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28169313"/>
        <w:docPartObj>
          <w:docPartGallery w:val="Cover Pages"/>
          <w:docPartUnique/>
        </w:docPartObj>
      </w:sdtPr>
      <w:sdtEndPr>
        <w:rPr>
          <w:rFonts w:eastAsiaTheme="minorEastAsia"/>
          <w:caps/>
          <w:color w:val="191919" w:themeColor="text1" w:themeTint="E6"/>
          <w:sz w:val="72"/>
          <w:szCs w:val="72"/>
          <w:lang w:eastAsia="hu-HU"/>
        </w:rPr>
      </w:sdtEndPr>
      <w:sdtContent>
        <w:p w14:paraId="6D820541" w14:textId="77777777" w:rsidR="003B691C" w:rsidRDefault="003B691C"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44B800" wp14:editId="069F1FF5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22225" b="22860"/>
                    <wp:wrapNone/>
                    <wp:docPr id="471" name="Téglalap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000000" w:themeColor="text1"/>
                                    <w:spacing w:val="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Cím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3EBA3993" w14:textId="6256AB82" w:rsidR="00936BC0" w:rsidRPr="009B11FB" w:rsidRDefault="0044732E" w:rsidP="00936BC0">
                                    <w:pPr>
                                      <w:pStyle w:val="Cm"/>
                                      <w:shd w:val="clear" w:color="auto" w:fill="DEEAF6" w:themeFill="accent1" w:themeFillTint="33"/>
                                      <w:jc w:val="center"/>
                                      <w:rPr>
                                        <w:b/>
                                        <w:cap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pacing w:val="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A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pacing w:val="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szerződés szerinti és a SZI által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pacing w:val="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pacing w:val="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biztosított 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pacing w:val="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takarítás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color w:val="000000" w:themeColor="text1"/>
                                        <w:spacing w:val="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monitorizálásának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color w:val="000000" w:themeColor="text1"/>
                                        <w:spacing w:val="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folyamata</w:t>
                                    </w:r>
                                  </w:p>
                                </w:sdtContent>
                              </w:sdt>
                              <w:p w14:paraId="093F87B5" w14:textId="77777777" w:rsidR="00936BC0" w:rsidRDefault="00936BC0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6545F348" w14:textId="77777777" w:rsidR="00936BC0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47930AC4" w14:textId="77777777" w:rsidR="00936BC0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6F10D379" w14:textId="77777777" w:rsidR="00936BC0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738DB3BA" w14:textId="77777777" w:rsidR="00936BC0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E34E0A2" w14:textId="77777777" w:rsidR="00936BC0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6D9A5647" w14:textId="77777777" w:rsidR="00936BC0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54ECE12C" w14:textId="77777777" w:rsidR="00936BC0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E8726BC" w14:textId="77777777" w:rsidR="00936BC0" w:rsidRPr="005231C1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231C1">
                                  <w:rPr>
                                    <w:b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SEMMELWEIS EGYETEM</w:t>
                                </w:r>
                              </w:p>
                              <w:p w14:paraId="41E5B44B" w14:textId="77777777" w:rsidR="00936BC0" w:rsidRPr="005231C1" w:rsidRDefault="00936BC0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231C1">
                                  <w:rPr>
                                    <w:b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SZOLGÁLTATÁSI IGAZGATÓSÁG</w:t>
                                </w: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B44B800" id="Téglalap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" fillcolor="#bdd6ee [1300]" strokecolor="#deeaf6 [660]">
                    <v:path arrowok="t"/>
                    <v:textbox inset="21.6pt,1in,21.6pt">
                      <w:txbxContent>
                        <w:sdt>
                          <w:sdtPr>
                            <w:rPr>
                              <w:b/>
                              <w:color w:val="000000" w:themeColor="text1"/>
                              <w:spacing w:val="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Cím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EBA3993" w14:textId="6256AB82" w:rsidR="00936BC0" w:rsidRPr="009B11FB" w:rsidRDefault="0044732E" w:rsidP="00936BC0">
                              <w:pPr>
                                <w:pStyle w:val="Cm"/>
                                <w:shd w:val="clear" w:color="auto" w:fill="DEEAF6" w:themeFill="accent1" w:themeFillTint="33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pacing w:val="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pacing w:val="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szerződés szerinti és a SZI által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pacing w:val="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pacing w:val="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biztosított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pacing w:val="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takarítás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 w:themeColor="text1"/>
                                  <w:spacing w:val="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monitorizálásának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 w:themeColor="text1"/>
                                  <w:spacing w:val="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folyamata</w:t>
                              </w:r>
                            </w:p>
                          </w:sdtContent>
                        </w:sdt>
                        <w:p w14:paraId="093F87B5" w14:textId="77777777" w:rsidR="00936BC0" w:rsidRDefault="00936BC0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6545F348" w14:textId="77777777" w:rsidR="00936BC0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47930AC4" w14:textId="77777777" w:rsidR="00936BC0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6F10D379" w14:textId="77777777" w:rsidR="00936BC0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738DB3BA" w14:textId="77777777" w:rsidR="00936BC0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1E34E0A2" w14:textId="77777777" w:rsidR="00936BC0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6D9A5647" w14:textId="77777777" w:rsidR="00936BC0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54ECE12C" w14:textId="77777777" w:rsidR="00936BC0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p w14:paraId="1E8726BC" w14:textId="77777777" w:rsidR="00936BC0" w:rsidRPr="005231C1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31C1"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SEMMELWEIS EGYETEM</w:t>
                          </w:r>
                        </w:p>
                        <w:p w14:paraId="41E5B44B" w14:textId="77777777" w:rsidR="00936BC0" w:rsidRPr="005231C1" w:rsidRDefault="00936BC0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31C1"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SZOLGÁLTATÁSI IGAZGATÓSÁG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5398D0" wp14:editId="54C651C0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3810"/>
                    <wp:wrapNone/>
                    <wp:docPr id="472" name="Téglalap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1D27D3" w14:textId="77777777" w:rsidR="00936BC0" w:rsidRDefault="00936BC0">
                                <w:pPr>
                                  <w:pStyle w:val="Alcm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65398D0" id="Téglalap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" fillcolor="#e2efd9 [665]" stroked="f" strokeweight="1pt">
                    <v:textbox inset="14.4pt,,14.4pt">
                      <w:txbxContent>
                        <w:p w14:paraId="231D27D3" w14:textId="77777777" w:rsidR="00936BC0" w:rsidRDefault="00936BC0">
                          <w:pPr>
                            <w:pStyle w:val="Alcm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0107079" w14:textId="77777777" w:rsidR="003B691C" w:rsidRDefault="003B691C"/>
        <w:p w14:paraId="01B78E21" w14:textId="77777777" w:rsidR="003B691C" w:rsidRDefault="003B691C">
          <w:pPr>
            <w:rPr>
              <w:rFonts w:eastAsiaTheme="minorEastAsia"/>
              <w:caps/>
              <w:color w:val="191919" w:themeColor="text1" w:themeTint="E6"/>
              <w:sz w:val="72"/>
              <w:szCs w:val="72"/>
              <w:lang w:eastAsia="hu-HU"/>
            </w:rPr>
          </w:pPr>
          <w:r>
            <w:rPr>
              <w:rFonts w:eastAsiaTheme="minorEastAsia"/>
              <w:caps/>
              <w:color w:val="191919" w:themeColor="text1" w:themeTint="E6"/>
              <w:sz w:val="72"/>
              <w:szCs w:val="72"/>
              <w:lang w:eastAsia="hu-HU"/>
            </w:rPr>
            <w:br w:type="page"/>
          </w:r>
        </w:p>
      </w:sdtContent>
    </w:sdt>
    <w:p w14:paraId="79D435FE" w14:textId="1DA7FB36" w:rsidR="00E848A0" w:rsidRPr="00E848A0" w:rsidRDefault="00A54FF2">
      <w:pPr>
        <w:pStyle w:val="T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r w:rsidRPr="009A11E0">
        <w:rPr>
          <w:rFonts w:ascii="Times New Roman" w:hAnsi="Times New Roman" w:cs="Times New Roman"/>
        </w:rPr>
        <w:lastRenderedPageBreak/>
        <w:fldChar w:fldCharType="begin"/>
      </w:r>
      <w:r w:rsidRPr="009A11E0">
        <w:rPr>
          <w:rFonts w:ascii="Times New Roman" w:hAnsi="Times New Roman" w:cs="Times New Roman"/>
        </w:rPr>
        <w:instrText xml:space="preserve"> TOC \o "1-5" \h \z \u </w:instrText>
      </w:r>
      <w:r w:rsidRPr="009A11E0">
        <w:rPr>
          <w:rFonts w:ascii="Times New Roman" w:hAnsi="Times New Roman" w:cs="Times New Roman"/>
        </w:rPr>
        <w:fldChar w:fldCharType="separate"/>
      </w:r>
      <w:hyperlink w:anchor="_Toc57049482" w:history="1">
        <w:r w:rsidR="00E848A0" w:rsidRPr="00E848A0">
          <w:rPr>
            <w:rStyle w:val="Hiperhivatkozs"/>
            <w:rFonts w:ascii="Times New Roman" w:hAnsi="Times New Roman" w:cs="Times New Roman"/>
            <w:noProof/>
          </w:rPr>
          <w:t>TAKARÍTÁSI PROTOKOLL ÉS ELLENŐRZÉSI MÓDSZERTAN</w:t>
        </w:r>
        <w:r w:rsidR="00E848A0" w:rsidRPr="00E848A0">
          <w:rPr>
            <w:rFonts w:ascii="Times New Roman" w:hAnsi="Times New Roman" w:cs="Times New Roman"/>
            <w:noProof/>
            <w:webHidden/>
          </w:rPr>
          <w:tab/>
        </w:r>
        <w:r w:rsidR="00E848A0"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="00E848A0" w:rsidRPr="00E848A0">
          <w:rPr>
            <w:rFonts w:ascii="Times New Roman" w:hAnsi="Times New Roman" w:cs="Times New Roman"/>
            <w:noProof/>
            <w:webHidden/>
          </w:rPr>
          <w:instrText xml:space="preserve"> PAGEREF _Toc57049482 \h </w:instrText>
        </w:r>
        <w:r w:rsidR="00E848A0" w:rsidRPr="00E848A0">
          <w:rPr>
            <w:rFonts w:ascii="Times New Roman" w:hAnsi="Times New Roman" w:cs="Times New Roman"/>
            <w:noProof/>
            <w:webHidden/>
          </w:rPr>
        </w:r>
        <w:r w:rsidR="00E848A0"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</w:t>
        </w:r>
        <w:r w:rsidR="00E848A0"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D283F58" w14:textId="09DDCA17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83" w:history="1">
        <w:r w:rsidRPr="00E848A0">
          <w:rPr>
            <w:rStyle w:val="Hiperhivatkozs"/>
            <w:rFonts w:ascii="Times New Roman" w:hAnsi="Times New Roman" w:cs="Times New Roman"/>
            <w:noProof/>
          </w:rPr>
          <w:t>BEVEZETÉS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_Toc57049483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C12FD4A" w14:textId="09B69D94" w:rsidR="00E848A0" w:rsidRPr="00E848A0" w:rsidRDefault="00E848A0">
      <w:pPr>
        <w:pStyle w:val="TJ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84" w:history="1">
        <w:r w:rsidRPr="00E848A0">
          <w:rPr>
            <w:rStyle w:val="Hiperhivatkozs"/>
            <w:rFonts w:ascii="Times New Roman" w:hAnsi="Times New Roman" w:cs="Times New Roman"/>
            <w:noProof/>
          </w:rPr>
          <w:t>Alapfogalmak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_Toc57049484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F8BF66C" w14:textId="3B18AB2F" w:rsidR="00E848A0" w:rsidRPr="00E848A0" w:rsidRDefault="00E848A0">
      <w:pPr>
        <w:pStyle w:val="TJ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85" w:history="1">
        <w:r w:rsidRPr="00E848A0">
          <w:rPr>
            <w:rStyle w:val="Hiperhivatkozs"/>
            <w:rFonts w:ascii="Times New Roman" w:hAnsi="Times New Roman" w:cs="Times New Roman"/>
            <w:noProof/>
          </w:rPr>
          <w:t>Takarítási folyamat szabályai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_Toc57049485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794E80" w14:textId="18014C9F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86" w:history="1">
        <w:r w:rsidRPr="00E848A0">
          <w:rPr>
            <w:rStyle w:val="Hiperhivatkozs"/>
            <w:rFonts w:ascii="Times New Roman" w:hAnsi="Times New Roman" w:cs="Times New Roman"/>
            <w:noProof/>
          </w:rPr>
          <w:t>Tisztítandó helyiségek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_Toc57049486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3C53FFD" w14:textId="6651C3A6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87" w:history="1">
        <w:r w:rsidRPr="00E848A0">
          <w:rPr>
            <w:rStyle w:val="Hiperhivatkozs"/>
            <w:rFonts w:ascii="Times New Roman" w:hAnsi="Times New Roman" w:cs="Times New Roman"/>
            <w:noProof/>
          </w:rPr>
          <w:t>Anyagcsoportok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_Toc57049487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7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34D5A7" w14:textId="439FD230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88" w:history="1">
        <w:r w:rsidRPr="00E848A0">
          <w:rPr>
            <w:rStyle w:val="Hiperhivatkozs"/>
            <w:rFonts w:ascii="Times New Roman" w:hAnsi="Times New Roman" w:cs="Times New Roman"/>
            <w:noProof/>
          </w:rPr>
          <w:t>Takarítás eszközei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_Toc57049488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F5548B" w14:textId="3030EED6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89" w:history="1">
        <w:r w:rsidRPr="00E848A0">
          <w:rPr>
            <w:rStyle w:val="Hiperhivatkozs"/>
            <w:rFonts w:ascii="Times New Roman" w:hAnsi="Times New Roman" w:cs="Times New Roman"/>
            <w:noProof/>
          </w:rPr>
          <w:t>Fertőtlenítő- és tisztítószerek, oldatkészítés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_Toc57049489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10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B9091F" w14:textId="2B74D9F4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0" w:history="1">
        <w:r w:rsidRPr="00E848A0">
          <w:rPr>
            <w:rStyle w:val="Hiperhivatkozs"/>
            <w:rFonts w:ascii="Times New Roman" w:hAnsi="Times New Roman" w:cs="Times New Roman"/>
            <w:noProof/>
          </w:rPr>
          <w:t>Takarítás gyakorisága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_Toc57049490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12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9FE60C" w14:textId="17417738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1" w:history="1">
        <w:r w:rsidRPr="00E848A0">
          <w:rPr>
            <w:rStyle w:val="Hiperhivatkozs"/>
            <w:rFonts w:ascii="Times New Roman" w:hAnsi="Times New Roman" w:cs="Times New Roman"/>
            <w:noProof/>
          </w:rPr>
          <w:t>Napi takarítás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_Toc57049491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13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A491089" w14:textId="73DFEFB1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2" w:history="1">
        <w:r w:rsidRPr="00E848A0">
          <w:rPr>
            <w:rStyle w:val="Hiperhivatkozs"/>
            <w:rFonts w:ascii="Times New Roman" w:hAnsi="Times New Roman" w:cs="Times New Roman"/>
            <w:noProof/>
          </w:rPr>
          <w:t>Heti takarítás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_Toc57049492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14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0C17C3" w14:textId="7272408A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3" w:history="1">
        <w:r w:rsidRPr="00E848A0">
          <w:rPr>
            <w:rStyle w:val="Hiperhivatkozs"/>
            <w:rFonts w:ascii="Times New Roman" w:hAnsi="Times New Roman" w:cs="Times New Roman"/>
            <w:noProof/>
          </w:rPr>
          <w:t>Ügyeleti takarítás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_Toc57049493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14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F84BF5" w14:textId="6AF02D0E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4" w:history="1">
        <w:r w:rsidRPr="00E848A0">
          <w:rPr>
            <w:rStyle w:val="Hiperhivatkozs"/>
            <w:rFonts w:ascii="Times New Roman" w:hAnsi="Times New Roman" w:cs="Times New Roman"/>
            <w:noProof/>
          </w:rPr>
          <w:t>Nagytakarítás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_Toc57049494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14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86F814" w14:textId="07727A14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5" w:history="1">
        <w:r w:rsidRPr="00E848A0">
          <w:rPr>
            <w:rStyle w:val="Hiperhivatkozs"/>
            <w:rFonts w:ascii="Times New Roman" w:hAnsi="Times New Roman" w:cs="Times New Roman"/>
            <w:noProof/>
          </w:rPr>
          <w:t>Váratlan járványügyi esemény miatti takarítás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_Toc57049495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EE80B7B" w14:textId="29F73F45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6" w:history="1">
        <w:r w:rsidRPr="00E848A0">
          <w:rPr>
            <w:rStyle w:val="Hiperhivatkozs"/>
            <w:rFonts w:ascii="Times New Roman" w:hAnsi="Times New Roman" w:cs="Times New Roman"/>
            <w:noProof/>
          </w:rPr>
          <w:t>Eseti takarítás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_Toc57049496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0D3CF5" w14:textId="60B5E495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7" w:history="1">
        <w:r w:rsidRPr="00E848A0">
          <w:rPr>
            <w:rStyle w:val="Hiperhivatkozs"/>
            <w:rFonts w:ascii="Times New Roman" w:hAnsi="Times New Roman" w:cs="Times New Roman"/>
            <w:noProof/>
          </w:rPr>
          <w:t>Üvegfelületek tisztítása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_Toc57049497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E86396" w14:textId="05AB632C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8" w:history="1">
        <w:r w:rsidRPr="00E848A0">
          <w:rPr>
            <w:rStyle w:val="Hiperhivatkozs"/>
            <w:rFonts w:ascii="Times New Roman" w:hAnsi="Times New Roman" w:cs="Times New Roman"/>
            <w:noProof/>
          </w:rPr>
          <w:t>Hidegködös fertőtlenítés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_Toc57049498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415081" w14:textId="2732574F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499" w:history="1">
        <w:r w:rsidRPr="00E848A0">
          <w:rPr>
            <w:rStyle w:val="Hiperhivatkozs"/>
            <w:rFonts w:ascii="Times New Roman" w:hAnsi="Times New Roman" w:cs="Times New Roman"/>
            <w:noProof/>
          </w:rPr>
          <w:t>Dedikált eszköz és személyzet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_Toc57049499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BA24A2" w14:textId="72F88CF9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0" w:history="1">
        <w:r w:rsidRPr="00E848A0">
          <w:rPr>
            <w:rStyle w:val="Hiperhivatkozs"/>
            <w:rFonts w:ascii="Times New Roman" w:hAnsi="Times New Roman" w:cs="Times New Roman"/>
            <w:noProof/>
          </w:rPr>
          <w:t>Irodai, iskolai, kollégium takarítás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_Toc57049500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1BFE12" w14:textId="2900ACE9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1" w:history="1">
        <w:r w:rsidRPr="00E848A0">
          <w:rPr>
            <w:rStyle w:val="Hiperhivatkozs"/>
            <w:rFonts w:ascii="Times New Roman" w:hAnsi="Times New Roman" w:cs="Times New Roman"/>
            <w:noProof/>
          </w:rPr>
          <w:t>Színkód rendszer alkalmazása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_Toc57049501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EEBA41" w14:textId="13A7EE2B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2" w:history="1">
        <w:r w:rsidRPr="00E848A0">
          <w:rPr>
            <w:rStyle w:val="Hiperhivatkozs"/>
            <w:rFonts w:ascii="Times New Roman" w:hAnsi="Times New Roman" w:cs="Times New Roman"/>
            <w:noProof/>
          </w:rPr>
          <w:t>Tisztítás/fertőtlenítés elvégzéséért felelős személyi kör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_Toc57049502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17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6C0E8E" w14:textId="42A5D02E" w:rsidR="00E848A0" w:rsidRPr="00E848A0" w:rsidRDefault="00E848A0">
      <w:pPr>
        <w:pStyle w:val="TJ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3" w:history="1">
        <w:r w:rsidRPr="00E848A0">
          <w:rPr>
            <w:rStyle w:val="Hiperhivatkozs"/>
            <w:rFonts w:ascii="Times New Roman" w:hAnsi="Times New Roman" w:cs="Times New Roman"/>
            <w:noProof/>
          </w:rPr>
          <w:t>A takarítás ellenőrzése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_Toc57049503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17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877273E" w14:textId="4C230156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4" w:history="1">
        <w:r w:rsidRPr="00E848A0">
          <w:rPr>
            <w:rStyle w:val="Hiperhivatkozs"/>
            <w:rFonts w:ascii="Times New Roman" w:hAnsi="Times New Roman" w:cs="Times New Roman"/>
            <w:noProof/>
          </w:rPr>
          <w:t>Az ellenőrzés célja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_Toc57049504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293E33" w14:textId="255F95E7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5" w:history="1">
        <w:r w:rsidRPr="00E848A0">
          <w:rPr>
            <w:rStyle w:val="Hiperhivatkozs"/>
            <w:rFonts w:ascii="Times New Roman" w:hAnsi="Times New Roman" w:cs="Times New Roman"/>
            <w:noProof/>
          </w:rPr>
          <w:t>Az ellenőrzés típusai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_Toc57049505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F443213" w14:textId="1A67246E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6" w:history="1">
        <w:r w:rsidRPr="00E848A0">
          <w:rPr>
            <w:rStyle w:val="Hiperhivatkozs"/>
            <w:rFonts w:ascii="Times New Roman" w:hAnsi="Times New Roman" w:cs="Times New Roman"/>
            <w:noProof/>
          </w:rPr>
          <w:t>Célellenőrzés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_Toc57049506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41CD02" w14:textId="0577BA6B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7" w:history="1">
        <w:r w:rsidRPr="00E848A0">
          <w:rPr>
            <w:rStyle w:val="Hiperhivatkozs"/>
            <w:rFonts w:ascii="Times New Roman" w:hAnsi="Times New Roman" w:cs="Times New Roman"/>
            <w:noProof/>
          </w:rPr>
          <w:t>Átfogó ellenőrzés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_Toc57049507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56291DA" w14:textId="2AF13597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8" w:history="1">
        <w:r w:rsidRPr="00E848A0">
          <w:rPr>
            <w:rStyle w:val="Hiperhivatkozs"/>
            <w:rFonts w:ascii="Times New Roman" w:hAnsi="Times New Roman" w:cs="Times New Roman"/>
            <w:noProof/>
          </w:rPr>
          <w:t>Visszaellenőrzés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_Toc57049508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19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824704" w14:textId="0E5A737E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09" w:history="1">
        <w:r w:rsidRPr="00E848A0">
          <w:rPr>
            <w:rStyle w:val="Hiperhivatkozs"/>
            <w:rFonts w:ascii="Times New Roman" w:hAnsi="Times New Roman" w:cs="Times New Roman"/>
            <w:noProof/>
          </w:rPr>
          <w:t>Munkafolyamatok leírása és minőség-ellenőrzés szempontjai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_Toc57049509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19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DEB30BB" w14:textId="7CBEA143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0" w:history="1">
        <w:r w:rsidRPr="00E848A0">
          <w:rPr>
            <w:rStyle w:val="Hiperhivatkozs"/>
            <w:rFonts w:ascii="Times New Roman" w:hAnsi="Times New Roman" w:cs="Times New Roman"/>
            <w:noProof/>
          </w:rPr>
          <w:t>Porszívózás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_Toc57049510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19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B94C53" w14:textId="288353E7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1" w:history="1">
        <w:r w:rsidRPr="00E848A0">
          <w:rPr>
            <w:rStyle w:val="Hiperhivatkozs"/>
            <w:rFonts w:ascii="Times New Roman" w:hAnsi="Times New Roman" w:cs="Times New Roman"/>
            <w:noProof/>
          </w:rPr>
          <w:t>Nedves feltörlés, „mopolás”, fertőtlenítő felmosás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_Toc57049511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19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B1F68D" w14:textId="3738ECDD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2" w:history="1">
        <w:r w:rsidRPr="00E848A0">
          <w:rPr>
            <w:rStyle w:val="Hiperhivatkozs"/>
            <w:rFonts w:ascii="Times New Roman" w:hAnsi="Times New Roman" w:cs="Times New Roman"/>
            <w:noProof/>
          </w:rPr>
          <w:t>Gépi súrolás és szárítás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_Toc57049512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23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B4C565E" w14:textId="44E95122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3" w:history="1">
        <w:r w:rsidRPr="00E848A0">
          <w:rPr>
            <w:rStyle w:val="Hiperhivatkozs"/>
            <w:rFonts w:ascii="Times New Roman" w:hAnsi="Times New Roman" w:cs="Times New Roman"/>
            <w:noProof/>
          </w:rPr>
          <w:t>Padló bevonatolása, felületkezelése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_Toc57049513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24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A9A1124" w14:textId="62FBE992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4" w:history="1">
        <w:r w:rsidRPr="00E848A0">
          <w:rPr>
            <w:rStyle w:val="Hiperhivatkozs"/>
            <w:rFonts w:ascii="Times New Roman" w:hAnsi="Times New Roman" w:cs="Times New Roman"/>
            <w:noProof/>
          </w:rPr>
          <w:t>Portörlés (kézi felülettisztítási eljárások)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_Toc57049514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24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390665F" w14:textId="291FE1F0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5" w:history="1">
        <w:r w:rsidRPr="00E848A0">
          <w:rPr>
            <w:rStyle w:val="Hiperhivatkozs"/>
            <w:rFonts w:ascii="Times New Roman" w:hAnsi="Times New Roman" w:cs="Times New Roman"/>
            <w:noProof/>
          </w:rPr>
          <w:t>Száraz portörlés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_Toc57049515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5B4319E" w14:textId="68DE234A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6" w:history="1">
        <w:r w:rsidRPr="00E848A0">
          <w:rPr>
            <w:rStyle w:val="Hiperhivatkozs"/>
            <w:rFonts w:ascii="Times New Roman" w:hAnsi="Times New Roman" w:cs="Times New Roman"/>
            <w:noProof/>
          </w:rPr>
          <w:t>Nyirkos portörlés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_Toc57049516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CE02B79" w14:textId="743F6FED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7" w:history="1">
        <w:r w:rsidRPr="00E848A0">
          <w:rPr>
            <w:rStyle w:val="Hiperhivatkozs"/>
            <w:rFonts w:ascii="Times New Roman" w:hAnsi="Times New Roman" w:cs="Times New Roman"/>
            <w:noProof/>
          </w:rPr>
          <w:t>Nedves lemosás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_Toc57049517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F0C02F" w14:textId="1B56739E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8" w:history="1">
        <w:r w:rsidRPr="00E848A0">
          <w:rPr>
            <w:rStyle w:val="Hiperhivatkozs"/>
            <w:rFonts w:ascii="Times New Roman" w:hAnsi="Times New Roman" w:cs="Times New Roman"/>
            <w:noProof/>
          </w:rPr>
          <w:t>Fertőtlenítő lemosás, letörlés, beáztatás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_Toc57049518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09B566" w14:textId="77D386DC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19" w:history="1">
        <w:r w:rsidRPr="00E848A0">
          <w:rPr>
            <w:rStyle w:val="Hiperhivatkozs"/>
            <w:rFonts w:ascii="Times New Roman" w:hAnsi="Times New Roman" w:cs="Times New Roman"/>
            <w:noProof/>
          </w:rPr>
          <w:t>Fémfelületek tisztítása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_Toc57049519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27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80DA4F" w14:textId="035DF06B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0" w:history="1">
        <w:r w:rsidRPr="00E848A0">
          <w:rPr>
            <w:rStyle w:val="Hiperhivatkozs"/>
            <w:rFonts w:ascii="Times New Roman" w:hAnsi="Times New Roman" w:cs="Times New Roman"/>
            <w:noProof/>
          </w:rPr>
          <w:t>Üvegfelületek tisztítása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_Toc57049520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27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43AA6A" w14:textId="46589008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1" w:history="1">
        <w:r w:rsidRPr="00E848A0">
          <w:rPr>
            <w:rStyle w:val="Hiperhivatkozs"/>
            <w:rFonts w:ascii="Times New Roman" w:hAnsi="Times New Roman" w:cs="Times New Roman"/>
            <w:noProof/>
          </w:rPr>
          <w:t>Szaniterek fertőtlenítése és tisztítása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_Toc57049521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ED9AAC" w14:textId="12C53E7C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2" w:history="1">
        <w:r w:rsidRPr="00E848A0">
          <w:rPr>
            <w:rStyle w:val="Hiperhivatkozs"/>
            <w:rFonts w:ascii="Times New Roman" w:hAnsi="Times New Roman" w:cs="Times New Roman"/>
            <w:noProof/>
          </w:rPr>
          <w:t>Szemetesek tisztítása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_Toc57049522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6538894" w14:textId="38CBD11A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3" w:history="1">
        <w:r w:rsidRPr="00E848A0">
          <w:rPr>
            <w:rStyle w:val="Hiperhivatkozs"/>
            <w:rFonts w:ascii="Times New Roman" w:hAnsi="Times New Roman" w:cs="Times New Roman"/>
            <w:noProof/>
          </w:rPr>
          <w:t>Egyéb munkafolyamatok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_Toc57049523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29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DAB9CA2" w14:textId="6ACD35DB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4" w:history="1">
        <w:r w:rsidRPr="00E848A0">
          <w:rPr>
            <w:rStyle w:val="Hiperhivatkozs"/>
            <w:rFonts w:ascii="Times New Roman" w:hAnsi="Times New Roman" w:cs="Times New Roman"/>
            <w:noProof/>
          </w:rPr>
          <w:t>Eseti feladatok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_Toc57049524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29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A4F142" w14:textId="2C0F2BDE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5" w:history="1">
        <w:r w:rsidRPr="00E848A0">
          <w:rPr>
            <w:rStyle w:val="Hiperhivatkozs"/>
            <w:rFonts w:ascii="Times New Roman" w:hAnsi="Times New Roman" w:cs="Times New Roman"/>
            <w:noProof/>
          </w:rPr>
          <w:t>Dokumentáció vezetése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_Toc57049525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29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C834F0" w14:textId="3024F6CD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6" w:history="1">
        <w:r w:rsidRPr="00E848A0">
          <w:rPr>
            <w:rStyle w:val="Hiperhivatkozs"/>
            <w:rFonts w:ascii="Times New Roman" w:hAnsi="Times New Roman" w:cs="Times New Roman"/>
            <w:noProof/>
          </w:rPr>
          <w:t>A takarítás ellenőrzés módszertana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_Toc57049526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30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A3AB5D" w14:textId="133053BF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7" w:history="1">
        <w:r w:rsidRPr="00E848A0">
          <w:rPr>
            <w:rStyle w:val="Hiperhivatkozs"/>
            <w:rFonts w:ascii="Times New Roman" w:hAnsi="Times New Roman" w:cs="Times New Roman"/>
            <w:noProof/>
          </w:rPr>
          <w:t>A szolgáltatást nyújtó Vállalkozó vagy Szolgáltatási Osztály által végzett ellenőrzés (1. szint)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_Toc57049527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30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9F1CFE5" w14:textId="45C30E66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8" w:history="1">
        <w:r w:rsidRPr="00E848A0">
          <w:rPr>
            <w:rStyle w:val="Hiperhivatkozs"/>
            <w:rFonts w:ascii="Times New Roman" w:hAnsi="Times New Roman" w:cs="Times New Roman"/>
            <w:noProof/>
          </w:rPr>
          <w:t>A Semmelweis Egyetem, mint megrendelő általi végzett ellenőrzési formák (2.szint)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_Toc57049528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31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C17E79" w14:textId="59F5661D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29" w:history="1">
        <w:r w:rsidRPr="00E848A0">
          <w:rPr>
            <w:rStyle w:val="Hiperhivatkozs"/>
            <w:rFonts w:ascii="Times New Roman" w:hAnsi="Times New Roman" w:cs="Times New Roman"/>
            <w:noProof/>
          </w:rPr>
          <w:t>Ellenőrzés a szervezeti egységen belül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_Toc57049529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32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61DD295" w14:textId="67ACFE6E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0" w:history="1">
        <w:r w:rsidRPr="00E848A0">
          <w:rPr>
            <w:rStyle w:val="Hiperhivatkozs"/>
            <w:rFonts w:ascii="Times New Roman" w:hAnsi="Times New Roman" w:cs="Times New Roman"/>
            <w:noProof/>
          </w:rPr>
          <w:t>Ellenőrzés a Szolgáltatási Osztály közreműködésével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_Toc57049530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32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2463D0" w14:textId="735A1025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1" w:history="1">
        <w:r w:rsidRPr="00E848A0">
          <w:rPr>
            <w:rStyle w:val="Hiperhivatkozs"/>
            <w:rFonts w:ascii="Times New Roman" w:hAnsi="Times New Roman" w:cs="Times New Roman"/>
            <w:noProof/>
          </w:rPr>
          <w:t>A Kórházhigiénés Osztály ellenőrző tevékenysége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_Toc57049531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34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15F98E" w14:textId="30AE9ED4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2" w:history="1">
        <w:r w:rsidRPr="00E848A0">
          <w:rPr>
            <w:rStyle w:val="Hiperhivatkozs"/>
            <w:rFonts w:ascii="Times New Roman" w:hAnsi="Times New Roman" w:cs="Times New Roman"/>
            <w:noProof/>
          </w:rPr>
          <w:t>Ellenőrzés a Vállalkozó teljes bevonásával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_Toc57049532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35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2139201" w14:textId="1D55513A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3" w:history="1">
        <w:r w:rsidRPr="00E848A0">
          <w:rPr>
            <w:rStyle w:val="Hiperhivatkozs"/>
            <w:rFonts w:ascii="Times New Roman" w:hAnsi="Times New Roman" w:cs="Times New Roman"/>
            <w:noProof/>
          </w:rPr>
          <w:t>Külső ellenőrzés (3. szint)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_Toc57049533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D50CE6" w14:textId="15DE7320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4" w:history="1">
        <w:r w:rsidRPr="00E848A0">
          <w:rPr>
            <w:rStyle w:val="Hiperhivatkozs"/>
            <w:rFonts w:ascii="Times New Roman" w:hAnsi="Times New Roman" w:cs="Times New Roman"/>
            <w:noProof/>
          </w:rPr>
          <w:t>Az ellenőrzés feladatai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_Toc57049534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F5CB9E8" w14:textId="3D539F6D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5" w:history="1">
        <w:r w:rsidRPr="00E848A0">
          <w:rPr>
            <w:rStyle w:val="Hiperhivatkozs"/>
            <w:rFonts w:ascii="Times New Roman" w:hAnsi="Times New Roman" w:cs="Times New Roman"/>
            <w:noProof/>
          </w:rPr>
          <w:t>Személyzet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_Toc57049535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354D7C5" w14:textId="4F3DB307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6" w:history="1">
        <w:r w:rsidRPr="00E848A0">
          <w:rPr>
            <w:rStyle w:val="Hiperhivatkozs"/>
            <w:rFonts w:ascii="Times New Roman" w:hAnsi="Times New Roman" w:cs="Times New Roman"/>
            <w:noProof/>
          </w:rPr>
          <w:t>Dokumentáció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_Toc57049536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36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E655EB" w14:textId="544E72F5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7" w:history="1">
        <w:r w:rsidRPr="00E848A0">
          <w:rPr>
            <w:rStyle w:val="Hiperhivatkozs"/>
            <w:rFonts w:ascii="Times New Roman" w:hAnsi="Times New Roman" w:cs="Times New Roman"/>
            <w:noProof/>
          </w:rPr>
          <w:t>Felszerelés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_Toc57049537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37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77AD86F" w14:textId="0338AC29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8" w:history="1">
        <w:r w:rsidRPr="00E848A0">
          <w:rPr>
            <w:rStyle w:val="Hiperhivatkozs"/>
            <w:rFonts w:ascii="Times New Roman" w:hAnsi="Times New Roman" w:cs="Times New Roman"/>
            <w:noProof/>
          </w:rPr>
          <w:t>Munkafolyamatok ellenőrzése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_Toc57049538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37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CDFFC7" w14:textId="6DEC244A" w:rsidR="00E848A0" w:rsidRPr="00E848A0" w:rsidRDefault="00E848A0">
      <w:pPr>
        <w:pStyle w:val="TJ4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39" w:history="1">
        <w:r w:rsidRPr="00E848A0">
          <w:rPr>
            <w:rStyle w:val="Hiperhivatkozs"/>
            <w:rFonts w:ascii="Times New Roman" w:hAnsi="Times New Roman" w:cs="Times New Roman"/>
            <w:noProof/>
          </w:rPr>
          <w:t>Helyiségek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_Toc57049539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FDA4D08" w14:textId="0511B55F" w:rsidR="00E848A0" w:rsidRPr="00E848A0" w:rsidRDefault="00E848A0">
      <w:pPr>
        <w:pStyle w:val="TJ3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40" w:history="1">
        <w:r w:rsidRPr="00E848A0">
          <w:rPr>
            <w:rStyle w:val="Hiperhivatkozs"/>
            <w:rFonts w:ascii="Times New Roman" w:hAnsi="Times New Roman" w:cs="Times New Roman"/>
            <w:noProof/>
          </w:rPr>
          <w:t>Ellenőrzés módszerei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_Toc57049540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38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CA20A4" w14:textId="09266C4E" w:rsidR="00E848A0" w:rsidRPr="00E848A0" w:rsidRDefault="00E848A0">
      <w:pPr>
        <w:pStyle w:val="TJ2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41" w:history="1">
        <w:r w:rsidRPr="00E848A0">
          <w:rPr>
            <w:rStyle w:val="Hiperhivatkozs"/>
            <w:rFonts w:ascii="Times New Roman" w:hAnsi="Times New Roman" w:cs="Times New Roman"/>
            <w:noProof/>
          </w:rPr>
          <w:t>Minőségirányitási rendszer bevezetése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_Toc57049541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39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95333C9" w14:textId="3395153E" w:rsidR="00E848A0" w:rsidRPr="00E848A0" w:rsidRDefault="00E848A0">
      <w:pPr>
        <w:pStyle w:val="T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hu-HU"/>
        </w:rPr>
      </w:pPr>
      <w:hyperlink w:anchor="_Toc57049542" w:history="1">
        <w:r w:rsidRPr="00E848A0">
          <w:rPr>
            <w:rStyle w:val="Hiperhivatkozs"/>
            <w:rFonts w:ascii="Times New Roman" w:hAnsi="Times New Roman" w:cs="Times New Roman"/>
            <w:noProof/>
          </w:rPr>
          <w:t>MELLÉKLETEK</w:t>
        </w:r>
        <w:r w:rsidRPr="00E848A0">
          <w:rPr>
            <w:rFonts w:ascii="Times New Roman" w:hAnsi="Times New Roman" w:cs="Times New Roman"/>
            <w:noProof/>
            <w:webHidden/>
          </w:rPr>
          <w:tab/>
        </w:r>
        <w:r w:rsidRPr="00E848A0">
          <w:rPr>
            <w:rFonts w:ascii="Times New Roman" w:hAnsi="Times New Roman" w:cs="Times New Roman"/>
            <w:noProof/>
            <w:webHidden/>
          </w:rPr>
          <w:fldChar w:fldCharType="begin"/>
        </w:r>
        <w:r w:rsidRPr="00E848A0">
          <w:rPr>
            <w:rFonts w:ascii="Times New Roman" w:hAnsi="Times New Roman" w:cs="Times New Roman"/>
            <w:noProof/>
            <w:webHidden/>
          </w:rPr>
          <w:instrText xml:space="preserve"> PAGEREF _Toc57049542 \h </w:instrText>
        </w:r>
        <w:r w:rsidRPr="00E848A0">
          <w:rPr>
            <w:rFonts w:ascii="Times New Roman" w:hAnsi="Times New Roman" w:cs="Times New Roman"/>
            <w:noProof/>
            <w:webHidden/>
          </w:rPr>
        </w:r>
        <w:r w:rsidRPr="00E848A0">
          <w:rPr>
            <w:rFonts w:ascii="Times New Roman" w:hAnsi="Times New Roman" w:cs="Times New Roman"/>
            <w:noProof/>
            <w:webHidden/>
          </w:rPr>
          <w:fldChar w:fldCharType="separate"/>
        </w:r>
        <w:r w:rsidR="0044732E">
          <w:rPr>
            <w:rFonts w:ascii="Times New Roman" w:hAnsi="Times New Roman" w:cs="Times New Roman"/>
            <w:noProof/>
            <w:webHidden/>
          </w:rPr>
          <w:t>40</w:t>
        </w:r>
        <w:r w:rsidRPr="00E848A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7F65167" w14:textId="77777777" w:rsidR="00A54FF2" w:rsidRDefault="00A54FF2" w:rsidP="00E93363">
      <w:pPr>
        <w:pStyle w:val="Cmsor1"/>
      </w:pPr>
      <w:r w:rsidRPr="009A11E0">
        <w:rPr>
          <w:rFonts w:cs="Times New Roman"/>
        </w:rPr>
        <w:fldChar w:fldCharType="end"/>
      </w:r>
    </w:p>
    <w:p w14:paraId="1F9DBCC7" w14:textId="77777777" w:rsidR="00A54FF2" w:rsidRDefault="00A54FF2">
      <w:r>
        <w:br w:type="page"/>
      </w:r>
    </w:p>
    <w:p w14:paraId="015FE867" w14:textId="77777777" w:rsidR="00E93363" w:rsidRDefault="00C07B65" w:rsidP="00E93363">
      <w:pPr>
        <w:pStyle w:val="Cmsor1"/>
      </w:pPr>
      <w:bookmarkStart w:id="0" w:name="_Toc57049482"/>
      <w:r>
        <w:lastRenderedPageBreak/>
        <w:t>TAKARÍTÁS</w:t>
      </w:r>
      <w:r w:rsidR="004B4B4B">
        <w:t>I</w:t>
      </w:r>
      <w:r>
        <w:t xml:space="preserve"> PROTOKOLL ÉS </w:t>
      </w:r>
      <w:r w:rsidR="00AC7C4A" w:rsidRPr="000C08C1">
        <w:t>ELLENŐRZÉS</w:t>
      </w:r>
      <w:r w:rsidR="004B4B4B">
        <w:t xml:space="preserve">I </w:t>
      </w:r>
      <w:r w:rsidR="00E93363">
        <w:t>MÓDSZERTAN</w:t>
      </w:r>
      <w:bookmarkEnd w:id="0"/>
    </w:p>
    <w:p w14:paraId="57635D2E" w14:textId="77777777" w:rsidR="002600DD" w:rsidRDefault="002600DD" w:rsidP="003D7835">
      <w:pPr>
        <w:pStyle w:val="Cmsor3"/>
      </w:pPr>
    </w:p>
    <w:p w14:paraId="19FA9C89" w14:textId="77777777" w:rsidR="00422B38" w:rsidRDefault="003D7835" w:rsidP="003D7835">
      <w:pPr>
        <w:pStyle w:val="Cmsor3"/>
      </w:pPr>
      <w:bookmarkStart w:id="1" w:name="_Toc57049483"/>
      <w:r>
        <w:t>BEVEZETÉS</w:t>
      </w:r>
      <w:bookmarkEnd w:id="1"/>
    </w:p>
    <w:p w14:paraId="3E53E526" w14:textId="77777777" w:rsidR="002600DD" w:rsidRDefault="002600DD" w:rsidP="002E3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AB12E" w14:textId="45B50227" w:rsidR="00E13662" w:rsidRDefault="00E13662" w:rsidP="002E3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takarítás fontos tényezője a betegellátásnak, kiemelkedő szerepe van a betegség megelőző tevékenységben. </w:t>
      </w:r>
    </w:p>
    <w:p w14:paraId="6ABC0B66" w14:textId="0DE4D412" w:rsidR="00E13662" w:rsidRDefault="00E13662" w:rsidP="002E3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takarítás a szolgáltatás színvonal része, hozzájárul a S</w:t>
      </w:r>
      <w:r w:rsidR="003B691C">
        <w:rPr>
          <w:rFonts w:ascii="Times New Roman" w:hAnsi="Times New Roman" w:cs="Times New Roman"/>
          <w:sz w:val="24"/>
          <w:szCs w:val="24"/>
        </w:rPr>
        <w:t xml:space="preserve">emmelweis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B691C">
        <w:rPr>
          <w:rFonts w:ascii="Times New Roman" w:hAnsi="Times New Roman" w:cs="Times New Roman"/>
          <w:sz w:val="24"/>
          <w:szCs w:val="24"/>
        </w:rPr>
        <w:t>gyetem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arculatának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kialakulásához, az intézményben megforduló beteg, hallgató, munkavállaló vélemény</w:t>
      </w:r>
      <w:r w:rsidR="00091526">
        <w:rPr>
          <w:rFonts w:ascii="Times New Roman" w:hAnsi="Times New Roman" w:cs="Times New Roman"/>
          <w:sz w:val="24"/>
          <w:szCs w:val="24"/>
        </w:rPr>
        <w:t>ének</w:t>
      </w:r>
      <w:r w:rsidR="002A10B4">
        <w:rPr>
          <w:rFonts w:ascii="Times New Roman" w:hAnsi="Times New Roman" w:cs="Times New Roman"/>
          <w:sz w:val="24"/>
          <w:szCs w:val="24"/>
        </w:rPr>
        <w:t xml:space="preserve"> formálásához,</w:t>
      </w:r>
      <w:r w:rsidR="00B76885">
        <w:rPr>
          <w:rFonts w:ascii="Times New Roman" w:hAnsi="Times New Roman" w:cs="Times New Roman"/>
          <w:sz w:val="24"/>
          <w:szCs w:val="24"/>
        </w:rPr>
        <w:t xml:space="preserve"> és</w:t>
      </w:r>
      <w:r w:rsidR="002A10B4">
        <w:rPr>
          <w:rFonts w:ascii="Times New Roman" w:hAnsi="Times New Roman" w:cs="Times New Roman"/>
          <w:sz w:val="24"/>
          <w:szCs w:val="24"/>
        </w:rPr>
        <w:t xml:space="preserve"> elégedettség</w:t>
      </w:r>
      <w:r w:rsidR="00747C41">
        <w:rPr>
          <w:rFonts w:ascii="Times New Roman" w:hAnsi="Times New Roman" w:cs="Times New Roman"/>
          <w:sz w:val="24"/>
          <w:szCs w:val="24"/>
        </w:rPr>
        <w:t>re gyakorolt hatással rendelkezik</w:t>
      </w:r>
      <w:r w:rsidR="002A10B4">
        <w:rPr>
          <w:rFonts w:ascii="Times New Roman" w:hAnsi="Times New Roman" w:cs="Times New Roman"/>
          <w:sz w:val="24"/>
          <w:szCs w:val="24"/>
        </w:rPr>
        <w:t>.</w:t>
      </w:r>
    </w:p>
    <w:p w14:paraId="4B0E3227" w14:textId="77777777" w:rsidR="00E71F4F" w:rsidRDefault="00E71F4F" w:rsidP="002E3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Semmelweis E</w:t>
      </w:r>
      <w:r w:rsidR="0089282C">
        <w:rPr>
          <w:rFonts w:ascii="Times New Roman" w:hAnsi="Times New Roman" w:cs="Times New Roman"/>
          <w:sz w:val="24"/>
          <w:szCs w:val="24"/>
        </w:rPr>
        <w:t>gyetemen 4</w:t>
      </w:r>
      <w:r>
        <w:rPr>
          <w:rFonts w:ascii="Times New Roman" w:hAnsi="Times New Roman" w:cs="Times New Roman"/>
          <w:sz w:val="24"/>
          <w:szCs w:val="24"/>
        </w:rPr>
        <w:t xml:space="preserve"> formában valósul meg az intézményi takarítás. </w:t>
      </w:r>
      <w:r w:rsidR="001F1EAB">
        <w:rPr>
          <w:rFonts w:ascii="Times New Roman" w:hAnsi="Times New Roman" w:cs="Times New Roman"/>
          <w:sz w:val="24"/>
          <w:szCs w:val="24"/>
        </w:rPr>
        <w:t>1. számú ábra.</w:t>
      </w:r>
    </w:p>
    <w:p w14:paraId="7AA6E3CC" w14:textId="77777777" w:rsidR="00E71F4F" w:rsidRDefault="00E71F4F" w:rsidP="00E13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01A41F9" wp14:editId="4E1D2707">
            <wp:extent cx="5614866" cy="4542692"/>
            <wp:effectExtent l="38100" t="38100" r="62230" b="48895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F7DFCF2" w14:textId="47D2E954" w:rsidR="00A24542" w:rsidRPr="002600DD" w:rsidRDefault="00A4131D" w:rsidP="00A4131D">
      <w:pPr>
        <w:pStyle w:val="Kpalrs"/>
        <w:jc w:val="center"/>
        <w:rPr>
          <w:rFonts w:ascii="Times New Roman" w:hAnsi="Times New Roman" w:cs="Times New Roman"/>
          <w:sz w:val="24"/>
          <w:szCs w:val="24"/>
        </w:rPr>
      </w:pPr>
      <w:r w:rsidRPr="002600DD">
        <w:rPr>
          <w:rFonts w:ascii="Times New Roman" w:hAnsi="Times New Roman" w:cs="Times New Roman"/>
          <w:sz w:val="24"/>
          <w:szCs w:val="24"/>
        </w:rPr>
        <w:fldChar w:fldCharType="begin"/>
      </w:r>
      <w:r w:rsidRPr="002600DD">
        <w:rPr>
          <w:rFonts w:ascii="Times New Roman" w:hAnsi="Times New Roman" w:cs="Times New Roman"/>
          <w:sz w:val="24"/>
          <w:szCs w:val="24"/>
        </w:rPr>
        <w:instrText xml:space="preserve"> SEQ ábra \* ARABIC </w:instrText>
      </w:r>
      <w:r w:rsidRPr="002600DD">
        <w:rPr>
          <w:rFonts w:ascii="Times New Roman" w:hAnsi="Times New Roman" w:cs="Times New Roman"/>
          <w:sz w:val="24"/>
          <w:szCs w:val="24"/>
        </w:rPr>
        <w:fldChar w:fldCharType="separate"/>
      </w:r>
      <w:r w:rsidR="0044732E">
        <w:rPr>
          <w:rFonts w:ascii="Times New Roman" w:hAnsi="Times New Roman" w:cs="Times New Roman"/>
          <w:noProof/>
          <w:sz w:val="24"/>
          <w:szCs w:val="24"/>
        </w:rPr>
        <w:t>1</w:t>
      </w:r>
      <w:r w:rsidRPr="002600DD">
        <w:rPr>
          <w:rFonts w:ascii="Times New Roman" w:hAnsi="Times New Roman" w:cs="Times New Roman"/>
          <w:sz w:val="24"/>
          <w:szCs w:val="24"/>
        </w:rPr>
        <w:fldChar w:fldCharType="end"/>
      </w:r>
      <w:r w:rsidRPr="002600DD">
        <w:rPr>
          <w:rFonts w:ascii="Times New Roman" w:hAnsi="Times New Roman" w:cs="Times New Roman"/>
        </w:rPr>
        <w:t>. ábra Takarítás szervezési formái</w:t>
      </w:r>
      <w:r w:rsidR="001F1EAB">
        <w:rPr>
          <w:rFonts w:ascii="Times New Roman" w:hAnsi="Times New Roman" w:cs="Times New Roman"/>
        </w:rPr>
        <w:t xml:space="preserve"> a SE-n belül</w:t>
      </w:r>
    </w:p>
    <w:p w14:paraId="4F5DC939" w14:textId="77777777" w:rsidR="00E93363" w:rsidRDefault="001F1EAB" w:rsidP="002E3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445E6">
        <w:rPr>
          <w:rFonts w:ascii="Times New Roman" w:hAnsi="Times New Roman" w:cs="Times New Roman"/>
          <w:sz w:val="24"/>
          <w:szCs w:val="24"/>
        </w:rPr>
        <w:t xml:space="preserve"> Semmelweis Egyetem szervezetében a takarítás, mint szolgáltatás biztosítása a Műszaki Főigazgatóságon belül a Szolgáltatási Igazgatóság feladata. </w:t>
      </w:r>
      <w:r>
        <w:rPr>
          <w:rFonts w:ascii="Times New Roman" w:hAnsi="Times New Roman" w:cs="Times New Roman"/>
          <w:sz w:val="24"/>
          <w:szCs w:val="24"/>
        </w:rPr>
        <w:t xml:space="preserve">2. számú ábra. </w:t>
      </w:r>
    </w:p>
    <w:p w14:paraId="5BFD6C8B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9EC5C" w14:textId="77777777" w:rsidR="00610ECB" w:rsidRDefault="00E93363" w:rsidP="00E13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61C233" wp14:editId="5C1CCD62">
                <wp:simplePos x="0" y="0"/>
                <wp:positionH relativeFrom="margin">
                  <wp:align>center</wp:align>
                </wp:positionH>
                <wp:positionV relativeFrom="paragraph">
                  <wp:posOffset>1970405</wp:posOffset>
                </wp:positionV>
                <wp:extent cx="5562600" cy="7620"/>
                <wp:effectExtent l="0" t="0" r="19050" b="3048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0EC5F" id="Egyenes összekötő 10" o:spid="_x0000_s1026" style="position:absolute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5.15pt" to="438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" strokecolor="#ed7d31 [3205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40914" wp14:editId="0A2DA8C7">
                <wp:simplePos x="0" y="0"/>
                <wp:positionH relativeFrom="margin">
                  <wp:posOffset>514350</wp:posOffset>
                </wp:positionH>
                <wp:positionV relativeFrom="paragraph">
                  <wp:posOffset>814705</wp:posOffset>
                </wp:positionV>
                <wp:extent cx="1206500" cy="857250"/>
                <wp:effectExtent l="0" t="0" r="12700" b="19050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572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B0873" w14:textId="77777777" w:rsidR="00936BC0" w:rsidRPr="00E93363" w:rsidRDefault="00936BC0" w:rsidP="00E9336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36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Szervezeti egység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640914" id="Ellipszis 18" o:spid="_x0000_s1028" style="position:absolute;left:0;text-align:left;margin-left:40.5pt;margin-top:64.15pt;width:95pt;height:67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" fillcolor="#92d050" strokecolor="#1f4d78 [1604]" strokeweight="1pt">
                <v:stroke joinstyle="miter"/>
                <v:textbox>
                  <w:txbxContent>
                    <w:p w14:paraId="422B0873" w14:textId="77777777" w:rsidR="00936BC0" w:rsidRPr="00E93363" w:rsidRDefault="00936BC0" w:rsidP="00E9336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336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Szervezeti egység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BD02FB" wp14:editId="7303C455">
                <wp:simplePos x="0" y="0"/>
                <wp:positionH relativeFrom="column">
                  <wp:posOffset>3792855</wp:posOffset>
                </wp:positionH>
                <wp:positionV relativeFrom="paragraph">
                  <wp:posOffset>1379855</wp:posOffset>
                </wp:positionV>
                <wp:extent cx="1879600" cy="558800"/>
                <wp:effectExtent l="0" t="0" r="25400" b="1270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5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D2E06" w14:textId="77777777" w:rsidR="00936BC0" w:rsidRPr="00E93363" w:rsidRDefault="00936BC0" w:rsidP="00E9336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Vállalkozó/Szolgáltatási Osztály</w:t>
                            </w:r>
                            <w:r w:rsidR="00436DB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D02FB" id="Téglalap 19" o:spid="_x0000_s1029" style="position:absolute;left:0;text-align:left;margin-left:298.65pt;margin-top:108.65pt;width:148pt;height:4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" fillcolor="yellow" strokecolor="#1f4d78 [1604]" strokeweight="1pt">
                <v:textbox>
                  <w:txbxContent>
                    <w:p w14:paraId="1C5D2E06" w14:textId="77777777" w:rsidR="00936BC0" w:rsidRPr="00E93363" w:rsidRDefault="00936BC0" w:rsidP="00E9336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Vállalkozó/Szolgáltatási Osztály</w:t>
                      </w:r>
                      <w:r w:rsidR="00436DB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28324C" wp14:editId="37AFA4B5">
                <wp:simplePos x="0" y="0"/>
                <wp:positionH relativeFrom="column">
                  <wp:posOffset>4091305</wp:posOffset>
                </wp:positionH>
                <wp:positionV relativeFrom="paragraph">
                  <wp:posOffset>97155</wp:posOffset>
                </wp:positionV>
                <wp:extent cx="1524000" cy="1028700"/>
                <wp:effectExtent l="0" t="0" r="19050" b="1905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28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4365C" w14:textId="77777777" w:rsidR="00936BC0" w:rsidRPr="00E93363" w:rsidRDefault="00936BC0" w:rsidP="00E9336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Kórházhigiénés 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8324C" id="Téglalap 20" o:spid="_x0000_s1030" style="position:absolute;left:0;text-align:left;margin-left:322.15pt;margin-top:7.65pt;width:120pt;height:8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" fillcolor="#ffc000" strokecolor="#1f4d78 [1604]" strokeweight="1pt">
                <v:textbox>
                  <w:txbxContent>
                    <w:p w14:paraId="5584365C" w14:textId="77777777" w:rsidR="00936BC0" w:rsidRPr="00E93363" w:rsidRDefault="00936BC0" w:rsidP="00E9336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Kórházhigiénés Osztály</w:t>
                      </w:r>
                    </w:p>
                  </w:txbxContent>
                </v:textbox>
              </v:rect>
            </w:pict>
          </mc:Fallback>
        </mc:AlternateContent>
      </w:r>
      <w:r w:rsidR="00610ECB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E1E62A8" wp14:editId="04B496C0">
            <wp:extent cx="5854700" cy="3359150"/>
            <wp:effectExtent l="0" t="0" r="0" b="127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D2D536C" w14:textId="77777777" w:rsidR="00436DBC" w:rsidRPr="009B11FB" w:rsidRDefault="00436DBC" w:rsidP="009B11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1FB">
        <w:rPr>
          <w:rFonts w:ascii="Times New Roman" w:hAnsi="Times New Roman" w:cs="Times New Roman"/>
          <w:sz w:val="20"/>
          <w:szCs w:val="20"/>
        </w:rPr>
        <w:t xml:space="preserve">*A Semmelweis Egyetemen kialakított munkaköri elnevezések a következők: </w:t>
      </w:r>
    </w:p>
    <w:p w14:paraId="2EE63372" w14:textId="77777777" w:rsidR="00436DBC" w:rsidRPr="009B11FB" w:rsidRDefault="00436DBC" w:rsidP="009B11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1FB">
        <w:rPr>
          <w:rFonts w:ascii="Times New Roman" w:hAnsi="Times New Roman" w:cs="Times New Roman"/>
          <w:sz w:val="20"/>
          <w:szCs w:val="20"/>
        </w:rPr>
        <w:t>Szolgáltatási osztályvezető</w:t>
      </w:r>
    </w:p>
    <w:p w14:paraId="505074C1" w14:textId="77777777" w:rsidR="00436DBC" w:rsidRPr="009B11FB" w:rsidRDefault="00436DBC" w:rsidP="009B11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1FB">
        <w:rPr>
          <w:rFonts w:ascii="Times New Roman" w:hAnsi="Times New Roman" w:cs="Times New Roman"/>
          <w:sz w:val="20"/>
          <w:szCs w:val="20"/>
        </w:rPr>
        <w:t>Takarítási csoportvezető</w:t>
      </w:r>
      <w:r w:rsidR="009B11FB">
        <w:rPr>
          <w:rFonts w:ascii="Times New Roman" w:hAnsi="Times New Roman" w:cs="Times New Roman"/>
          <w:sz w:val="20"/>
          <w:szCs w:val="20"/>
        </w:rPr>
        <w:t xml:space="preserve"> (takarítási koordinátor, vezető takarítók, takarítók munkáját felügyeli)</w:t>
      </w:r>
    </w:p>
    <w:p w14:paraId="399BEFDF" w14:textId="77777777" w:rsidR="00436DBC" w:rsidRPr="009B11FB" w:rsidRDefault="00436DBC" w:rsidP="009B11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1FB">
        <w:rPr>
          <w:rFonts w:ascii="Times New Roman" w:hAnsi="Times New Roman" w:cs="Times New Roman"/>
          <w:sz w:val="20"/>
          <w:szCs w:val="20"/>
        </w:rPr>
        <w:t>Takarítási koordinátor</w:t>
      </w:r>
      <w:r w:rsidR="009B11FB">
        <w:rPr>
          <w:rFonts w:ascii="Times New Roman" w:hAnsi="Times New Roman" w:cs="Times New Roman"/>
          <w:sz w:val="20"/>
          <w:szCs w:val="20"/>
        </w:rPr>
        <w:t xml:space="preserve"> (takarítók, ill. vezető takarítók munkáját felügyeli)</w:t>
      </w:r>
    </w:p>
    <w:p w14:paraId="2E4E1D19" w14:textId="77777777" w:rsidR="00436DBC" w:rsidRPr="009B11FB" w:rsidRDefault="00436DBC" w:rsidP="009B11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1FB">
        <w:rPr>
          <w:rFonts w:ascii="Times New Roman" w:hAnsi="Times New Roman" w:cs="Times New Roman"/>
          <w:sz w:val="20"/>
          <w:szCs w:val="20"/>
        </w:rPr>
        <w:t>Vezető takarító</w:t>
      </w:r>
      <w:r w:rsidR="009B11FB">
        <w:rPr>
          <w:rFonts w:ascii="Times New Roman" w:hAnsi="Times New Roman" w:cs="Times New Roman"/>
          <w:sz w:val="20"/>
          <w:szCs w:val="20"/>
        </w:rPr>
        <w:t xml:space="preserve"> (takarítók munkáját felügyeli)</w:t>
      </w:r>
    </w:p>
    <w:p w14:paraId="05BF0ED1" w14:textId="77777777" w:rsidR="00436DBC" w:rsidRPr="009B11FB" w:rsidRDefault="00436DBC" w:rsidP="009B11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11FB">
        <w:rPr>
          <w:rFonts w:ascii="Times New Roman" w:hAnsi="Times New Roman" w:cs="Times New Roman"/>
          <w:sz w:val="20"/>
          <w:szCs w:val="20"/>
        </w:rPr>
        <w:t>Takarító</w:t>
      </w:r>
    </w:p>
    <w:p w14:paraId="0DA82D63" w14:textId="38BDBC3D" w:rsidR="00610ECB" w:rsidRPr="00107429" w:rsidRDefault="00E93363" w:rsidP="00E93363">
      <w:pPr>
        <w:pStyle w:val="Kpalrs"/>
        <w:jc w:val="center"/>
        <w:rPr>
          <w:rFonts w:ascii="Times New Roman" w:hAnsi="Times New Roman" w:cs="Times New Roman"/>
          <w:sz w:val="24"/>
          <w:szCs w:val="24"/>
        </w:rPr>
      </w:pPr>
      <w:r w:rsidRPr="00107429">
        <w:rPr>
          <w:rFonts w:ascii="Times New Roman" w:hAnsi="Times New Roman" w:cs="Times New Roman"/>
          <w:sz w:val="24"/>
          <w:szCs w:val="24"/>
        </w:rPr>
        <w:fldChar w:fldCharType="begin"/>
      </w:r>
      <w:r w:rsidRPr="00107429">
        <w:rPr>
          <w:rFonts w:ascii="Times New Roman" w:hAnsi="Times New Roman" w:cs="Times New Roman"/>
          <w:sz w:val="24"/>
          <w:szCs w:val="24"/>
        </w:rPr>
        <w:instrText xml:space="preserve"> SEQ ábra \* ARABIC </w:instrText>
      </w:r>
      <w:r w:rsidRPr="00107429">
        <w:rPr>
          <w:rFonts w:ascii="Times New Roman" w:hAnsi="Times New Roman" w:cs="Times New Roman"/>
          <w:sz w:val="24"/>
          <w:szCs w:val="24"/>
        </w:rPr>
        <w:fldChar w:fldCharType="separate"/>
      </w:r>
      <w:r w:rsidR="0044732E">
        <w:rPr>
          <w:rFonts w:ascii="Times New Roman" w:hAnsi="Times New Roman" w:cs="Times New Roman"/>
          <w:noProof/>
          <w:sz w:val="24"/>
          <w:szCs w:val="24"/>
        </w:rPr>
        <w:t>2</w:t>
      </w:r>
      <w:r w:rsidRPr="00107429">
        <w:rPr>
          <w:rFonts w:ascii="Times New Roman" w:hAnsi="Times New Roman" w:cs="Times New Roman"/>
          <w:sz w:val="24"/>
          <w:szCs w:val="24"/>
        </w:rPr>
        <w:fldChar w:fldCharType="end"/>
      </w:r>
      <w:r w:rsidRPr="00107429">
        <w:rPr>
          <w:rFonts w:ascii="Times New Roman" w:hAnsi="Times New Roman" w:cs="Times New Roman"/>
        </w:rPr>
        <w:t>. ábra A takarítás szervezeti hierarchiája</w:t>
      </w:r>
    </w:p>
    <w:p w14:paraId="07E1F10E" w14:textId="77777777" w:rsidR="00E93363" w:rsidRDefault="00E93363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96182" w14:textId="77777777" w:rsidR="00E93363" w:rsidRDefault="00E93363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E6D46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30759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DC7E9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B02AC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24FD6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D85EE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7D659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6FAD7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1A9CD" w14:textId="77777777" w:rsidR="009445E6" w:rsidRDefault="009445E6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BF0F3" w14:textId="77777777" w:rsidR="00107429" w:rsidRDefault="00107429" w:rsidP="00E136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7403A" w14:textId="77777777" w:rsidR="007805D6" w:rsidRDefault="007805D6" w:rsidP="000413B4">
      <w:pPr>
        <w:pStyle w:val="Cmsor2"/>
      </w:pPr>
      <w:bookmarkStart w:id="2" w:name="_Toc57049484"/>
      <w:r>
        <w:t>Alapfogalmak</w:t>
      </w:r>
      <w:bookmarkEnd w:id="2"/>
    </w:p>
    <w:p w14:paraId="06B7DE22" w14:textId="77777777" w:rsidR="007805D6" w:rsidRDefault="007805D6" w:rsidP="002E35F9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6D1841C" w14:textId="77777777" w:rsidR="002600DD" w:rsidRDefault="00BA426E" w:rsidP="00ED58DA">
      <w:pPr>
        <w:pStyle w:val="Listaszerbekezds"/>
        <w:numPr>
          <w:ilvl w:val="0"/>
          <w:numId w:val="4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A4D">
        <w:rPr>
          <w:rFonts w:ascii="Times New Roman" w:hAnsi="Times New Roman" w:cs="Times New Roman"/>
          <w:b/>
          <w:sz w:val="24"/>
          <w:szCs w:val="24"/>
        </w:rPr>
        <w:t>Tisztító tevékenység</w:t>
      </w:r>
    </w:p>
    <w:p w14:paraId="3EC60422" w14:textId="77777777" w:rsidR="00BA426E" w:rsidRDefault="00BA426E" w:rsidP="00107429">
      <w:pPr>
        <w:pStyle w:val="Listaszerbekezds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426E">
        <w:rPr>
          <w:rFonts w:ascii="Times New Roman" w:hAnsi="Times New Roman" w:cs="Times New Roman"/>
          <w:sz w:val="24"/>
          <w:szCs w:val="24"/>
        </w:rPr>
        <w:t xml:space="preserve">a szemmel látható, ill. nem látható szennyeződések fizikai vagy kémiai úton történő eltávolítása. </w:t>
      </w:r>
    </w:p>
    <w:p w14:paraId="4D995DA6" w14:textId="77777777" w:rsidR="00BA426E" w:rsidRPr="00553A4D" w:rsidRDefault="00553A4D" w:rsidP="00ED58DA">
      <w:pPr>
        <w:pStyle w:val="Listaszerbekezds"/>
        <w:numPr>
          <w:ilvl w:val="0"/>
          <w:numId w:val="3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Fertőtlenítő tevékenység</w:t>
      </w:r>
    </w:p>
    <w:p w14:paraId="0FAA8638" w14:textId="77777777" w:rsidR="00107429" w:rsidRDefault="00BA426E" w:rsidP="00107429">
      <w:pPr>
        <w:pStyle w:val="Listaszerbekezds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42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mikroorganizmusok</w:t>
      </w:r>
      <w:r w:rsidRPr="00BA426E">
        <w:rPr>
          <w:rFonts w:ascii="Times New Roman" w:hAnsi="Times New Roman" w:cs="Times New Roman"/>
          <w:sz w:val="24"/>
          <w:szCs w:val="24"/>
        </w:rPr>
        <w:t xml:space="preserve"> vegyszerrel, ill. más erre alkalmas eljárással történő elpusztítása, csökkentése a cél, fertőtlenítőszerek, valamint olyan vegyszerek alkalmazásával, melyek meghatározott organizmusokat képesek elpusztítani. </w:t>
      </w:r>
    </w:p>
    <w:p w14:paraId="1BEBCED0" w14:textId="77777777" w:rsidR="00BA426E" w:rsidRDefault="00BA426E" w:rsidP="00107429">
      <w:pPr>
        <w:pStyle w:val="Listaszerbekezds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A426E">
        <w:rPr>
          <w:rFonts w:ascii="Times New Roman" w:hAnsi="Times New Roman" w:cs="Times New Roman"/>
          <w:sz w:val="24"/>
          <w:szCs w:val="24"/>
        </w:rPr>
        <w:t xml:space="preserve">Például: </w:t>
      </w:r>
      <w:r w:rsidR="00FA369E">
        <w:rPr>
          <w:rFonts w:ascii="Times New Roman" w:hAnsi="Times New Roman" w:cs="Times New Roman"/>
          <w:sz w:val="24"/>
          <w:szCs w:val="24"/>
        </w:rPr>
        <w:t xml:space="preserve">baktericid, </w:t>
      </w:r>
      <w:proofErr w:type="spellStart"/>
      <w:r w:rsidRPr="00BA426E">
        <w:rPr>
          <w:rFonts w:ascii="Times New Roman" w:hAnsi="Times New Roman" w:cs="Times New Roman"/>
          <w:sz w:val="24"/>
          <w:szCs w:val="24"/>
        </w:rPr>
        <w:t>fungicid</w:t>
      </w:r>
      <w:proofErr w:type="spellEnd"/>
      <w:r w:rsidRPr="00BA42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426E">
        <w:rPr>
          <w:rFonts w:ascii="Times New Roman" w:hAnsi="Times New Roman" w:cs="Times New Roman"/>
          <w:sz w:val="24"/>
          <w:szCs w:val="24"/>
        </w:rPr>
        <w:t>virucid</w:t>
      </w:r>
      <w:proofErr w:type="spellEnd"/>
      <w:r w:rsidRPr="00BA426E">
        <w:rPr>
          <w:rFonts w:ascii="Times New Roman" w:hAnsi="Times New Roman" w:cs="Times New Roman"/>
          <w:sz w:val="24"/>
          <w:szCs w:val="24"/>
        </w:rPr>
        <w:t xml:space="preserve"> hatásspektrumú.</w:t>
      </w:r>
    </w:p>
    <w:p w14:paraId="4069CB71" w14:textId="77777777" w:rsidR="00091526" w:rsidRDefault="00091526" w:rsidP="009A11E0">
      <w:pPr>
        <w:pStyle w:val="Listaszerbekezds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Formái: megelőző, folyamatos, záró</w:t>
      </w:r>
      <w:r w:rsidR="009445E6">
        <w:rPr>
          <w:rFonts w:ascii="Times New Roman" w:hAnsi="Times New Roman" w:cs="Times New Roman"/>
          <w:sz w:val="24"/>
          <w:szCs w:val="24"/>
        </w:rPr>
        <w:t>fertőtlenítés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AE8BA3" w14:textId="77777777" w:rsidR="007805D6" w:rsidRPr="00BA426E" w:rsidRDefault="007805D6" w:rsidP="002E35F9">
      <w:pPr>
        <w:pStyle w:val="Listaszerbekezds"/>
        <w:spacing w:after="12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42FC10A" w14:textId="77777777" w:rsidR="00BA426E" w:rsidRPr="00553A4D" w:rsidRDefault="00553A4D" w:rsidP="00ED58DA">
      <w:pPr>
        <w:pStyle w:val="Listaszerbekezds"/>
        <w:numPr>
          <w:ilvl w:val="0"/>
          <w:numId w:val="6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Takarítás</w:t>
      </w:r>
    </w:p>
    <w:p w14:paraId="370D416C" w14:textId="77777777" w:rsidR="00BA426E" w:rsidRDefault="00107429" w:rsidP="00107429">
      <w:pPr>
        <w:pStyle w:val="Listaszerbekezds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A426E" w:rsidRPr="00BA426E">
        <w:rPr>
          <w:rFonts w:ascii="Times New Roman" w:hAnsi="Times New Roman" w:cs="Times New Roman"/>
          <w:sz w:val="24"/>
          <w:szCs w:val="24"/>
        </w:rPr>
        <w:t>isztítási és fertőtlenítési eljárások alkalmazása</w:t>
      </w:r>
      <w:r w:rsidR="00BA426E">
        <w:rPr>
          <w:rFonts w:ascii="Times New Roman" w:hAnsi="Times New Roman" w:cs="Times New Roman"/>
          <w:sz w:val="24"/>
          <w:szCs w:val="24"/>
        </w:rPr>
        <w:t>.</w:t>
      </w:r>
    </w:p>
    <w:p w14:paraId="1293AD32" w14:textId="77777777" w:rsidR="00553A4D" w:rsidRPr="00BA426E" w:rsidRDefault="00553A4D" w:rsidP="002E35F9">
      <w:pPr>
        <w:pStyle w:val="Listaszerbekezds"/>
        <w:spacing w:after="12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6680C4A" w14:textId="77777777" w:rsidR="00BA426E" w:rsidRPr="00553A4D" w:rsidRDefault="00BA426E" w:rsidP="00ED58DA">
      <w:pPr>
        <w:pStyle w:val="Listaszerbekezds"/>
        <w:numPr>
          <w:ilvl w:val="0"/>
          <w:numId w:val="7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A4D">
        <w:rPr>
          <w:rFonts w:ascii="Times New Roman" w:hAnsi="Times New Roman" w:cs="Times New Roman"/>
          <w:b/>
          <w:sz w:val="24"/>
          <w:szCs w:val="24"/>
        </w:rPr>
        <w:t xml:space="preserve">Tisztítószerek </w:t>
      </w:r>
    </w:p>
    <w:p w14:paraId="20AC4468" w14:textId="77777777" w:rsidR="00BA426E" w:rsidRDefault="00BA426E" w:rsidP="00107429">
      <w:pPr>
        <w:pStyle w:val="Listaszerbekezds"/>
        <w:spacing w:after="12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26E">
        <w:rPr>
          <w:rFonts w:ascii="Times New Roman" w:hAnsi="Times New Roman" w:cs="Times New Roman"/>
          <w:sz w:val="24"/>
          <w:szCs w:val="24"/>
        </w:rPr>
        <w:t>A felületeken, berendezéseken látható szennyező anyagok eltávolításának művelete a tisztítás, az ehhez felhasznált vegyszerek</w:t>
      </w:r>
      <w:r w:rsidR="008B763A">
        <w:rPr>
          <w:rFonts w:ascii="Times New Roman" w:hAnsi="Times New Roman" w:cs="Times New Roman"/>
          <w:sz w:val="24"/>
          <w:szCs w:val="24"/>
        </w:rPr>
        <w:t xml:space="preserve"> a tisztítószerek. </w:t>
      </w:r>
      <w:r w:rsidRPr="00BA42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C9153D" w14:textId="77777777" w:rsidR="008B763A" w:rsidRPr="00553A4D" w:rsidRDefault="00BA426E" w:rsidP="00ED58DA">
      <w:pPr>
        <w:pStyle w:val="Listaszerbekezds"/>
        <w:numPr>
          <w:ilvl w:val="0"/>
          <w:numId w:val="7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A4D">
        <w:rPr>
          <w:rFonts w:ascii="Times New Roman" w:hAnsi="Times New Roman" w:cs="Times New Roman"/>
          <w:b/>
          <w:sz w:val="24"/>
          <w:szCs w:val="24"/>
        </w:rPr>
        <w:t>Fertőtlenítőszerek</w:t>
      </w:r>
    </w:p>
    <w:p w14:paraId="3C407544" w14:textId="77777777" w:rsidR="008B763A" w:rsidRPr="00FA369E" w:rsidRDefault="00BA426E" w:rsidP="00ED58DA">
      <w:pPr>
        <w:pStyle w:val="Listaszerbekezds"/>
        <w:numPr>
          <w:ilvl w:val="0"/>
          <w:numId w:val="5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3A">
        <w:rPr>
          <w:rFonts w:ascii="Times New Roman" w:hAnsi="Times New Roman" w:cs="Times New Roman"/>
          <w:sz w:val="24"/>
          <w:szCs w:val="24"/>
        </w:rPr>
        <w:t>A fertőtlenítőszerek olyan vegyszerek, amelyek a mikroorganizmusokat fejlődésükben gá</w:t>
      </w:r>
      <w:r w:rsidR="008B763A">
        <w:rPr>
          <w:rFonts w:ascii="Times New Roman" w:hAnsi="Times New Roman" w:cs="Times New Roman"/>
          <w:sz w:val="24"/>
          <w:szCs w:val="24"/>
        </w:rPr>
        <w:t>tolják vagy elpusztítják.</w:t>
      </w:r>
    </w:p>
    <w:p w14:paraId="0FDF7CB6" w14:textId="77777777" w:rsidR="00FA369E" w:rsidRPr="00FA369E" w:rsidRDefault="00FA369E" w:rsidP="00ED58DA">
      <w:pPr>
        <w:pStyle w:val="Listaszerbekezds"/>
        <w:numPr>
          <w:ilvl w:val="0"/>
          <w:numId w:val="5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Egyfázisú: egy munkafolyamatban végzi a tisztítást és fertőtlenítést. </w:t>
      </w:r>
      <w:r w:rsidRPr="008B763A">
        <w:rPr>
          <w:rFonts w:ascii="Times New Roman" w:hAnsi="Times New Roman" w:cs="Times New Roman"/>
          <w:sz w:val="24"/>
          <w:szCs w:val="24"/>
        </w:rPr>
        <w:t>A kombinált szerek olyan vegyi keverékek, melyek tartalmaznak tisztító és fertőtlenítő hatású vegyületeket.</w:t>
      </w:r>
    </w:p>
    <w:p w14:paraId="0BBFFEC7" w14:textId="77777777" w:rsidR="00FA369E" w:rsidRPr="009445E6" w:rsidRDefault="00FA369E" w:rsidP="00ED58DA">
      <w:pPr>
        <w:pStyle w:val="Listaszerbekezds"/>
        <w:numPr>
          <w:ilvl w:val="0"/>
          <w:numId w:val="5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Több fázisban végzett felületfertőtlenítés-tisztítás: az alkalmazott fertőtlenítőszer egy munkafázisban kizárólag a fertőtlenítő hatást biztosítja. A tisztítást más készítménnyel szükséges elvégezni. </w:t>
      </w:r>
    </w:p>
    <w:p w14:paraId="5F9DD5A8" w14:textId="77777777" w:rsidR="009445E6" w:rsidRDefault="009445E6" w:rsidP="002E35F9">
      <w:pPr>
        <w:pStyle w:val="Listaszerbekezds"/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A852B" w14:textId="77777777" w:rsidR="000413B4" w:rsidRPr="00FA369E" w:rsidRDefault="005C3D65" w:rsidP="00ED58DA">
      <w:pPr>
        <w:pStyle w:val="Listaszerbekezds"/>
        <w:numPr>
          <w:ilvl w:val="0"/>
          <w:numId w:val="12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9E">
        <w:rPr>
          <w:rFonts w:ascii="Times New Roman" w:hAnsi="Times New Roman" w:cs="Times New Roman"/>
          <w:b/>
          <w:sz w:val="24"/>
          <w:szCs w:val="24"/>
        </w:rPr>
        <w:t>Mikrobiológiai tisztaság</w:t>
      </w:r>
    </w:p>
    <w:p w14:paraId="2573951E" w14:textId="77777777" w:rsidR="005C3D65" w:rsidRDefault="005C3D65" w:rsidP="00107429">
      <w:pPr>
        <w:pStyle w:val="Listaszerbekezds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369E">
        <w:rPr>
          <w:rFonts w:ascii="Times New Roman" w:hAnsi="Times New Roman" w:cs="Times New Roman"/>
          <w:sz w:val="24"/>
          <w:szCs w:val="24"/>
        </w:rPr>
        <w:t xml:space="preserve">A fizikai és kémiai eredetű szennyeződések eltávolítása mellett </w:t>
      </w:r>
      <w:r w:rsidR="00FA369E" w:rsidRPr="00FA36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A369E" w:rsidRPr="00FA369E">
        <w:rPr>
          <w:rFonts w:ascii="Times New Roman" w:hAnsi="Times New Roman" w:cs="Times New Roman"/>
          <w:sz w:val="24"/>
          <w:szCs w:val="24"/>
        </w:rPr>
        <w:t>pathogén</w:t>
      </w:r>
      <w:proofErr w:type="spellEnd"/>
      <w:r w:rsidR="00FA369E" w:rsidRPr="00FA369E">
        <w:rPr>
          <w:rFonts w:ascii="Times New Roman" w:hAnsi="Times New Roman" w:cs="Times New Roman"/>
          <w:sz w:val="24"/>
          <w:szCs w:val="24"/>
        </w:rPr>
        <w:t xml:space="preserve"> mikroorganizmusok eltávolításával, inaktivitásával elérhető állapot. </w:t>
      </w:r>
    </w:p>
    <w:p w14:paraId="5E2C7936" w14:textId="77777777" w:rsidR="00FA369E" w:rsidRDefault="00FA369E" w:rsidP="002E35F9">
      <w:pPr>
        <w:pStyle w:val="Listaszerbekezds"/>
        <w:spacing w:after="120"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B32FA3C" w14:textId="77777777" w:rsidR="00FA369E" w:rsidRPr="00FA369E" w:rsidRDefault="00FA369E" w:rsidP="00ED58DA">
      <w:pPr>
        <w:pStyle w:val="Listaszerbekezds"/>
        <w:numPr>
          <w:ilvl w:val="0"/>
          <w:numId w:val="13"/>
        </w:numPr>
        <w:spacing w:after="120"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69E">
        <w:rPr>
          <w:rFonts w:ascii="Times New Roman" w:hAnsi="Times New Roman" w:cs="Times New Roman"/>
          <w:b/>
          <w:sz w:val="24"/>
          <w:szCs w:val="24"/>
        </w:rPr>
        <w:t>Behatási idő</w:t>
      </w:r>
    </w:p>
    <w:p w14:paraId="1DB6C609" w14:textId="77777777" w:rsidR="00FA369E" w:rsidRDefault="00FA369E" w:rsidP="00107429">
      <w:pPr>
        <w:pStyle w:val="Listaszerbekezds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369E">
        <w:rPr>
          <w:rFonts w:ascii="Times New Roman" w:hAnsi="Times New Roman" w:cs="Times New Roman"/>
          <w:sz w:val="24"/>
          <w:szCs w:val="24"/>
        </w:rPr>
        <w:t xml:space="preserve">Az adott fertőtlenítőszerre specifikus, a megfelelő hatás eléréséhez szükséges időtartam. </w:t>
      </w:r>
    </w:p>
    <w:p w14:paraId="07D81307" w14:textId="77777777" w:rsidR="00E13662" w:rsidRPr="00E13662" w:rsidRDefault="00E13662" w:rsidP="000413B4">
      <w:pPr>
        <w:pStyle w:val="Cmsor2"/>
      </w:pPr>
      <w:bookmarkStart w:id="3" w:name="_Toc57049485"/>
      <w:r w:rsidRPr="00E13662">
        <w:lastRenderedPageBreak/>
        <w:t>Takarítási folyamat szabályai</w:t>
      </w:r>
      <w:bookmarkEnd w:id="3"/>
    </w:p>
    <w:p w14:paraId="075E9929" w14:textId="77777777" w:rsidR="000413B4" w:rsidRDefault="000413B4" w:rsidP="000C0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6746A" w14:textId="77777777" w:rsidR="007F1CF5" w:rsidRDefault="007F1CF5" w:rsidP="002E35F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tisztítás/fertőtlenítés módját</w:t>
      </w:r>
      <w:r w:rsidR="00FA369E">
        <w:rPr>
          <w:rFonts w:ascii="Times New Roman" w:hAnsi="Times New Roman" w:cs="Times New Roman"/>
          <w:sz w:val="24"/>
          <w:szCs w:val="24"/>
        </w:rPr>
        <w:t xml:space="preserve"> mindig</w:t>
      </w:r>
      <w:r>
        <w:rPr>
          <w:rFonts w:ascii="Times New Roman" w:hAnsi="Times New Roman" w:cs="Times New Roman"/>
          <w:sz w:val="24"/>
          <w:szCs w:val="24"/>
        </w:rPr>
        <w:t xml:space="preserve"> írásban kell rögzíteni (takarítási terv/utasítás). </w:t>
      </w:r>
    </w:p>
    <w:p w14:paraId="054CDB08" w14:textId="77777777" w:rsidR="00632E6A" w:rsidRDefault="00390ED7" w:rsidP="002E35F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SLA-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takarítási utasításoknak tartalmazniuk</w:t>
      </w:r>
      <w:r w:rsidR="007F1CF5">
        <w:rPr>
          <w:rFonts w:ascii="Times New Roman" w:hAnsi="Times New Roman" w:cs="Times New Roman"/>
          <w:sz w:val="24"/>
          <w:szCs w:val="24"/>
        </w:rPr>
        <w:t xml:space="preserve"> kell a tisztítandó helyiségek, berendezések, felületek megnevezését, a tisztítás/fertőtlenítés gyakoriságát, a tisztításhoz/fertőtlenítéshez</w:t>
      </w:r>
      <w:r w:rsidR="00632E6A">
        <w:rPr>
          <w:rFonts w:ascii="Times New Roman" w:hAnsi="Times New Roman" w:cs="Times New Roman"/>
          <w:sz w:val="24"/>
          <w:szCs w:val="24"/>
        </w:rPr>
        <w:t xml:space="preserve"> szükséges eszközöket, tisztítószereket és a tisztítás/fertőtlenítés elvégzéséért felelős személyek megnevezését.</w:t>
      </w:r>
    </w:p>
    <w:p w14:paraId="707B712F" w14:textId="77777777" w:rsidR="00BA426E" w:rsidRDefault="00CD0704" w:rsidP="002E35F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terv magában foglalja</w:t>
      </w:r>
      <w:r w:rsidR="00632E6A">
        <w:rPr>
          <w:rFonts w:ascii="Times New Roman" w:hAnsi="Times New Roman" w:cs="Times New Roman"/>
          <w:sz w:val="24"/>
          <w:szCs w:val="24"/>
        </w:rPr>
        <w:t xml:space="preserve"> az éves nagytakarítások tervezett idejét és módját is. </w:t>
      </w:r>
      <w:r w:rsidR="00553A4D" w:rsidRPr="00553A4D">
        <w:rPr>
          <w:rFonts w:ascii="Times New Roman" w:hAnsi="Times New Roman" w:cs="Times New Roman"/>
          <w:sz w:val="24"/>
          <w:szCs w:val="24"/>
        </w:rPr>
        <w:t>A takarítást a magas kockázatú hely felől az alacsony kockázatú felé haladva kell végezni, azaz a ti</w:t>
      </w:r>
      <w:r w:rsidR="002E35F9">
        <w:rPr>
          <w:rFonts w:ascii="Times New Roman" w:hAnsi="Times New Roman" w:cs="Times New Roman"/>
          <w:sz w:val="24"/>
          <w:szCs w:val="24"/>
        </w:rPr>
        <w:t>szta övezettől a szennyes terület</w:t>
      </w:r>
      <w:r w:rsidR="00553A4D" w:rsidRPr="00553A4D">
        <w:rPr>
          <w:rFonts w:ascii="Times New Roman" w:hAnsi="Times New Roman" w:cs="Times New Roman"/>
          <w:sz w:val="24"/>
          <w:szCs w:val="24"/>
        </w:rPr>
        <w:t xml:space="preserve"> felé haladva.</w:t>
      </w:r>
      <w:r w:rsidR="00E13662">
        <w:rPr>
          <w:rFonts w:ascii="Times New Roman" w:hAnsi="Times New Roman" w:cs="Times New Roman"/>
          <w:sz w:val="24"/>
          <w:szCs w:val="24"/>
        </w:rPr>
        <w:t xml:space="preserve"> </w:t>
      </w:r>
      <w:r w:rsidR="00553A4D" w:rsidRPr="00553A4D">
        <w:rPr>
          <w:rFonts w:ascii="Times New Roman" w:hAnsi="Times New Roman" w:cs="Times New Roman"/>
          <w:sz w:val="24"/>
          <w:szCs w:val="24"/>
        </w:rPr>
        <w:t>Először a magas</w:t>
      </w:r>
      <w:r w:rsidR="002E35F9">
        <w:rPr>
          <w:rFonts w:ascii="Times New Roman" w:hAnsi="Times New Roman" w:cs="Times New Roman"/>
          <w:sz w:val="24"/>
          <w:szCs w:val="24"/>
        </w:rPr>
        <w:t>ab</w:t>
      </w:r>
      <w:r w:rsidR="00553A4D" w:rsidRPr="00553A4D">
        <w:rPr>
          <w:rFonts w:ascii="Times New Roman" w:hAnsi="Times New Roman" w:cs="Times New Roman"/>
          <w:sz w:val="24"/>
          <w:szCs w:val="24"/>
        </w:rPr>
        <w:t>ban fekvő felületeket, utána az alacsonyabban elhelyezkedő felületeket kell takarítani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0704">
        <w:rPr>
          <w:rFonts w:ascii="Times New Roman" w:hAnsi="Times New Roman" w:cs="Times New Roman"/>
          <w:sz w:val="24"/>
          <w:szCs w:val="24"/>
        </w:rPr>
        <w:t xml:space="preserve"> </w:t>
      </w:r>
      <w:r w:rsidRPr="00553A4D">
        <w:rPr>
          <w:rFonts w:ascii="Times New Roman" w:hAnsi="Times New Roman" w:cs="Times New Roman"/>
          <w:sz w:val="24"/>
          <w:szCs w:val="24"/>
        </w:rPr>
        <w:t>először mindig a berendezé</w:t>
      </w:r>
      <w:r>
        <w:rPr>
          <w:rFonts w:ascii="Times New Roman" w:hAnsi="Times New Roman" w:cs="Times New Roman"/>
          <w:sz w:val="24"/>
          <w:szCs w:val="24"/>
        </w:rPr>
        <w:t>seket</w:t>
      </w:r>
      <w:r w:rsidRPr="00553A4D">
        <w:rPr>
          <w:rFonts w:ascii="Times New Roman" w:hAnsi="Times New Roman" w:cs="Times New Roman"/>
          <w:sz w:val="24"/>
          <w:szCs w:val="24"/>
        </w:rPr>
        <w:t>, majd a padozatot</w:t>
      </w:r>
      <w:r w:rsidR="00553A4D" w:rsidRPr="00553A4D">
        <w:rPr>
          <w:rFonts w:ascii="Times New Roman" w:hAnsi="Times New Roman" w:cs="Times New Roman"/>
          <w:sz w:val="24"/>
          <w:szCs w:val="24"/>
        </w:rPr>
        <w:t>. Gépek</w:t>
      </w:r>
      <w:r w:rsidR="002E35F9">
        <w:rPr>
          <w:rFonts w:ascii="Times New Roman" w:hAnsi="Times New Roman" w:cs="Times New Roman"/>
          <w:sz w:val="24"/>
          <w:szCs w:val="24"/>
        </w:rPr>
        <w:t>,</w:t>
      </w:r>
      <w:r w:rsidR="00553A4D" w:rsidRPr="00553A4D">
        <w:rPr>
          <w:rFonts w:ascii="Times New Roman" w:hAnsi="Times New Roman" w:cs="Times New Roman"/>
          <w:sz w:val="24"/>
          <w:szCs w:val="24"/>
        </w:rPr>
        <w:t xml:space="preserve"> berendezések tisztítása során először mindig </w:t>
      </w:r>
      <w:r w:rsidR="00E13662">
        <w:rPr>
          <w:rFonts w:ascii="Times New Roman" w:hAnsi="Times New Roman" w:cs="Times New Roman"/>
          <w:sz w:val="24"/>
          <w:szCs w:val="24"/>
        </w:rPr>
        <w:t>a belső</w:t>
      </w:r>
      <w:r w:rsidR="00553A4D" w:rsidRPr="00553A4D">
        <w:rPr>
          <w:rFonts w:ascii="Times New Roman" w:hAnsi="Times New Roman" w:cs="Times New Roman"/>
          <w:sz w:val="24"/>
          <w:szCs w:val="24"/>
        </w:rPr>
        <w:t xml:space="preserve"> felület, majd a külső felület takarítása következ</w:t>
      </w:r>
      <w:r w:rsidR="00E13662">
        <w:rPr>
          <w:rFonts w:ascii="Times New Roman" w:hAnsi="Times New Roman" w:cs="Times New Roman"/>
          <w:sz w:val="24"/>
          <w:szCs w:val="24"/>
        </w:rPr>
        <w:t>ik</w:t>
      </w:r>
      <w:r w:rsidR="00553A4D" w:rsidRPr="00553A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B20984" w14:textId="77777777" w:rsidR="00CD0704" w:rsidRDefault="00CD0704" w:rsidP="002E35F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23E718" w14:textId="77777777" w:rsidR="00632E6A" w:rsidRPr="000413B4" w:rsidRDefault="00632E6A" w:rsidP="009420B9">
      <w:pPr>
        <w:pStyle w:val="Cmsor3"/>
        <w:spacing w:line="360" w:lineRule="auto"/>
      </w:pPr>
      <w:bookmarkStart w:id="4" w:name="_Toc57049486"/>
      <w:r w:rsidRPr="000413B4">
        <w:t>Tisztítandó helyiségek</w:t>
      </w:r>
      <w:bookmarkEnd w:id="4"/>
    </w:p>
    <w:p w14:paraId="1B654AE7" w14:textId="77777777" w:rsidR="008E2064" w:rsidRDefault="00632E6A" w:rsidP="009420B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6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tisztítandó helyiségek listáját a </w:t>
      </w:r>
      <w:r w:rsidR="00863FF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elyiségkönyv tartalmazza. </w:t>
      </w:r>
    </w:p>
    <w:p w14:paraId="17F748D3" w14:textId="77777777" w:rsidR="008E2064" w:rsidRDefault="00632E6A" w:rsidP="009420B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helyiségkönyv a</w:t>
      </w:r>
      <w:r w:rsidR="008E2064">
        <w:rPr>
          <w:rFonts w:ascii="Times New Roman" w:hAnsi="Times New Roman" w:cs="Times New Roman"/>
          <w:sz w:val="24"/>
          <w:szCs w:val="24"/>
        </w:rPr>
        <w:t xml:space="preserve"> takarítandó helyiség</w:t>
      </w:r>
      <w:r w:rsidR="002E35F9">
        <w:rPr>
          <w:rFonts w:ascii="Times New Roman" w:hAnsi="Times New Roman" w:cs="Times New Roman"/>
          <w:sz w:val="24"/>
          <w:szCs w:val="24"/>
        </w:rPr>
        <w:t>ek</w:t>
      </w:r>
      <w:r w:rsidR="008E2064">
        <w:rPr>
          <w:rFonts w:ascii="Times New Roman" w:hAnsi="Times New Roman" w:cs="Times New Roman"/>
          <w:sz w:val="24"/>
          <w:szCs w:val="24"/>
        </w:rPr>
        <w:t xml:space="preserve"> alábbi a</w:t>
      </w:r>
      <w:r>
        <w:rPr>
          <w:rFonts w:ascii="Times New Roman" w:hAnsi="Times New Roman" w:cs="Times New Roman"/>
          <w:sz w:val="24"/>
          <w:szCs w:val="24"/>
        </w:rPr>
        <w:t>datai</w:t>
      </w:r>
      <w:r w:rsidR="008E2064">
        <w:rPr>
          <w:rFonts w:ascii="Times New Roman" w:hAnsi="Times New Roman" w:cs="Times New Roman"/>
          <w:sz w:val="24"/>
          <w:szCs w:val="24"/>
        </w:rPr>
        <w:t xml:space="preserve">t </w:t>
      </w:r>
      <w:r w:rsidR="002E2B9B">
        <w:rPr>
          <w:rFonts w:ascii="Times New Roman" w:hAnsi="Times New Roman" w:cs="Times New Roman"/>
          <w:sz w:val="24"/>
          <w:szCs w:val="24"/>
        </w:rPr>
        <w:t>foglalja magában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B19661" w14:textId="77777777" w:rsidR="008E2064" w:rsidRDefault="00632E6A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sz w:val="24"/>
          <w:szCs w:val="24"/>
        </w:rPr>
        <w:t xml:space="preserve">elhelyezkedése az épületen belül </w:t>
      </w:r>
      <w:r w:rsidR="008E2064" w:rsidRPr="008E2064">
        <w:rPr>
          <w:rFonts w:ascii="Times New Roman" w:hAnsi="Times New Roman" w:cs="Times New Roman"/>
          <w:sz w:val="24"/>
          <w:szCs w:val="24"/>
        </w:rPr>
        <w:t>(szint/</w:t>
      </w:r>
      <w:r w:rsidRPr="008E2064">
        <w:rPr>
          <w:rFonts w:ascii="Times New Roman" w:hAnsi="Times New Roman" w:cs="Times New Roman"/>
          <w:sz w:val="24"/>
          <w:szCs w:val="24"/>
        </w:rPr>
        <w:t>emelet, szárny</w:t>
      </w:r>
      <w:r w:rsidR="008E2064" w:rsidRPr="008E2064">
        <w:rPr>
          <w:rFonts w:ascii="Times New Roman" w:hAnsi="Times New Roman" w:cs="Times New Roman"/>
          <w:sz w:val="24"/>
          <w:szCs w:val="24"/>
        </w:rPr>
        <w:t>)</w:t>
      </w:r>
      <w:r w:rsidRPr="008E206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E2C4E8" w14:textId="77777777" w:rsidR="008E2064" w:rsidRDefault="008E206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sz w:val="24"/>
          <w:szCs w:val="24"/>
        </w:rPr>
        <w:t xml:space="preserve">pontos megnevezése, száma, </w:t>
      </w:r>
    </w:p>
    <w:p w14:paraId="35A8BE91" w14:textId="77777777" w:rsidR="008E2064" w:rsidRDefault="002E2B9B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funkció, (laboratórium, kó</w:t>
      </w:r>
      <w:r w:rsidR="008E2064">
        <w:rPr>
          <w:rFonts w:ascii="Times New Roman" w:hAnsi="Times New Roman" w:cs="Times New Roman"/>
          <w:sz w:val="24"/>
          <w:szCs w:val="24"/>
        </w:rPr>
        <w:t>rterem, iroda, orvosi szoba stb.)</w:t>
      </w:r>
    </w:p>
    <w:p w14:paraId="25A382B1" w14:textId="77777777" w:rsidR="008E2064" w:rsidRDefault="008E206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sz w:val="24"/>
          <w:szCs w:val="24"/>
        </w:rPr>
        <w:t xml:space="preserve">padlóburkolat, </w:t>
      </w:r>
      <w:r>
        <w:rPr>
          <w:rFonts w:ascii="Times New Roman" w:hAnsi="Times New Roman" w:cs="Times New Roman"/>
          <w:sz w:val="24"/>
          <w:szCs w:val="24"/>
        </w:rPr>
        <w:t xml:space="preserve">mennyiség, </w:t>
      </w:r>
    </w:p>
    <w:p w14:paraId="0D60C949" w14:textId="77777777" w:rsidR="008E2064" w:rsidRDefault="008E206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sz w:val="24"/>
          <w:szCs w:val="24"/>
        </w:rPr>
        <w:t>alapterület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2064">
        <w:rPr>
          <w:rFonts w:ascii="Times New Roman" w:hAnsi="Times New Roman" w:cs="Times New Roman"/>
          <w:sz w:val="24"/>
          <w:szCs w:val="24"/>
        </w:rPr>
        <w:t>,</w:t>
      </w:r>
    </w:p>
    <w:p w14:paraId="1591C8C4" w14:textId="77777777" w:rsidR="008E2064" w:rsidRPr="00AC6192" w:rsidRDefault="008E2064" w:rsidP="00863FF1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192">
        <w:rPr>
          <w:rFonts w:ascii="Times New Roman" w:hAnsi="Times New Roman" w:cs="Times New Roman"/>
          <w:sz w:val="24"/>
          <w:szCs w:val="24"/>
        </w:rPr>
        <w:t>szaniterek,</w:t>
      </w:r>
    </w:p>
    <w:p w14:paraId="00A991D8" w14:textId="77777777" w:rsidR="008E2064" w:rsidRPr="008E2064" w:rsidRDefault="008E206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speciális, különleges jellemzők.</w:t>
      </w:r>
    </w:p>
    <w:p w14:paraId="044CB73B" w14:textId="77777777" w:rsidR="008E2064" w:rsidRDefault="00AC6192" w:rsidP="009420B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helyiségkönyvek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2E35F9">
        <w:rPr>
          <w:rFonts w:ascii="Times New Roman" w:hAnsi="Times New Roman" w:cs="Times New Roman"/>
          <w:sz w:val="24"/>
          <w:szCs w:val="24"/>
        </w:rPr>
        <w:t>lkészítése</w:t>
      </w:r>
      <w:r w:rsidR="002E2B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E2B9B">
        <w:rPr>
          <w:rFonts w:ascii="Times New Roman" w:hAnsi="Times New Roman" w:cs="Times New Roman"/>
          <w:sz w:val="24"/>
          <w:szCs w:val="24"/>
        </w:rPr>
        <w:t xml:space="preserve"> és aktualizálása</w:t>
      </w:r>
      <w:r w:rsidR="002E35F9">
        <w:rPr>
          <w:rFonts w:ascii="Times New Roman" w:hAnsi="Times New Roman" w:cs="Times New Roman"/>
          <w:sz w:val="24"/>
          <w:szCs w:val="24"/>
        </w:rPr>
        <w:t xml:space="preserve"> </w:t>
      </w:r>
      <w:r w:rsidR="002E35F9" w:rsidRPr="00663F91">
        <w:rPr>
          <w:rFonts w:ascii="Times New Roman" w:hAnsi="Times New Roman" w:cs="Times New Roman"/>
          <w:sz w:val="24"/>
          <w:szCs w:val="24"/>
        </w:rPr>
        <w:t>a Semmelweis Egyetem Vagyongazdálkodási Osztály feladata</w:t>
      </w:r>
      <w:r w:rsidR="009420B9" w:rsidRPr="00663F91">
        <w:rPr>
          <w:rFonts w:ascii="Times New Roman" w:hAnsi="Times New Roman" w:cs="Times New Roman"/>
          <w:sz w:val="24"/>
          <w:szCs w:val="24"/>
        </w:rPr>
        <w:t xml:space="preserve"> a szervezeti egységek által összeállított katasztertábla alapján</w:t>
      </w:r>
      <w:r w:rsidR="002E35F9" w:rsidRPr="00663F91">
        <w:rPr>
          <w:rFonts w:ascii="Times New Roman" w:hAnsi="Times New Roman" w:cs="Times New Roman"/>
          <w:sz w:val="24"/>
          <w:szCs w:val="24"/>
        </w:rPr>
        <w:t>.</w:t>
      </w:r>
      <w:r w:rsidR="002E3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műszaki tartal</w:t>
      </w:r>
      <w:r w:rsidR="00863FF1">
        <w:rPr>
          <w:rFonts w:ascii="Times New Roman" w:hAnsi="Times New Roman" w:cs="Times New Roman"/>
          <w:sz w:val="24"/>
          <w:szCs w:val="24"/>
        </w:rPr>
        <w:t>mat a szervezeti egység határozza meg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E08E9" w14:textId="77777777" w:rsidR="00660406" w:rsidRPr="000413B4" w:rsidRDefault="00FF3826" w:rsidP="002E2B9B">
      <w:pPr>
        <w:pStyle w:val="Cmsor3"/>
        <w:spacing w:line="360" w:lineRule="auto"/>
      </w:pPr>
      <w:bookmarkStart w:id="5" w:name="_Toc57049487"/>
      <w:r w:rsidRPr="000413B4">
        <w:t>Anyagcsoportok</w:t>
      </w:r>
      <w:bookmarkEnd w:id="5"/>
      <w:r w:rsidRPr="000413B4">
        <w:t xml:space="preserve"> </w:t>
      </w:r>
    </w:p>
    <w:p w14:paraId="314893A4" w14:textId="77777777" w:rsidR="00660406" w:rsidRDefault="00660406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F3826">
        <w:rPr>
          <w:rFonts w:ascii="Times New Roman" w:hAnsi="Times New Roman" w:cs="Times New Roman"/>
          <w:sz w:val="24"/>
          <w:szCs w:val="24"/>
        </w:rPr>
        <w:t xml:space="preserve">takarítandó </w:t>
      </w:r>
      <w:r w:rsidR="002E2B9B">
        <w:rPr>
          <w:rFonts w:ascii="Times New Roman" w:hAnsi="Times New Roman" w:cs="Times New Roman"/>
          <w:sz w:val="24"/>
          <w:szCs w:val="24"/>
        </w:rPr>
        <w:t>területen</w:t>
      </w:r>
      <w:r w:rsidR="00FF3826">
        <w:rPr>
          <w:rFonts w:ascii="Times New Roman" w:hAnsi="Times New Roman" w:cs="Times New Roman"/>
          <w:sz w:val="24"/>
          <w:szCs w:val="24"/>
        </w:rPr>
        <w:t xml:space="preserve"> előforduló </w:t>
      </w:r>
      <w:r>
        <w:rPr>
          <w:rFonts w:ascii="Times New Roman" w:hAnsi="Times New Roman" w:cs="Times New Roman"/>
          <w:sz w:val="24"/>
          <w:szCs w:val="24"/>
        </w:rPr>
        <w:t xml:space="preserve">anyagok </w:t>
      </w:r>
      <w:r w:rsidR="00FF3826">
        <w:rPr>
          <w:rFonts w:ascii="Times New Roman" w:hAnsi="Times New Roman" w:cs="Times New Roman"/>
          <w:sz w:val="24"/>
          <w:szCs w:val="24"/>
        </w:rPr>
        <w:t>csoportosítása</w:t>
      </w:r>
    </w:p>
    <w:p w14:paraId="4854CF9A" w14:textId="77777777" w:rsidR="00FF3826" w:rsidRDefault="00FF382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mosható padlóburkolatok (hideg, öntött, gumi, P</w:t>
      </w:r>
      <w:r w:rsidR="002E2B9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C, egyéb műanyag), falburkolatok (mozaik, csempe), falfesté</w:t>
      </w:r>
      <w:r w:rsidR="002E2B9B">
        <w:rPr>
          <w:rFonts w:ascii="Times New Roman" w:hAnsi="Times New Roman" w:cs="Times New Roman"/>
          <w:sz w:val="24"/>
          <w:szCs w:val="24"/>
        </w:rPr>
        <w:t>kek (műagyag, olaj- és műgyanta</w:t>
      </w:r>
      <w:r>
        <w:rPr>
          <w:rFonts w:ascii="Times New Roman" w:hAnsi="Times New Roman" w:cs="Times New Roman"/>
          <w:sz w:val="24"/>
          <w:szCs w:val="24"/>
        </w:rPr>
        <w:t xml:space="preserve">festés), nyílászárók (festett, fém, műanyag), lámpatestek (almatúra, helyi megvilágítást szolgáló lámpák). </w:t>
      </w:r>
    </w:p>
    <w:p w14:paraId="78AD2EDE" w14:textId="77777777" w:rsidR="00FF3826" w:rsidRDefault="00FF382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Fertőtlenítő eljárás: kézzel</w:t>
      </w:r>
      <w:r w:rsidR="002E2B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géppel, lemosás, letörlés, permetezés, áztatás.</w:t>
      </w:r>
    </w:p>
    <w:p w14:paraId="26EBF861" w14:textId="77777777" w:rsidR="00FF3826" w:rsidRDefault="00FF382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A47349" w14:textId="77777777" w:rsidR="00FF3826" w:rsidRDefault="00FF382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mosható padlóburkolatok (fa, parketta), falfestékek (diszperziós, mészfestés).</w:t>
      </w:r>
    </w:p>
    <w:p w14:paraId="50E78D63" w14:textId="77777777" w:rsidR="00FF3826" w:rsidRDefault="00FF382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Fertőtlenítő eljárás: permetezés, ködszerű, letörlés, meszelés.</w:t>
      </w:r>
    </w:p>
    <w:p w14:paraId="5E27EEF2" w14:textId="77777777" w:rsidR="00FF3826" w:rsidRDefault="00FF382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D06ADE7" w14:textId="77777777" w:rsidR="002E2B9B" w:rsidRDefault="00FF382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mosható felületű felszerelési tárgyak (mosdó,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vizelőkagyló, kád, zuhanytálca, fűtőtest, csaptelep), </w:t>
      </w:r>
    </w:p>
    <w:p w14:paraId="444A57A7" w14:textId="77777777" w:rsidR="00FF3826" w:rsidRPr="002E2B9B" w:rsidRDefault="00FF382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B9B">
        <w:rPr>
          <w:rFonts w:ascii="Times New Roman" w:hAnsi="Times New Roman" w:cs="Times New Roman"/>
          <w:sz w:val="24"/>
          <w:szCs w:val="24"/>
        </w:rPr>
        <w:t>berendezési tárgyak (ágyak fémváza, asztalok, székek, szekrények, állványok, polcok, hulladékgyűjtő), bútorok.</w:t>
      </w:r>
    </w:p>
    <w:p w14:paraId="7311683F" w14:textId="77777777" w:rsidR="00FF3826" w:rsidRDefault="00FF382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Fertőtlenítő eljárás: </w:t>
      </w:r>
      <w:r w:rsidR="00D149B6">
        <w:rPr>
          <w:rFonts w:ascii="Times New Roman" w:hAnsi="Times New Roman" w:cs="Times New Roman"/>
          <w:sz w:val="24"/>
          <w:szCs w:val="24"/>
        </w:rPr>
        <w:t xml:space="preserve">lemosás, permetezés, ködszerű vagy </w:t>
      </w:r>
      <w:proofErr w:type="spellStart"/>
      <w:r w:rsidR="00D149B6">
        <w:rPr>
          <w:rFonts w:ascii="Times New Roman" w:hAnsi="Times New Roman" w:cs="Times New Roman"/>
          <w:sz w:val="24"/>
          <w:szCs w:val="24"/>
        </w:rPr>
        <w:t>áztatásos</w:t>
      </w:r>
      <w:proofErr w:type="spellEnd"/>
      <w:r w:rsidR="00D1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93D22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0B321F" w14:textId="77777777" w:rsidR="00D149B6" w:rsidRDefault="00D149B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személyzet és betegélelmezés tárgyai</w:t>
      </w:r>
    </w:p>
    <w:p w14:paraId="528E90F9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tűzhelyek, ételszállító kocsik, hűtőszekrények, egyéb konyhai eszközök</w:t>
      </w:r>
      <w:r w:rsidR="002E2B9B">
        <w:rPr>
          <w:rFonts w:ascii="Times New Roman" w:hAnsi="Times New Roman" w:cs="Times New Roman"/>
          <w:sz w:val="24"/>
          <w:szCs w:val="24"/>
        </w:rPr>
        <w:t>.</w:t>
      </w:r>
    </w:p>
    <w:p w14:paraId="425C85C3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Fertőtlenítő eljárás: mosogatás, lemosás.</w:t>
      </w:r>
    </w:p>
    <w:p w14:paraId="7284537E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83F7D1" w14:textId="77777777" w:rsidR="00FF3826" w:rsidRDefault="00D149B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ruházat</w:t>
      </w:r>
    </w:p>
    <w:p w14:paraId="36C6EE42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Fertőtlenítő eljárás: fertőtlenítő mosás.</w:t>
      </w:r>
    </w:p>
    <w:p w14:paraId="08AF31F2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1BCDD5" w14:textId="77777777" w:rsidR="00D149B6" w:rsidRDefault="00D149B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lábbelik </w:t>
      </w:r>
    </w:p>
    <w:p w14:paraId="79B431B4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Fertőtlenítő eljárás: letörlés, beáztatás, lemosás. </w:t>
      </w:r>
    </w:p>
    <w:p w14:paraId="10E3B19E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21AB2E" w14:textId="77777777" w:rsidR="00D149B6" w:rsidRDefault="00D149B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takarítóeszközök (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kendő, vödör, kád, ágymosókefe stb.), felszerelések (gépek keféi, szennyvíztartályok, szívófejek, szívócsövek), takarítógépek (súroló, felszívó, kombinált) </w:t>
      </w:r>
    </w:p>
    <w:p w14:paraId="48B0C0B4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Fertőtlentő eljárás: beáztatás, lemosás, letörlés, fertőtlenítő mosás.</w:t>
      </w:r>
    </w:p>
    <w:p w14:paraId="3FDD8DAF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19159AD" w14:textId="77777777" w:rsidR="00D149B6" w:rsidRDefault="00D149B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helyiségek, aszeptikus helyiségek légtere (műtő, kötöző, intenzív osztály</w:t>
      </w:r>
      <w:r w:rsidR="00204621">
        <w:rPr>
          <w:rFonts w:ascii="Times New Roman" w:hAnsi="Times New Roman" w:cs="Times New Roman"/>
          <w:sz w:val="24"/>
          <w:szCs w:val="24"/>
        </w:rPr>
        <w:t>, egyéb betegellátó helyiség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2A194A" w14:textId="6B8AF66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Fertőtlenítő eljárás: zárófertőtlenítéses </w:t>
      </w:r>
      <w:proofErr w:type="gramStart"/>
      <w:r>
        <w:rPr>
          <w:rFonts w:ascii="Times New Roman" w:hAnsi="Times New Roman" w:cs="Times New Roman"/>
          <w:sz w:val="24"/>
          <w:szCs w:val="24"/>
        </w:rPr>
        <w:t>lemosás,.</w:t>
      </w:r>
      <w:proofErr w:type="gramEnd"/>
      <w:r w:rsidR="00BD0AB5">
        <w:rPr>
          <w:rFonts w:ascii="Times New Roman" w:hAnsi="Times New Roman" w:cs="Times New Roman"/>
          <w:sz w:val="24"/>
          <w:szCs w:val="24"/>
        </w:rPr>
        <w:t xml:space="preserve"> hidegködös területfertőtlenítés</w:t>
      </w:r>
    </w:p>
    <w:p w14:paraId="5A1904BF" w14:textId="77777777" w:rsidR="002A10B4" w:rsidRDefault="002A10B4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D7FD90" w14:textId="77777777" w:rsidR="00AA37CB" w:rsidRPr="00AA37CB" w:rsidRDefault="00AA37CB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lastRenderedPageBreak/>
        <w:t>Tisztítás-technológia szempontjából fon</w:t>
      </w:r>
      <w:r w:rsidR="00E71F4F">
        <w:rPr>
          <w:rFonts w:ascii="Times New Roman" w:hAnsi="Times New Roman" w:cs="Times New Roman"/>
          <w:sz w:val="24"/>
          <w:szCs w:val="24"/>
        </w:rPr>
        <w:t>tos osztályozási lehetőségek</w:t>
      </w:r>
      <w:r w:rsidRPr="00AA37CB">
        <w:rPr>
          <w:rFonts w:ascii="Times New Roman" w:hAnsi="Times New Roman" w:cs="Times New Roman"/>
          <w:sz w:val="24"/>
          <w:szCs w:val="24"/>
        </w:rPr>
        <w:t>:</w:t>
      </w:r>
    </w:p>
    <w:p w14:paraId="55273F8C" w14:textId="77777777" w:rsidR="00AA37CB" w:rsidRPr="00AA37CB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vízzáró felülettel nem rendelkező burkolatok, felületek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BDCD93" w14:textId="77777777" w:rsidR="00AA37CB" w:rsidRPr="00AA37CB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vízzáró felülettel rendelkező burkolatok, felületek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8479EF" w14:textId="77777777" w:rsidR="00AA37CB" w:rsidRPr="00AA37CB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porózus tulajdonságú burkolatok, felületek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46B77D" w14:textId="77777777" w:rsidR="00AA37CB" w:rsidRPr="00AA37CB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savakra érzékeny burkolatok, felületek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1FA254D" w14:textId="77777777" w:rsidR="00AA37CB" w:rsidRPr="00AA37CB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lúgokra érzékeny burkolatok, felületek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75F495" w14:textId="77777777" w:rsidR="00AA37CB" w:rsidRPr="00AA37CB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savakra és lúgokra érzékeny burkolatok, felületek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34CA79" w14:textId="77777777" w:rsidR="00AA37CB" w:rsidRPr="00AA37CB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sav- és lúgálló burkolatok, felületek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4875B2" w14:textId="77777777" w:rsidR="00AA37CB" w:rsidRPr="00AA37CB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mechanikus hatásra érzékeny burkolatok, felületek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D82387" w14:textId="77777777" w:rsidR="00BB28A9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CB">
        <w:rPr>
          <w:rFonts w:ascii="Times New Roman" w:hAnsi="Times New Roman" w:cs="Times New Roman"/>
          <w:sz w:val="24"/>
          <w:szCs w:val="24"/>
        </w:rPr>
        <w:t>hőhatásra érzékeny felületek, burkolatok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D7C13E" w14:textId="77777777" w:rsidR="00AA37CB" w:rsidRPr="00BB28A9" w:rsidRDefault="00AA37CB" w:rsidP="00ED58DA">
      <w:pPr>
        <w:pStyle w:val="Listaszerbekezds"/>
        <w:numPr>
          <w:ilvl w:val="0"/>
          <w:numId w:val="2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8A9">
        <w:rPr>
          <w:rFonts w:ascii="Times New Roman" w:hAnsi="Times New Roman" w:cs="Times New Roman"/>
          <w:sz w:val="24"/>
          <w:szCs w:val="24"/>
        </w:rPr>
        <w:t>egyenlőtlen felületű, vagyis csúszásmentes felülettel rendelkező burkolatok, felületek.</w:t>
      </w:r>
    </w:p>
    <w:p w14:paraId="0C1D4124" w14:textId="77777777" w:rsidR="00AA37CB" w:rsidRDefault="00AA37CB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958BED8" w14:textId="77777777" w:rsidR="00204621" w:rsidRPr="000413B4" w:rsidRDefault="00204621" w:rsidP="002E2B9B">
      <w:pPr>
        <w:pStyle w:val="Cmsor3"/>
        <w:spacing w:line="360" w:lineRule="auto"/>
      </w:pPr>
      <w:bookmarkStart w:id="6" w:name="_Toc57049488"/>
      <w:r w:rsidRPr="000413B4">
        <w:t>Takarítás eszközei</w:t>
      </w:r>
      <w:bookmarkEnd w:id="6"/>
    </w:p>
    <w:p w14:paraId="3C9E4A39" w14:textId="77777777" w:rsidR="00BB28A9" w:rsidRPr="00BB28A9" w:rsidRDefault="00204621" w:rsidP="00BB28A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8A9">
        <w:rPr>
          <w:rFonts w:ascii="Times New Roman" w:hAnsi="Times New Roman" w:cs="Times New Roman"/>
          <w:sz w:val="24"/>
          <w:szCs w:val="24"/>
        </w:rPr>
        <w:t>A takarításhoz csak tiszta, nem fából készült eszközök használhatók.</w:t>
      </w:r>
      <w:r w:rsidRPr="007805D6">
        <w:t xml:space="preserve"> </w:t>
      </w:r>
      <w:r w:rsidRPr="00BB28A9">
        <w:rPr>
          <w:rFonts w:ascii="Times New Roman" w:hAnsi="Times New Roman" w:cs="Times New Roman"/>
          <w:sz w:val="24"/>
          <w:szCs w:val="24"/>
        </w:rPr>
        <w:t>Az eszközök kiválasztásánál ügyelni kell arra, hogy az eszközök ne okozzák a tisztítandó felületek sérülését.</w:t>
      </w:r>
    </w:p>
    <w:p w14:paraId="1F9239D0" w14:textId="77777777" w:rsidR="006074D3" w:rsidRPr="006074D3" w:rsidRDefault="006074D3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>Kültéri tisztítás eszközei: vesszőseprű, cirokseprű, műanyag seprű</w:t>
      </w:r>
      <w:r w:rsidR="0012532A">
        <w:rPr>
          <w:rFonts w:ascii="Times New Roman" w:hAnsi="Times New Roman" w:cs="Times New Roman"/>
          <w:sz w:val="24"/>
          <w:szCs w:val="24"/>
        </w:rPr>
        <w:t>.</w:t>
      </w:r>
    </w:p>
    <w:p w14:paraId="47C09084" w14:textId="77777777" w:rsidR="006074D3" w:rsidRPr="006074D3" w:rsidRDefault="006074D3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>Beltéri tisztítás eszközei: p</w:t>
      </w:r>
      <w:r w:rsidR="00BB28A9">
        <w:rPr>
          <w:rFonts w:ascii="Times New Roman" w:hAnsi="Times New Roman" w:cs="Times New Roman"/>
          <w:sz w:val="24"/>
          <w:szCs w:val="24"/>
        </w:rPr>
        <w:t xml:space="preserve">artvis, kefe, pókhálózó, </w:t>
      </w:r>
      <w:r w:rsidRPr="006074D3">
        <w:rPr>
          <w:rFonts w:ascii="Times New Roman" w:hAnsi="Times New Roman" w:cs="Times New Roman"/>
          <w:sz w:val="24"/>
          <w:szCs w:val="24"/>
        </w:rPr>
        <w:t xml:space="preserve">falportalanító kefe, csőtisztító kefe,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</w:t>
      </w:r>
      <w:r w:rsidR="0012532A">
        <w:rPr>
          <w:rFonts w:ascii="Times New Roman" w:hAnsi="Times New Roman" w:cs="Times New Roman"/>
          <w:sz w:val="24"/>
          <w:szCs w:val="24"/>
        </w:rPr>
        <w:t>ikroszálas</w:t>
      </w:r>
      <w:proofErr w:type="spellEnd"/>
      <w:r w:rsidR="0012532A">
        <w:rPr>
          <w:rFonts w:ascii="Times New Roman" w:hAnsi="Times New Roman" w:cs="Times New Roman"/>
          <w:sz w:val="24"/>
          <w:szCs w:val="24"/>
        </w:rPr>
        <w:t xml:space="preserve"> törlőkendő, pamut és </w:t>
      </w:r>
      <w:r w:rsidRPr="006074D3">
        <w:rPr>
          <w:rFonts w:ascii="Times New Roman" w:hAnsi="Times New Roman" w:cs="Times New Roman"/>
          <w:sz w:val="24"/>
          <w:szCs w:val="24"/>
        </w:rPr>
        <w:t>viszkóz törlőkendő, im</w:t>
      </w:r>
      <w:r w:rsidR="00BB28A9">
        <w:rPr>
          <w:rFonts w:ascii="Times New Roman" w:hAnsi="Times New Roman" w:cs="Times New Roman"/>
          <w:sz w:val="24"/>
          <w:szCs w:val="24"/>
        </w:rPr>
        <w:t xml:space="preserve">pregnált törlőkendő és </w:t>
      </w:r>
      <w:proofErr w:type="spellStart"/>
      <w:r w:rsidR="00BB28A9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moptartó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 keret és nyél,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mopok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 (impregnált lapos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, lapos füles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, lapos zsebes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, lapos füles-zsebes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 lapos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, kétoldalas lapos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>), vödrök.</w:t>
      </w:r>
    </w:p>
    <w:p w14:paraId="4174FB62" w14:textId="77777777" w:rsidR="006074D3" w:rsidRPr="006074D3" w:rsidRDefault="006074D3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>Kiszolgáló kocsik és tartozékaik: egyvödrös felmosó kocsi, kétvödrös felmosó kocsi, szerviz kocsi kétvödrös felmosó</w:t>
      </w:r>
      <w:r w:rsidR="0012532A">
        <w:rPr>
          <w:rFonts w:ascii="Times New Roman" w:hAnsi="Times New Roman" w:cs="Times New Roman"/>
          <w:sz w:val="24"/>
          <w:szCs w:val="24"/>
        </w:rPr>
        <w:t xml:space="preserve"> rendszerrel, szerviz kocsi egy</w:t>
      </w:r>
      <w:r w:rsidRPr="006074D3">
        <w:rPr>
          <w:rFonts w:ascii="Times New Roman" w:hAnsi="Times New Roman" w:cs="Times New Roman"/>
          <w:sz w:val="24"/>
          <w:szCs w:val="24"/>
        </w:rPr>
        <w:t xml:space="preserve">utas kádas felmosó rendszerrel, impregnált kádas kocsi, </w:t>
      </w:r>
      <w:r w:rsidR="00BB28A9">
        <w:rPr>
          <w:rFonts w:ascii="Times New Roman" w:hAnsi="Times New Roman" w:cs="Times New Roman"/>
          <w:sz w:val="24"/>
          <w:szCs w:val="24"/>
        </w:rPr>
        <w:t xml:space="preserve">impregnált </w:t>
      </w:r>
      <w:r w:rsidR="0012532A">
        <w:rPr>
          <w:rFonts w:ascii="Times New Roman" w:hAnsi="Times New Roman" w:cs="Times New Roman"/>
          <w:sz w:val="24"/>
          <w:szCs w:val="24"/>
        </w:rPr>
        <w:t>kombinált</w:t>
      </w:r>
      <w:r w:rsidR="00BB28A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28A9">
        <w:rPr>
          <w:rFonts w:ascii="Times New Roman" w:hAnsi="Times New Roman" w:cs="Times New Roman"/>
          <w:sz w:val="24"/>
          <w:szCs w:val="24"/>
        </w:rPr>
        <w:t>varioflex</w:t>
      </w:r>
      <w:proofErr w:type="spellEnd"/>
      <w:r w:rsidR="0012532A">
        <w:rPr>
          <w:rFonts w:ascii="Times New Roman" w:hAnsi="Times New Roman" w:cs="Times New Roman"/>
          <w:sz w:val="24"/>
          <w:szCs w:val="24"/>
        </w:rPr>
        <w:t xml:space="preserve"> kocsi, </w:t>
      </w:r>
      <w:r w:rsidRPr="006074D3">
        <w:rPr>
          <w:rFonts w:ascii="Times New Roman" w:hAnsi="Times New Roman" w:cs="Times New Roman"/>
          <w:sz w:val="24"/>
          <w:szCs w:val="24"/>
        </w:rPr>
        <w:t xml:space="preserve">műtőkocsi. </w:t>
      </w:r>
    </w:p>
    <w:p w14:paraId="3FDCB9DD" w14:textId="77777777" w:rsidR="006074D3" w:rsidRPr="006074D3" w:rsidRDefault="006074D3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 xml:space="preserve">Kézi súroló eszközök: kézi alátét/pad tartó, kézi nyeles alátét tartó, kézi műanyag alátét, fugakefe, gumilehúzó, mohagumis lehúzó,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melamin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 habradír.</w:t>
      </w:r>
    </w:p>
    <w:p w14:paraId="11D33645" w14:textId="77777777" w:rsidR="006074D3" w:rsidRPr="006074D3" w:rsidRDefault="006074D3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 xml:space="preserve">Hulladékgyűjtő eszközök: </w:t>
      </w:r>
      <w:proofErr w:type="gramStart"/>
      <w:r w:rsidRPr="006074D3">
        <w:rPr>
          <w:rFonts w:ascii="Times New Roman" w:hAnsi="Times New Roman" w:cs="Times New Roman"/>
          <w:sz w:val="24"/>
          <w:szCs w:val="24"/>
        </w:rPr>
        <w:t>szemetes lapát</w:t>
      </w:r>
      <w:proofErr w:type="gramEnd"/>
      <w:r w:rsidRPr="006074D3">
        <w:rPr>
          <w:rFonts w:ascii="Times New Roman" w:hAnsi="Times New Roman" w:cs="Times New Roman"/>
          <w:sz w:val="24"/>
          <w:szCs w:val="24"/>
        </w:rPr>
        <w:t xml:space="preserve">, nyeles </w:t>
      </w:r>
      <w:proofErr w:type="gramStart"/>
      <w:r w:rsidRPr="006074D3">
        <w:rPr>
          <w:rFonts w:ascii="Times New Roman" w:hAnsi="Times New Roman" w:cs="Times New Roman"/>
          <w:sz w:val="24"/>
          <w:szCs w:val="24"/>
        </w:rPr>
        <w:t>szemetes lapát</w:t>
      </w:r>
      <w:proofErr w:type="gramEnd"/>
      <w:r w:rsidRPr="006074D3">
        <w:rPr>
          <w:rFonts w:ascii="Times New Roman" w:hAnsi="Times New Roman" w:cs="Times New Roman"/>
          <w:sz w:val="24"/>
          <w:szCs w:val="24"/>
        </w:rPr>
        <w:t>, manipulátor, szöges végű bot, tároló eszközök (edények) kommunális, szelektív és veszélyes hulladék gyűjtéséhez, különböző méretű, színű és vastagságú hulladékgyűjtő zsákok (kommunális, szelektív- és veszélyes hulladék gyűjtéséhez).</w:t>
      </w:r>
    </w:p>
    <w:p w14:paraId="6ED5A684" w14:textId="77777777" w:rsidR="006074D3" w:rsidRPr="006074D3" w:rsidRDefault="006074D3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 xml:space="preserve">Üvegfelület és befoglaló szerkezetének tisztítására alkalmas eszközök: ablaktisztító vödör, porlasztó, 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habosító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 fej, szivacs, nedvesítő kendő, fényesítő (</w:t>
      </w:r>
      <w:proofErr w:type="spellStart"/>
      <w:r w:rsidRPr="006074D3">
        <w:rPr>
          <w:rFonts w:ascii="Times New Roman" w:hAnsi="Times New Roman" w:cs="Times New Roman"/>
          <w:sz w:val="24"/>
          <w:szCs w:val="24"/>
        </w:rPr>
        <w:t>szárazoló</w:t>
      </w:r>
      <w:proofErr w:type="spellEnd"/>
      <w:r w:rsidRPr="006074D3">
        <w:rPr>
          <w:rFonts w:ascii="Times New Roman" w:hAnsi="Times New Roman" w:cs="Times New Roman"/>
          <w:sz w:val="24"/>
          <w:szCs w:val="24"/>
        </w:rPr>
        <w:t xml:space="preserve">) kendő, </w:t>
      </w:r>
      <w:r w:rsidRPr="006074D3">
        <w:rPr>
          <w:rFonts w:ascii="Times New Roman" w:hAnsi="Times New Roman" w:cs="Times New Roman"/>
          <w:sz w:val="24"/>
          <w:szCs w:val="24"/>
        </w:rPr>
        <w:lastRenderedPageBreak/>
        <w:t>nedvesítő henger (vizező), lehúzó, bemosó-lehúzó szerszám, hosszabbító rúd (teleszkóp), csukló- vagy könyök adapter</w:t>
      </w:r>
      <w:r w:rsidR="00BB28A9">
        <w:rPr>
          <w:rFonts w:ascii="Times New Roman" w:hAnsi="Times New Roman" w:cs="Times New Roman"/>
          <w:sz w:val="24"/>
          <w:szCs w:val="24"/>
        </w:rPr>
        <w:t xml:space="preserve"> </w:t>
      </w:r>
      <w:r w:rsidRPr="006074D3">
        <w:rPr>
          <w:rFonts w:ascii="Times New Roman" w:hAnsi="Times New Roman" w:cs="Times New Roman"/>
          <w:sz w:val="24"/>
          <w:szCs w:val="24"/>
        </w:rPr>
        <w:t>szűrt vizes tisztító rendszer.</w:t>
      </w:r>
    </w:p>
    <w:p w14:paraId="156211AA" w14:textId="77777777" w:rsidR="006074D3" w:rsidRPr="006074D3" w:rsidRDefault="006074D3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>Létrák (egyágú-, kétágú létrák)</w:t>
      </w:r>
      <w:r w:rsidR="00BB28A9">
        <w:rPr>
          <w:rFonts w:ascii="Times New Roman" w:hAnsi="Times New Roman" w:cs="Times New Roman"/>
          <w:sz w:val="24"/>
          <w:szCs w:val="24"/>
        </w:rPr>
        <w:t>.</w:t>
      </w:r>
    </w:p>
    <w:p w14:paraId="6E4C5609" w14:textId="77777777" w:rsidR="006074D3" w:rsidRDefault="006074D3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>Gépi tisztító berendezések és tartozékok: porszívó, por- és vízszívó gép, gyalogkíséretű seprő-szívó gép, egytárcsás súroló, rezgőmozgású súrológép</w:t>
      </w:r>
      <w:r w:rsidR="003921D9">
        <w:rPr>
          <w:rFonts w:ascii="Times New Roman" w:hAnsi="Times New Roman" w:cs="Times New Roman"/>
          <w:sz w:val="24"/>
          <w:szCs w:val="24"/>
        </w:rPr>
        <w:t xml:space="preserve">, hidegködös fertőtlenítő, vízszívó berendezés. </w:t>
      </w:r>
    </w:p>
    <w:p w14:paraId="018D88B7" w14:textId="77777777" w:rsidR="002160BC" w:rsidRDefault="002160BC" w:rsidP="002160BC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takarításban használt gépeket karban kell tartani és a használati utasításban foglaltak szerint működtetni. </w:t>
      </w:r>
    </w:p>
    <w:p w14:paraId="2DC28842" w14:textId="77777777" w:rsidR="002160BC" w:rsidRPr="006074D3" w:rsidRDefault="002160BC" w:rsidP="002160BC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2160BC">
        <w:rPr>
          <w:rFonts w:ascii="Times New Roman" w:hAnsi="Times New Roman" w:cs="Times New Roman"/>
          <w:sz w:val="24"/>
          <w:szCs w:val="24"/>
        </w:rPr>
        <w:t xml:space="preserve"> karbantartási feladatok elvégzésének hiányáb</w:t>
      </w:r>
      <w:r w:rsidR="00BB28A9">
        <w:rPr>
          <w:rFonts w:ascii="Times New Roman" w:hAnsi="Times New Roman" w:cs="Times New Roman"/>
          <w:sz w:val="24"/>
          <w:szCs w:val="24"/>
        </w:rPr>
        <w:t>an, vagy szakszerűtlen használat</w:t>
      </w:r>
      <w:r>
        <w:rPr>
          <w:rFonts w:ascii="Times New Roman" w:hAnsi="Times New Roman" w:cs="Times New Roman"/>
          <w:sz w:val="24"/>
          <w:szCs w:val="24"/>
        </w:rPr>
        <w:t xml:space="preserve"> következtében a gép, eszköz</w:t>
      </w:r>
      <w:r w:rsidR="00BB28A9">
        <w:rPr>
          <w:rFonts w:ascii="Times New Roman" w:hAnsi="Times New Roman" w:cs="Times New Roman"/>
          <w:sz w:val="24"/>
          <w:szCs w:val="24"/>
        </w:rPr>
        <w:t xml:space="preserve"> élettartama </w:t>
      </w:r>
      <w:r w:rsidRPr="002160BC">
        <w:rPr>
          <w:rFonts w:ascii="Times New Roman" w:hAnsi="Times New Roman" w:cs="Times New Roman"/>
          <w:sz w:val="24"/>
          <w:szCs w:val="24"/>
        </w:rPr>
        <w:t>lerövidül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0BC">
        <w:rPr>
          <w:rFonts w:ascii="Times New Roman" w:hAnsi="Times New Roman" w:cs="Times New Roman"/>
          <w:sz w:val="24"/>
          <w:szCs w:val="24"/>
        </w:rPr>
        <w:t>elveszítheti a gyártói/forgalmazói garanciát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0BC">
        <w:rPr>
          <w:rFonts w:ascii="Times New Roman" w:hAnsi="Times New Roman" w:cs="Times New Roman"/>
          <w:sz w:val="24"/>
          <w:szCs w:val="24"/>
        </w:rPr>
        <w:t>veszélyessé válhat a környezetére (pl. helytelen akkumulátor töltés)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2160BC">
        <w:rPr>
          <w:rFonts w:ascii="Times New Roman" w:hAnsi="Times New Roman" w:cs="Times New Roman"/>
          <w:sz w:val="24"/>
          <w:szCs w:val="24"/>
        </w:rPr>
        <w:t>dővel működésképtelenné válhat, így pótolni, vagy jobb esetben javítani kell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0BC">
        <w:rPr>
          <w:rFonts w:ascii="Times New Roman" w:hAnsi="Times New Roman" w:cs="Times New Roman"/>
          <w:sz w:val="24"/>
          <w:szCs w:val="24"/>
        </w:rPr>
        <w:t>másod</w:t>
      </w:r>
      <w:r w:rsidR="00BB28A9">
        <w:rPr>
          <w:rFonts w:ascii="Times New Roman" w:hAnsi="Times New Roman" w:cs="Times New Roman"/>
          <w:sz w:val="24"/>
          <w:szCs w:val="24"/>
        </w:rPr>
        <w:t xml:space="preserve">lagos kockázatként pedig </w:t>
      </w:r>
      <w:r>
        <w:rPr>
          <w:rFonts w:ascii="Times New Roman" w:hAnsi="Times New Roman" w:cs="Times New Roman"/>
          <w:sz w:val="24"/>
          <w:szCs w:val="24"/>
        </w:rPr>
        <w:t xml:space="preserve">elhasználódott </w:t>
      </w:r>
      <w:r w:rsidRPr="002160BC">
        <w:rPr>
          <w:rFonts w:ascii="Times New Roman" w:hAnsi="Times New Roman" w:cs="Times New Roman"/>
          <w:sz w:val="24"/>
          <w:szCs w:val="24"/>
        </w:rPr>
        <w:t>megjelenést fog mutatni.</w:t>
      </w:r>
    </w:p>
    <w:p w14:paraId="1AF2132A" w14:textId="77777777" w:rsidR="00BB28A9" w:rsidRPr="00BB28A9" w:rsidRDefault="00BB28A9" w:rsidP="00BB28A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8A9">
        <w:rPr>
          <w:rFonts w:ascii="Times New Roman" w:hAnsi="Times New Roman" w:cs="Times New Roman"/>
          <w:sz w:val="24"/>
          <w:szCs w:val="24"/>
        </w:rPr>
        <w:t>A napi takarítás része a takarítóeszközök tisztítása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BB28A9">
        <w:rPr>
          <w:rFonts w:ascii="Times New Roman" w:hAnsi="Times New Roman" w:cs="Times New Roman"/>
          <w:sz w:val="24"/>
          <w:szCs w:val="24"/>
        </w:rPr>
        <w:t>.</w:t>
      </w:r>
    </w:p>
    <w:p w14:paraId="53D5E04D" w14:textId="77777777" w:rsidR="00204621" w:rsidRDefault="00BB28A9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tiszta és a szennyezett eszközöket e</w:t>
      </w:r>
      <w:r w:rsidR="00204621">
        <w:rPr>
          <w:rFonts w:ascii="Times New Roman" w:hAnsi="Times New Roman" w:cs="Times New Roman"/>
          <w:sz w:val="24"/>
          <w:szCs w:val="24"/>
        </w:rPr>
        <w:t xml:space="preserve">lkülönítetten kell tárolni. A rongálódott eszközöket nem szabad használni, </w:t>
      </w:r>
      <w:r w:rsidR="00AC6192">
        <w:rPr>
          <w:rFonts w:ascii="Times New Roman" w:hAnsi="Times New Roman" w:cs="Times New Roman"/>
          <w:sz w:val="24"/>
          <w:szCs w:val="24"/>
        </w:rPr>
        <w:t xml:space="preserve">mihamarabb </w:t>
      </w:r>
      <w:r w:rsidR="00204621">
        <w:rPr>
          <w:rFonts w:ascii="Times New Roman" w:hAnsi="Times New Roman" w:cs="Times New Roman"/>
          <w:sz w:val="24"/>
          <w:szCs w:val="24"/>
        </w:rPr>
        <w:t xml:space="preserve">gondoskodni kell a selejtezésükről. </w:t>
      </w:r>
    </w:p>
    <w:p w14:paraId="4F0AC858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526">
        <w:rPr>
          <w:rFonts w:ascii="Times New Roman" w:hAnsi="Times New Roman" w:cs="Times New Roman"/>
          <w:sz w:val="24"/>
          <w:szCs w:val="24"/>
        </w:rPr>
        <w:t>Betegellátó intézményben szigorúan tilos a száraz takarítási eljárások alkalmazása (száraz seprés</w:t>
      </w:r>
      <w:r w:rsidR="00BB28A9">
        <w:rPr>
          <w:rFonts w:ascii="Times New Roman" w:hAnsi="Times New Roman" w:cs="Times New Roman"/>
          <w:sz w:val="24"/>
          <w:szCs w:val="24"/>
        </w:rPr>
        <w:t>, száraz töröl</w:t>
      </w:r>
      <w:r w:rsidRPr="00091526">
        <w:rPr>
          <w:rFonts w:ascii="Times New Roman" w:hAnsi="Times New Roman" w:cs="Times New Roman"/>
          <w:sz w:val="24"/>
          <w:szCs w:val="24"/>
        </w:rPr>
        <w:t>getés). Ez csak a betegellá</w:t>
      </w:r>
      <w:r w:rsidR="0012532A">
        <w:rPr>
          <w:rFonts w:ascii="Times New Roman" w:hAnsi="Times New Roman" w:cs="Times New Roman"/>
          <w:sz w:val="24"/>
          <w:szCs w:val="24"/>
        </w:rPr>
        <w:t>tással közvetlenül nem érintkező</w:t>
      </w:r>
      <w:r w:rsidRPr="00091526">
        <w:rPr>
          <w:rFonts w:ascii="Times New Roman" w:hAnsi="Times New Roman" w:cs="Times New Roman"/>
          <w:sz w:val="24"/>
          <w:szCs w:val="24"/>
        </w:rPr>
        <w:t xml:space="preserve"> területeken megengedett.</w:t>
      </w:r>
    </w:p>
    <w:p w14:paraId="6BB4BC5F" w14:textId="77777777" w:rsidR="0012532A" w:rsidRDefault="0012532A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</w:t>
      </w:r>
      <w:r w:rsidR="00AC6192">
        <w:rPr>
          <w:rFonts w:ascii="Times New Roman" w:hAnsi="Times New Roman" w:cs="Times New Roman"/>
          <w:sz w:val="24"/>
          <w:szCs w:val="24"/>
        </w:rPr>
        <w:t>szervezett szolgáltatást végző V</w:t>
      </w:r>
      <w:r>
        <w:rPr>
          <w:rFonts w:ascii="Times New Roman" w:hAnsi="Times New Roman" w:cs="Times New Roman"/>
          <w:sz w:val="24"/>
          <w:szCs w:val="24"/>
        </w:rPr>
        <w:t>állalkozó maga gondoskodik a közbeszerzési eljárásban meghatározott és a szolgáltatás teljesítéséhez szükséges gépekről és eszközökről.</w:t>
      </w:r>
    </w:p>
    <w:p w14:paraId="0FAB71A4" w14:textId="77777777" w:rsidR="006074D3" w:rsidRDefault="0012532A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Semmelweis Egyetem Szolgáltatási Osztály az alábbi gép- és eszközparkkal rendelkezik: </w:t>
      </w:r>
    </w:p>
    <w:p w14:paraId="3F334E0F" w14:textId="77777777" w:rsidR="0039153B" w:rsidRPr="0060055C" w:rsidRDefault="0012532A" w:rsidP="00F17FA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FA2">
        <w:rPr>
          <w:rFonts w:ascii="Times New Roman" w:hAnsi="Times New Roman" w:cs="Times New Roman"/>
          <w:sz w:val="24"/>
          <w:szCs w:val="24"/>
        </w:rPr>
        <w:t>szőnyeg- és kárpittisztítógép,</w:t>
      </w:r>
      <w:r w:rsidR="001B4EB1" w:rsidRPr="00F17FA2">
        <w:rPr>
          <w:rFonts w:ascii="Times New Roman" w:hAnsi="Times New Roman" w:cs="Times New Roman"/>
          <w:sz w:val="24"/>
          <w:szCs w:val="24"/>
        </w:rPr>
        <w:t xml:space="preserve"> (TMB EXTRACT P25)</w:t>
      </w:r>
      <w:r w:rsidR="00F17F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gyalogkísérős súrológép, (COMAC VERSA</w:t>
      </w:r>
      <w:r w:rsidR="00A06DD9">
        <w:rPr>
          <w:rFonts w:ascii="Times New Roman" w:hAnsi="Times New Roman" w:cs="Times New Roman"/>
          <w:sz w:val="24"/>
          <w:szCs w:val="24"/>
        </w:rPr>
        <w:t xml:space="preserve"> 65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7FA2">
        <w:rPr>
          <w:rFonts w:ascii="Times New Roman" w:hAnsi="Times New Roman" w:cs="Times New Roman"/>
          <w:sz w:val="24"/>
          <w:szCs w:val="24"/>
        </w:rPr>
        <w:t xml:space="preserve">, </w:t>
      </w:r>
      <w:r w:rsidR="001B4EB1">
        <w:rPr>
          <w:rFonts w:ascii="Times New Roman" w:hAnsi="Times New Roman" w:cs="Times New Roman"/>
          <w:sz w:val="24"/>
          <w:szCs w:val="24"/>
        </w:rPr>
        <w:t>TASKI porszívó,</w:t>
      </w:r>
      <w:r w:rsidR="00F17FA2">
        <w:rPr>
          <w:rFonts w:ascii="Times New Roman" w:hAnsi="Times New Roman" w:cs="Times New Roman"/>
          <w:sz w:val="24"/>
          <w:szCs w:val="24"/>
        </w:rPr>
        <w:t xml:space="preserve"> </w:t>
      </w:r>
      <w:r w:rsidR="001B4EB1">
        <w:rPr>
          <w:rFonts w:ascii="Times New Roman" w:hAnsi="Times New Roman" w:cs="Times New Roman"/>
          <w:sz w:val="24"/>
          <w:szCs w:val="24"/>
        </w:rPr>
        <w:t>DG1 adagolókészülék</w:t>
      </w:r>
      <w:r w:rsidR="00F17FA2">
        <w:rPr>
          <w:rFonts w:ascii="Times New Roman" w:hAnsi="Times New Roman" w:cs="Times New Roman"/>
          <w:sz w:val="24"/>
          <w:szCs w:val="24"/>
        </w:rPr>
        <w:t xml:space="preserve">, </w:t>
      </w:r>
      <w:r w:rsidR="001B4EB1">
        <w:rPr>
          <w:rFonts w:ascii="Times New Roman" w:hAnsi="Times New Roman" w:cs="Times New Roman"/>
          <w:sz w:val="24"/>
          <w:szCs w:val="24"/>
        </w:rPr>
        <w:t>tisztítószer-adagoló,</w:t>
      </w:r>
      <w:r w:rsidR="00F17FA2">
        <w:rPr>
          <w:rFonts w:ascii="Times New Roman" w:hAnsi="Times New Roman" w:cs="Times New Roman"/>
          <w:sz w:val="24"/>
          <w:szCs w:val="24"/>
        </w:rPr>
        <w:t xml:space="preserve"> </w:t>
      </w:r>
      <w:r w:rsidR="001B4EB1">
        <w:rPr>
          <w:rFonts w:ascii="Times New Roman" w:hAnsi="Times New Roman" w:cs="Times New Roman"/>
          <w:sz w:val="24"/>
          <w:szCs w:val="24"/>
        </w:rPr>
        <w:t>kombinált/</w:t>
      </w:r>
      <w:proofErr w:type="spellStart"/>
      <w:r w:rsidR="001B4EB1">
        <w:rPr>
          <w:rFonts w:ascii="Times New Roman" w:hAnsi="Times New Roman" w:cs="Times New Roman"/>
          <w:sz w:val="24"/>
          <w:szCs w:val="24"/>
        </w:rPr>
        <w:t>varioflex</w:t>
      </w:r>
      <w:proofErr w:type="spellEnd"/>
      <w:r w:rsidR="001B4EB1">
        <w:rPr>
          <w:rFonts w:ascii="Times New Roman" w:hAnsi="Times New Roman" w:cs="Times New Roman"/>
          <w:sz w:val="24"/>
          <w:szCs w:val="24"/>
        </w:rPr>
        <w:t xml:space="preserve"> takarítókocsi,</w:t>
      </w:r>
      <w:r w:rsidR="00F17FA2">
        <w:rPr>
          <w:rFonts w:ascii="Times New Roman" w:hAnsi="Times New Roman" w:cs="Times New Roman"/>
          <w:sz w:val="24"/>
          <w:szCs w:val="24"/>
        </w:rPr>
        <w:t xml:space="preserve"> </w:t>
      </w:r>
      <w:r w:rsidR="00A06DD9">
        <w:rPr>
          <w:rFonts w:ascii="Times New Roman" w:hAnsi="Times New Roman" w:cs="Times New Roman"/>
          <w:sz w:val="24"/>
          <w:szCs w:val="24"/>
        </w:rPr>
        <w:t xml:space="preserve">kórházi takarítókocsi </w:t>
      </w:r>
      <w:proofErr w:type="spellStart"/>
      <w:r w:rsidR="00A06DD9">
        <w:rPr>
          <w:rFonts w:ascii="Times New Roman" w:hAnsi="Times New Roman" w:cs="Times New Roman"/>
          <w:sz w:val="24"/>
          <w:szCs w:val="24"/>
        </w:rPr>
        <w:t>havária</w:t>
      </w:r>
      <w:proofErr w:type="spellEnd"/>
      <w:r w:rsidR="00A06DD9">
        <w:rPr>
          <w:rFonts w:ascii="Times New Roman" w:hAnsi="Times New Roman" w:cs="Times New Roman"/>
          <w:sz w:val="24"/>
          <w:szCs w:val="24"/>
        </w:rPr>
        <w:t xml:space="preserve"> helyzethez,</w:t>
      </w:r>
      <w:r w:rsidR="00F17FA2">
        <w:rPr>
          <w:rFonts w:ascii="Times New Roman" w:hAnsi="Times New Roman" w:cs="Times New Roman"/>
          <w:sz w:val="24"/>
          <w:szCs w:val="24"/>
        </w:rPr>
        <w:t xml:space="preserve"> </w:t>
      </w:r>
      <w:r w:rsidR="00A06DD9">
        <w:rPr>
          <w:rFonts w:ascii="Times New Roman" w:hAnsi="Times New Roman" w:cs="Times New Roman"/>
          <w:sz w:val="24"/>
          <w:szCs w:val="24"/>
        </w:rPr>
        <w:t xml:space="preserve">kétvödrös takarítókocsi, </w:t>
      </w:r>
      <w:r w:rsidR="00663F91">
        <w:rPr>
          <w:rFonts w:ascii="Times New Roman" w:hAnsi="Times New Roman" w:cs="Times New Roman"/>
          <w:sz w:val="24"/>
          <w:szCs w:val="24"/>
        </w:rPr>
        <w:t>takarítókocsi műtőbe, ITO-</w:t>
      </w:r>
      <w:proofErr w:type="spellStart"/>
      <w:r w:rsidR="00663F9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663F91">
        <w:rPr>
          <w:rFonts w:ascii="Times New Roman" w:hAnsi="Times New Roman" w:cs="Times New Roman"/>
          <w:sz w:val="24"/>
          <w:szCs w:val="24"/>
        </w:rPr>
        <w:t>,</w:t>
      </w:r>
      <w:r w:rsidR="00F17FA2">
        <w:rPr>
          <w:rFonts w:ascii="Times New Roman" w:hAnsi="Times New Roman" w:cs="Times New Roman"/>
          <w:sz w:val="24"/>
          <w:szCs w:val="24"/>
        </w:rPr>
        <w:t xml:space="preserve"> </w:t>
      </w:r>
      <w:r w:rsidR="0039153B" w:rsidRPr="0060055C">
        <w:rPr>
          <w:rFonts w:ascii="Times New Roman" w:hAnsi="Times New Roman" w:cs="Times New Roman"/>
          <w:sz w:val="24"/>
          <w:szCs w:val="24"/>
        </w:rPr>
        <w:t>nedves porszívó műtőbe</w:t>
      </w:r>
      <w:r w:rsidR="00663F91" w:rsidRPr="0060055C">
        <w:rPr>
          <w:rFonts w:ascii="Times New Roman" w:hAnsi="Times New Roman" w:cs="Times New Roman"/>
          <w:sz w:val="24"/>
          <w:szCs w:val="24"/>
        </w:rPr>
        <w:t>.</w:t>
      </w:r>
    </w:p>
    <w:p w14:paraId="2E46791B" w14:textId="77777777" w:rsidR="00204621" w:rsidRPr="000413B4" w:rsidRDefault="00A45179" w:rsidP="002E2B9B">
      <w:pPr>
        <w:pStyle w:val="Cmsor3"/>
        <w:spacing w:line="360" w:lineRule="auto"/>
      </w:pPr>
      <w:bookmarkStart w:id="7" w:name="_Toc57049489"/>
      <w:r>
        <w:t>Fertőtlenítő- és tisztítószerek, o</w:t>
      </w:r>
      <w:r w:rsidR="00204621" w:rsidRPr="000413B4">
        <w:t>ldatkészítés</w:t>
      </w:r>
      <w:bookmarkEnd w:id="7"/>
      <w:r w:rsidR="00204621" w:rsidRPr="000413B4">
        <w:t xml:space="preserve"> </w:t>
      </w:r>
    </w:p>
    <w:p w14:paraId="60A0CA9C" w14:textId="77777777" w:rsidR="002D3F95" w:rsidRDefault="002D3F95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egészségügyi takarításban</w:t>
      </w:r>
      <w:r w:rsidR="00A06DD9">
        <w:rPr>
          <w:rFonts w:ascii="Times New Roman" w:hAnsi="Times New Roman" w:cs="Times New Roman"/>
          <w:sz w:val="24"/>
          <w:szCs w:val="24"/>
        </w:rPr>
        <w:t xml:space="preserve"> a fertőtlenítőszerek mellett</w:t>
      </w:r>
      <w:r>
        <w:rPr>
          <w:rFonts w:ascii="Times New Roman" w:hAnsi="Times New Roman" w:cs="Times New Roman"/>
          <w:sz w:val="24"/>
          <w:szCs w:val="24"/>
        </w:rPr>
        <w:t xml:space="preserve"> a tisztítószerek kiegészítő szerepet töltenek be. A speciális szennyeződések célzott kezelésére, a fertőtlenítő oldatok eltávolítására kerülnek alkalmazásra. </w:t>
      </w:r>
    </w:p>
    <w:p w14:paraId="1389BFA8" w14:textId="77777777" w:rsidR="001E43D6" w:rsidRDefault="001E43D6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4D3">
        <w:rPr>
          <w:rFonts w:ascii="Times New Roman" w:hAnsi="Times New Roman" w:cs="Times New Roman"/>
          <w:sz w:val="24"/>
          <w:szCs w:val="24"/>
        </w:rPr>
        <w:t xml:space="preserve">PH szempontjából, a kezelőszereket 6 különböző kategóriába soroljuk: </w:t>
      </w:r>
    </w:p>
    <w:p w14:paraId="268A429C" w14:textId="77777777" w:rsidR="00A06DD9" w:rsidRDefault="001E43D6" w:rsidP="00ED58DA">
      <w:pPr>
        <w:pStyle w:val="Listaszerbekezds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50">
        <w:rPr>
          <w:rFonts w:ascii="Times New Roman" w:hAnsi="Times New Roman" w:cs="Times New Roman"/>
          <w:sz w:val="24"/>
          <w:szCs w:val="24"/>
        </w:rPr>
        <w:lastRenderedPageBreak/>
        <w:t xml:space="preserve">erősen savas (pH 0 – 2), </w:t>
      </w:r>
    </w:p>
    <w:p w14:paraId="212A2574" w14:textId="77777777" w:rsidR="00A06DD9" w:rsidRDefault="001E43D6" w:rsidP="00ED58DA">
      <w:pPr>
        <w:pStyle w:val="Listaszerbekezds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50">
        <w:rPr>
          <w:rFonts w:ascii="Times New Roman" w:hAnsi="Times New Roman" w:cs="Times New Roman"/>
          <w:sz w:val="24"/>
          <w:szCs w:val="24"/>
        </w:rPr>
        <w:t xml:space="preserve">savas (pH 2 – 5), </w:t>
      </w:r>
    </w:p>
    <w:p w14:paraId="68EB9141" w14:textId="77777777" w:rsidR="00A06DD9" w:rsidRDefault="001E43D6" w:rsidP="00ED58DA">
      <w:pPr>
        <w:pStyle w:val="Listaszerbekezds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50">
        <w:rPr>
          <w:rFonts w:ascii="Times New Roman" w:hAnsi="Times New Roman" w:cs="Times New Roman"/>
          <w:sz w:val="24"/>
          <w:szCs w:val="24"/>
        </w:rPr>
        <w:t xml:space="preserve">bőrsemleges (pH 5 – 6), </w:t>
      </w:r>
    </w:p>
    <w:p w14:paraId="30305AB5" w14:textId="77777777" w:rsidR="00A06DD9" w:rsidRDefault="001E43D6" w:rsidP="00ED58DA">
      <w:pPr>
        <w:pStyle w:val="Listaszerbekezds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50">
        <w:rPr>
          <w:rFonts w:ascii="Times New Roman" w:hAnsi="Times New Roman" w:cs="Times New Roman"/>
          <w:sz w:val="24"/>
          <w:szCs w:val="24"/>
        </w:rPr>
        <w:t xml:space="preserve">semleges (pH 6 – 8), </w:t>
      </w:r>
    </w:p>
    <w:p w14:paraId="4A14A167" w14:textId="77777777" w:rsidR="00A06DD9" w:rsidRDefault="001E43D6" w:rsidP="00ED58DA">
      <w:pPr>
        <w:pStyle w:val="Listaszerbekezds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50">
        <w:rPr>
          <w:rFonts w:ascii="Times New Roman" w:hAnsi="Times New Roman" w:cs="Times New Roman"/>
          <w:sz w:val="24"/>
          <w:szCs w:val="24"/>
        </w:rPr>
        <w:t xml:space="preserve">lúgos (pH 8 – 12), </w:t>
      </w:r>
    </w:p>
    <w:p w14:paraId="1480C97B" w14:textId="77777777" w:rsidR="001E43D6" w:rsidRPr="00506E50" w:rsidRDefault="001E43D6" w:rsidP="00ED58DA">
      <w:pPr>
        <w:pStyle w:val="Listaszerbekezds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50">
        <w:rPr>
          <w:rFonts w:ascii="Times New Roman" w:hAnsi="Times New Roman" w:cs="Times New Roman"/>
          <w:sz w:val="24"/>
          <w:szCs w:val="24"/>
        </w:rPr>
        <w:t>erősen lúgos (12 – 14).</w:t>
      </w:r>
    </w:p>
    <w:p w14:paraId="2BBE3E17" w14:textId="77777777" w:rsidR="001E43D6" w:rsidRPr="00B36627" w:rsidRDefault="001E43D6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627">
        <w:rPr>
          <w:rFonts w:ascii="Times New Roman" w:hAnsi="Times New Roman" w:cs="Times New Roman"/>
          <w:sz w:val="24"/>
          <w:szCs w:val="24"/>
          <w:u w:val="single"/>
        </w:rPr>
        <w:t>A tisztítószerek</w:t>
      </w:r>
      <w:r w:rsidR="00A06DD9" w:rsidRPr="00B36627">
        <w:rPr>
          <w:rFonts w:ascii="Times New Roman" w:hAnsi="Times New Roman" w:cs="Times New Roman"/>
          <w:sz w:val="24"/>
          <w:szCs w:val="24"/>
          <w:u w:val="single"/>
        </w:rPr>
        <w:t>et</w:t>
      </w:r>
      <w:r w:rsidRPr="00B366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6627">
        <w:rPr>
          <w:rFonts w:ascii="Times New Roman" w:hAnsi="Times New Roman" w:cs="Times New Roman"/>
          <w:b/>
          <w:sz w:val="24"/>
          <w:szCs w:val="24"/>
          <w:u w:val="single"/>
        </w:rPr>
        <w:t>felhasználás</w:t>
      </w:r>
      <w:r w:rsidRPr="00B36627">
        <w:rPr>
          <w:rFonts w:ascii="Times New Roman" w:hAnsi="Times New Roman" w:cs="Times New Roman"/>
          <w:sz w:val="24"/>
          <w:szCs w:val="24"/>
          <w:u w:val="single"/>
        </w:rPr>
        <w:t>uk szerint</w:t>
      </w:r>
      <w:r w:rsidR="00A06DD9" w:rsidRPr="00B36627">
        <w:rPr>
          <w:rFonts w:ascii="Times New Roman" w:hAnsi="Times New Roman" w:cs="Times New Roman"/>
          <w:sz w:val="24"/>
          <w:szCs w:val="24"/>
          <w:u w:val="single"/>
        </w:rPr>
        <w:t xml:space="preserve"> csoportosítjuk</w:t>
      </w:r>
      <w:r w:rsidRPr="00B3662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C60B9FE" w14:textId="77777777" w:rsidR="001E43D6" w:rsidRDefault="001E43D6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vízkőoldószerek, szanitertisztítók, </w:t>
      </w:r>
    </w:p>
    <w:p w14:paraId="65CC239B" w14:textId="77777777" w:rsidR="001E43D6" w:rsidRDefault="001E43D6" w:rsidP="00ED58DA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erősen savas kémhatásúak,</w:t>
      </w:r>
    </w:p>
    <w:p w14:paraId="637EE572" w14:textId="77777777" w:rsidR="001E43D6" w:rsidRDefault="001E43D6" w:rsidP="00ED58DA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D6">
        <w:rPr>
          <w:rFonts w:ascii="Times New Roman" w:hAnsi="Times New Roman" w:cs="Times New Roman"/>
          <w:sz w:val="24"/>
          <w:szCs w:val="24"/>
        </w:rPr>
        <w:t xml:space="preserve">húgykő, vízkő eltávolításra, </w:t>
      </w:r>
    </w:p>
    <w:p w14:paraId="16353516" w14:textId="77777777" w:rsidR="001E43D6" w:rsidRDefault="001E43D6" w:rsidP="00ED58DA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D6">
        <w:rPr>
          <w:rFonts w:ascii="Times New Roman" w:hAnsi="Times New Roman" w:cs="Times New Roman"/>
          <w:sz w:val="24"/>
          <w:szCs w:val="24"/>
        </w:rPr>
        <w:t>koncentráltan</w:t>
      </w:r>
      <w:r>
        <w:rPr>
          <w:rFonts w:ascii="Times New Roman" w:hAnsi="Times New Roman" w:cs="Times New Roman"/>
          <w:sz w:val="24"/>
          <w:szCs w:val="24"/>
        </w:rPr>
        <w:t xml:space="preserve"> a lerakódásokat is eltávolítja</w:t>
      </w:r>
      <w:r w:rsidRPr="001E43D6">
        <w:rPr>
          <w:rFonts w:ascii="Times New Roman" w:hAnsi="Times New Roman" w:cs="Times New Roman"/>
          <w:sz w:val="24"/>
          <w:szCs w:val="24"/>
        </w:rPr>
        <w:t>,</w:t>
      </w:r>
    </w:p>
    <w:p w14:paraId="12424B56" w14:textId="77777777" w:rsidR="001E43D6" w:rsidRDefault="001E43D6" w:rsidP="00ED58DA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D6">
        <w:rPr>
          <w:rFonts w:ascii="Times New Roman" w:hAnsi="Times New Roman" w:cs="Times New Roman"/>
          <w:sz w:val="24"/>
          <w:szCs w:val="24"/>
        </w:rPr>
        <w:t>més</w:t>
      </w:r>
      <w:r>
        <w:rPr>
          <w:rFonts w:ascii="Times New Roman" w:hAnsi="Times New Roman" w:cs="Times New Roman"/>
          <w:sz w:val="24"/>
          <w:szCs w:val="24"/>
        </w:rPr>
        <w:t xml:space="preserve">zkő felületen nem alkalmazhatóak, </w:t>
      </w:r>
    </w:p>
    <w:p w14:paraId="1450DA84" w14:textId="77777777" w:rsidR="001E43D6" w:rsidRDefault="001E43D6" w:rsidP="00ED58DA">
      <w:pPr>
        <w:pStyle w:val="Listaszerbekezds"/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klórtartalmú tisztítószerrel keverni nem szabad.</w:t>
      </w:r>
    </w:p>
    <w:p w14:paraId="7CDBBD3C" w14:textId="77777777" w:rsidR="001E43D6" w:rsidRDefault="001E43D6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tisztító, ápolószerek</w:t>
      </w:r>
    </w:p>
    <w:p w14:paraId="14F7AB59" w14:textId="77777777" w:rsidR="001E43D6" w:rsidRDefault="001E43D6" w:rsidP="00ED58DA">
      <w:pPr>
        <w:pStyle w:val="Listaszerbekezds"/>
        <w:numPr>
          <w:ilvl w:val="0"/>
          <w:numId w:val="16"/>
        </w:numPr>
        <w:spacing w:after="12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 szennyeződések eltávolítása, </w:t>
      </w:r>
    </w:p>
    <w:p w14:paraId="7C75353E" w14:textId="77777777" w:rsidR="001E43D6" w:rsidRDefault="001E43D6" w:rsidP="00ED58DA">
      <w:pPr>
        <w:pStyle w:val="Listaszerbekezds"/>
        <w:numPr>
          <w:ilvl w:val="0"/>
          <w:numId w:val="16"/>
        </w:numPr>
        <w:spacing w:after="12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felület védelmét, ápolását szolgálják, </w:t>
      </w:r>
    </w:p>
    <w:p w14:paraId="37888967" w14:textId="77777777" w:rsidR="00E71F4F" w:rsidRDefault="00E71F4F" w:rsidP="00ED58DA">
      <w:pPr>
        <w:pStyle w:val="Listaszerbekezds"/>
        <w:numPr>
          <w:ilvl w:val="0"/>
          <w:numId w:val="16"/>
        </w:numPr>
        <w:spacing w:after="12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egészségügyben használata behatárolt.</w:t>
      </w:r>
    </w:p>
    <w:p w14:paraId="0C0C1441" w14:textId="77777777" w:rsidR="00AC6192" w:rsidRDefault="00AC6192" w:rsidP="00AC6192">
      <w:pPr>
        <w:pStyle w:val="Listaszerbekezds"/>
        <w:spacing w:after="12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14:paraId="4671C14D" w14:textId="77777777" w:rsidR="00E71F4F" w:rsidRDefault="00E71F4F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alaptisztítók</w:t>
      </w:r>
    </w:p>
    <w:p w14:paraId="15118FF3" w14:textId="77777777" w:rsidR="00E71F4F" w:rsidRDefault="00E71F4F" w:rsidP="00ED58DA">
      <w:pPr>
        <w:pStyle w:val="Listaszerbekezds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lerakódott tisztító- és fertőtlenítőszer maradványok eltávolítására használatos. </w:t>
      </w:r>
    </w:p>
    <w:p w14:paraId="5DCC231C" w14:textId="77777777" w:rsidR="00E71F4F" w:rsidRDefault="00E71F4F" w:rsidP="00ED58DA">
      <w:pPr>
        <w:pStyle w:val="Listaszerbekezds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szőnyeg-, kárpit-, folttisztítók, súrolószerek</w:t>
      </w:r>
    </w:p>
    <w:p w14:paraId="7B6BCE19" w14:textId="77777777" w:rsidR="00E71F4F" w:rsidRDefault="00E71F4F" w:rsidP="00ED58DA">
      <w:pPr>
        <w:pStyle w:val="Listaszerbekezds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időszakos és nagytakarítás során használatos szerek.</w:t>
      </w:r>
    </w:p>
    <w:p w14:paraId="71CE889E" w14:textId="77777777" w:rsidR="00E71F4F" w:rsidRDefault="00E71F4F" w:rsidP="002E2B9B">
      <w:pPr>
        <w:pStyle w:val="Listaszerbekezds"/>
        <w:spacing w:after="12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1B5C1933" w14:textId="77777777" w:rsidR="00204621" w:rsidRPr="00B36627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627">
        <w:rPr>
          <w:rFonts w:ascii="Times New Roman" w:hAnsi="Times New Roman" w:cs="Times New Roman"/>
          <w:sz w:val="24"/>
          <w:szCs w:val="24"/>
          <w:u w:val="single"/>
        </w:rPr>
        <w:t xml:space="preserve">Fertőtlenítő-, és tisztítószerrel szembeni </w:t>
      </w:r>
      <w:r w:rsidRPr="00B36627">
        <w:rPr>
          <w:rFonts w:ascii="Times New Roman" w:hAnsi="Times New Roman" w:cs="Times New Roman"/>
          <w:b/>
          <w:sz w:val="24"/>
          <w:szCs w:val="24"/>
          <w:u w:val="single"/>
        </w:rPr>
        <w:t>elvárások</w:t>
      </w:r>
      <w:r w:rsidRPr="00B3662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373F807C" w14:textId="77777777" w:rsidR="00204621" w:rsidRPr="00C07B65" w:rsidRDefault="00204621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65">
        <w:rPr>
          <w:rFonts w:ascii="Times New Roman" w:hAnsi="Times New Roman" w:cs="Times New Roman"/>
          <w:sz w:val="24"/>
          <w:szCs w:val="24"/>
        </w:rPr>
        <w:t>hat</w:t>
      </w:r>
      <w:r w:rsidR="00C9334B">
        <w:rPr>
          <w:rFonts w:ascii="Times New Roman" w:hAnsi="Times New Roman" w:cs="Times New Roman"/>
          <w:sz w:val="24"/>
          <w:szCs w:val="24"/>
        </w:rPr>
        <w:t>ását rövid idő alatt fejtse ki,</w:t>
      </w:r>
    </w:p>
    <w:p w14:paraId="1A30EF6A" w14:textId="77777777" w:rsidR="00204621" w:rsidRPr="00C07B65" w:rsidRDefault="00C9334B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felhasználása egyszerű legyen,</w:t>
      </w:r>
    </w:p>
    <w:p w14:paraId="625D6B3B" w14:textId="77777777" w:rsidR="00204621" w:rsidRPr="00C07B65" w:rsidRDefault="00B36627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széles hatásspektrummal rendelkezzen</w:t>
      </w:r>
      <w:r w:rsidR="00C9334B">
        <w:rPr>
          <w:rFonts w:ascii="Times New Roman" w:hAnsi="Times New Roman" w:cs="Times New Roman"/>
          <w:sz w:val="24"/>
          <w:szCs w:val="24"/>
        </w:rPr>
        <w:t>,</w:t>
      </w:r>
    </w:p>
    <w:p w14:paraId="34E79957" w14:textId="77777777" w:rsidR="00C9334B" w:rsidRDefault="00B36627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B">
        <w:rPr>
          <w:rFonts w:ascii="Times New Roman" w:hAnsi="Times New Roman" w:cs="Times New Roman"/>
          <w:sz w:val="24"/>
          <w:szCs w:val="24"/>
        </w:rPr>
        <w:t>tisztító hatású is legyen</w:t>
      </w:r>
      <w:r w:rsidR="00C9334B">
        <w:rPr>
          <w:rFonts w:ascii="Times New Roman" w:hAnsi="Times New Roman" w:cs="Times New Roman"/>
          <w:sz w:val="24"/>
          <w:szCs w:val="24"/>
        </w:rPr>
        <w:t>,</w:t>
      </w:r>
    </w:p>
    <w:p w14:paraId="33F26F74" w14:textId="77777777" w:rsidR="00204621" w:rsidRPr="00C9334B" w:rsidRDefault="00C9334B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vízben jól oldódjon,</w:t>
      </w:r>
      <w:r w:rsidR="00204621" w:rsidRPr="00C933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A8E9A" w14:textId="77777777" w:rsidR="00204621" w:rsidRPr="00C07B65" w:rsidRDefault="00204621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65">
        <w:rPr>
          <w:rFonts w:ascii="Times New Roman" w:hAnsi="Times New Roman" w:cs="Times New Roman"/>
          <w:sz w:val="24"/>
          <w:szCs w:val="24"/>
        </w:rPr>
        <w:t>használója kezét, bőrét</w:t>
      </w:r>
      <w:r w:rsidR="00C9334B">
        <w:rPr>
          <w:rFonts w:ascii="Times New Roman" w:hAnsi="Times New Roman" w:cs="Times New Roman"/>
          <w:sz w:val="24"/>
          <w:szCs w:val="24"/>
        </w:rPr>
        <w:t>, ruháját ne károsítsa,</w:t>
      </w:r>
      <w:r w:rsidRPr="00C07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DA581" w14:textId="77777777" w:rsidR="00204621" w:rsidRPr="00C07B65" w:rsidRDefault="00204621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65">
        <w:rPr>
          <w:rFonts w:ascii="Times New Roman" w:hAnsi="Times New Roman" w:cs="Times New Roman"/>
          <w:sz w:val="24"/>
          <w:szCs w:val="24"/>
        </w:rPr>
        <w:t>a tisztítandó, fertőtle</w:t>
      </w:r>
      <w:r w:rsidR="00C9334B">
        <w:rPr>
          <w:rFonts w:ascii="Times New Roman" w:hAnsi="Times New Roman" w:cs="Times New Roman"/>
          <w:sz w:val="24"/>
          <w:szCs w:val="24"/>
        </w:rPr>
        <w:t>nítendő felületet ne károsítsa,</w:t>
      </w:r>
    </w:p>
    <w:p w14:paraId="5A330D92" w14:textId="77777777" w:rsidR="00204621" w:rsidRPr="00C07B65" w:rsidRDefault="00204621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65">
        <w:rPr>
          <w:rFonts w:ascii="Times New Roman" w:hAnsi="Times New Roman" w:cs="Times New Roman"/>
          <w:sz w:val="24"/>
          <w:szCs w:val="24"/>
        </w:rPr>
        <w:lastRenderedPageBreak/>
        <w:t>felhasznál</w:t>
      </w:r>
      <w:r w:rsidR="00C9334B">
        <w:rPr>
          <w:rFonts w:ascii="Times New Roman" w:hAnsi="Times New Roman" w:cs="Times New Roman"/>
          <w:sz w:val="24"/>
          <w:szCs w:val="24"/>
        </w:rPr>
        <w:t>ása ne legyen balesetveszélyes,</w:t>
      </w:r>
    </w:p>
    <w:p w14:paraId="739C6D5B" w14:textId="77777777" w:rsidR="00204621" w:rsidRPr="00C07B65" w:rsidRDefault="00204621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65">
        <w:rPr>
          <w:rFonts w:ascii="Times New Roman" w:hAnsi="Times New Roman" w:cs="Times New Roman"/>
          <w:sz w:val="24"/>
          <w:szCs w:val="24"/>
        </w:rPr>
        <w:t>ne legye</w:t>
      </w:r>
      <w:r w:rsidR="00C9334B">
        <w:rPr>
          <w:rFonts w:ascii="Times New Roman" w:hAnsi="Times New Roman" w:cs="Times New Roman"/>
          <w:sz w:val="24"/>
          <w:szCs w:val="24"/>
        </w:rPr>
        <w:t>n tűzveszélyes, irritáló szagú,</w:t>
      </w:r>
    </w:p>
    <w:p w14:paraId="531C3BA9" w14:textId="77777777" w:rsidR="006202C6" w:rsidRPr="00B36627" w:rsidRDefault="00B36627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 xml:space="preserve">legyen </w:t>
      </w:r>
      <w:proofErr w:type="gramStart"/>
      <w:r w:rsidR="00204621" w:rsidRPr="00B36627">
        <w:rPr>
          <w:rFonts w:ascii="Times New Roman" w:hAnsi="Times New Roman" w:cs="Times New Roman"/>
          <w:sz w:val="24"/>
          <w:szCs w:val="24"/>
        </w:rPr>
        <w:t>gazdaságos,</w:t>
      </w:r>
      <w:proofErr w:type="gramEnd"/>
      <w:r w:rsidR="00204621" w:rsidRPr="00B36627">
        <w:rPr>
          <w:rFonts w:ascii="Times New Roman" w:hAnsi="Times New Roman" w:cs="Times New Roman"/>
          <w:sz w:val="24"/>
          <w:szCs w:val="24"/>
        </w:rPr>
        <w:t xml:space="preserve"> és megbízható,</w:t>
      </w:r>
      <w:r w:rsidRPr="00B36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környezetbarát,</w:t>
      </w:r>
      <w:r w:rsidR="006202C6" w:rsidRPr="00B36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9A91E" w14:textId="77777777" w:rsidR="006202C6" w:rsidRDefault="006202C6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rendelkezzen OTH engedéllyel,</w:t>
      </w:r>
    </w:p>
    <w:p w14:paraId="4249E53A" w14:textId="77777777" w:rsidR="006202C6" w:rsidRPr="006202C6" w:rsidRDefault="006202C6" w:rsidP="00ED58DA">
      <w:pPr>
        <w:pStyle w:val="Listaszerbekezds"/>
        <w:numPr>
          <w:ilvl w:val="1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adagolás-koncentráció</w:t>
      </w:r>
      <w:r w:rsidR="00C9334B">
        <w:rPr>
          <w:rFonts w:ascii="Times New Roman" w:hAnsi="Times New Roman" w:cs="Times New Roman"/>
          <w:sz w:val="24"/>
          <w:szCs w:val="24"/>
        </w:rPr>
        <w:t>, oldatkészítés</w:t>
      </w:r>
      <w:r>
        <w:rPr>
          <w:rFonts w:ascii="Times New Roman" w:hAnsi="Times New Roman" w:cs="Times New Roman"/>
          <w:sz w:val="24"/>
          <w:szCs w:val="24"/>
        </w:rPr>
        <w:t xml:space="preserve"> átlátható legyen.</w:t>
      </w:r>
    </w:p>
    <w:p w14:paraId="27EBA954" w14:textId="77777777" w:rsidR="00B36627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használt készítmények jellemzőit a (kötelezően magyar nyelven) biztonsági adatlapok tartalmazzák: </w:t>
      </w:r>
    </w:p>
    <w:p w14:paraId="16CBCB64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összetétel, fizikai-kémiai tulajdonságok, veszélyességi besorolás, tárolás, felhasználásra vonatkozó előírások, elsősegély-nyújtásra vonatkozó információk, ártalmatlanítási szempontok. </w:t>
      </w:r>
    </w:p>
    <w:p w14:paraId="234686EF" w14:textId="77777777" w:rsidR="00B36627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F1CEF">
        <w:rPr>
          <w:rFonts w:ascii="Times New Roman" w:hAnsi="Times New Roman" w:cs="Times New Roman"/>
          <w:sz w:val="24"/>
          <w:szCs w:val="24"/>
        </w:rPr>
        <w:t xml:space="preserve"> készítményeket a gyártó által javasolt felhasználási területen, az általa javasolt módon (koncentráció, alkalmazási hőmérséklet, behatási idő, elkészített oldat stabilitása), a szer lejárati idejét is figyelembe véve szabad használni. A jól megválasztott és helyesen alkalmazott szertől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F1CEF">
        <w:rPr>
          <w:rFonts w:ascii="Times New Roman" w:hAnsi="Times New Roman" w:cs="Times New Roman"/>
          <w:sz w:val="24"/>
          <w:szCs w:val="24"/>
        </w:rPr>
        <w:t>felhasználója joggal elvárhatja a gyártó által garantált hatást.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33CDD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takarításban használt tisztító/fertőtlenítőszert tartalmazó flakonokat</w:t>
      </w:r>
      <w:r w:rsidR="00506E50">
        <w:rPr>
          <w:rFonts w:ascii="Times New Roman" w:hAnsi="Times New Roman" w:cs="Times New Roman"/>
          <w:sz w:val="24"/>
          <w:szCs w:val="24"/>
        </w:rPr>
        <w:t>/kannákat</w:t>
      </w:r>
      <w:r>
        <w:rPr>
          <w:rFonts w:ascii="Times New Roman" w:hAnsi="Times New Roman" w:cs="Times New Roman"/>
          <w:sz w:val="24"/>
          <w:szCs w:val="24"/>
        </w:rPr>
        <w:t xml:space="preserve"> minden esetben eredeti vagy megfelelő feliratot tartalmazó jelölőcímkével kell ellátni, a véletlen összecserélést kizáróan kell tárolni még használat közben is. A tárolásnál tilos élelmiszer csomagolására használt </w:t>
      </w:r>
      <w:r w:rsidR="00B36627">
        <w:rPr>
          <w:rFonts w:ascii="Times New Roman" w:hAnsi="Times New Roman" w:cs="Times New Roman"/>
          <w:sz w:val="24"/>
          <w:szCs w:val="24"/>
        </w:rPr>
        <w:t xml:space="preserve">vagy emlékeztető </w:t>
      </w:r>
      <w:proofErr w:type="spellStart"/>
      <w:r w:rsidR="00C9334B">
        <w:rPr>
          <w:rFonts w:ascii="Times New Roman" w:hAnsi="Times New Roman" w:cs="Times New Roman"/>
          <w:sz w:val="24"/>
          <w:szCs w:val="24"/>
        </w:rPr>
        <w:t>edényzetet</w:t>
      </w:r>
      <w:proofErr w:type="spellEnd"/>
      <w:r w:rsidR="00C9334B">
        <w:rPr>
          <w:rFonts w:ascii="Times New Roman" w:hAnsi="Times New Roman" w:cs="Times New Roman"/>
          <w:sz w:val="24"/>
          <w:szCs w:val="24"/>
        </w:rPr>
        <w:t xml:space="preserve"> használni</w:t>
      </w:r>
      <w:r>
        <w:rPr>
          <w:rFonts w:ascii="Times New Roman" w:hAnsi="Times New Roman" w:cs="Times New Roman"/>
          <w:sz w:val="24"/>
          <w:szCs w:val="24"/>
        </w:rPr>
        <w:t xml:space="preserve"> (pl. </w:t>
      </w:r>
      <w:proofErr w:type="spellStart"/>
      <w:r>
        <w:rPr>
          <w:rFonts w:ascii="Times New Roman" w:hAnsi="Times New Roman" w:cs="Times New Roman"/>
          <w:sz w:val="24"/>
          <w:szCs w:val="24"/>
        </w:rPr>
        <w:t>üdítős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üveg). </w:t>
      </w:r>
    </w:p>
    <w:p w14:paraId="6E32D368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takarításhoz erre a célra engedélyezett, az elő</w:t>
      </w:r>
      <w:r w:rsidRPr="00091526">
        <w:rPr>
          <w:rFonts w:ascii="Times New Roman" w:hAnsi="Times New Roman" w:cs="Times New Roman"/>
          <w:sz w:val="24"/>
          <w:szCs w:val="24"/>
        </w:rPr>
        <w:t>írt alkal</w:t>
      </w:r>
      <w:r>
        <w:rPr>
          <w:rFonts w:ascii="Times New Roman" w:hAnsi="Times New Roman" w:cs="Times New Roman"/>
          <w:sz w:val="24"/>
          <w:szCs w:val="24"/>
        </w:rPr>
        <w:t>mazási koncentrációnak megfelelő fertőtlenítő</w:t>
      </w:r>
      <w:r w:rsidRPr="00091526">
        <w:rPr>
          <w:rFonts w:ascii="Times New Roman" w:hAnsi="Times New Roman" w:cs="Times New Roman"/>
          <w:sz w:val="24"/>
          <w:szCs w:val="24"/>
        </w:rPr>
        <w:t xml:space="preserve"> oldatot kell alkalmazni.</w:t>
      </w:r>
    </w:p>
    <w:p w14:paraId="2EE536EA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szolgáltatás SE által takarított területein tisztítószer- és fertőtlenítőszer adagolókészülékek kerültek elhelyezésre. A vízrendszerre kötött készülék nagy pontossággal adagolja a tisztító/fertőtlenítőszert. Az állandó pontos adagolásról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microprocesszoros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rendszer gondoskodik. Az adagolást csak szakszervíz tudja változtatni.  Az adagolószer vagy vízhiány esetén a készülék nem működik, ezáltal a koncentráció állandó. </w:t>
      </w:r>
      <w:r w:rsidR="00AC6192">
        <w:rPr>
          <w:rFonts w:ascii="Times New Roman" w:hAnsi="Times New Roman" w:cs="Times New Roman"/>
          <w:sz w:val="24"/>
          <w:szCs w:val="24"/>
        </w:rPr>
        <w:t xml:space="preserve">Amennyiben valamilyen okból az adagoló nem működik, a csoportvezetők </w:t>
      </w:r>
      <w:r w:rsidR="00390ED7">
        <w:rPr>
          <w:rFonts w:ascii="Times New Roman" w:hAnsi="Times New Roman" w:cs="Times New Roman"/>
          <w:sz w:val="24"/>
          <w:szCs w:val="24"/>
        </w:rPr>
        <w:t xml:space="preserve">és helyetteseik </w:t>
      </w:r>
      <w:r w:rsidR="00AC6192">
        <w:rPr>
          <w:rFonts w:ascii="Times New Roman" w:hAnsi="Times New Roman" w:cs="Times New Roman"/>
          <w:sz w:val="24"/>
          <w:szCs w:val="24"/>
        </w:rPr>
        <w:t xml:space="preserve">a rendelkezésükre bocsátott mérőedények segítségével gondoskodnak az oldat elkészítéséről. A zárófertőtlenítéshez használt oldatot </w:t>
      </w:r>
      <w:r w:rsidR="00390ED7">
        <w:rPr>
          <w:rFonts w:ascii="Times New Roman" w:hAnsi="Times New Roman" w:cs="Times New Roman"/>
          <w:sz w:val="24"/>
          <w:szCs w:val="24"/>
        </w:rPr>
        <w:t>is a csoportvezető és a helyettese készít</w:t>
      </w:r>
      <w:r w:rsidR="00AC6192">
        <w:rPr>
          <w:rFonts w:ascii="Times New Roman" w:hAnsi="Times New Roman" w:cs="Times New Roman"/>
          <w:sz w:val="24"/>
          <w:szCs w:val="24"/>
        </w:rPr>
        <w:t>i</w:t>
      </w:r>
      <w:r w:rsidR="00390ED7">
        <w:rPr>
          <w:rFonts w:ascii="Times New Roman" w:hAnsi="Times New Roman" w:cs="Times New Roman"/>
          <w:sz w:val="24"/>
          <w:szCs w:val="24"/>
        </w:rPr>
        <w:t xml:space="preserve"> el</w:t>
      </w:r>
      <w:r w:rsidR="00AC61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88BD8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külső szolgáltató </w:t>
      </w:r>
      <w:r w:rsidR="00C9334B">
        <w:rPr>
          <w:rFonts w:ascii="Times New Roman" w:hAnsi="Times New Roman" w:cs="Times New Roman"/>
          <w:sz w:val="24"/>
          <w:szCs w:val="24"/>
        </w:rPr>
        <w:t>által takarított területeken a V</w:t>
      </w:r>
      <w:r>
        <w:rPr>
          <w:rFonts w:ascii="Times New Roman" w:hAnsi="Times New Roman" w:cs="Times New Roman"/>
          <w:sz w:val="24"/>
          <w:szCs w:val="24"/>
        </w:rPr>
        <w:t xml:space="preserve">állalkozó maga gondoskodik az oldat elkészítéséről. </w:t>
      </w:r>
    </w:p>
    <w:p w14:paraId="6D99B954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vegyszeres oldatot mindig tiszta edénybe kell kimérni. A mérőedénynek mérőegységeket kell tartalmaznia. Az oldat keverésekor védőfelszerelést kell viselni (védőszemüveg, kesztyű), és mindig az oldatot kell önteni a vízbe. </w:t>
      </w:r>
      <w:r w:rsidR="00506E50">
        <w:rPr>
          <w:rFonts w:ascii="Times New Roman" w:hAnsi="Times New Roman" w:cs="Times New Roman"/>
          <w:sz w:val="24"/>
          <w:szCs w:val="24"/>
        </w:rPr>
        <w:t xml:space="preserve">Az oldatot kézzel keverni tilos. </w:t>
      </w:r>
    </w:p>
    <w:p w14:paraId="3D67BFE1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</w:t>
      </w:r>
      <w:r w:rsidRPr="00CB07E3">
        <w:rPr>
          <w:rFonts w:ascii="Times New Roman" w:hAnsi="Times New Roman" w:cs="Times New Roman"/>
          <w:sz w:val="24"/>
          <w:szCs w:val="24"/>
        </w:rPr>
        <w:t xml:space="preserve">ehatási </w:t>
      </w:r>
      <w:r>
        <w:rPr>
          <w:rFonts w:ascii="Times New Roman" w:hAnsi="Times New Roman" w:cs="Times New Roman"/>
          <w:sz w:val="24"/>
          <w:szCs w:val="24"/>
        </w:rPr>
        <w:t>idő az adott fertőtlenítőszerre specifikus, a fertő</w:t>
      </w:r>
      <w:r w:rsidRPr="00CB07E3">
        <w:rPr>
          <w:rFonts w:ascii="Times New Roman" w:hAnsi="Times New Roman" w:cs="Times New Roman"/>
          <w:sz w:val="24"/>
          <w:szCs w:val="24"/>
        </w:rPr>
        <w:t>tlení</w:t>
      </w:r>
      <w:r>
        <w:rPr>
          <w:rFonts w:ascii="Times New Roman" w:hAnsi="Times New Roman" w:cs="Times New Roman"/>
          <w:sz w:val="24"/>
          <w:szCs w:val="24"/>
        </w:rPr>
        <w:t>tő hatás eléréséhez szükséges időtartam. Az előírt behatási idő</w:t>
      </w:r>
      <w:r w:rsidRPr="00CB07E3">
        <w:rPr>
          <w:rFonts w:ascii="Times New Roman" w:hAnsi="Times New Roman" w:cs="Times New Roman"/>
          <w:sz w:val="24"/>
          <w:szCs w:val="24"/>
        </w:rPr>
        <w:t xml:space="preserve"> be n</w:t>
      </w:r>
      <w:r>
        <w:rPr>
          <w:rFonts w:ascii="Times New Roman" w:hAnsi="Times New Roman" w:cs="Times New Roman"/>
          <w:sz w:val="24"/>
          <w:szCs w:val="24"/>
        </w:rPr>
        <w:t>em tartása veszélyezteti a fertő</w:t>
      </w:r>
      <w:r w:rsidRPr="00CB07E3">
        <w:rPr>
          <w:rFonts w:ascii="Times New Roman" w:hAnsi="Times New Roman" w:cs="Times New Roman"/>
          <w:sz w:val="24"/>
          <w:szCs w:val="24"/>
        </w:rPr>
        <w:t>tlenít</w:t>
      </w:r>
      <w:r>
        <w:rPr>
          <w:rFonts w:ascii="Times New Roman" w:hAnsi="Times New Roman" w:cs="Times New Roman"/>
          <w:sz w:val="24"/>
          <w:szCs w:val="24"/>
        </w:rPr>
        <w:t>ő hatás eredményességét.</w:t>
      </w:r>
    </w:p>
    <w:p w14:paraId="5038F806" w14:textId="77777777" w:rsidR="00204621" w:rsidRDefault="00204621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impregnált rendszerrel elkészített </w:t>
      </w:r>
      <w:proofErr w:type="spellStart"/>
      <w:r>
        <w:rPr>
          <w:rFonts w:ascii="Times New Roman" w:hAnsi="Times New Roman" w:cs="Times New Roman"/>
          <w:sz w:val="24"/>
          <w:szCs w:val="24"/>
        </w:rPr>
        <w:t>mopok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törlőkendők felhasználási ideje maximum 24 óra. </w:t>
      </w:r>
    </w:p>
    <w:p w14:paraId="348FDD7D" w14:textId="77777777" w:rsidR="00506E50" w:rsidRDefault="00506E50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rezisztencia kialakulásának megelőzésére gyakorlat a fertőtlenítőszerek </w:t>
      </w:r>
      <w:proofErr w:type="spellStart"/>
      <w:r>
        <w:rPr>
          <w:rFonts w:ascii="Times New Roman" w:hAnsi="Times New Roman" w:cs="Times New Roman"/>
          <w:sz w:val="24"/>
          <w:szCs w:val="24"/>
        </w:rPr>
        <w:t>időközönkénti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cseréje.</w:t>
      </w:r>
    </w:p>
    <w:p w14:paraId="0E30E00D" w14:textId="77777777" w:rsidR="00D149B6" w:rsidRDefault="00D149B6" w:rsidP="002E2B9B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100BD2" w14:textId="77777777" w:rsidR="00E13662" w:rsidRPr="000413B4" w:rsidRDefault="00E13662" w:rsidP="002E2B9B">
      <w:pPr>
        <w:pStyle w:val="Cmsor3"/>
        <w:spacing w:line="360" w:lineRule="auto"/>
      </w:pPr>
      <w:bookmarkStart w:id="8" w:name="_Toc57049490"/>
      <w:r w:rsidRPr="000413B4">
        <w:t>Takarítás gyakorisága</w:t>
      </w:r>
      <w:bookmarkEnd w:id="8"/>
    </w:p>
    <w:p w14:paraId="76A23A7F" w14:textId="77777777" w:rsidR="00CB07E3" w:rsidRDefault="00CB07E3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egyes gyakorisághoz tartozó feladatokat az SLA</w:t>
      </w:r>
      <w:r w:rsidR="00AC6192">
        <w:rPr>
          <w:rFonts w:ascii="Times New Roman" w:hAnsi="Times New Roman" w:cs="Times New Roman"/>
          <w:sz w:val="24"/>
          <w:szCs w:val="24"/>
        </w:rPr>
        <w:t>/Helyiségkönyv</w:t>
      </w:r>
      <w:r w:rsidR="008E18A2">
        <w:rPr>
          <w:rFonts w:ascii="Times New Roman" w:hAnsi="Times New Roman" w:cs="Times New Roman"/>
          <w:sz w:val="24"/>
          <w:szCs w:val="24"/>
        </w:rPr>
        <w:t>/Szakmai követelményjegyzék</w:t>
      </w:r>
      <w:r>
        <w:rPr>
          <w:rFonts w:ascii="Times New Roman" w:hAnsi="Times New Roman" w:cs="Times New Roman"/>
          <w:sz w:val="24"/>
          <w:szCs w:val="24"/>
        </w:rPr>
        <w:t xml:space="preserve"> tartalmazza. </w:t>
      </w:r>
    </w:p>
    <w:p w14:paraId="48AB17B7" w14:textId="77777777" w:rsidR="00204621" w:rsidRDefault="00327300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Higiéniai szempontból m</w:t>
      </w:r>
      <w:r w:rsidR="00204621">
        <w:rPr>
          <w:rFonts w:ascii="Times New Roman" w:hAnsi="Times New Roman" w:cs="Times New Roman"/>
          <w:sz w:val="24"/>
          <w:szCs w:val="24"/>
        </w:rPr>
        <w:t>eg kell különböztetni az alábbi helyiségcsoportokat:</w:t>
      </w:r>
    </w:p>
    <w:p w14:paraId="66B9B1CD" w14:textId="6FDE1B9D" w:rsidR="00A9057E" w:rsidRDefault="00A9057E" w:rsidP="00A9057E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fekvő- és járóbetegellátó helyiségek</w:t>
      </w:r>
      <w:r w:rsidR="00F4591D">
        <w:rPr>
          <w:rFonts w:ascii="Times New Roman" w:hAnsi="Times New Roman" w:cs="Times New Roman"/>
          <w:sz w:val="24"/>
          <w:szCs w:val="24"/>
        </w:rPr>
        <w:t xml:space="preserve"> közül az alábbiak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A2">
        <w:rPr>
          <w:rFonts w:ascii="Times New Roman" w:hAnsi="Times New Roman" w:cs="Times New Roman"/>
          <w:b/>
          <w:sz w:val="24"/>
          <w:szCs w:val="24"/>
        </w:rPr>
        <w:t>egészségügyi kockázatot</w:t>
      </w:r>
      <w:r>
        <w:rPr>
          <w:rFonts w:ascii="Times New Roman" w:hAnsi="Times New Roman" w:cs="Times New Roman"/>
          <w:sz w:val="24"/>
          <w:szCs w:val="24"/>
        </w:rPr>
        <w:t xml:space="preserve"> jelentenek</w:t>
      </w:r>
      <w:r w:rsidR="00C714E3">
        <w:rPr>
          <w:rFonts w:ascii="Times New Roman" w:hAnsi="Times New Roman" w:cs="Times New Roman"/>
          <w:sz w:val="24"/>
          <w:szCs w:val="24"/>
        </w:rPr>
        <w:t xml:space="preserve"> (A1 higiénés besorolás)</w:t>
      </w:r>
      <w:r>
        <w:rPr>
          <w:rFonts w:ascii="Times New Roman" w:hAnsi="Times New Roman" w:cs="Times New Roman"/>
          <w:sz w:val="24"/>
          <w:szCs w:val="24"/>
        </w:rPr>
        <w:t xml:space="preserve">: kórterem, kezelő, vizsgáló, laboratóriumi és diagnosztikai helyiségek, egyéb betegellátással összefüggő kiszolgáló helyiségek, </w:t>
      </w:r>
      <w:proofErr w:type="spellStart"/>
      <w:r>
        <w:rPr>
          <w:rFonts w:ascii="Times New Roman" w:hAnsi="Times New Roman" w:cs="Times New Roman"/>
          <w:sz w:val="24"/>
          <w:szCs w:val="24"/>
        </w:rPr>
        <w:t>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teakonyha. Napi fertőtlenítő takarítás szükséges. </w:t>
      </w:r>
    </w:p>
    <w:p w14:paraId="7CE6FC01" w14:textId="2B55863B" w:rsidR="00A9057E" w:rsidRDefault="00A9057E" w:rsidP="00A9057E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fekvő- és járóbetegellátó helyiségek közül </w:t>
      </w:r>
      <w:r w:rsidRPr="00F17FA2">
        <w:rPr>
          <w:rFonts w:ascii="Times New Roman" w:hAnsi="Times New Roman" w:cs="Times New Roman"/>
          <w:b/>
          <w:sz w:val="24"/>
          <w:szCs w:val="24"/>
        </w:rPr>
        <w:t>kiemelt egészségügyi kockázatot</w:t>
      </w:r>
      <w:r>
        <w:rPr>
          <w:rFonts w:ascii="Times New Roman" w:hAnsi="Times New Roman" w:cs="Times New Roman"/>
          <w:sz w:val="24"/>
          <w:szCs w:val="24"/>
        </w:rPr>
        <w:t xml:space="preserve"> jelentenek</w:t>
      </w:r>
      <w:r w:rsidR="00C714E3">
        <w:rPr>
          <w:rFonts w:ascii="Times New Roman" w:hAnsi="Times New Roman" w:cs="Times New Roman"/>
          <w:sz w:val="24"/>
          <w:szCs w:val="24"/>
        </w:rPr>
        <w:t xml:space="preserve"> (A2 higiénés besorolás)</w:t>
      </w:r>
      <w:r>
        <w:rPr>
          <w:rFonts w:ascii="Times New Roman" w:hAnsi="Times New Roman" w:cs="Times New Roman"/>
          <w:sz w:val="24"/>
          <w:szCs w:val="24"/>
        </w:rPr>
        <w:t xml:space="preserve">: kiemelt betegellátási területek, műtő, intenzív osztály, kötözők, sürgősségi betegellátók, központi sterilizálók. Kiemelten, folyamatos fertőtlenítő takarítás szükséges. </w:t>
      </w:r>
    </w:p>
    <w:p w14:paraId="445EC034" w14:textId="0413C70E" w:rsidR="00204621" w:rsidRPr="00A9057E" w:rsidRDefault="00204621" w:rsidP="00863FF1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7E">
        <w:rPr>
          <w:rFonts w:ascii="Times New Roman" w:hAnsi="Times New Roman" w:cs="Times New Roman"/>
          <w:sz w:val="24"/>
          <w:szCs w:val="24"/>
        </w:rPr>
        <w:t xml:space="preserve">irodák, orvosi szobák, közös helyiségek, </w:t>
      </w:r>
      <w:r w:rsidR="00A9057E" w:rsidRPr="00A9057E">
        <w:rPr>
          <w:rFonts w:ascii="Times New Roman" w:hAnsi="Times New Roman" w:cs="Times New Roman"/>
          <w:sz w:val="24"/>
          <w:szCs w:val="24"/>
        </w:rPr>
        <w:t xml:space="preserve">oktatótermek, öltözők, </w:t>
      </w:r>
      <w:r w:rsidRPr="00A9057E">
        <w:rPr>
          <w:rFonts w:ascii="Times New Roman" w:hAnsi="Times New Roman" w:cs="Times New Roman"/>
          <w:sz w:val="24"/>
          <w:szCs w:val="24"/>
        </w:rPr>
        <w:t>közlekedők, folyosók, lépcsők, lép</w:t>
      </w:r>
      <w:r w:rsidR="00A9057E">
        <w:rPr>
          <w:rFonts w:ascii="Times New Roman" w:hAnsi="Times New Roman" w:cs="Times New Roman"/>
          <w:sz w:val="24"/>
          <w:szCs w:val="24"/>
        </w:rPr>
        <w:t xml:space="preserve">csőházak, </w:t>
      </w:r>
      <w:proofErr w:type="gramStart"/>
      <w:r w:rsidR="00A9057E">
        <w:rPr>
          <w:rFonts w:ascii="Times New Roman" w:hAnsi="Times New Roman" w:cs="Times New Roman"/>
          <w:sz w:val="24"/>
          <w:szCs w:val="24"/>
        </w:rPr>
        <w:t>liftek,</w:t>
      </w:r>
      <w:proofErr w:type="gramEnd"/>
      <w:r w:rsidR="00A9057E">
        <w:rPr>
          <w:rFonts w:ascii="Times New Roman" w:hAnsi="Times New Roman" w:cs="Times New Roman"/>
          <w:sz w:val="24"/>
          <w:szCs w:val="24"/>
        </w:rPr>
        <w:t xml:space="preserve"> stb. </w:t>
      </w:r>
      <w:r w:rsidR="00A9057E" w:rsidRPr="00F17FA2">
        <w:rPr>
          <w:rFonts w:ascii="Times New Roman" w:hAnsi="Times New Roman" w:cs="Times New Roman"/>
          <w:b/>
          <w:sz w:val="24"/>
          <w:szCs w:val="24"/>
        </w:rPr>
        <w:t>Szakszerű napi takarítás</w:t>
      </w:r>
      <w:r w:rsidR="00A9057E">
        <w:rPr>
          <w:rFonts w:ascii="Times New Roman" w:hAnsi="Times New Roman" w:cs="Times New Roman"/>
          <w:sz w:val="24"/>
          <w:szCs w:val="24"/>
        </w:rPr>
        <w:t xml:space="preserve"> szükséges</w:t>
      </w:r>
      <w:r w:rsidR="00C714E3">
        <w:rPr>
          <w:rFonts w:ascii="Times New Roman" w:hAnsi="Times New Roman" w:cs="Times New Roman"/>
          <w:sz w:val="24"/>
          <w:szCs w:val="24"/>
        </w:rPr>
        <w:t xml:space="preserve"> (B higiénés besorolás</w:t>
      </w:r>
      <w:r w:rsidR="00EF59CE">
        <w:rPr>
          <w:rFonts w:ascii="Times New Roman" w:hAnsi="Times New Roman" w:cs="Times New Roman"/>
          <w:sz w:val="24"/>
          <w:szCs w:val="24"/>
        </w:rPr>
        <w:t>-Közérzeti kockázat</w:t>
      </w:r>
      <w:r w:rsidR="00C714E3">
        <w:rPr>
          <w:rFonts w:ascii="Times New Roman" w:hAnsi="Times New Roman" w:cs="Times New Roman"/>
          <w:sz w:val="24"/>
          <w:szCs w:val="24"/>
        </w:rPr>
        <w:t>)</w:t>
      </w:r>
      <w:r w:rsidR="00A905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05EE4" w14:textId="77777777" w:rsidR="00204621" w:rsidRDefault="00F4591D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fürdők, mosdók, </w:t>
      </w:r>
      <w:proofErr w:type="spellStart"/>
      <w:r>
        <w:rPr>
          <w:rFonts w:ascii="Times New Roman" w:hAnsi="Times New Roman" w:cs="Times New Roman"/>
          <w:sz w:val="24"/>
          <w:szCs w:val="24"/>
        </w:rPr>
        <w:t>wc-k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7FA2">
        <w:rPr>
          <w:rFonts w:ascii="Times New Roman" w:hAnsi="Times New Roman" w:cs="Times New Roman"/>
          <w:b/>
          <w:sz w:val="24"/>
          <w:szCs w:val="24"/>
        </w:rPr>
        <w:t>Előírás szerinti gyakorisággal</w:t>
      </w:r>
      <w:r>
        <w:rPr>
          <w:rFonts w:ascii="Times New Roman" w:hAnsi="Times New Roman" w:cs="Times New Roman"/>
          <w:sz w:val="24"/>
          <w:szCs w:val="24"/>
        </w:rPr>
        <w:t>, szakszerű fertőtlenítő takarítás szükséges.</w:t>
      </w:r>
    </w:p>
    <w:p w14:paraId="6344F5B1" w14:textId="599D3652" w:rsidR="00F4591D" w:rsidRDefault="00F4591D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a betegellátáshoz szükséges, kiszolgáló helyiségek, műhelyek, raktárak, külső helyiségek</w:t>
      </w:r>
      <w:r w:rsidR="006477D1">
        <w:rPr>
          <w:rFonts w:ascii="Times New Roman" w:hAnsi="Times New Roman" w:cs="Times New Roman"/>
          <w:sz w:val="24"/>
          <w:szCs w:val="24"/>
        </w:rPr>
        <w:t>, hulladéktárolók,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4E3">
        <w:rPr>
          <w:rFonts w:ascii="Times New Roman" w:hAnsi="Times New Roman" w:cs="Times New Roman"/>
          <w:sz w:val="24"/>
          <w:szCs w:val="24"/>
        </w:rPr>
        <w:t>(C higiénés besorolás</w:t>
      </w:r>
      <w:r w:rsidR="00EF59CE">
        <w:rPr>
          <w:rFonts w:ascii="Times New Roman" w:hAnsi="Times New Roman" w:cs="Times New Roman"/>
          <w:sz w:val="24"/>
          <w:szCs w:val="24"/>
        </w:rPr>
        <w:t>-Baleseti és környezeti kockázat</w:t>
      </w:r>
      <w:r w:rsidR="00C714E3">
        <w:rPr>
          <w:rFonts w:ascii="Times New Roman" w:hAnsi="Times New Roman" w:cs="Times New Roman"/>
          <w:sz w:val="24"/>
          <w:szCs w:val="24"/>
        </w:rPr>
        <w:t>)</w:t>
      </w:r>
    </w:p>
    <w:p w14:paraId="67926F3A" w14:textId="77777777" w:rsidR="003B6E4D" w:rsidRDefault="003B6E4D" w:rsidP="003B6E4D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üvegfelületek, </w:t>
      </w:r>
    </w:p>
    <w:p w14:paraId="77C1F270" w14:textId="77777777" w:rsidR="003B6E4D" w:rsidRPr="00204621" w:rsidRDefault="003B6E4D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épületek környezete. </w:t>
      </w:r>
    </w:p>
    <w:p w14:paraId="667EA1E1" w14:textId="77777777" w:rsidR="00C53517" w:rsidRDefault="00C53517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523DC" w14:textId="77777777" w:rsidR="00CB07E3" w:rsidRDefault="00CB07E3" w:rsidP="002E2B9B">
      <w:pPr>
        <w:pStyle w:val="Cmsor4"/>
        <w:spacing w:after="120" w:line="360" w:lineRule="auto"/>
      </w:pPr>
      <w:bookmarkStart w:id="9" w:name="_Toc57049491"/>
      <w:r w:rsidRPr="00CB07E3">
        <w:t>Napi</w:t>
      </w:r>
      <w:r w:rsidR="00D7761F">
        <w:t xml:space="preserve"> takarítás</w:t>
      </w:r>
      <w:bookmarkEnd w:id="9"/>
    </w:p>
    <w:p w14:paraId="7D0D70B5" w14:textId="77777777" w:rsidR="008E18A2" w:rsidRPr="008E18A2" w:rsidRDefault="008E18A2" w:rsidP="008E18A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Naponta rendszeresen végzendő, az egyes szakmai </w:t>
      </w:r>
      <w:r w:rsidR="00ED05DA">
        <w:rPr>
          <w:rFonts w:ascii="Times New Roman" w:hAnsi="Times New Roman" w:cs="Times New Roman"/>
          <w:sz w:val="24"/>
          <w:szCs w:val="24"/>
        </w:rPr>
        <w:t>higién</w:t>
      </w:r>
      <w:r>
        <w:rPr>
          <w:rFonts w:ascii="Times New Roman" w:hAnsi="Times New Roman" w:cs="Times New Roman"/>
          <w:sz w:val="24"/>
          <w:szCs w:val="24"/>
        </w:rPr>
        <w:t xml:space="preserve">és kategóriák szerint meghatározott takarítási feladatokat jelentő </w:t>
      </w:r>
      <w:r w:rsidR="00ED05DA">
        <w:rPr>
          <w:rFonts w:ascii="Times New Roman" w:hAnsi="Times New Roman" w:cs="Times New Roman"/>
          <w:sz w:val="24"/>
          <w:szCs w:val="24"/>
        </w:rPr>
        <w:t xml:space="preserve">tevékenység, maximálisan 180 cm magasságig. </w:t>
      </w:r>
    </w:p>
    <w:p w14:paraId="07A9BC07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 xml:space="preserve">Hulladékgyűjtő edények </w:t>
      </w:r>
      <w:r>
        <w:rPr>
          <w:rFonts w:ascii="Times New Roman" w:hAnsi="Times New Roman" w:cs="Times New Roman"/>
          <w:sz w:val="24"/>
          <w:szCs w:val="24"/>
        </w:rPr>
        <w:t xml:space="preserve">kiürítése, </w:t>
      </w:r>
      <w:r w:rsidRPr="00D7761F">
        <w:rPr>
          <w:rFonts w:ascii="Times New Roman" w:hAnsi="Times New Roman" w:cs="Times New Roman"/>
          <w:sz w:val="24"/>
          <w:szCs w:val="24"/>
        </w:rPr>
        <w:t>zsák cseréje, a gyűjtő</w:t>
      </w:r>
      <w:r w:rsidR="001749ED">
        <w:rPr>
          <w:rFonts w:ascii="Times New Roman" w:hAnsi="Times New Roman" w:cs="Times New Roman"/>
          <w:sz w:val="24"/>
          <w:szCs w:val="24"/>
        </w:rPr>
        <w:t>edénye</w:t>
      </w:r>
      <w:r w:rsidRPr="00D7761F">
        <w:rPr>
          <w:rFonts w:ascii="Times New Roman" w:hAnsi="Times New Roman" w:cs="Times New Roman"/>
          <w:sz w:val="24"/>
          <w:szCs w:val="24"/>
        </w:rPr>
        <w:t>k tisztítása szükség esetén.</w:t>
      </w:r>
    </w:p>
    <w:p w14:paraId="159F1E27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összegyűjtött hulladék gyűjtőhelyre való eljuttatása</w:t>
      </w:r>
      <w:r w:rsidR="001749ED">
        <w:rPr>
          <w:rFonts w:ascii="Times New Roman" w:hAnsi="Times New Roman" w:cs="Times New Roman"/>
          <w:sz w:val="24"/>
          <w:szCs w:val="24"/>
        </w:rPr>
        <w:t xml:space="preserve"> (szelektív-, kommunális és veszélyes hulladék kezelése). A konténertárolók takarítása, zárása. </w:t>
      </w:r>
    </w:p>
    <w:p w14:paraId="14548E32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>Mosdókagyló, piperepolc,</w:t>
      </w:r>
      <w:r w:rsidR="007C7242">
        <w:rPr>
          <w:rFonts w:ascii="Times New Roman" w:hAnsi="Times New Roman" w:cs="Times New Roman"/>
          <w:sz w:val="24"/>
          <w:szCs w:val="24"/>
        </w:rPr>
        <w:t xml:space="preserve"> zuhanyzó, válaszfalak, fürdőkád, és</w:t>
      </w:r>
      <w:r w:rsidRPr="00D7761F">
        <w:rPr>
          <w:rFonts w:ascii="Times New Roman" w:hAnsi="Times New Roman" w:cs="Times New Roman"/>
          <w:sz w:val="24"/>
          <w:szCs w:val="24"/>
        </w:rPr>
        <w:t xml:space="preserve"> tükör</w:t>
      </w:r>
      <w:r w:rsidR="00EB170D">
        <w:rPr>
          <w:rFonts w:ascii="Times New Roman" w:hAnsi="Times New Roman" w:cs="Times New Roman"/>
          <w:sz w:val="24"/>
          <w:szCs w:val="24"/>
        </w:rPr>
        <w:t xml:space="preserve"> </w:t>
      </w:r>
      <w:r w:rsidRPr="00D7761F">
        <w:rPr>
          <w:rFonts w:ascii="Times New Roman" w:hAnsi="Times New Roman" w:cs="Times New Roman"/>
          <w:sz w:val="24"/>
          <w:szCs w:val="24"/>
        </w:rPr>
        <w:t>fert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D7761F">
        <w:rPr>
          <w:rFonts w:ascii="Times New Roman" w:hAnsi="Times New Roman" w:cs="Times New Roman"/>
          <w:sz w:val="24"/>
          <w:szCs w:val="24"/>
        </w:rPr>
        <w:t>tlenít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D7761F">
        <w:rPr>
          <w:rFonts w:ascii="Times New Roman" w:hAnsi="Times New Roman" w:cs="Times New Roman"/>
          <w:sz w:val="24"/>
          <w:szCs w:val="24"/>
        </w:rPr>
        <w:t xml:space="preserve"> letörlése.</w:t>
      </w:r>
    </w:p>
    <w:p w14:paraId="0ADFC758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>Csempér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D7761F">
        <w:rPr>
          <w:rFonts w:ascii="Times New Roman" w:hAnsi="Times New Roman" w:cs="Times New Roman"/>
          <w:sz w:val="24"/>
          <w:szCs w:val="24"/>
        </w:rPr>
        <w:t>l, mosható falfe</w:t>
      </w:r>
      <w:r>
        <w:rPr>
          <w:rFonts w:ascii="Times New Roman" w:hAnsi="Times New Roman" w:cs="Times New Roman"/>
          <w:sz w:val="24"/>
          <w:szCs w:val="24"/>
        </w:rPr>
        <w:t>lületekrő</w:t>
      </w:r>
      <w:r w:rsidR="00FB42DD">
        <w:rPr>
          <w:rFonts w:ascii="Times New Roman" w:hAnsi="Times New Roman" w:cs="Times New Roman"/>
          <w:sz w:val="24"/>
          <w:szCs w:val="24"/>
        </w:rPr>
        <w:t>l a napi szennyező</w:t>
      </w:r>
      <w:r w:rsidRPr="00D7761F">
        <w:rPr>
          <w:rFonts w:ascii="Times New Roman" w:hAnsi="Times New Roman" w:cs="Times New Roman"/>
          <w:sz w:val="24"/>
          <w:szCs w:val="24"/>
        </w:rPr>
        <w:t>dés eltávolítása</w:t>
      </w:r>
      <w:r w:rsidR="001749ED">
        <w:rPr>
          <w:rFonts w:ascii="Times New Roman" w:hAnsi="Times New Roman" w:cs="Times New Roman"/>
          <w:sz w:val="24"/>
          <w:szCs w:val="24"/>
        </w:rPr>
        <w:t>,</w:t>
      </w:r>
      <w:r w:rsidRPr="00D7761F">
        <w:rPr>
          <w:rFonts w:ascii="Times New Roman" w:hAnsi="Times New Roman" w:cs="Times New Roman"/>
          <w:sz w:val="24"/>
          <w:szCs w:val="24"/>
        </w:rPr>
        <w:t xml:space="preserve"> fert</w:t>
      </w:r>
      <w:r w:rsidR="00FB42DD">
        <w:rPr>
          <w:rFonts w:ascii="Times New Roman" w:hAnsi="Times New Roman" w:cs="Times New Roman"/>
          <w:sz w:val="24"/>
          <w:szCs w:val="24"/>
        </w:rPr>
        <w:t xml:space="preserve">őtlenítő </w:t>
      </w:r>
      <w:r w:rsidRPr="00D7761F">
        <w:rPr>
          <w:rFonts w:ascii="Times New Roman" w:hAnsi="Times New Roman" w:cs="Times New Roman"/>
          <w:sz w:val="24"/>
          <w:szCs w:val="24"/>
        </w:rPr>
        <w:t>lemosása.</w:t>
      </w:r>
    </w:p>
    <w:p w14:paraId="45EF30C4" w14:textId="77777777" w:rsidR="007C7242" w:rsidRDefault="001749ED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7C7242">
        <w:rPr>
          <w:rFonts w:ascii="Times New Roman" w:hAnsi="Times New Roman" w:cs="Times New Roman"/>
          <w:sz w:val="24"/>
          <w:szCs w:val="24"/>
        </w:rPr>
        <w:t xml:space="preserve"> csésze, pis</w:t>
      </w:r>
      <w:r>
        <w:rPr>
          <w:rFonts w:ascii="Times New Roman" w:hAnsi="Times New Roman" w:cs="Times New Roman"/>
          <w:sz w:val="24"/>
          <w:szCs w:val="24"/>
        </w:rPr>
        <w:t xml:space="preserve">zoár fertőtlenítő tisztítása,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7C7242">
        <w:rPr>
          <w:rFonts w:ascii="Times New Roman" w:hAnsi="Times New Roman" w:cs="Times New Roman"/>
          <w:sz w:val="24"/>
          <w:szCs w:val="24"/>
        </w:rPr>
        <w:t xml:space="preserve">-kefék fertőtlenítő oldatának cseréje. Mellékhelyiség fertőtlenítő takarítása </w:t>
      </w:r>
      <w:r w:rsidR="00BA12F1">
        <w:rPr>
          <w:rFonts w:ascii="Times New Roman" w:hAnsi="Times New Roman" w:cs="Times New Roman"/>
          <w:sz w:val="24"/>
          <w:szCs w:val="24"/>
        </w:rPr>
        <w:t xml:space="preserve">nagy forgalmú </w:t>
      </w:r>
      <w:r w:rsidR="007C7242">
        <w:rPr>
          <w:rFonts w:ascii="Times New Roman" w:hAnsi="Times New Roman" w:cs="Times New Roman"/>
          <w:sz w:val="24"/>
          <w:szCs w:val="24"/>
        </w:rPr>
        <w:t>nyilvános mosdóban naponta többször</w:t>
      </w:r>
      <w:r w:rsidR="00F54CCB">
        <w:rPr>
          <w:rFonts w:ascii="Times New Roman" w:hAnsi="Times New Roman" w:cs="Times New Roman"/>
          <w:sz w:val="24"/>
          <w:szCs w:val="24"/>
        </w:rPr>
        <w:t>, illet</w:t>
      </w:r>
      <w:r w:rsidR="007C7242">
        <w:rPr>
          <w:rFonts w:ascii="Times New Roman" w:hAnsi="Times New Roman" w:cs="Times New Roman"/>
          <w:sz w:val="24"/>
          <w:szCs w:val="24"/>
        </w:rPr>
        <w:t xml:space="preserve">ve szükség szerint. </w:t>
      </w:r>
    </w:p>
    <w:p w14:paraId="042EB915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>Ablakkö</w:t>
      </w:r>
      <w:r>
        <w:rPr>
          <w:rFonts w:ascii="Times New Roman" w:hAnsi="Times New Roman" w:cs="Times New Roman"/>
          <w:sz w:val="24"/>
          <w:szCs w:val="24"/>
        </w:rPr>
        <w:t xml:space="preserve">zök és belső párkányok, </w:t>
      </w:r>
      <w:r w:rsidRPr="00D7761F">
        <w:rPr>
          <w:rFonts w:ascii="Times New Roman" w:hAnsi="Times New Roman" w:cs="Times New Roman"/>
          <w:sz w:val="24"/>
          <w:szCs w:val="24"/>
        </w:rPr>
        <w:t>villanykapcsolók, fali lámpák</w:t>
      </w:r>
      <w:r w:rsidR="00A45179">
        <w:rPr>
          <w:rFonts w:ascii="Times New Roman" w:hAnsi="Times New Roman" w:cs="Times New Roman"/>
          <w:sz w:val="24"/>
          <w:szCs w:val="24"/>
        </w:rPr>
        <w:t xml:space="preserve">, </w:t>
      </w:r>
      <w:r w:rsidR="00EB170D">
        <w:rPr>
          <w:rFonts w:ascii="Times New Roman" w:hAnsi="Times New Roman" w:cs="Times New Roman"/>
          <w:sz w:val="24"/>
          <w:szCs w:val="24"/>
        </w:rPr>
        <w:t xml:space="preserve">nővérhívók, </w:t>
      </w:r>
      <w:r w:rsidR="00A45179">
        <w:rPr>
          <w:rFonts w:ascii="Times New Roman" w:hAnsi="Times New Roman" w:cs="Times New Roman"/>
          <w:sz w:val="24"/>
          <w:szCs w:val="24"/>
        </w:rPr>
        <w:t>fűtőtestek</w:t>
      </w:r>
      <w:r w:rsidRPr="00D7761F">
        <w:rPr>
          <w:rFonts w:ascii="Times New Roman" w:hAnsi="Times New Roman" w:cs="Times New Roman"/>
          <w:sz w:val="24"/>
          <w:szCs w:val="24"/>
        </w:rPr>
        <w:t xml:space="preserve"> letörlése.</w:t>
      </w:r>
    </w:p>
    <w:p w14:paraId="0F7F00FF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>Asztalok, székek</w:t>
      </w:r>
      <w:r w:rsidR="00A45179">
        <w:rPr>
          <w:rFonts w:ascii="Times New Roman" w:hAnsi="Times New Roman" w:cs="Times New Roman"/>
          <w:sz w:val="24"/>
          <w:szCs w:val="24"/>
        </w:rPr>
        <w:t>, berendezési tárgyak</w:t>
      </w:r>
      <w:r w:rsidRPr="00D7761F">
        <w:rPr>
          <w:rFonts w:ascii="Times New Roman" w:hAnsi="Times New Roman" w:cs="Times New Roman"/>
          <w:sz w:val="24"/>
          <w:szCs w:val="24"/>
        </w:rPr>
        <w:t xml:space="preserve"> tisztítása, letörlése.</w:t>
      </w:r>
    </w:p>
    <w:p w14:paraId="1655EA1E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Szekrények függő</w:t>
      </w:r>
      <w:r w:rsidRPr="00D7761F">
        <w:rPr>
          <w:rFonts w:ascii="Times New Roman" w:hAnsi="Times New Roman" w:cs="Times New Roman"/>
          <w:sz w:val="24"/>
          <w:szCs w:val="24"/>
        </w:rPr>
        <w:t>leges felületének szükség szerinti tisztítása</w:t>
      </w:r>
      <w:r w:rsidR="00390ED7">
        <w:rPr>
          <w:rFonts w:ascii="Times New Roman" w:hAnsi="Times New Roman" w:cs="Times New Roman"/>
          <w:sz w:val="24"/>
          <w:szCs w:val="24"/>
        </w:rPr>
        <w:t xml:space="preserve"> (180 cm magasságig)</w:t>
      </w:r>
      <w:r w:rsidRPr="00D7761F">
        <w:rPr>
          <w:rFonts w:ascii="Times New Roman" w:hAnsi="Times New Roman" w:cs="Times New Roman"/>
          <w:sz w:val="24"/>
          <w:szCs w:val="24"/>
        </w:rPr>
        <w:t>.</w:t>
      </w:r>
    </w:p>
    <w:p w14:paraId="79032C34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 xml:space="preserve">Ajtókilincs </w:t>
      </w:r>
      <w:r w:rsidR="00A45179">
        <w:rPr>
          <w:rFonts w:ascii="Times New Roman" w:hAnsi="Times New Roman" w:cs="Times New Roman"/>
          <w:sz w:val="24"/>
          <w:szCs w:val="24"/>
        </w:rPr>
        <w:t xml:space="preserve">és környékének </w:t>
      </w:r>
      <w:r w:rsidRPr="00D7761F">
        <w:rPr>
          <w:rFonts w:ascii="Times New Roman" w:hAnsi="Times New Roman" w:cs="Times New Roman"/>
          <w:sz w:val="24"/>
          <w:szCs w:val="24"/>
        </w:rPr>
        <w:t>letörlése.</w:t>
      </w:r>
    </w:p>
    <w:p w14:paraId="09C3C6A6" w14:textId="77777777" w:rsidR="00D7761F" w:rsidRPr="00F54CCB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padló </w:t>
      </w:r>
      <w:r w:rsidR="00EB170D">
        <w:rPr>
          <w:rFonts w:ascii="Times New Roman" w:hAnsi="Times New Roman" w:cs="Times New Roman"/>
          <w:sz w:val="24"/>
          <w:szCs w:val="24"/>
        </w:rPr>
        <w:t xml:space="preserve">és lábazat </w:t>
      </w:r>
      <w:r>
        <w:rPr>
          <w:rFonts w:ascii="Times New Roman" w:hAnsi="Times New Roman" w:cs="Times New Roman"/>
          <w:sz w:val="24"/>
          <w:szCs w:val="24"/>
        </w:rPr>
        <w:t>fertő</w:t>
      </w:r>
      <w:r w:rsidRPr="00D7761F">
        <w:rPr>
          <w:rFonts w:ascii="Times New Roman" w:hAnsi="Times New Roman" w:cs="Times New Roman"/>
          <w:sz w:val="24"/>
          <w:szCs w:val="24"/>
        </w:rPr>
        <w:t>tle</w:t>
      </w:r>
      <w:r>
        <w:rPr>
          <w:rFonts w:ascii="Times New Roman" w:hAnsi="Times New Roman" w:cs="Times New Roman"/>
          <w:sz w:val="24"/>
          <w:szCs w:val="24"/>
        </w:rPr>
        <w:t>nítő</w:t>
      </w:r>
      <w:r w:rsidRPr="00D7761F">
        <w:rPr>
          <w:rFonts w:ascii="Times New Roman" w:hAnsi="Times New Roman" w:cs="Times New Roman"/>
          <w:sz w:val="24"/>
          <w:szCs w:val="24"/>
        </w:rPr>
        <w:t xml:space="preserve"> felmosása, naponta kétszer.</w:t>
      </w:r>
    </w:p>
    <w:p w14:paraId="36A8763E" w14:textId="77777777" w:rsidR="007C7242" w:rsidRDefault="007C7242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Közlekedők, folyosók gépi erővel történő takarítása.</w:t>
      </w:r>
    </w:p>
    <w:p w14:paraId="77CCFB3E" w14:textId="77777777" w:rsidR="007C7242" w:rsidRDefault="007C7242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Lépcsők, lépcsőházakban, liftek esetén: lépcsőkorlát kapaszkodójának letörlése, elérhető magasságban lévő ablakközök tisztítása, főlépcsők, pihenők, padlófelületek fertőtlenítő felmosása, liftajtók, lift belső felületének tisztítása, ápolása. </w:t>
      </w:r>
    </w:p>
    <w:p w14:paraId="0DCF67BF" w14:textId="77777777" w:rsidR="001749ED" w:rsidRPr="00D7761F" w:rsidRDefault="001749ED" w:rsidP="001749ED">
      <w:pPr>
        <w:pStyle w:val="Listaszerbekezds"/>
        <w:spacing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8CBC55A" w14:textId="77777777" w:rsidR="00D7761F" w:rsidRDefault="00D7761F" w:rsidP="002E2B9B">
      <w:pPr>
        <w:pStyle w:val="Cmsor4"/>
        <w:spacing w:after="120" w:line="360" w:lineRule="auto"/>
      </w:pPr>
      <w:bookmarkStart w:id="10" w:name="_Toc57049492"/>
      <w:r>
        <w:t>H</w:t>
      </w:r>
      <w:r w:rsidR="00CB07E3" w:rsidRPr="00CB07E3">
        <w:t>eti</w:t>
      </w:r>
      <w:r>
        <w:t xml:space="preserve"> takarítás</w:t>
      </w:r>
      <w:bookmarkEnd w:id="10"/>
    </w:p>
    <w:p w14:paraId="6C5F0C06" w14:textId="77777777" w:rsidR="00ED05DA" w:rsidRPr="00ED05DA" w:rsidRDefault="00ED05DA" w:rsidP="00ED05D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napi takarítási tevékenységek kiegészítéseként, heti rendszerességgel elvégzendő takarítási feladatok. </w:t>
      </w:r>
    </w:p>
    <w:p w14:paraId="155D2576" w14:textId="77777777" w:rsidR="00390ED7" w:rsidRPr="00390ED7" w:rsidRDefault="00D7761F" w:rsidP="00390ED7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>Ajtók teljes felületének tisztítása.</w:t>
      </w:r>
    </w:p>
    <w:p w14:paraId="3172ED45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>Szekrények küls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D7761F">
        <w:rPr>
          <w:rFonts w:ascii="Times New Roman" w:hAnsi="Times New Roman" w:cs="Times New Roman"/>
          <w:sz w:val="24"/>
          <w:szCs w:val="24"/>
        </w:rPr>
        <w:t xml:space="preserve"> felületének tisztítása.</w:t>
      </w:r>
    </w:p>
    <w:p w14:paraId="21053BE5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Kiürített hűtőszekrények fertőtlenítő</w:t>
      </w:r>
      <w:r w:rsidRPr="00D7761F">
        <w:rPr>
          <w:rFonts w:ascii="Times New Roman" w:hAnsi="Times New Roman" w:cs="Times New Roman"/>
          <w:sz w:val="24"/>
          <w:szCs w:val="24"/>
        </w:rPr>
        <w:t xml:space="preserve"> tisztítása.</w:t>
      </w:r>
    </w:p>
    <w:p w14:paraId="60D79323" w14:textId="77777777" w:rsidR="00A45179" w:rsidRDefault="00A45179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Hulladékg</w:t>
      </w:r>
      <w:r w:rsidR="00390ED7">
        <w:rPr>
          <w:rFonts w:ascii="Times New Roman" w:hAnsi="Times New Roman" w:cs="Times New Roman"/>
          <w:sz w:val="24"/>
          <w:szCs w:val="24"/>
        </w:rPr>
        <w:t>yűjtő</w:t>
      </w:r>
      <w:r>
        <w:rPr>
          <w:rFonts w:ascii="Times New Roman" w:hAnsi="Times New Roman" w:cs="Times New Roman"/>
          <w:sz w:val="24"/>
          <w:szCs w:val="24"/>
        </w:rPr>
        <w:t xml:space="preserve"> edények fertőtlenítő takarítása.</w:t>
      </w:r>
    </w:p>
    <w:p w14:paraId="4934827A" w14:textId="77777777" w:rsidR="00A45179" w:rsidRDefault="00A45179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Kárpitozott bútorok </w:t>
      </w:r>
      <w:r w:rsidR="00390ED7">
        <w:rPr>
          <w:rFonts w:ascii="Times New Roman" w:hAnsi="Times New Roman" w:cs="Times New Roman"/>
          <w:sz w:val="24"/>
          <w:szCs w:val="24"/>
        </w:rPr>
        <w:t xml:space="preserve">és szőnyegek </w:t>
      </w:r>
      <w:r>
        <w:rPr>
          <w:rFonts w:ascii="Times New Roman" w:hAnsi="Times New Roman" w:cs="Times New Roman"/>
          <w:sz w:val="24"/>
          <w:szCs w:val="24"/>
        </w:rPr>
        <w:t>porszívózása.</w:t>
      </w:r>
    </w:p>
    <w:p w14:paraId="7E7E5736" w14:textId="77777777" w:rsidR="007C7242" w:rsidRDefault="007C7242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Lépcsők, lépcsőházakban, liftek esetén: liftajtók, lift belső felületének fertőtlenítő tisztítása.</w:t>
      </w:r>
      <w:r w:rsidR="00201D4A">
        <w:rPr>
          <w:rFonts w:ascii="Times New Roman" w:hAnsi="Times New Roman" w:cs="Times New Roman"/>
          <w:sz w:val="24"/>
          <w:szCs w:val="24"/>
        </w:rPr>
        <w:t xml:space="preserve"> Várópadok, székek fertőtlenítő takarítása.</w:t>
      </w:r>
    </w:p>
    <w:p w14:paraId="4FE4AB1A" w14:textId="77777777" w:rsidR="00EB170D" w:rsidRDefault="00EB170D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Anemosztátok</w:t>
      </w:r>
      <w:proofErr w:type="spellEnd"/>
      <w:r w:rsidR="00390ED7">
        <w:rPr>
          <w:rFonts w:ascii="Times New Roman" w:hAnsi="Times New Roman" w:cs="Times New Roman"/>
          <w:sz w:val="24"/>
          <w:szCs w:val="24"/>
        </w:rPr>
        <w:t xml:space="preserve"> külső</w:t>
      </w:r>
      <w:r>
        <w:rPr>
          <w:rFonts w:ascii="Times New Roman" w:hAnsi="Times New Roman" w:cs="Times New Roman"/>
          <w:sz w:val="24"/>
          <w:szCs w:val="24"/>
        </w:rPr>
        <w:t xml:space="preserve"> tisztítása</w:t>
      </w:r>
      <w:r w:rsidR="00390ED7">
        <w:rPr>
          <w:rFonts w:ascii="Times New Roman" w:hAnsi="Times New Roman" w:cs="Times New Roman"/>
          <w:sz w:val="24"/>
          <w:szCs w:val="24"/>
        </w:rPr>
        <w:t>, portalanítása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1284E149" w14:textId="77777777" w:rsidR="00863FF1" w:rsidRDefault="00863FF1" w:rsidP="00863FF1">
      <w:pPr>
        <w:pStyle w:val="Listaszerbekezds"/>
        <w:spacing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EC36306" w14:textId="77777777" w:rsidR="00863FF1" w:rsidRDefault="00863FF1" w:rsidP="00863FF1">
      <w:pPr>
        <w:pStyle w:val="Cmsor4"/>
        <w:spacing w:after="120" w:line="360" w:lineRule="auto"/>
      </w:pPr>
      <w:bookmarkStart w:id="11" w:name="_Toc57049493"/>
      <w:r>
        <w:t>Ü</w:t>
      </w:r>
      <w:r w:rsidRPr="00D7761F">
        <w:t>gyeleti</w:t>
      </w:r>
      <w:r>
        <w:t xml:space="preserve"> takarítás</w:t>
      </w:r>
      <w:bookmarkEnd w:id="11"/>
    </w:p>
    <w:p w14:paraId="78BA84D0" w14:textId="77777777" w:rsidR="005445C4" w:rsidRDefault="00390ED7" w:rsidP="00390ED7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0ED7">
        <w:rPr>
          <w:rFonts w:ascii="Times New Roman" w:hAnsi="Times New Roman" w:cs="Times New Roman"/>
          <w:sz w:val="24"/>
          <w:szCs w:val="24"/>
        </w:rPr>
        <w:t>Délutáni napi takar</w:t>
      </w:r>
      <w:r>
        <w:rPr>
          <w:rFonts w:ascii="Times New Roman" w:hAnsi="Times New Roman" w:cs="Times New Roman"/>
          <w:sz w:val="24"/>
          <w:szCs w:val="24"/>
        </w:rPr>
        <w:t>ítás utáni és hétvégi takarítás.</w:t>
      </w:r>
    </w:p>
    <w:p w14:paraId="26862323" w14:textId="77777777" w:rsidR="00390ED7" w:rsidRPr="00390ED7" w:rsidRDefault="00390ED7" w:rsidP="00390ED7">
      <w:pPr>
        <w:pStyle w:val="Listaszerbekezds"/>
        <w:spacing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2FECE0F" w14:textId="77777777" w:rsidR="00D7761F" w:rsidRDefault="00390ED7" w:rsidP="002E2B9B">
      <w:pPr>
        <w:pStyle w:val="Cmsor4"/>
        <w:spacing w:after="120" w:line="360" w:lineRule="auto"/>
      </w:pPr>
      <w:bookmarkStart w:id="12" w:name="_Toc57049494"/>
      <w:r>
        <w:t>Nagyt</w:t>
      </w:r>
      <w:r w:rsidR="00D7761F">
        <w:t>akarítás</w:t>
      </w:r>
      <w:bookmarkEnd w:id="12"/>
    </w:p>
    <w:p w14:paraId="0433CED9" w14:textId="77777777" w:rsidR="00863FF1" w:rsidRDefault="00863FF1" w:rsidP="00863FF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betegellátó területeken a teljes helyiség (belmagasságig) és a berendezési tárgyak egyidejű fertőtlenítő takarítása. A napi, heti, ügyeleti takarítással párhuzamosan kell végezni, folyamatosan, az előre meghatározott gyakorisággal.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93138E" w14:textId="77777777" w:rsidR="00863FF1" w:rsidRPr="00ED05DA" w:rsidRDefault="00863FF1" w:rsidP="00863FF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nem betegellátó területen évente kétszer végzendő, előre egyeztetett időpontban.</w:t>
      </w:r>
    </w:p>
    <w:p w14:paraId="6F620C4F" w14:textId="77777777" w:rsidR="00BF084F" w:rsidRDefault="00863FF1" w:rsidP="00BF08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Berendezési tárgyak elmozdításával minden felület és padozat takarítása, üvegfelületek tisztítása. </w:t>
      </w:r>
    </w:p>
    <w:p w14:paraId="1F7F2C89" w14:textId="77777777" w:rsidR="00D7761F" w:rsidRDefault="00D7761F" w:rsidP="00BF08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Mosható falfelületek fertőtlenítő</w:t>
      </w:r>
      <w:r w:rsidRPr="00D7761F">
        <w:rPr>
          <w:rFonts w:ascii="Times New Roman" w:hAnsi="Times New Roman" w:cs="Times New Roman"/>
          <w:sz w:val="24"/>
          <w:szCs w:val="24"/>
        </w:rPr>
        <w:t xml:space="preserve"> tisztítása teljes magasságban.</w:t>
      </w:r>
    </w:p>
    <w:p w14:paraId="6CDC44BB" w14:textId="77777777" w:rsidR="00A45179" w:rsidRDefault="00A45179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Szekrények külső felületének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tetejének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teljes tisztítása. </w:t>
      </w:r>
    </w:p>
    <w:p w14:paraId="5945A647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Fűtő</w:t>
      </w:r>
      <w:r w:rsidRPr="00D7761F">
        <w:rPr>
          <w:rFonts w:ascii="Times New Roman" w:hAnsi="Times New Roman" w:cs="Times New Roman"/>
          <w:sz w:val="24"/>
          <w:szCs w:val="24"/>
        </w:rPr>
        <w:t>testek (radiátorok) lemosása.</w:t>
      </w:r>
    </w:p>
    <w:p w14:paraId="6008E4CE" w14:textId="77777777" w:rsidR="00D7761F" w:rsidRDefault="00D7761F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7761F">
        <w:rPr>
          <w:rFonts w:ascii="Times New Roman" w:hAnsi="Times New Roman" w:cs="Times New Roman"/>
          <w:sz w:val="24"/>
          <w:szCs w:val="24"/>
        </w:rPr>
        <w:t>Csövek és 1,8 m feletti berendezé</w:t>
      </w:r>
      <w:r>
        <w:rPr>
          <w:rFonts w:ascii="Times New Roman" w:hAnsi="Times New Roman" w:cs="Times New Roman"/>
          <w:sz w:val="24"/>
          <w:szCs w:val="24"/>
        </w:rPr>
        <w:t>si és felszerelési tárgyak fertőtlenítő</w:t>
      </w:r>
      <w:r w:rsidRPr="00D7761F">
        <w:rPr>
          <w:rFonts w:ascii="Times New Roman" w:hAnsi="Times New Roman" w:cs="Times New Roman"/>
          <w:sz w:val="24"/>
          <w:szCs w:val="24"/>
        </w:rPr>
        <w:t>szeres letörlése.</w:t>
      </w:r>
    </w:p>
    <w:p w14:paraId="503EAC12" w14:textId="77777777" w:rsidR="00A45179" w:rsidRDefault="00A45179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90ED7">
        <w:rPr>
          <w:rFonts w:ascii="Times New Roman" w:hAnsi="Times New Roman" w:cs="Times New Roman"/>
          <w:sz w:val="24"/>
          <w:szCs w:val="24"/>
        </w:rPr>
        <w:t xml:space="preserve">űtőszekrények </w:t>
      </w:r>
      <w:r>
        <w:rPr>
          <w:rFonts w:ascii="Times New Roman" w:hAnsi="Times New Roman" w:cs="Times New Roman"/>
          <w:sz w:val="24"/>
          <w:szCs w:val="24"/>
        </w:rPr>
        <w:t>külső-belső tisztítása.</w:t>
      </w:r>
    </w:p>
    <w:p w14:paraId="0F5C0456" w14:textId="77777777" w:rsidR="005445C4" w:rsidRDefault="00A45179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Lerakódott takarítóanyag gép</w:t>
      </w:r>
      <w:r w:rsidR="00390E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eltávolítása. </w:t>
      </w:r>
    </w:p>
    <w:p w14:paraId="581F09E4" w14:textId="77777777" w:rsidR="00A45179" w:rsidRPr="005445C4" w:rsidRDefault="00A45179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445C4">
        <w:rPr>
          <w:rFonts w:ascii="Times New Roman" w:hAnsi="Times New Roman" w:cs="Times New Roman"/>
          <w:sz w:val="24"/>
          <w:szCs w:val="24"/>
        </w:rPr>
        <w:t>Teljes pókhálózás.</w:t>
      </w:r>
    </w:p>
    <w:p w14:paraId="39CB67F0" w14:textId="77777777" w:rsidR="007C7242" w:rsidRDefault="007C7242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Közlekedőkhöz, folyosókhoz tartozó ajtók teljes felületének tisztítása.</w:t>
      </w:r>
    </w:p>
    <w:p w14:paraId="4B5F428B" w14:textId="77777777" w:rsidR="00A45179" w:rsidRDefault="00A45179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Mennyezeti lámpák portalanítása. Szükség esetén műszaki szakember közreműködésével. </w:t>
      </w:r>
    </w:p>
    <w:p w14:paraId="2088BEF7" w14:textId="77777777" w:rsidR="007C7242" w:rsidRDefault="007C7242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Lépcsők, lépcsőházakban, liftek esetén: lépcsőkorlát rácsozatának tisztítása.</w:t>
      </w:r>
    </w:p>
    <w:p w14:paraId="3912D5DC" w14:textId="77777777" w:rsidR="00BF084F" w:rsidRPr="00863FF1" w:rsidRDefault="00BF084F" w:rsidP="00BF084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(Több területen hetente szükséges teljes fertőtlenítő nagytakarítás. pl. műtő, sterilizáló</w:t>
      </w:r>
      <w:r w:rsidR="006477D1">
        <w:rPr>
          <w:rFonts w:ascii="Times New Roman" w:hAnsi="Times New Roman" w:cs="Times New Roman"/>
          <w:sz w:val="24"/>
          <w:szCs w:val="24"/>
        </w:rPr>
        <w:t>, SBO</w:t>
      </w:r>
      <w:r>
        <w:rPr>
          <w:rFonts w:ascii="Times New Roman" w:hAnsi="Times New Roman" w:cs="Times New Roman"/>
          <w:sz w:val="24"/>
          <w:szCs w:val="24"/>
        </w:rPr>
        <w:t xml:space="preserve"> külön eljárásrend szerint).</w:t>
      </w:r>
    </w:p>
    <w:p w14:paraId="22A32161" w14:textId="77777777" w:rsidR="00E13662" w:rsidRDefault="00FB42DD" w:rsidP="002E2B9B">
      <w:pPr>
        <w:pStyle w:val="Cmsor4"/>
        <w:spacing w:after="120" w:line="360" w:lineRule="auto"/>
      </w:pPr>
      <w:bookmarkStart w:id="13" w:name="_Toc57049495"/>
      <w:r>
        <w:lastRenderedPageBreak/>
        <w:t>V</w:t>
      </w:r>
      <w:r w:rsidR="00CB07E3" w:rsidRPr="00D7761F">
        <w:t xml:space="preserve">áratlan járványügyi </w:t>
      </w:r>
      <w:r>
        <w:t>esemény miatti takarítás</w:t>
      </w:r>
      <w:bookmarkEnd w:id="13"/>
    </w:p>
    <w:p w14:paraId="67445283" w14:textId="77777777" w:rsidR="00A45179" w:rsidRDefault="00F54CCB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adott </w:t>
      </w:r>
      <w:r w:rsidR="005969BB">
        <w:rPr>
          <w:rFonts w:ascii="Times New Roman" w:hAnsi="Times New Roman" w:cs="Times New Roman"/>
          <w:sz w:val="24"/>
          <w:szCs w:val="24"/>
        </w:rPr>
        <w:t xml:space="preserve">járványügyi </w:t>
      </w:r>
      <w:r>
        <w:rPr>
          <w:rFonts w:ascii="Times New Roman" w:hAnsi="Times New Roman" w:cs="Times New Roman"/>
          <w:sz w:val="24"/>
          <w:szCs w:val="24"/>
        </w:rPr>
        <w:t>eseményre vonatkozó előírás szerint</w:t>
      </w:r>
      <w:r w:rsidR="00ED05DA">
        <w:rPr>
          <w:rFonts w:ascii="Times New Roman" w:hAnsi="Times New Roman" w:cs="Times New Roman"/>
          <w:sz w:val="24"/>
          <w:szCs w:val="24"/>
        </w:rPr>
        <w:t>i fertőtlenítő nagytakarítás</w:t>
      </w:r>
      <w:r w:rsidR="00BF084F">
        <w:rPr>
          <w:rFonts w:ascii="Times New Roman" w:hAnsi="Times New Roman" w:cs="Times New Roman"/>
          <w:sz w:val="24"/>
          <w:szCs w:val="24"/>
        </w:rPr>
        <w:t xml:space="preserve">, takarítás gyakoriságának növelése (gyakran használt felületek </w:t>
      </w:r>
      <w:proofErr w:type="spellStart"/>
      <w:r w:rsidR="00BF084F">
        <w:rPr>
          <w:rFonts w:ascii="Times New Roman" w:hAnsi="Times New Roman" w:cs="Times New Roman"/>
          <w:sz w:val="24"/>
          <w:szCs w:val="24"/>
        </w:rPr>
        <w:t>kétóránkénti</w:t>
      </w:r>
      <w:proofErr w:type="spellEnd"/>
      <w:r w:rsidR="00BF084F">
        <w:rPr>
          <w:rFonts w:ascii="Times New Roman" w:hAnsi="Times New Roman" w:cs="Times New Roman"/>
          <w:sz w:val="24"/>
          <w:szCs w:val="24"/>
        </w:rPr>
        <w:t xml:space="preserve"> fertőtlenítése, irodaházakban fertőtlenítőszer </w:t>
      </w:r>
      <w:proofErr w:type="gramStart"/>
      <w:r w:rsidR="00BF084F">
        <w:rPr>
          <w:rFonts w:ascii="Times New Roman" w:hAnsi="Times New Roman" w:cs="Times New Roman"/>
          <w:sz w:val="24"/>
          <w:szCs w:val="24"/>
        </w:rPr>
        <w:t>használata,</w:t>
      </w:r>
      <w:proofErr w:type="gramEnd"/>
      <w:r w:rsidR="00BF084F">
        <w:rPr>
          <w:rFonts w:ascii="Times New Roman" w:hAnsi="Times New Roman" w:cs="Times New Roman"/>
          <w:sz w:val="24"/>
          <w:szCs w:val="24"/>
        </w:rPr>
        <w:t xml:space="preserve"> stb.)</w:t>
      </w:r>
      <w:r w:rsidR="00A45179">
        <w:rPr>
          <w:rFonts w:ascii="Times New Roman" w:hAnsi="Times New Roman" w:cs="Times New Roman"/>
          <w:sz w:val="24"/>
          <w:szCs w:val="24"/>
        </w:rPr>
        <w:t xml:space="preserve">. </w:t>
      </w:r>
      <w:r w:rsidR="009A0810">
        <w:rPr>
          <w:rFonts w:ascii="Times New Roman" w:hAnsi="Times New Roman" w:cs="Times New Roman"/>
          <w:sz w:val="24"/>
          <w:szCs w:val="24"/>
        </w:rPr>
        <w:t>Előre nem te</w:t>
      </w:r>
      <w:r w:rsidR="00ED05DA">
        <w:rPr>
          <w:rFonts w:ascii="Times New Roman" w:hAnsi="Times New Roman" w:cs="Times New Roman"/>
          <w:sz w:val="24"/>
          <w:szCs w:val="24"/>
        </w:rPr>
        <w:t>r</w:t>
      </w:r>
      <w:r w:rsidR="009A0810">
        <w:rPr>
          <w:rFonts w:ascii="Times New Roman" w:hAnsi="Times New Roman" w:cs="Times New Roman"/>
          <w:sz w:val="24"/>
          <w:szCs w:val="24"/>
        </w:rPr>
        <w:t xml:space="preserve">vezett intézkedések </w:t>
      </w:r>
      <w:r w:rsidR="00ED05DA">
        <w:rPr>
          <w:rFonts w:ascii="Times New Roman" w:hAnsi="Times New Roman" w:cs="Times New Roman"/>
          <w:sz w:val="24"/>
          <w:szCs w:val="24"/>
        </w:rPr>
        <w:t xml:space="preserve">is </w:t>
      </w:r>
      <w:r w:rsidR="009A0810">
        <w:rPr>
          <w:rFonts w:ascii="Times New Roman" w:hAnsi="Times New Roman" w:cs="Times New Roman"/>
          <w:sz w:val="24"/>
          <w:szCs w:val="24"/>
        </w:rPr>
        <w:t>szükségesek</w:t>
      </w:r>
      <w:r w:rsidR="00ED05DA">
        <w:rPr>
          <w:rFonts w:ascii="Times New Roman" w:hAnsi="Times New Roman" w:cs="Times New Roman"/>
          <w:sz w:val="24"/>
          <w:szCs w:val="24"/>
        </w:rPr>
        <w:t xml:space="preserve"> lehetnek, pl. járvány esetén</w:t>
      </w:r>
      <w:r w:rsidR="009A0810">
        <w:rPr>
          <w:rFonts w:ascii="Times New Roman" w:hAnsi="Times New Roman" w:cs="Times New Roman"/>
          <w:sz w:val="24"/>
          <w:szCs w:val="24"/>
        </w:rPr>
        <w:t>.</w:t>
      </w:r>
    </w:p>
    <w:p w14:paraId="431E6858" w14:textId="77777777" w:rsidR="00FA4B49" w:rsidRDefault="00FA4B49" w:rsidP="002E2B9B">
      <w:pPr>
        <w:pStyle w:val="Cmsor4"/>
        <w:spacing w:after="120" w:line="360" w:lineRule="auto"/>
      </w:pPr>
      <w:bookmarkStart w:id="14" w:name="_Toc57049496"/>
      <w:r>
        <w:t>Eseti takarítás</w:t>
      </w:r>
      <w:bookmarkEnd w:id="14"/>
      <w:r>
        <w:t xml:space="preserve"> </w:t>
      </w:r>
    </w:p>
    <w:p w14:paraId="0095E25F" w14:textId="77777777" w:rsidR="00FA4B49" w:rsidRDefault="00FA4B49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4B49">
        <w:rPr>
          <w:rFonts w:ascii="Times New Roman" w:hAnsi="Times New Roman" w:cs="Times New Roman"/>
          <w:sz w:val="24"/>
          <w:szCs w:val="24"/>
        </w:rPr>
        <w:t>Akut szennyeződések eltávolítása</w:t>
      </w:r>
      <w:r w:rsidR="00BF084F">
        <w:rPr>
          <w:rFonts w:ascii="Times New Roman" w:hAnsi="Times New Roman" w:cs="Times New Roman"/>
          <w:sz w:val="24"/>
          <w:szCs w:val="24"/>
        </w:rPr>
        <w:t>, a szennyeződésnek megfelelő felszerelés használatával</w:t>
      </w:r>
      <w:r w:rsidRPr="00FA4B49">
        <w:rPr>
          <w:rFonts w:ascii="Times New Roman" w:hAnsi="Times New Roman" w:cs="Times New Roman"/>
          <w:sz w:val="24"/>
          <w:szCs w:val="24"/>
        </w:rPr>
        <w:t>.</w:t>
      </w:r>
      <w:r w:rsidR="00F54CCB">
        <w:rPr>
          <w:rFonts w:ascii="Times New Roman" w:hAnsi="Times New Roman" w:cs="Times New Roman"/>
          <w:sz w:val="24"/>
          <w:szCs w:val="24"/>
        </w:rPr>
        <w:t xml:space="preserve"> A fertőzés megakadályozása érdekében külön felszerelést kell alkalmazni a</w:t>
      </w:r>
      <w:r w:rsidR="00BF084F">
        <w:rPr>
          <w:rFonts w:ascii="Times New Roman" w:hAnsi="Times New Roman" w:cs="Times New Roman"/>
          <w:sz w:val="24"/>
          <w:szCs w:val="24"/>
        </w:rPr>
        <w:t xml:space="preserve"> fertőző szennyeződés eltávolításához</w:t>
      </w:r>
      <w:r w:rsidR="00F54CCB">
        <w:rPr>
          <w:rFonts w:ascii="Times New Roman" w:hAnsi="Times New Roman" w:cs="Times New Roman"/>
          <w:sz w:val="24"/>
          <w:szCs w:val="24"/>
        </w:rPr>
        <w:t xml:space="preserve">. </w:t>
      </w:r>
      <w:r w:rsidR="005445C4">
        <w:rPr>
          <w:rFonts w:ascii="Times New Roman" w:hAnsi="Times New Roman" w:cs="Times New Roman"/>
          <w:sz w:val="24"/>
          <w:szCs w:val="24"/>
        </w:rPr>
        <w:t xml:space="preserve">Pl. </w:t>
      </w:r>
      <w:proofErr w:type="spellStart"/>
      <w:r w:rsidR="005445C4">
        <w:rPr>
          <w:rFonts w:ascii="Times New Roman" w:hAnsi="Times New Roman" w:cs="Times New Roman"/>
          <w:sz w:val="24"/>
          <w:szCs w:val="24"/>
        </w:rPr>
        <w:t>havária</w:t>
      </w:r>
      <w:proofErr w:type="spellEnd"/>
      <w:r w:rsidR="005445C4">
        <w:rPr>
          <w:rFonts w:ascii="Times New Roman" w:hAnsi="Times New Roman" w:cs="Times New Roman"/>
          <w:sz w:val="24"/>
          <w:szCs w:val="24"/>
        </w:rPr>
        <w:t xml:space="preserve"> takarítókocsi. </w:t>
      </w:r>
    </w:p>
    <w:p w14:paraId="111A074B" w14:textId="77777777" w:rsidR="003B6E4D" w:rsidRDefault="003B6E4D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szervezeti egységek működése során számos olyan esemény fordulhat elő, mely után speciális, általában azonnali takarítás szükséges, pl. csőtörés, beázás, mennyezet leszakadás, szennyvíz visszaáramlás, </w:t>
      </w:r>
      <w:r w:rsidR="001170CC">
        <w:rPr>
          <w:rFonts w:ascii="Times New Roman" w:hAnsi="Times New Roman" w:cs="Times New Roman"/>
          <w:sz w:val="24"/>
          <w:szCs w:val="24"/>
        </w:rPr>
        <w:t xml:space="preserve">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havária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helyzet utáni takarítás. </w:t>
      </w:r>
    </w:p>
    <w:p w14:paraId="2E96853E" w14:textId="77777777" w:rsidR="001170CC" w:rsidRDefault="001170CC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Rendezvény utáni takarítás. </w:t>
      </w:r>
    </w:p>
    <w:p w14:paraId="5F8254F4" w14:textId="77777777" w:rsidR="001170CC" w:rsidRDefault="001170CC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Felújítás utáni takarítás. </w:t>
      </w:r>
    </w:p>
    <w:p w14:paraId="26020A64" w14:textId="77777777" w:rsidR="00A45179" w:rsidRDefault="00F54CCB" w:rsidP="002E2B9B">
      <w:pPr>
        <w:pStyle w:val="Cmsor4"/>
        <w:spacing w:after="120" w:line="360" w:lineRule="auto"/>
      </w:pPr>
      <w:bookmarkStart w:id="15" w:name="_Toc57049497"/>
      <w:r>
        <w:t>Üvegfelületek tisztítása</w:t>
      </w:r>
      <w:bookmarkEnd w:id="15"/>
    </w:p>
    <w:p w14:paraId="37557625" w14:textId="77777777" w:rsidR="003B6E4D" w:rsidRDefault="00F54CCB" w:rsidP="003B6E4D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F4F">
        <w:rPr>
          <w:rFonts w:ascii="Times New Roman" w:hAnsi="Times New Roman" w:cs="Times New Roman"/>
          <w:sz w:val="24"/>
          <w:szCs w:val="24"/>
        </w:rPr>
        <w:t xml:space="preserve">A belső üvegfelületek tisztítása az adott helyiség/részleg mosható felületeivel egyező módon és gyakorisággal kerüljön tisztításra, fertőtlenítésre. Kiemelten fontos </w:t>
      </w:r>
      <w:r w:rsidR="006722CB">
        <w:rPr>
          <w:rFonts w:ascii="Times New Roman" w:hAnsi="Times New Roman" w:cs="Times New Roman"/>
          <w:sz w:val="24"/>
          <w:szCs w:val="24"/>
        </w:rPr>
        <w:t xml:space="preserve">az üvegfalak, </w:t>
      </w:r>
      <w:proofErr w:type="spellStart"/>
      <w:r w:rsidR="006722CB">
        <w:rPr>
          <w:rFonts w:ascii="Times New Roman" w:hAnsi="Times New Roman" w:cs="Times New Roman"/>
          <w:sz w:val="24"/>
          <w:szCs w:val="24"/>
        </w:rPr>
        <w:t>boxok</w:t>
      </w:r>
      <w:proofErr w:type="spellEnd"/>
      <w:r w:rsidR="006722CB">
        <w:rPr>
          <w:rFonts w:ascii="Times New Roman" w:hAnsi="Times New Roman" w:cs="Times New Roman"/>
          <w:sz w:val="24"/>
          <w:szCs w:val="24"/>
        </w:rPr>
        <w:t xml:space="preserve"> takarítása</w:t>
      </w:r>
      <w:r w:rsidRPr="00E71F4F">
        <w:rPr>
          <w:rFonts w:ascii="Times New Roman" w:hAnsi="Times New Roman" w:cs="Times New Roman"/>
          <w:sz w:val="24"/>
          <w:szCs w:val="24"/>
        </w:rPr>
        <w:t xml:space="preserve"> (NIC, PIC, ITO, újszülött osztály stb.)</w:t>
      </w:r>
      <w:r w:rsidR="003B6E4D" w:rsidRPr="003B6E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23EC8" w14:textId="77777777" w:rsidR="003B6E4D" w:rsidRPr="00E71F4F" w:rsidRDefault="003B6E4D" w:rsidP="003B6E4D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Homlokzati nyílászárók külső-belső tisztítása általában évente két alkalommal történik</w:t>
      </w:r>
      <w:r w:rsidR="00EC298A">
        <w:rPr>
          <w:rFonts w:ascii="Times New Roman" w:hAnsi="Times New Roman" w:cs="Times New Roman"/>
          <w:sz w:val="24"/>
          <w:szCs w:val="24"/>
        </w:rPr>
        <w:t xml:space="preserve"> (ősszel és tavasszal)</w:t>
      </w:r>
      <w:r>
        <w:rPr>
          <w:rFonts w:ascii="Times New Roman" w:hAnsi="Times New Roman" w:cs="Times New Roman"/>
          <w:sz w:val="24"/>
          <w:szCs w:val="24"/>
        </w:rPr>
        <w:t xml:space="preserve">, külön megrendelés keretén belül. </w:t>
      </w:r>
    </w:p>
    <w:p w14:paraId="3F4F7A97" w14:textId="77777777" w:rsidR="005F1CEF" w:rsidRPr="00E71F4F" w:rsidRDefault="00F54CCB" w:rsidP="00ED58D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F4F">
        <w:rPr>
          <w:rFonts w:ascii="Times New Roman" w:hAnsi="Times New Roman" w:cs="Times New Roman"/>
          <w:sz w:val="24"/>
          <w:szCs w:val="24"/>
        </w:rPr>
        <w:t>A külső üvegfelületek takarítása szükség esetén szakcég (pl.</w:t>
      </w:r>
      <w:r w:rsidR="00327300">
        <w:rPr>
          <w:rFonts w:ascii="Times New Roman" w:hAnsi="Times New Roman" w:cs="Times New Roman"/>
          <w:sz w:val="24"/>
          <w:szCs w:val="24"/>
        </w:rPr>
        <w:t xml:space="preserve"> alpinista) igénybevételével történik</w:t>
      </w:r>
      <w:r w:rsidRPr="00E71F4F">
        <w:rPr>
          <w:rFonts w:ascii="Times New Roman" w:hAnsi="Times New Roman" w:cs="Times New Roman"/>
          <w:sz w:val="24"/>
          <w:szCs w:val="24"/>
        </w:rPr>
        <w:t>.</w:t>
      </w:r>
    </w:p>
    <w:p w14:paraId="671EB6F7" w14:textId="77777777" w:rsidR="00ED05DA" w:rsidRPr="00EC298A" w:rsidRDefault="00F54CCB" w:rsidP="00EC298A">
      <w:pPr>
        <w:pStyle w:val="Listaszerbekezds"/>
        <w:numPr>
          <w:ilvl w:val="0"/>
          <w:numId w:val="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F4F">
        <w:rPr>
          <w:rFonts w:ascii="Times New Roman" w:hAnsi="Times New Roman" w:cs="Times New Roman"/>
          <w:sz w:val="24"/>
          <w:szCs w:val="24"/>
        </w:rPr>
        <w:t>Az ablakok tisztításánál a keretet is alaposan meg kell tisztítani. Az üvegfelületek takarításánál is biztosítani kell a behatási időt.</w:t>
      </w:r>
    </w:p>
    <w:p w14:paraId="205DFFD8" w14:textId="77777777" w:rsidR="00ED05DA" w:rsidRDefault="00ED05DA" w:rsidP="00ED05DA">
      <w:pPr>
        <w:pStyle w:val="Cmsor4"/>
        <w:spacing w:after="120" w:line="360" w:lineRule="auto"/>
      </w:pPr>
      <w:bookmarkStart w:id="16" w:name="_Toc57049498"/>
      <w:r w:rsidRPr="00ED05DA">
        <w:t>Hidegködös fertőtlenítés</w:t>
      </w:r>
      <w:bookmarkEnd w:id="16"/>
    </w:p>
    <w:p w14:paraId="512CBA57" w14:textId="77777777" w:rsidR="00ED05DA" w:rsidRDefault="005A2E2B" w:rsidP="005A2E2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2B">
        <w:rPr>
          <w:rFonts w:ascii="Times New Roman" w:hAnsi="Times New Roman" w:cs="Times New Roman"/>
          <w:sz w:val="24"/>
          <w:szCs w:val="24"/>
        </w:rPr>
        <w:t xml:space="preserve">Vegyvédelmi védőfelszerelésben, teljes arcmaszkos levegőszűréssel, megfelelően hígított fertőtlenítő folyadékot hidegködképző berendezéssel az adott helyiség teljes felületére, illetve a légtérbe permetezik. A fertőtlenítő oldat </w:t>
      </w:r>
      <w:proofErr w:type="spellStart"/>
      <w:r w:rsidRPr="005A2E2B">
        <w:rPr>
          <w:rFonts w:ascii="Times New Roman" w:hAnsi="Times New Roman" w:cs="Times New Roman"/>
          <w:sz w:val="24"/>
          <w:szCs w:val="24"/>
        </w:rPr>
        <w:t>mikrocseppek</w:t>
      </w:r>
      <w:proofErr w:type="spellEnd"/>
      <w:r w:rsidRPr="005A2E2B">
        <w:rPr>
          <w:rFonts w:ascii="Times New Roman" w:hAnsi="Times New Roman" w:cs="Times New Roman"/>
          <w:sz w:val="24"/>
          <w:szCs w:val="24"/>
        </w:rPr>
        <w:t xml:space="preserve"> formájában terjed szét, és minden rést befed. </w:t>
      </w:r>
      <w:r>
        <w:rPr>
          <w:rFonts w:ascii="Times New Roman" w:hAnsi="Times New Roman" w:cs="Times New Roman"/>
          <w:sz w:val="24"/>
          <w:szCs w:val="24"/>
        </w:rPr>
        <w:t xml:space="preserve">Előtte alapos fertőtlenítő takarítás szükséges. </w:t>
      </w:r>
    </w:p>
    <w:p w14:paraId="3BF57046" w14:textId="77777777" w:rsidR="005A2E2B" w:rsidRPr="005A2E2B" w:rsidRDefault="005A2E2B" w:rsidP="005A2E2B">
      <w:pPr>
        <w:pStyle w:val="Cmsor4"/>
        <w:spacing w:after="120" w:line="360" w:lineRule="auto"/>
      </w:pPr>
      <w:bookmarkStart w:id="17" w:name="_Toc57049499"/>
      <w:r w:rsidRPr="005A2E2B">
        <w:lastRenderedPageBreak/>
        <w:t>Dedikált eszköz és személyzet</w:t>
      </w:r>
      <w:bookmarkEnd w:id="17"/>
    </w:p>
    <w:p w14:paraId="51E11102" w14:textId="77777777" w:rsidR="005A2E2B" w:rsidRDefault="005A2E2B" w:rsidP="0032730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50318005"/>
      <w:r w:rsidRPr="00327300">
        <w:rPr>
          <w:rFonts w:ascii="Times New Roman" w:hAnsi="Times New Roman" w:cs="Times New Roman"/>
          <w:sz w:val="24"/>
          <w:szCs w:val="24"/>
        </w:rPr>
        <w:t>Az adott területen takarító személyzet, akik a területüket nem hagyhatják el, onnan el nem vezényelhetők. A dedikált eszközök szintén csak az adott területen használhatók.</w:t>
      </w:r>
      <w:bookmarkEnd w:id="18"/>
      <w:r w:rsidRPr="003273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5662ED" w14:textId="77777777" w:rsidR="00F17FA2" w:rsidRPr="00F17FA2" w:rsidRDefault="00F17FA2" w:rsidP="00F17FA2">
      <w:pPr>
        <w:pStyle w:val="Cmsor4"/>
        <w:spacing w:after="120" w:line="360" w:lineRule="auto"/>
      </w:pPr>
      <w:bookmarkStart w:id="19" w:name="_Toc57049500"/>
      <w:r w:rsidRPr="00F17FA2">
        <w:t>Irodai, iskolai, kollégium takarítás</w:t>
      </w:r>
      <w:bookmarkEnd w:id="19"/>
    </w:p>
    <w:p w14:paraId="071DF8D7" w14:textId="77777777" w:rsidR="00303A92" w:rsidRDefault="00303A92" w:rsidP="00303A9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irodai takarítás során a tiszta pormentes környezet mellett a szép felület is elvárás. </w:t>
      </w:r>
    </w:p>
    <w:p w14:paraId="23E0024F" w14:textId="77777777" w:rsidR="00303A92" w:rsidRDefault="00F17FA2" w:rsidP="00303A9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92">
        <w:rPr>
          <w:rFonts w:ascii="Times New Roman" w:hAnsi="Times New Roman" w:cs="Times New Roman"/>
          <w:sz w:val="24"/>
          <w:szCs w:val="24"/>
        </w:rPr>
        <w:t xml:space="preserve">Az </w:t>
      </w:r>
      <w:r w:rsidR="00303A92">
        <w:rPr>
          <w:rFonts w:ascii="Times New Roman" w:hAnsi="Times New Roman" w:cs="Times New Roman"/>
          <w:sz w:val="24"/>
          <w:szCs w:val="24"/>
        </w:rPr>
        <w:t>irodahelyiségek</w:t>
      </w:r>
      <w:r w:rsidR="00303A92" w:rsidRPr="00303A92">
        <w:rPr>
          <w:rFonts w:ascii="Times New Roman" w:hAnsi="Times New Roman" w:cs="Times New Roman"/>
          <w:sz w:val="24"/>
          <w:szCs w:val="24"/>
        </w:rPr>
        <w:t xml:space="preserve"> takarítása során nem tartozik a takarító </w:t>
      </w:r>
      <w:r w:rsidR="00303A92">
        <w:rPr>
          <w:rFonts w:ascii="Times New Roman" w:hAnsi="Times New Roman" w:cs="Times New Roman"/>
          <w:sz w:val="24"/>
          <w:szCs w:val="24"/>
        </w:rPr>
        <w:t>feladatkörébe</w:t>
      </w:r>
    </w:p>
    <w:p w14:paraId="63C55EFF" w14:textId="77777777" w:rsidR="005A2E2B" w:rsidRDefault="00303A92" w:rsidP="00303A92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A92">
        <w:rPr>
          <w:rFonts w:ascii="Times New Roman" w:hAnsi="Times New Roman" w:cs="Times New Roman"/>
          <w:sz w:val="24"/>
          <w:szCs w:val="24"/>
        </w:rPr>
        <w:t xml:space="preserve">az íróasztalok tetején, ablakpárkányokon, egyéb helyen tárolt iratok </w:t>
      </w:r>
      <w:r>
        <w:rPr>
          <w:rFonts w:ascii="Times New Roman" w:hAnsi="Times New Roman" w:cs="Times New Roman"/>
          <w:sz w:val="24"/>
          <w:szCs w:val="24"/>
        </w:rPr>
        <w:t>rendezése, áthelyezése,</w:t>
      </w:r>
    </w:p>
    <w:p w14:paraId="25DA55B9" w14:textId="77777777" w:rsidR="00303A92" w:rsidRDefault="00303A92" w:rsidP="00303A92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zárt szekrények belső polcainak tisztítása, </w:t>
      </w:r>
    </w:p>
    <w:p w14:paraId="44176210" w14:textId="77777777" w:rsidR="00303A92" w:rsidRDefault="00303A92" w:rsidP="00303A92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irodahelyiségekben található növényzet locsolása, levelek tisztítása, </w:t>
      </w:r>
    </w:p>
    <w:p w14:paraId="5019E112" w14:textId="77777777" w:rsidR="00303A92" w:rsidRDefault="00303A92" w:rsidP="00303A92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fénymásoló és számítástechnikai eszközök, klaviatúra, monitor, tartozékok tisztítása, </w:t>
      </w:r>
    </w:p>
    <w:p w14:paraId="0BDC408A" w14:textId="77777777" w:rsidR="00303A92" w:rsidRDefault="00303A92" w:rsidP="00303A92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irodahelyiségekben található konyhai kellékek elpakolása.</w:t>
      </w:r>
    </w:p>
    <w:p w14:paraId="1BA4AF2C" w14:textId="77777777" w:rsidR="00303A92" w:rsidRPr="00303A92" w:rsidRDefault="00303A92" w:rsidP="00303A9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0F7F0" w14:textId="77777777" w:rsidR="00201D4A" w:rsidRPr="00F54CCB" w:rsidRDefault="00201D4A" w:rsidP="002E2B9B">
      <w:pPr>
        <w:pStyle w:val="Cmsor3"/>
        <w:spacing w:line="360" w:lineRule="auto"/>
      </w:pPr>
      <w:bookmarkStart w:id="20" w:name="_Toc57049501"/>
      <w:r>
        <w:t>Színkód rendszer alkalmazása</w:t>
      </w:r>
      <w:bookmarkEnd w:id="20"/>
    </w:p>
    <w:p w14:paraId="2C947A92" w14:textId="77777777" w:rsidR="00F54CCB" w:rsidRDefault="000F194E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94E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 xml:space="preserve">eltérő szennyezettségű felületek ellenőrizhetően </w:t>
      </w:r>
      <w:r w:rsidRPr="000F194E">
        <w:rPr>
          <w:rFonts w:ascii="Times New Roman" w:hAnsi="Times New Roman" w:cs="Times New Roman"/>
          <w:sz w:val="24"/>
          <w:szCs w:val="24"/>
        </w:rPr>
        <w:t xml:space="preserve">elkülönített </w:t>
      </w:r>
      <w:r>
        <w:rPr>
          <w:rFonts w:ascii="Times New Roman" w:hAnsi="Times New Roman" w:cs="Times New Roman"/>
          <w:sz w:val="24"/>
          <w:szCs w:val="24"/>
        </w:rPr>
        <w:t>fertőtlenítése alapvető fontosságú, melynek eszköze a színkód</w:t>
      </w:r>
      <w:r w:rsidR="005445C4">
        <w:rPr>
          <w:rFonts w:ascii="Times New Roman" w:hAnsi="Times New Roman" w:cs="Times New Roman"/>
          <w:sz w:val="24"/>
          <w:szCs w:val="24"/>
        </w:rPr>
        <w:t>-rendszer</w:t>
      </w:r>
      <w:r>
        <w:rPr>
          <w:rFonts w:ascii="Times New Roman" w:hAnsi="Times New Roman" w:cs="Times New Roman"/>
          <w:sz w:val="24"/>
          <w:szCs w:val="24"/>
        </w:rPr>
        <w:t xml:space="preserve"> alkalmazása. </w:t>
      </w:r>
      <w:r w:rsidR="008E6447">
        <w:rPr>
          <w:rFonts w:ascii="Times New Roman" w:hAnsi="Times New Roman" w:cs="Times New Roman"/>
          <w:sz w:val="24"/>
          <w:szCs w:val="24"/>
        </w:rPr>
        <w:t>Kizárja a felcserélés lehetőségét. A klinikai takarításban helyiségenként</w:t>
      </w:r>
      <w:r w:rsidR="0031263E">
        <w:rPr>
          <w:rFonts w:ascii="Times New Roman" w:hAnsi="Times New Roman" w:cs="Times New Roman"/>
          <w:sz w:val="24"/>
          <w:szCs w:val="24"/>
        </w:rPr>
        <w:t>, szükség szerint</w:t>
      </w:r>
      <w:r w:rsidR="008E6447">
        <w:rPr>
          <w:rFonts w:ascii="Times New Roman" w:hAnsi="Times New Roman" w:cs="Times New Roman"/>
          <w:sz w:val="24"/>
          <w:szCs w:val="24"/>
        </w:rPr>
        <w:t xml:space="preserve"> cserélni kell a kendőket és </w:t>
      </w:r>
      <w:proofErr w:type="spellStart"/>
      <w:r w:rsidR="008E6447">
        <w:rPr>
          <w:rFonts w:ascii="Times New Roman" w:hAnsi="Times New Roman" w:cs="Times New Roman"/>
          <w:sz w:val="24"/>
          <w:szCs w:val="24"/>
        </w:rPr>
        <w:t>mopokat</w:t>
      </w:r>
      <w:proofErr w:type="spellEnd"/>
      <w:r w:rsidR="008E6447">
        <w:rPr>
          <w:rFonts w:ascii="Times New Roman" w:hAnsi="Times New Roman" w:cs="Times New Roman"/>
          <w:sz w:val="24"/>
          <w:szCs w:val="24"/>
        </w:rPr>
        <w:t xml:space="preserve">, a csírahordozás veszélye miatt. </w:t>
      </w:r>
    </w:p>
    <w:p w14:paraId="572EF859" w14:textId="77777777" w:rsidR="000F194E" w:rsidRDefault="000F194E" w:rsidP="002E2B9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Színkód részei:</w:t>
      </w:r>
    </w:p>
    <w:p w14:paraId="3FFA48D9" w14:textId="77777777" w:rsidR="000F194E" w:rsidRDefault="005445C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törlőkendő (</w:t>
      </w:r>
      <w:proofErr w:type="spellStart"/>
      <w:r>
        <w:rPr>
          <w:rFonts w:ascii="Times New Roman" w:hAnsi="Times New Roman" w:cs="Times New Roman"/>
          <w:sz w:val="24"/>
          <w:szCs w:val="24"/>
        </w:rPr>
        <w:t>mop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jelölése) </w:t>
      </w:r>
      <w:r w:rsidR="000F194E">
        <w:rPr>
          <w:rFonts w:ascii="Times New Roman" w:hAnsi="Times New Roman" w:cs="Times New Roman"/>
          <w:sz w:val="24"/>
          <w:szCs w:val="24"/>
        </w:rPr>
        <w:t>felületspecifikus színben,</w:t>
      </w:r>
    </w:p>
    <w:p w14:paraId="7FC9707D" w14:textId="77777777" w:rsidR="000F194E" w:rsidRDefault="000F194E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felületnek megfelelő színű vödör a le- és felmosáshoz, </w:t>
      </w:r>
    </w:p>
    <w:p w14:paraId="6DED6C6F" w14:textId="77777777" w:rsidR="000F194E" w:rsidRDefault="000F194E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színkódolt tisztítószer.</w:t>
      </w:r>
      <w:r w:rsidR="00785C2F">
        <w:rPr>
          <w:rFonts w:ascii="Times New Roman" w:hAnsi="Times New Roman" w:cs="Times New Roman"/>
          <w:sz w:val="24"/>
          <w:szCs w:val="24"/>
        </w:rPr>
        <w:t xml:space="preserve"> </w:t>
      </w:r>
      <w:r w:rsidR="009A11E0">
        <w:rPr>
          <w:rFonts w:ascii="Times New Roman" w:hAnsi="Times New Roman" w:cs="Times New Roman"/>
          <w:sz w:val="24"/>
          <w:szCs w:val="24"/>
        </w:rPr>
        <w:t>(</w:t>
      </w:r>
      <w:r w:rsidR="00785C2F">
        <w:rPr>
          <w:rFonts w:ascii="Times New Roman" w:hAnsi="Times New Roman" w:cs="Times New Roman"/>
          <w:sz w:val="24"/>
          <w:szCs w:val="24"/>
        </w:rPr>
        <w:t>1. számú táblázat</w:t>
      </w:r>
      <w:r w:rsidR="009A11E0">
        <w:rPr>
          <w:rFonts w:ascii="Times New Roman" w:hAnsi="Times New Roman" w:cs="Times New Roman"/>
          <w:sz w:val="24"/>
          <w:szCs w:val="24"/>
        </w:rPr>
        <w:t>)</w:t>
      </w:r>
    </w:p>
    <w:p w14:paraId="4865D66F" w14:textId="77777777" w:rsidR="009A11E0" w:rsidRPr="009A11E0" w:rsidRDefault="009A11E0" w:rsidP="009A11E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blzatrcsos1vilgos4jellszn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555"/>
      </w:tblGrid>
      <w:tr w:rsidR="008E6447" w14:paraId="1D5DA03B" w14:textId="77777777" w:rsidTr="00544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E040C3" w14:textId="77777777" w:rsidR="005445C4" w:rsidRDefault="005445C4" w:rsidP="00544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Színkód</w:t>
            </w:r>
          </w:p>
        </w:tc>
        <w:tc>
          <w:tcPr>
            <w:tcW w:w="5555" w:type="dxa"/>
          </w:tcPr>
          <w:p w14:paraId="0721238E" w14:textId="77777777" w:rsidR="008E6447" w:rsidRDefault="008E6447" w:rsidP="005445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Alkalmazható</w:t>
            </w:r>
          </w:p>
        </w:tc>
      </w:tr>
      <w:tr w:rsidR="008E6447" w14:paraId="23AB5A16" w14:textId="77777777" w:rsidTr="005445C4">
        <w:trPr>
          <w:trHeight w:val="6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BD8C044" w14:textId="77777777" w:rsidR="008E6447" w:rsidRDefault="003509FF" w:rsidP="008E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BB80BB" wp14:editId="20955829">
                      <wp:simplePos x="0" y="0"/>
                      <wp:positionH relativeFrom="column">
                        <wp:posOffset>645885</wp:posOffset>
                      </wp:positionH>
                      <wp:positionV relativeFrom="paragraph">
                        <wp:posOffset>56333</wp:posOffset>
                      </wp:positionV>
                      <wp:extent cx="994229" cy="210457"/>
                      <wp:effectExtent l="0" t="0" r="15875" b="1841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229" cy="2104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674349" id="Téglalap 1" o:spid="_x0000_s1026" style="position:absolute;margin-left:50.85pt;margin-top:4.45pt;width:78.3pt;height:1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" fillcolor="#5b9bd5 [3204]" strokecolor="#1f4d78 [1604]" strokeweight="1pt"/>
                  </w:pict>
                </mc:Fallback>
              </mc:AlternateContent>
            </w:r>
            <w:r w:rsidR="008E6447">
              <w:rPr>
                <w:rFonts w:ascii="Times New Roman" w:hAnsi="Times New Roman" w:cs="Times New Roman"/>
                <w:sz w:val="24"/>
                <w:szCs w:val="24"/>
              </w:rPr>
              <w:t xml:space="preserve">KÉK </w:t>
            </w:r>
          </w:p>
        </w:tc>
        <w:tc>
          <w:tcPr>
            <w:tcW w:w="5555" w:type="dxa"/>
          </w:tcPr>
          <w:p w14:paraId="3554B976" w14:textId="77777777" w:rsidR="00B94EA9" w:rsidRPr="005445C4" w:rsidRDefault="008E6447" w:rsidP="00ED58D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228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4">
              <w:rPr>
                <w:rFonts w:ascii="Times New Roman" w:hAnsi="Times New Roman" w:cs="Times New Roman"/>
                <w:sz w:val="24"/>
                <w:szCs w:val="24"/>
              </w:rPr>
              <w:t>általános felülettisztítás</w:t>
            </w:r>
            <w:r w:rsidR="003509FF"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5BA5A8" w14:textId="77777777" w:rsidR="003509FF" w:rsidRPr="005445C4" w:rsidRDefault="003509FF" w:rsidP="00ED58D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228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alacsony kockázatú területek, </w:t>
            </w:r>
          </w:p>
          <w:p w14:paraId="6CEEE3F0" w14:textId="77777777" w:rsidR="008E6447" w:rsidRPr="005445C4" w:rsidRDefault="008E6447" w:rsidP="00ED58D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228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4">
              <w:rPr>
                <w:rFonts w:ascii="Times New Roman" w:hAnsi="Times New Roman" w:cs="Times New Roman"/>
                <w:sz w:val="24"/>
                <w:szCs w:val="24"/>
              </w:rPr>
              <w:t>felszerelési és berendezési tárgyak</w:t>
            </w:r>
            <w:r w:rsidR="00B94EA9"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</w:tc>
      </w:tr>
      <w:tr w:rsidR="008E6447" w14:paraId="12F56D29" w14:textId="77777777" w:rsidTr="005445C4">
        <w:trPr>
          <w:trHeight w:val="6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ABC70B" w14:textId="77777777" w:rsidR="008E6447" w:rsidRDefault="003509FF" w:rsidP="008E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46342A" wp14:editId="709212CD">
                      <wp:simplePos x="0" y="0"/>
                      <wp:positionH relativeFrom="column">
                        <wp:posOffset>639082</wp:posOffset>
                      </wp:positionH>
                      <wp:positionV relativeFrom="paragraph">
                        <wp:posOffset>68398</wp:posOffset>
                      </wp:positionV>
                      <wp:extent cx="994229" cy="210457"/>
                      <wp:effectExtent l="0" t="0" r="15875" b="1841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229" cy="210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D0C2C5" id="Téglalap 2" o:spid="_x0000_s1026" style="position:absolute;margin-left:50.3pt;margin-top:5.4pt;width:78.3pt;height:1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" fillcolor="yellow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SÁRGA</w:t>
            </w:r>
          </w:p>
        </w:tc>
        <w:tc>
          <w:tcPr>
            <w:tcW w:w="5555" w:type="dxa"/>
          </w:tcPr>
          <w:p w14:paraId="7BFFF504" w14:textId="77777777" w:rsidR="00B94EA9" w:rsidRPr="005445C4" w:rsidRDefault="00B94EA9" w:rsidP="00ED58D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228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4">
              <w:rPr>
                <w:rFonts w:ascii="Times New Roman" w:hAnsi="Times New Roman" w:cs="Times New Roman"/>
                <w:sz w:val="24"/>
                <w:szCs w:val="24"/>
              </w:rPr>
              <w:t>fokozott fertőzésveszély,</w:t>
            </w:r>
          </w:p>
          <w:p w14:paraId="25679CC1" w14:textId="77777777" w:rsidR="008E6447" w:rsidRPr="005445C4" w:rsidRDefault="003509FF" w:rsidP="00ED58D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228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4">
              <w:rPr>
                <w:rFonts w:ascii="Times New Roman" w:hAnsi="Times New Roman" w:cs="Times New Roman"/>
                <w:sz w:val="24"/>
                <w:szCs w:val="24"/>
              </w:rPr>
              <w:t>mosdó, mosdó körüli csempefelület, szappan, fertőtlenítőszer adagoló, tükör</w:t>
            </w:r>
            <w:r w:rsidR="00B94EA9"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 stb.</w:t>
            </w:r>
          </w:p>
        </w:tc>
      </w:tr>
      <w:tr w:rsidR="008E6447" w14:paraId="4BDC8B28" w14:textId="77777777" w:rsidTr="005445C4">
        <w:trPr>
          <w:trHeight w:val="6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697796" w14:textId="77777777" w:rsidR="008E6447" w:rsidRDefault="003509FF" w:rsidP="008E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4C0BE0" wp14:editId="582F9CBB">
                      <wp:simplePos x="0" y="0"/>
                      <wp:positionH relativeFrom="column">
                        <wp:posOffset>631462</wp:posOffset>
                      </wp:positionH>
                      <wp:positionV relativeFrom="paragraph">
                        <wp:posOffset>54791</wp:posOffset>
                      </wp:positionV>
                      <wp:extent cx="994229" cy="210457"/>
                      <wp:effectExtent l="0" t="0" r="15875" b="18415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229" cy="210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543B64" id="Téglalap 4" o:spid="_x0000_s1026" style="position:absolute;margin-left:49.7pt;margin-top:4.3pt;width:78.3pt;height:1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" fillcolor="red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PIROS</w:t>
            </w:r>
          </w:p>
        </w:tc>
        <w:tc>
          <w:tcPr>
            <w:tcW w:w="5555" w:type="dxa"/>
          </w:tcPr>
          <w:p w14:paraId="251DB074" w14:textId="77777777" w:rsidR="003509FF" w:rsidRPr="005445C4" w:rsidRDefault="00B94EA9" w:rsidP="00ED58D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228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4">
              <w:rPr>
                <w:rFonts w:ascii="Times New Roman" w:hAnsi="Times New Roman" w:cs="Times New Roman"/>
                <w:sz w:val="24"/>
                <w:szCs w:val="24"/>
              </w:rPr>
              <w:t>erős</w:t>
            </w:r>
            <w:r w:rsidR="003509FF"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 fertőzésveszély,</w:t>
            </w:r>
          </w:p>
          <w:p w14:paraId="7F070876" w14:textId="77777777" w:rsidR="008E6447" w:rsidRPr="005445C4" w:rsidRDefault="003509FF" w:rsidP="00ED58D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228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C4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  <w:proofErr w:type="spellEnd"/>
            <w:r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445C4">
              <w:rPr>
                <w:rFonts w:ascii="Times New Roman" w:hAnsi="Times New Roman" w:cs="Times New Roman"/>
                <w:sz w:val="24"/>
                <w:szCs w:val="24"/>
              </w:rPr>
              <w:t>piszoár,</w:t>
            </w:r>
            <w:proofErr w:type="gramEnd"/>
            <w:r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EA9" w:rsidRPr="005445C4">
              <w:rPr>
                <w:rFonts w:ascii="Times New Roman" w:hAnsi="Times New Roman" w:cs="Times New Roman"/>
                <w:sz w:val="24"/>
                <w:szCs w:val="24"/>
              </w:rPr>
              <w:t>stb.</w:t>
            </w:r>
          </w:p>
        </w:tc>
      </w:tr>
      <w:tr w:rsidR="008E6447" w14:paraId="31931072" w14:textId="77777777" w:rsidTr="005445C4">
        <w:trPr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D353C6" w14:textId="77777777" w:rsidR="008E6447" w:rsidRDefault="003509FF" w:rsidP="008E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7030F8" wp14:editId="4F98C11A">
                      <wp:simplePos x="0" y="0"/>
                      <wp:positionH relativeFrom="column">
                        <wp:posOffset>616767</wp:posOffset>
                      </wp:positionH>
                      <wp:positionV relativeFrom="paragraph">
                        <wp:posOffset>282303</wp:posOffset>
                      </wp:positionV>
                      <wp:extent cx="994229" cy="210457"/>
                      <wp:effectExtent l="0" t="0" r="15875" b="18415"/>
                      <wp:wrapNone/>
                      <wp:docPr id="5" name="Téglalap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229" cy="2104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98A03" id="Téglalap 5" o:spid="_x0000_s1026" style="position:absolute;margin-left:48.55pt;margin-top:22.25pt;width:78.3pt;height:16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" filled="f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137475" wp14:editId="2160D500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31296</wp:posOffset>
                      </wp:positionV>
                      <wp:extent cx="994229" cy="210457"/>
                      <wp:effectExtent l="0" t="0" r="15875" b="18415"/>
                      <wp:wrapNone/>
                      <wp:docPr id="12" name="Téglalap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229" cy="210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0EA51D" id="Téglalap 12" o:spid="_x0000_s1026" style="position:absolute;margin-left:48.6pt;margin-top:2.45pt;width:78.3pt;height:16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" fillcolor="#00b050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ZÖLD </w:t>
            </w:r>
          </w:p>
          <w:p w14:paraId="5441AF64" w14:textId="77777777" w:rsidR="003509FF" w:rsidRDefault="003509FF" w:rsidP="008E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6EB5" w14:textId="77777777" w:rsidR="003509FF" w:rsidRDefault="003509FF" w:rsidP="008E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FEHÉR</w:t>
            </w:r>
          </w:p>
        </w:tc>
        <w:tc>
          <w:tcPr>
            <w:tcW w:w="5555" w:type="dxa"/>
          </w:tcPr>
          <w:p w14:paraId="4D8E1EB9" w14:textId="77777777" w:rsidR="003509FF" w:rsidRPr="005445C4" w:rsidRDefault="003509FF" w:rsidP="00ED58DA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ind w:left="228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konyhai terület (az SE területein </w:t>
            </w:r>
            <w:r w:rsidR="00B94EA9" w:rsidRPr="005445C4">
              <w:rPr>
                <w:rFonts w:ascii="Times New Roman" w:hAnsi="Times New Roman" w:cs="Times New Roman"/>
                <w:sz w:val="24"/>
                <w:szCs w:val="24"/>
              </w:rPr>
              <w:t>zöld</w:t>
            </w:r>
            <w:r w:rsidR="0031263E">
              <w:rPr>
                <w:rFonts w:ascii="Times New Roman" w:hAnsi="Times New Roman" w:cs="Times New Roman"/>
                <w:sz w:val="24"/>
                <w:szCs w:val="24"/>
              </w:rPr>
              <w:t xml:space="preserve"> törlőkendőke</w:t>
            </w:r>
            <w:r w:rsidR="00B94EA9" w:rsidRPr="005445C4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31263E">
              <w:rPr>
                <w:rFonts w:ascii="Times New Roman" w:hAnsi="Times New Roman" w:cs="Times New Roman"/>
                <w:sz w:val="24"/>
                <w:szCs w:val="24"/>
              </w:rPr>
              <w:t>használjá</w:t>
            </w:r>
            <w:r w:rsidRPr="005445C4">
              <w:rPr>
                <w:rFonts w:ascii="Times New Roman" w:hAnsi="Times New Roman" w:cs="Times New Roman"/>
                <w:sz w:val="24"/>
                <w:szCs w:val="24"/>
              </w:rPr>
              <w:t>k)</w:t>
            </w:r>
          </w:p>
          <w:p w14:paraId="603D7A8B" w14:textId="77777777" w:rsidR="008E6447" w:rsidRPr="003509FF" w:rsidRDefault="008E6447" w:rsidP="005445C4">
            <w:pPr>
              <w:ind w:left="228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EAB91B" w14:textId="2E0FEFFF" w:rsidR="005445C4" w:rsidRPr="008E6447" w:rsidRDefault="00D64CAE" w:rsidP="00D64CAE">
      <w:pPr>
        <w:pStyle w:val="Kpalr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SEQ táblázat \* ARABIC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4732E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t>. táblázat Színkód-rendszer</w:t>
      </w:r>
    </w:p>
    <w:p w14:paraId="54CC3CE4" w14:textId="77777777" w:rsidR="000F194E" w:rsidRDefault="00B94EA9" w:rsidP="00D64CA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adott felület (fertőtlenítő) tisztítása a megfelelő színű törlőkendővel, a megfelelő színű kis vödörből történjen. Az eszközök és színek elkülönítése mind a munkafolyamat, mind a tárolás során valósuljon meg.</w:t>
      </w:r>
    </w:p>
    <w:p w14:paraId="3A48C8E0" w14:textId="77777777" w:rsidR="00201D4A" w:rsidRDefault="00201D4A" w:rsidP="00B35DF2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F0F3F" w14:textId="77777777" w:rsidR="003B691C" w:rsidRPr="000413B4" w:rsidRDefault="003B691C" w:rsidP="00B35DF2">
      <w:pPr>
        <w:pStyle w:val="Cmsor3"/>
        <w:spacing w:line="360" w:lineRule="auto"/>
      </w:pPr>
      <w:bookmarkStart w:id="21" w:name="_Toc57049502"/>
      <w:r w:rsidRPr="000413B4">
        <w:t>Tisztítás/fertőtlení</w:t>
      </w:r>
      <w:r w:rsidR="002A10B4" w:rsidRPr="000413B4">
        <w:t>tés elvégzéséért felelős személyi kör</w:t>
      </w:r>
      <w:bookmarkEnd w:id="21"/>
    </w:p>
    <w:p w14:paraId="15089D82" w14:textId="77777777" w:rsidR="00796337" w:rsidRDefault="00796337" w:rsidP="00B35DF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tisztítás/fertőtlenítés helyes végrehajtásának és hatékonyságának ellenőrzése szervezett keretek között történik. </w:t>
      </w:r>
      <w:r w:rsidR="00D64CAE">
        <w:rPr>
          <w:rFonts w:ascii="Times New Roman" w:hAnsi="Times New Roman" w:cs="Times New Roman"/>
          <w:sz w:val="24"/>
          <w:szCs w:val="24"/>
        </w:rPr>
        <w:t xml:space="preserve">Felelőse a Kórházhigiénés Osztály, a Szolgáltatási Osztály, a szervezeti </w:t>
      </w:r>
      <w:r w:rsidR="0031263E">
        <w:rPr>
          <w:rFonts w:ascii="Times New Roman" w:hAnsi="Times New Roman" w:cs="Times New Roman"/>
          <w:sz w:val="24"/>
          <w:szCs w:val="24"/>
        </w:rPr>
        <w:t>egység, a V</w:t>
      </w:r>
      <w:r w:rsidR="00D64CAE">
        <w:rPr>
          <w:rFonts w:ascii="Times New Roman" w:hAnsi="Times New Roman" w:cs="Times New Roman"/>
          <w:sz w:val="24"/>
          <w:szCs w:val="24"/>
        </w:rPr>
        <w:t xml:space="preserve">állalkozó kijelölt munkatársa. </w:t>
      </w:r>
      <w:r w:rsidR="004941AB">
        <w:rPr>
          <w:rFonts w:ascii="Times New Roman" w:hAnsi="Times New Roman" w:cs="Times New Roman"/>
          <w:sz w:val="24"/>
          <w:szCs w:val="24"/>
        </w:rPr>
        <w:t>A takarítást a csoportvezető irányítása mellett a takarító végzi.</w:t>
      </w:r>
      <w:r w:rsidR="009E1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F51DB" w14:textId="77777777" w:rsidR="00796337" w:rsidRDefault="003E3EBF" w:rsidP="00B35DF2">
      <w:pPr>
        <w:keepNext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takarító</w:t>
      </w:r>
      <w:r w:rsidR="0037065C">
        <w:rPr>
          <w:rFonts w:ascii="Times New Roman" w:hAnsi="Times New Roman" w:cs="Times New Roman"/>
          <w:sz w:val="24"/>
          <w:szCs w:val="24"/>
        </w:rPr>
        <w:t xml:space="preserve"> személ</w:t>
      </w:r>
      <w:r w:rsidR="0022329C">
        <w:rPr>
          <w:rFonts w:ascii="Times New Roman" w:hAnsi="Times New Roman" w:cs="Times New Roman"/>
          <w:sz w:val="24"/>
          <w:szCs w:val="24"/>
        </w:rPr>
        <w:t>yével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65C">
        <w:rPr>
          <w:rFonts w:ascii="Times New Roman" w:hAnsi="Times New Roman" w:cs="Times New Roman"/>
          <w:sz w:val="24"/>
          <w:szCs w:val="24"/>
        </w:rPr>
        <w:t xml:space="preserve">és munkájával </w:t>
      </w:r>
      <w:r w:rsidR="0022329C">
        <w:rPr>
          <w:rFonts w:ascii="Times New Roman" w:hAnsi="Times New Roman" w:cs="Times New Roman"/>
          <w:sz w:val="24"/>
          <w:szCs w:val="24"/>
        </w:rPr>
        <w:t>szembeni elvárásokat</w:t>
      </w:r>
      <w:r w:rsidR="0037065C">
        <w:rPr>
          <w:rFonts w:ascii="Times New Roman" w:hAnsi="Times New Roman" w:cs="Times New Roman"/>
          <w:sz w:val="24"/>
          <w:szCs w:val="24"/>
        </w:rPr>
        <w:t>,</w:t>
      </w:r>
      <w:r w:rsidR="0022329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lőírá</w:t>
      </w:r>
      <w:r w:rsidR="00327300">
        <w:rPr>
          <w:rFonts w:ascii="Times New Roman" w:hAnsi="Times New Roman" w:cs="Times New Roman"/>
          <w:sz w:val="24"/>
          <w:szCs w:val="24"/>
        </w:rPr>
        <w:t>sokat a</w:t>
      </w:r>
      <w:r w:rsidR="001170CC">
        <w:rPr>
          <w:rFonts w:ascii="Times New Roman" w:hAnsi="Times New Roman" w:cs="Times New Roman"/>
          <w:sz w:val="24"/>
          <w:szCs w:val="24"/>
        </w:rPr>
        <w:t xml:space="preserve"> saját alkalmazásban álló dolgozók esetén a</w:t>
      </w:r>
      <w:r w:rsidR="00327300">
        <w:rPr>
          <w:rFonts w:ascii="Times New Roman" w:hAnsi="Times New Roman" w:cs="Times New Roman"/>
          <w:sz w:val="24"/>
          <w:szCs w:val="24"/>
        </w:rPr>
        <w:t xml:space="preserve"> Beléptetési protokoll </w:t>
      </w:r>
      <w:r>
        <w:rPr>
          <w:rFonts w:ascii="Times New Roman" w:hAnsi="Times New Roman" w:cs="Times New Roman"/>
          <w:sz w:val="24"/>
          <w:szCs w:val="24"/>
        </w:rPr>
        <w:t>a munkaköri leírás</w:t>
      </w:r>
      <w:r w:rsidR="00327300">
        <w:rPr>
          <w:rFonts w:ascii="Times New Roman" w:hAnsi="Times New Roman" w:cs="Times New Roman"/>
          <w:sz w:val="24"/>
          <w:szCs w:val="24"/>
        </w:rPr>
        <w:t>, munkautasítás</w:t>
      </w:r>
      <w:r>
        <w:rPr>
          <w:rFonts w:ascii="Times New Roman" w:hAnsi="Times New Roman" w:cs="Times New Roman"/>
          <w:sz w:val="24"/>
          <w:szCs w:val="24"/>
        </w:rPr>
        <w:t xml:space="preserve"> dokumentumok tartalmazzák</w:t>
      </w:r>
      <w:r w:rsidR="001170CC">
        <w:rPr>
          <w:rFonts w:ascii="Times New Roman" w:hAnsi="Times New Roman" w:cs="Times New Roman"/>
          <w:sz w:val="24"/>
          <w:szCs w:val="24"/>
        </w:rPr>
        <w:t>, külső dolgozók esetén a vállalkozói szerződés és mellékletei az irányadók</w:t>
      </w:r>
      <w:r>
        <w:rPr>
          <w:rFonts w:ascii="Times New Roman" w:hAnsi="Times New Roman" w:cs="Times New Roman"/>
          <w:sz w:val="24"/>
          <w:szCs w:val="24"/>
        </w:rPr>
        <w:t>. A személyi higiénia fenntartásához szükséges személyi és tárgyi feltételeket a munkáltató biztosítja. (Munkaruha, csere és tisztítás, tisztálkodási lehetőség, védőeszközök, dolgozó magatartása</w:t>
      </w:r>
      <w:r w:rsidR="00F54CCB">
        <w:rPr>
          <w:rFonts w:ascii="Times New Roman" w:hAnsi="Times New Roman" w:cs="Times New Roman"/>
          <w:sz w:val="24"/>
          <w:szCs w:val="24"/>
        </w:rPr>
        <w:t>, betanítás</w:t>
      </w:r>
      <w:r>
        <w:rPr>
          <w:rFonts w:ascii="Times New Roman" w:hAnsi="Times New Roman" w:cs="Times New Roman"/>
          <w:sz w:val="24"/>
          <w:szCs w:val="24"/>
        </w:rPr>
        <w:t xml:space="preserve">.) A takarító </w:t>
      </w:r>
      <w:r w:rsidR="00F54CCB">
        <w:rPr>
          <w:rFonts w:ascii="Times New Roman" w:hAnsi="Times New Roman" w:cs="Times New Roman"/>
          <w:sz w:val="24"/>
          <w:szCs w:val="24"/>
        </w:rPr>
        <w:t xml:space="preserve">belépéskor és időszakosan </w:t>
      </w:r>
      <w:r>
        <w:rPr>
          <w:rFonts w:ascii="Times New Roman" w:hAnsi="Times New Roman" w:cs="Times New Roman"/>
          <w:sz w:val="24"/>
          <w:szCs w:val="24"/>
        </w:rPr>
        <w:t xml:space="preserve">orvosi alkalmassági vizsgálatnak köteles alávetni magát. </w:t>
      </w:r>
      <w:r w:rsidR="001170CC">
        <w:rPr>
          <w:rFonts w:ascii="Times New Roman" w:hAnsi="Times New Roman" w:cs="Times New Roman"/>
          <w:sz w:val="24"/>
          <w:szCs w:val="24"/>
        </w:rPr>
        <w:t>Az Egyetem szabályzataiban található esetekben</w:t>
      </w:r>
      <w:r w:rsidR="00F54CCB">
        <w:rPr>
          <w:rFonts w:ascii="Times New Roman" w:hAnsi="Times New Roman" w:cs="Times New Roman"/>
          <w:sz w:val="24"/>
          <w:szCs w:val="24"/>
        </w:rPr>
        <w:t xml:space="preserve"> kiemelt orvosi vizsgálat szükséges.</w:t>
      </w:r>
    </w:p>
    <w:p w14:paraId="4343F8EE" w14:textId="77777777" w:rsidR="002A10B4" w:rsidRPr="005511DF" w:rsidRDefault="002A10B4" w:rsidP="003E3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1890C" w14:textId="77777777" w:rsidR="000413B4" w:rsidRPr="00FB42DD" w:rsidRDefault="00623D14" w:rsidP="000413B4">
      <w:pPr>
        <w:pStyle w:val="Cmsor2"/>
      </w:pPr>
      <w:bookmarkStart w:id="22" w:name="_Toc57049503"/>
      <w:r>
        <w:t>A takarítás</w:t>
      </w:r>
      <w:r w:rsidR="00946475">
        <w:t xml:space="preserve"> ellenőrzése</w:t>
      </w:r>
      <w:bookmarkEnd w:id="22"/>
    </w:p>
    <w:p w14:paraId="32E348E2" w14:textId="77777777" w:rsidR="00885B49" w:rsidRDefault="00885B49" w:rsidP="00B35DF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FD06E" w14:textId="77777777" w:rsidR="000413B4" w:rsidRDefault="000413B4" w:rsidP="00B35DF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ellenőrzések alapja a takarítási munkautasítás, munkaterv, az SLA (Service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85C2F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785C2F">
        <w:rPr>
          <w:rFonts w:ascii="Times New Roman" w:hAnsi="Times New Roman" w:cs="Times New Roman"/>
          <w:sz w:val="24"/>
          <w:szCs w:val="24"/>
        </w:rPr>
        <w:t>Helyiségkönyv</w:t>
      </w:r>
      <w:r>
        <w:rPr>
          <w:rFonts w:ascii="Times New Roman" w:hAnsi="Times New Roman" w:cs="Times New Roman"/>
          <w:sz w:val="24"/>
          <w:szCs w:val="24"/>
        </w:rPr>
        <w:t xml:space="preserve"> és a műszaki tartalom. </w:t>
      </w:r>
    </w:p>
    <w:p w14:paraId="609BECFE" w14:textId="77777777" w:rsidR="000413B4" w:rsidRPr="00FB42DD" w:rsidRDefault="000413B4" w:rsidP="00ED58D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2DD">
        <w:rPr>
          <w:rFonts w:ascii="Times New Roman" w:hAnsi="Times New Roman" w:cs="Times New Roman"/>
          <w:sz w:val="24"/>
          <w:szCs w:val="24"/>
        </w:rPr>
        <w:t>Takarítás munkautasítás (egy adott helyiségtípusra vonatkozik, és rögzíti, hogy annak takarítása során milyen eljárásokat kell végrehajtani, ehhez milyen eszközök</w:t>
      </w:r>
      <w:r>
        <w:rPr>
          <w:rFonts w:ascii="Times New Roman" w:hAnsi="Times New Roman" w:cs="Times New Roman"/>
          <w:sz w:val="24"/>
          <w:szCs w:val="24"/>
        </w:rPr>
        <w:t>et és anyagokat kell használni).</w:t>
      </w:r>
    </w:p>
    <w:p w14:paraId="58DFAEBA" w14:textId="77777777" w:rsidR="000413B4" w:rsidRPr="00FB42DD" w:rsidRDefault="000413B4" w:rsidP="00ED58D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2DD">
        <w:rPr>
          <w:rFonts w:ascii="Times New Roman" w:hAnsi="Times New Roman" w:cs="Times New Roman"/>
          <w:sz w:val="24"/>
          <w:szCs w:val="24"/>
        </w:rPr>
        <w:lastRenderedPageBreak/>
        <w:t>Takarítás munkaterv (helyiségenként tartalmazza az egység megnevezését, a helyiség adatait, az alkalmazandó munkautasítás számát, a feladat elvégzésének gyakoriságát, a feladat</w:t>
      </w:r>
      <w:r>
        <w:rPr>
          <w:rFonts w:ascii="Times New Roman" w:hAnsi="Times New Roman" w:cs="Times New Roman"/>
          <w:sz w:val="24"/>
          <w:szCs w:val="24"/>
        </w:rPr>
        <w:t xml:space="preserve"> elvégzéséért felelős személyt).</w:t>
      </w:r>
    </w:p>
    <w:p w14:paraId="183F0956" w14:textId="77777777" w:rsidR="000413B4" w:rsidRPr="00FB42DD" w:rsidRDefault="000413B4" w:rsidP="00ED58D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2DD">
        <w:rPr>
          <w:rFonts w:ascii="Times New Roman" w:hAnsi="Times New Roman" w:cs="Times New Roman"/>
          <w:sz w:val="24"/>
          <w:szCs w:val="24"/>
        </w:rPr>
        <w:t>Takarítás-utasítások (a munkaterv alapján az egyes pozíciókhoz re</w:t>
      </w:r>
      <w:r>
        <w:rPr>
          <w:rFonts w:ascii="Times New Roman" w:hAnsi="Times New Roman" w:cs="Times New Roman"/>
          <w:sz w:val="24"/>
          <w:szCs w:val="24"/>
        </w:rPr>
        <w:t>ndelt feladatokat t</w:t>
      </w:r>
      <w:r w:rsidR="003706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rtalmazzák).</w:t>
      </w:r>
    </w:p>
    <w:p w14:paraId="4555F412" w14:textId="77777777" w:rsidR="000413B4" w:rsidRDefault="000413B4" w:rsidP="00B35DF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ellenőrzést a szolgáltató és a megrendelő </w:t>
      </w:r>
      <w:r w:rsidR="0037065C">
        <w:rPr>
          <w:rFonts w:ascii="Times New Roman" w:hAnsi="Times New Roman" w:cs="Times New Roman"/>
          <w:sz w:val="24"/>
          <w:szCs w:val="24"/>
        </w:rPr>
        <w:t xml:space="preserve">képviselői </w:t>
      </w:r>
      <w:r>
        <w:rPr>
          <w:rFonts w:ascii="Times New Roman" w:hAnsi="Times New Roman" w:cs="Times New Roman"/>
          <w:sz w:val="24"/>
          <w:szCs w:val="24"/>
        </w:rPr>
        <w:t>egyaránt végezheti</w:t>
      </w:r>
      <w:r w:rsidR="0037065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065C">
        <w:rPr>
          <w:rFonts w:ascii="Times New Roman" w:hAnsi="Times New Roman" w:cs="Times New Roman"/>
          <w:sz w:val="24"/>
          <w:szCs w:val="24"/>
        </w:rPr>
        <w:t xml:space="preserve"> </w:t>
      </w:r>
      <w:r w:rsidR="00946475">
        <w:rPr>
          <w:rFonts w:ascii="Times New Roman" w:hAnsi="Times New Roman" w:cs="Times New Roman"/>
          <w:sz w:val="24"/>
          <w:szCs w:val="24"/>
        </w:rPr>
        <w:t>Rendszeresen e</w:t>
      </w:r>
      <w:r w:rsidR="0037065C">
        <w:rPr>
          <w:rFonts w:ascii="Times New Roman" w:hAnsi="Times New Roman" w:cs="Times New Roman"/>
          <w:sz w:val="24"/>
          <w:szCs w:val="24"/>
        </w:rPr>
        <w:t>lőfordul</w:t>
      </w:r>
      <w:r w:rsidR="003A0D4B" w:rsidRPr="003A0D4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37065C">
        <w:rPr>
          <w:rFonts w:ascii="Times New Roman" w:hAnsi="Times New Roman" w:cs="Times New Roman"/>
          <w:sz w:val="24"/>
          <w:szCs w:val="24"/>
        </w:rPr>
        <w:t xml:space="preserve"> főként egészségügyi területen a hatóság általi ellenőrzés is. </w:t>
      </w:r>
    </w:p>
    <w:p w14:paraId="0D81297D" w14:textId="77777777" w:rsidR="009A11E0" w:rsidRDefault="009A11E0" w:rsidP="00B35DF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156CF" w14:textId="77777777" w:rsidR="003B691C" w:rsidRPr="002818F4" w:rsidRDefault="003B691C" w:rsidP="0037065C">
      <w:pPr>
        <w:pStyle w:val="Cmsor3"/>
        <w:spacing w:line="360" w:lineRule="auto"/>
      </w:pPr>
      <w:bookmarkStart w:id="23" w:name="_Toc57049504"/>
      <w:r w:rsidRPr="002818F4">
        <w:t>Az ellenőrzés célja</w:t>
      </w:r>
      <w:bookmarkEnd w:id="23"/>
    </w:p>
    <w:p w14:paraId="2D0C1818" w14:textId="77777777" w:rsidR="0036583F" w:rsidRDefault="003B691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C0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tisztítás-technológiai</w:t>
      </w:r>
      <w:r w:rsidR="005231C1">
        <w:rPr>
          <w:rFonts w:ascii="Times New Roman" w:hAnsi="Times New Roman" w:cs="Times New Roman"/>
          <w:sz w:val="24"/>
          <w:szCs w:val="24"/>
        </w:rPr>
        <w:t xml:space="preserve"> </w:t>
      </w:r>
      <w:r w:rsidRPr="000C08C1">
        <w:rPr>
          <w:rFonts w:ascii="Times New Roman" w:hAnsi="Times New Roman" w:cs="Times New Roman"/>
          <w:sz w:val="24"/>
          <w:szCs w:val="24"/>
        </w:rPr>
        <w:t>szolgáltatás a mindenkor hatályos</w:t>
      </w:r>
      <w:r w:rsidR="003A0D4B" w:rsidRPr="003A0D4B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8C1">
        <w:rPr>
          <w:rFonts w:ascii="Times New Roman" w:hAnsi="Times New Roman" w:cs="Times New Roman"/>
          <w:sz w:val="24"/>
          <w:szCs w:val="24"/>
        </w:rPr>
        <w:t>a betegellátásban és a járványügyi gyakorlatban alkalmazandó előírásoknak megfelelően, hiba- és hiánymentesen, határidőben, kiváló minőségben történ</w:t>
      </w:r>
      <w:r w:rsidR="0036583F">
        <w:rPr>
          <w:rFonts w:ascii="Times New Roman" w:hAnsi="Times New Roman" w:cs="Times New Roman"/>
          <w:sz w:val="24"/>
          <w:szCs w:val="24"/>
        </w:rPr>
        <w:t xml:space="preserve">jen a betegellátás területén. </w:t>
      </w:r>
      <w:r>
        <w:rPr>
          <w:rFonts w:ascii="Times New Roman" w:hAnsi="Times New Roman" w:cs="Times New Roman"/>
          <w:sz w:val="24"/>
          <w:szCs w:val="24"/>
        </w:rPr>
        <w:t>Kockázatok minimalizálása.</w:t>
      </w:r>
      <w:r w:rsidR="00117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522D7" w14:textId="77777777" w:rsidR="003B691C" w:rsidRDefault="001170C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irodai terület</w:t>
      </w:r>
      <w:r w:rsidR="0036583F">
        <w:rPr>
          <w:rFonts w:ascii="Times New Roman" w:hAnsi="Times New Roman" w:cs="Times New Roman"/>
          <w:sz w:val="24"/>
          <w:szCs w:val="24"/>
        </w:rPr>
        <w:t>eken a higiénikus tiszta környezet kialakítása és fenntartása.</w:t>
      </w:r>
    </w:p>
    <w:p w14:paraId="14166EF2" w14:textId="77777777" w:rsidR="0036583F" w:rsidRDefault="0036583F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AEF6A" w14:textId="77777777" w:rsidR="002818F4" w:rsidRPr="002818F4" w:rsidRDefault="00141FF7" w:rsidP="0037065C">
      <w:pPr>
        <w:pStyle w:val="Cmsor3"/>
        <w:spacing w:line="360" w:lineRule="auto"/>
      </w:pPr>
      <w:bookmarkStart w:id="24" w:name="_Toc57049505"/>
      <w:r>
        <w:t>Az ellenőrzés típusai</w:t>
      </w:r>
      <w:bookmarkEnd w:id="24"/>
    </w:p>
    <w:p w14:paraId="27AF8383" w14:textId="77777777" w:rsidR="002818F4" w:rsidRPr="00F54CCB" w:rsidRDefault="00553A4D" w:rsidP="0037065C">
      <w:pPr>
        <w:pStyle w:val="Cmsor4"/>
        <w:spacing w:after="120" w:line="360" w:lineRule="auto"/>
      </w:pPr>
      <w:bookmarkStart w:id="25" w:name="_Toc57049506"/>
      <w:r w:rsidRPr="00F54CCB">
        <w:t>C</w:t>
      </w:r>
      <w:r w:rsidR="002818F4" w:rsidRPr="00F54CCB">
        <w:t>élellenőrzés</w:t>
      </w:r>
      <w:bookmarkEnd w:id="25"/>
    </w:p>
    <w:p w14:paraId="1354EF71" w14:textId="77777777" w:rsidR="002818F4" w:rsidRDefault="0090450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818F4">
        <w:rPr>
          <w:rFonts w:ascii="Times New Roman" w:hAnsi="Times New Roman" w:cs="Times New Roman"/>
          <w:sz w:val="24"/>
          <w:szCs w:val="24"/>
        </w:rPr>
        <w:t>technológiai utasításból kijelölt feladat egy adott területen előre meghatározott tevékenys</w:t>
      </w:r>
      <w:r w:rsidR="0037065C">
        <w:rPr>
          <w:rFonts w:ascii="Times New Roman" w:hAnsi="Times New Roman" w:cs="Times New Roman"/>
          <w:sz w:val="24"/>
          <w:szCs w:val="24"/>
        </w:rPr>
        <w:t xml:space="preserve">ég </w:t>
      </w:r>
      <w:r w:rsidR="00946475">
        <w:rPr>
          <w:rFonts w:ascii="Times New Roman" w:hAnsi="Times New Roman" w:cs="Times New Roman"/>
          <w:sz w:val="24"/>
          <w:szCs w:val="24"/>
        </w:rPr>
        <w:t xml:space="preserve">vagy részkövetelmény </w:t>
      </w:r>
      <w:r w:rsidR="0037065C">
        <w:rPr>
          <w:rFonts w:ascii="Times New Roman" w:hAnsi="Times New Roman" w:cs="Times New Roman"/>
          <w:sz w:val="24"/>
          <w:szCs w:val="24"/>
        </w:rPr>
        <w:t>szúrópróbaszerű ellenőrzése</w:t>
      </w:r>
      <w:r w:rsidR="002818F4">
        <w:rPr>
          <w:rFonts w:ascii="Times New Roman" w:hAnsi="Times New Roman" w:cs="Times New Roman"/>
          <w:sz w:val="24"/>
          <w:szCs w:val="24"/>
        </w:rPr>
        <w:t xml:space="preserve">. Vonatkozhat speciális helyiségre pl. laboratórium, vagy speciális felületre pl. mosdók takarítási folyamata. </w:t>
      </w:r>
    </w:p>
    <w:p w14:paraId="3C727407" w14:textId="77777777" w:rsidR="00141FF7" w:rsidRPr="00141FF7" w:rsidRDefault="00141FF7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Gyakorisága: bármikor, panasz esetén mindig.</w:t>
      </w:r>
    </w:p>
    <w:p w14:paraId="0DDA104E" w14:textId="77777777" w:rsidR="002818F4" w:rsidRPr="002818F4" w:rsidRDefault="002818F4" w:rsidP="0037065C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B03910" w14:textId="77777777" w:rsidR="002818F4" w:rsidRPr="00553A4D" w:rsidRDefault="00553A4D" w:rsidP="0037065C">
      <w:pPr>
        <w:pStyle w:val="Cmsor4"/>
        <w:spacing w:after="120" w:line="360" w:lineRule="auto"/>
      </w:pPr>
      <w:bookmarkStart w:id="26" w:name="_Toc57049507"/>
      <w:r>
        <w:t>Á</w:t>
      </w:r>
      <w:r w:rsidR="002818F4" w:rsidRPr="00553A4D">
        <w:t>tfogó ellenőrzés</w:t>
      </w:r>
      <w:bookmarkEnd w:id="26"/>
    </w:p>
    <w:p w14:paraId="6089BB2E" w14:textId="77777777" w:rsidR="002818F4" w:rsidRDefault="0090450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818F4">
        <w:rPr>
          <w:rFonts w:ascii="Times New Roman" w:hAnsi="Times New Roman" w:cs="Times New Roman"/>
          <w:sz w:val="24"/>
          <w:szCs w:val="24"/>
        </w:rPr>
        <w:t xml:space="preserve">gy adott helyiség vagy egy területre beosztott takarító teljes körű ellenőrzése. Ezt az ellenőrzést a szolgáltató képviselőjével közösen kell végezni, aki a munkafolyamatba nem szólhat bele, utasítást nem adhat. </w:t>
      </w:r>
      <w:r w:rsidR="0037065C">
        <w:rPr>
          <w:rFonts w:ascii="Times New Roman" w:hAnsi="Times New Roman" w:cs="Times New Roman"/>
          <w:sz w:val="24"/>
          <w:szCs w:val="24"/>
        </w:rPr>
        <w:t xml:space="preserve">Jegyzőkönyvben a hiányosságokat aláírásával elismeri. </w:t>
      </w:r>
    </w:p>
    <w:p w14:paraId="1EDEBF8A" w14:textId="77777777" w:rsidR="00141FF7" w:rsidRDefault="00141FF7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Gyakorisága: havonta, nagytakarítás után</w:t>
      </w:r>
      <w:r w:rsidR="0036583F">
        <w:rPr>
          <w:rFonts w:ascii="Times New Roman" w:hAnsi="Times New Roman" w:cs="Times New Roman"/>
          <w:sz w:val="24"/>
          <w:szCs w:val="24"/>
        </w:rPr>
        <w:t>, panasz esetén mindig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6C3DC" w14:textId="77777777" w:rsidR="002818F4" w:rsidRDefault="002818F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4A7A4" w14:textId="77777777" w:rsidR="002818F4" w:rsidRPr="00553A4D" w:rsidRDefault="00553A4D" w:rsidP="0037065C">
      <w:pPr>
        <w:pStyle w:val="Cmsor4"/>
        <w:spacing w:after="120" w:line="360" w:lineRule="auto"/>
      </w:pPr>
      <w:bookmarkStart w:id="27" w:name="_Toc57049508"/>
      <w:r>
        <w:lastRenderedPageBreak/>
        <w:t>V</w:t>
      </w:r>
      <w:r w:rsidR="002818F4" w:rsidRPr="00553A4D">
        <w:t>isszaellenőrzés</w:t>
      </w:r>
      <w:bookmarkEnd w:id="27"/>
    </w:p>
    <w:p w14:paraId="654FF473" w14:textId="77777777" w:rsidR="000C08C1" w:rsidRDefault="0090450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818F4">
        <w:rPr>
          <w:rFonts w:ascii="Times New Roman" w:hAnsi="Times New Roman" w:cs="Times New Roman"/>
          <w:sz w:val="24"/>
          <w:szCs w:val="24"/>
        </w:rPr>
        <w:t xml:space="preserve"> korábban feltárt hiányosságok hogyan kerültek kijavításra. </w:t>
      </w:r>
      <w:r w:rsidR="0037065C">
        <w:rPr>
          <w:rFonts w:ascii="Times New Roman" w:hAnsi="Times New Roman" w:cs="Times New Roman"/>
          <w:sz w:val="24"/>
          <w:szCs w:val="24"/>
        </w:rPr>
        <w:t xml:space="preserve">Javasolt a szolgáltatóval közösen. Amennyiben ismételten hiányosság tapasztalható kötbér felszámítás alapját képezheti.  </w:t>
      </w:r>
    </w:p>
    <w:p w14:paraId="4761D09F" w14:textId="77777777" w:rsidR="002818F4" w:rsidRDefault="00141FF7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Gyakorisága: panasz lezárásakor, bármikor.</w:t>
      </w:r>
    </w:p>
    <w:p w14:paraId="0E8D2C5F" w14:textId="77777777" w:rsidR="00946475" w:rsidRDefault="00946475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BEC5C" w14:textId="77777777" w:rsidR="00141FF7" w:rsidRDefault="00141FF7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ellenőrzés során feltárt hiányosságot </w:t>
      </w:r>
      <w:r w:rsidRPr="0037065C">
        <w:rPr>
          <w:rFonts w:ascii="Times New Roman" w:hAnsi="Times New Roman" w:cs="Times New Roman"/>
          <w:b/>
          <w:sz w:val="24"/>
          <w:szCs w:val="24"/>
        </w:rPr>
        <w:t>minden esetben jegyzőkönyvezni</w:t>
      </w:r>
      <w:r>
        <w:rPr>
          <w:rFonts w:ascii="Times New Roman" w:hAnsi="Times New Roman" w:cs="Times New Roman"/>
          <w:sz w:val="24"/>
          <w:szCs w:val="24"/>
        </w:rPr>
        <w:t xml:space="preserve"> kell. </w:t>
      </w:r>
    </w:p>
    <w:p w14:paraId="6DD779EF" w14:textId="77777777" w:rsidR="00327300" w:rsidRDefault="0032730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DB0F8" w14:textId="77777777" w:rsidR="002A10B4" w:rsidRPr="002A10B4" w:rsidRDefault="002A10B4" w:rsidP="0037065C">
      <w:pPr>
        <w:pStyle w:val="Cmsor3"/>
      </w:pPr>
      <w:bookmarkStart w:id="28" w:name="_Toc57049509"/>
      <w:r w:rsidRPr="002A10B4">
        <w:t>Munkafolyamat</w:t>
      </w:r>
      <w:r w:rsidR="0037065C">
        <w:t>ok</w:t>
      </w:r>
      <w:r w:rsidRPr="002A10B4">
        <w:t xml:space="preserve"> leírás</w:t>
      </w:r>
      <w:r w:rsidR="0037065C">
        <w:t>a</w:t>
      </w:r>
      <w:r w:rsidRPr="002A10B4">
        <w:t xml:space="preserve"> és minőség-ellenőrzés szempontjai</w:t>
      </w:r>
      <w:bookmarkEnd w:id="28"/>
    </w:p>
    <w:p w14:paraId="512B10B4" w14:textId="77777777" w:rsid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CB7E8" w14:textId="77777777" w:rsidR="002A10B4" w:rsidRPr="00747C41" w:rsidRDefault="002A10B4" w:rsidP="0037065C">
      <w:pPr>
        <w:pStyle w:val="Cmsor4"/>
        <w:spacing w:after="120" w:line="360" w:lineRule="auto"/>
      </w:pPr>
      <w:bookmarkStart w:id="29" w:name="_Toc57049510"/>
      <w:r w:rsidRPr="00747C41">
        <w:t>Porszívózás</w:t>
      </w:r>
      <w:bookmarkEnd w:id="29"/>
    </w:p>
    <w:p w14:paraId="5A983C69" w14:textId="77777777" w:rsidR="002A10B4" w:rsidRPr="002A10B4" w:rsidRDefault="003706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Felülettípus: s</w:t>
      </w:r>
      <w:r w:rsidR="002A10B4" w:rsidRPr="002A10B4">
        <w:rPr>
          <w:rFonts w:ascii="Times New Roman" w:hAnsi="Times New Roman" w:cs="Times New Roman"/>
          <w:sz w:val="24"/>
          <w:szCs w:val="24"/>
        </w:rPr>
        <w:t>zőnyeg és kárpitozott felületek</w:t>
      </w:r>
    </w:p>
    <w:p w14:paraId="1D526F2C" w14:textId="77777777" w:rsidR="002A10B4" w:rsidRPr="002A10B4" w:rsidRDefault="003706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e</w:t>
      </w:r>
      <w:r w:rsidR="002A10B4" w:rsidRPr="002A10B4">
        <w:rPr>
          <w:rFonts w:ascii="Times New Roman" w:hAnsi="Times New Roman" w:cs="Times New Roman"/>
          <w:sz w:val="24"/>
          <w:szCs w:val="24"/>
        </w:rPr>
        <w:t>ltávolítani a morzsás szemetet, port a szőnyegekből és a padlófelületekből,</w:t>
      </w:r>
      <w:r w:rsidR="00747C41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javítani a megjelenésen, és megnövelni a felület élettartamát.</w:t>
      </w:r>
    </w:p>
    <w:p w14:paraId="7E7FBB74" w14:textId="77777777" w:rsidR="002A10B4" w:rsidRPr="002A10B4" w:rsidRDefault="00747C41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Eszköz: p</w:t>
      </w:r>
      <w:r w:rsidR="002A10B4" w:rsidRPr="002A10B4">
        <w:rPr>
          <w:rFonts w:ascii="Times New Roman" w:hAnsi="Times New Roman" w:cs="Times New Roman"/>
          <w:sz w:val="24"/>
          <w:szCs w:val="24"/>
        </w:rPr>
        <w:t>orszívó</w:t>
      </w:r>
      <w:r w:rsidR="00BE1210">
        <w:rPr>
          <w:rFonts w:ascii="Times New Roman" w:hAnsi="Times New Roman" w:cs="Times New Roman"/>
          <w:sz w:val="24"/>
          <w:szCs w:val="24"/>
        </w:rPr>
        <w:t>, szívófejek</w:t>
      </w:r>
      <w:r w:rsidR="002A10B4" w:rsidRPr="002A10B4">
        <w:rPr>
          <w:rFonts w:ascii="Times New Roman" w:hAnsi="Times New Roman" w:cs="Times New Roman"/>
          <w:sz w:val="24"/>
          <w:szCs w:val="24"/>
        </w:rPr>
        <w:t>.</w:t>
      </w:r>
    </w:p>
    <w:p w14:paraId="0547547E" w14:textId="77777777" w:rsidR="002A10B4" w:rsidRPr="002A10B4" w:rsidRDefault="00747C41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A10B4" w:rsidRPr="002A10B4">
        <w:rPr>
          <w:rFonts w:ascii="Times New Roman" w:hAnsi="Times New Roman" w:cs="Times New Roman"/>
          <w:sz w:val="24"/>
          <w:szCs w:val="24"/>
        </w:rPr>
        <w:t>porszívózás</w:t>
      </w:r>
      <w:r>
        <w:rPr>
          <w:rFonts w:ascii="Times New Roman" w:hAnsi="Times New Roman" w:cs="Times New Roman"/>
          <w:sz w:val="24"/>
          <w:szCs w:val="24"/>
        </w:rPr>
        <w:t xml:space="preserve">: a </w:t>
      </w:r>
      <w:r w:rsidR="002A10B4" w:rsidRPr="002A10B4">
        <w:rPr>
          <w:rFonts w:ascii="Times New Roman" w:hAnsi="Times New Roman" w:cs="Times New Roman"/>
          <w:sz w:val="24"/>
          <w:szCs w:val="24"/>
        </w:rPr>
        <w:t>szabad felület felporszívózása, különös tekintettel a sarkokra, szegélyekre (szabad felület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az asztalok és a székek alatti felület is)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2A10B4">
        <w:rPr>
          <w:rFonts w:ascii="Times New Roman" w:hAnsi="Times New Roman" w:cs="Times New Roman"/>
          <w:sz w:val="24"/>
          <w:szCs w:val="24"/>
        </w:rPr>
        <w:t>az erősen használt területek ismételt porszívózása (bejárat, ajtók környéke, folyosók,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közlekedési útvonalak),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 porzsák szükség szerinti ürítése, szűrők tisztaságának ellenőrzése.</w:t>
      </w:r>
      <w:r w:rsidR="00BE1210">
        <w:rPr>
          <w:rFonts w:ascii="Times New Roman" w:hAnsi="Times New Roman" w:cs="Times New Roman"/>
          <w:sz w:val="24"/>
          <w:szCs w:val="24"/>
        </w:rPr>
        <w:t xml:space="preserve"> A felületnek megfelelően kell kiválasztani a szívófejet. </w:t>
      </w:r>
    </w:p>
    <w:p w14:paraId="1C812949" w14:textId="77777777" w:rsidR="002A10B4" w:rsidRPr="0037065C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065C">
        <w:rPr>
          <w:rFonts w:ascii="Times New Roman" w:hAnsi="Times New Roman" w:cs="Times New Roman"/>
          <w:b/>
          <w:i/>
          <w:sz w:val="24"/>
          <w:szCs w:val="24"/>
        </w:rPr>
        <w:t>A munka minőségének ellenőrzési szempontjai:</w:t>
      </w:r>
    </w:p>
    <w:p w14:paraId="2219A240" w14:textId="77777777" w:rsidR="002A10B4" w:rsidRPr="00182D5B" w:rsidRDefault="0037065C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5B">
        <w:rPr>
          <w:rFonts w:ascii="Times New Roman" w:hAnsi="Times New Roman" w:cs="Times New Roman"/>
          <w:sz w:val="24"/>
          <w:szCs w:val="24"/>
        </w:rPr>
        <w:t>A</w:t>
      </w:r>
      <w:r w:rsidR="002A10B4" w:rsidRPr="00182D5B">
        <w:rPr>
          <w:rFonts w:ascii="Times New Roman" w:hAnsi="Times New Roman" w:cs="Times New Roman"/>
          <w:sz w:val="24"/>
          <w:szCs w:val="24"/>
        </w:rPr>
        <w:t xml:space="preserve"> szőnyeg tiszta, egyenletes felületet mutat, nincs a szálak közé akadt gémkapocs,</w:t>
      </w:r>
      <w:r w:rsidR="00747C41" w:rsidRPr="00182D5B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182D5B">
        <w:rPr>
          <w:rFonts w:ascii="Times New Roman" w:hAnsi="Times New Roman" w:cs="Times New Roman"/>
          <w:sz w:val="24"/>
          <w:szCs w:val="24"/>
        </w:rPr>
        <w:t>tűzőkapocs, illetve semmilyen morzsa és egyéb szemcse, por. A napi takarítás során a</w:t>
      </w:r>
      <w:r w:rsidR="00747C41" w:rsidRPr="00182D5B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182D5B">
        <w:rPr>
          <w:rFonts w:ascii="Times New Roman" w:hAnsi="Times New Roman" w:cs="Times New Roman"/>
          <w:sz w:val="24"/>
          <w:szCs w:val="24"/>
        </w:rPr>
        <w:t>kezelt felületen nem maradhat szemmel látható szennyeződés.</w:t>
      </w:r>
      <w:r w:rsidR="00747C41" w:rsidRPr="00182D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224BA" w14:textId="77777777" w:rsidR="00747C41" w:rsidRDefault="00747C41" w:rsidP="003706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7C53E" w14:textId="77777777" w:rsidR="002A10B4" w:rsidRPr="00747C41" w:rsidRDefault="002A10B4" w:rsidP="0037065C">
      <w:pPr>
        <w:pStyle w:val="Cmsor4"/>
        <w:spacing w:after="120" w:line="360" w:lineRule="auto"/>
      </w:pPr>
      <w:bookmarkStart w:id="30" w:name="_Toc57049511"/>
      <w:r w:rsidRPr="00747C41">
        <w:t xml:space="preserve">Nedves feltörlés, </w:t>
      </w:r>
      <w:r w:rsidR="005231C1">
        <w:t>„</w:t>
      </w:r>
      <w:proofErr w:type="spellStart"/>
      <w:r w:rsidRPr="00747C41">
        <w:t>mopolás</w:t>
      </w:r>
      <w:proofErr w:type="spellEnd"/>
      <w:r w:rsidR="005231C1">
        <w:t>”</w:t>
      </w:r>
      <w:r w:rsidR="0090450B">
        <w:t>, fertőtlenítő felmosás</w:t>
      </w:r>
      <w:bookmarkEnd w:id="30"/>
    </w:p>
    <w:p w14:paraId="2956B4EA" w14:textId="77777777" w:rsidR="002A10B4" w:rsidRPr="002A10B4" w:rsidRDefault="003706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Felülettípus: h</w:t>
      </w:r>
      <w:r w:rsidR="002A10B4" w:rsidRPr="002A10B4">
        <w:rPr>
          <w:rFonts w:ascii="Times New Roman" w:hAnsi="Times New Roman" w:cs="Times New Roman"/>
          <w:sz w:val="24"/>
          <w:szCs w:val="24"/>
        </w:rPr>
        <w:t>idegburkolat (kivéve márvány, gránit)</w:t>
      </w:r>
    </w:p>
    <w:p w14:paraId="7E67433B" w14:textId="77777777" w:rsidR="002A10B4" w:rsidRPr="002A10B4" w:rsidRDefault="003706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a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szennyeződések és folyadékfoltok eltávolítása, tiszta és biztonságos</w:t>
      </w:r>
      <w:r w:rsidR="00747C41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felületet biztosítva</w:t>
      </w:r>
      <w:r w:rsidR="00747C41">
        <w:rPr>
          <w:rFonts w:ascii="Times New Roman" w:hAnsi="Times New Roman" w:cs="Times New Roman"/>
          <w:sz w:val="24"/>
          <w:szCs w:val="24"/>
        </w:rPr>
        <w:t>.</w:t>
      </w:r>
    </w:p>
    <w:p w14:paraId="5A8B208C" w14:textId="77777777" w:rsidR="008C0F80" w:rsidRDefault="00747C41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r w:rsidR="00BE1210">
        <w:rPr>
          <w:rFonts w:ascii="Times New Roman" w:hAnsi="Times New Roman" w:cs="Times New Roman"/>
          <w:sz w:val="24"/>
          <w:szCs w:val="24"/>
        </w:rPr>
        <w:t xml:space="preserve">oldat, </w:t>
      </w:r>
      <w:r>
        <w:rPr>
          <w:rFonts w:ascii="Times New Roman" w:hAnsi="Times New Roman" w:cs="Times New Roman"/>
          <w:sz w:val="24"/>
          <w:szCs w:val="24"/>
        </w:rPr>
        <w:t>takarító</w:t>
      </w:r>
      <w:r w:rsidR="002A10B4" w:rsidRPr="002A10B4">
        <w:rPr>
          <w:rFonts w:ascii="Times New Roman" w:hAnsi="Times New Roman" w:cs="Times New Roman"/>
          <w:sz w:val="24"/>
          <w:szCs w:val="24"/>
        </w:rPr>
        <w:t>kocsi</w:t>
      </w:r>
      <w:r w:rsidR="008C0F80" w:rsidRPr="008C0F80">
        <w:rPr>
          <w:rFonts w:ascii="Times New Roman" w:hAnsi="Times New Roman" w:cs="Times New Roman"/>
          <w:sz w:val="24"/>
          <w:szCs w:val="24"/>
        </w:rPr>
        <w:t xml:space="preserve"> </w:t>
      </w:r>
      <w:r w:rsidR="0090450B">
        <w:rPr>
          <w:rFonts w:ascii="Times New Roman" w:hAnsi="Times New Roman" w:cs="Times New Roman"/>
          <w:sz w:val="24"/>
          <w:szCs w:val="24"/>
        </w:rPr>
        <w:t xml:space="preserve">vagy kétvödrös kocsi </w:t>
      </w:r>
      <w:r w:rsidR="008C0F80">
        <w:rPr>
          <w:rFonts w:ascii="Times New Roman" w:hAnsi="Times New Roman" w:cs="Times New Roman"/>
          <w:sz w:val="24"/>
          <w:szCs w:val="24"/>
        </w:rPr>
        <w:t>préssel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B4" w:rsidRPr="002A10B4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="0090450B">
        <w:rPr>
          <w:rFonts w:ascii="Times New Roman" w:hAnsi="Times New Roman" w:cs="Times New Roman"/>
          <w:sz w:val="24"/>
          <w:szCs w:val="24"/>
        </w:rPr>
        <w:t>,</w:t>
      </w:r>
      <w:r w:rsidR="008C0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F80">
        <w:rPr>
          <w:rFonts w:ascii="Times New Roman" w:hAnsi="Times New Roman" w:cs="Times New Roman"/>
          <w:sz w:val="24"/>
          <w:szCs w:val="24"/>
        </w:rPr>
        <w:t>razant</w:t>
      </w:r>
      <w:proofErr w:type="spellEnd"/>
      <w:r w:rsidR="008C0F80">
        <w:rPr>
          <w:rFonts w:ascii="Times New Roman" w:hAnsi="Times New Roman" w:cs="Times New Roman"/>
          <w:sz w:val="24"/>
          <w:szCs w:val="24"/>
        </w:rPr>
        <w:t>, nyél.</w:t>
      </w:r>
    </w:p>
    <w:p w14:paraId="266C8D47" w14:textId="77777777" w:rsidR="002A10B4" w:rsidRDefault="008C0F8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impregnált </w:t>
      </w:r>
      <w:proofErr w:type="spellStart"/>
      <w:r>
        <w:rPr>
          <w:rFonts w:ascii="Times New Roman" w:hAnsi="Times New Roman" w:cs="Times New Roman"/>
          <w:sz w:val="24"/>
          <w:szCs w:val="24"/>
        </w:rPr>
        <w:t>mopokkal</w:t>
      </w:r>
      <w:proofErr w:type="spellEnd"/>
      <w:r>
        <w:rPr>
          <w:rFonts w:ascii="Times New Roman" w:hAnsi="Times New Roman" w:cs="Times New Roman"/>
          <w:sz w:val="24"/>
          <w:szCs w:val="24"/>
        </w:rPr>
        <w:t>, vagy a megfelelő t</w:t>
      </w:r>
      <w:r w:rsidR="002A10B4" w:rsidRPr="002A10B4">
        <w:rPr>
          <w:rFonts w:ascii="Times New Roman" w:hAnsi="Times New Roman" w:cs="Times New Roman"/>
          <w:sz w:val="24"/>
          <w:szCs w:val="24"/>
        </w:rPr>
        <w:t>isztítószeres</w:t>
      </w:r>
      <w:r>
        <w:rPr>
          <w:rFonts w:ascii="Times New Roman" w:hAnsi="Times New Roman" w:cs="Times New Roman"/>
          <w:sz w:val="24"/>
          <w:szCs w:val="24"/>
        </w:rPr>
        <w:t>/fertőtlenítőszeres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oldat összeállítása</w:t>
      </w:r>
      <w:r>
        <w:rPr>
          <w:rFonts w:ascii="Times New Roman" w:hAnsi="Times New Roman" w:cs="Times New Roman"/>
          <w:sz w:val="24"/>
          <w:szCs w:val="24"/>
        </w:rPr>
        <w:t xml:space="preserve"> után bemártott </w:t>
      </w:r>
      <w:proofErr w:type="spellStart"/>
      <w:r>
        <w:rPr>
          <w:rFonts w:ascii="Times New Roman" w:hAnsi="Times New Roman" w:cs="Times New Roman"/>
          <w:sz w:val="24"/>
          <w:szCs w:val="24"/>
        </w:rPr>
        <w:t>moppal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 terület teljes felületének felmosása, megtisztítása, különös tekintettel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sarkokra,</w:t>
      </w:r>
      <w:r>
        <w:rPr>
          <w:rFonts w:ascii="Times New Roman" w:hAnsi="Times New Roman" w:cs="Times New Roman"/>
          <w:sz w:val="24"/>
          <w:szCs w:val="24"/>
        </w:rPr>
        <w:t xml:space="preserve"> szegélyekre.</w:t>
      </w:r>
      <w:r w:rsidR="00BE12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E1210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="00BE1210">
        <w:rPr>
          <w:rFonts w:ascii="Times New Roman" w:hAnsi="Times New Roman" w:cs="Times New Roman"/>
          <w:sz w:val="24"/>
          <w:szCs w:val="24"/>
        </w:rPr>
        <w:t xml:space="preserve"> mozgatása un. nyolcas technikával történjen. </w:t>
      </w:r>
    </w:p>
    <w:p w14:paraId="2D749E48" w14:textId="77777777" w:rsidR="002A10B4" w:rsidRPr="002A10B4" w:rsidRDefault="00BF2E0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mopok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folyamatos </w:t>
      </w:r>
      <w:r w:rsidR="002A10B4" w:rsidRPr="002A10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kb. 15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m</w:t>
      </w:r>
      <w:r w:rsidR="002A10B4" w:rsidRPr="008C0F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10B4" w:rsidRPr="002A10B4">
        <w:rPr>
          <w:rFonts w:ascii="Times New Roman" w:hAnsi="Times New Roman" w:cs="Times New Roman"/>
          <w:sz w:val="24"/>
          <w:szCs w:val="24"/>
        </w:rPr>
        <w:t>-ként, a terület szennyezettségétől függően)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D48">
        <w:rPr>
          <w:rFonts w:ascii="Times New Roman" w:hAnsi="Times New Roman" w:cs="Times New Roman"/>
          <w:sz w:val="24"/>
          <w:szCs w:val="24"/>
        </w:rPr>
        <w:t xml:space="preserve">cseréje (impregnált esetében </w:t>
      </w:r>
      <w:r w:rsidR="008C0F80">
        <w:rPr>
          <w:rFonts w:ascii="Times New Roman" w:hAnsi="Times New Roman" w:cs="Times New Roman"/>
          <w:sz w:val="24"/>
          <w:szCs w:val="24"/>
        </w:rPr>
        <w:t>20 m</w:t>
      </w:r>
      <w:r w:rsidR="008C0F80" w:rsidRPr="008C0F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0F80">
        <w:rPr>
          <w:rFonts w:ascii="Times New Roman" w:hAnsi="Times New Roman" w:cs="Times New Roman"/>
          <w:sz w:val="24"/>
          <w:szCs w:val="24"/>
        </w:rPr>
        <w:t>-ként)</w:t>
      </w:r>
      <w:r w:rsidR="0090450B">
        <w:rPr>
          <w:rFonts w:ascii="Times New Roman" w:hAnsi="Times New Roman" w:cs="Times New Roman"/>
          <w:sz w:val="24"/>
          <w:szCs w:val="24"/>
        </w:rPr>
        <w:t xml:space="preserve"> szükséges</w:t>
      </w:r>
      <w:r w:rsidR="008C0F80">
        <w:rPr>
          <w:rFonts w:ascii="Times New Roman" w:hAnsi="Times New Roman" w:cs="Times New Roman"/>
          <w:sz w:val="24"/>
          <w:szCs w:val="24"/>
        </w:rPr>
        <w:t>.</w:t>
      </w:r>
    </w:p>
    <w:p w14:paraId="6DE9008D" w14:textId="77777777" w:rsidR="002A10B4" w:rsidRPr="002A10B4" w:rsidRDefault="008C0F8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A10B4" w:rsidRPr="002A10B4">
        <w:rPr>
          <w:rFonts w:ascii="Times New Roman" w:hAnsi="Times New Roman" w:cs="Times New Roman"/>
          <w:sz w:val="24"/>
          <w:szCs w:val="24"/>
        </w:rPr>
        <w:t>isztító oldat</w:t>
      </w:r>
      <w:r w:rsidR="0090450B">
        <w:rPr>
          <w:rFonts w:ascii="Times New Roman" w:hAnsi="Times New Roman" w:cs="Times New Roman"/>
          <w:sz w:val="24"/>
          <w:szCs w:val="24"/>
        </w:rPr>
        <w:t>ot cserélni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szükség</w:t>
      </w:r>
      <w:r w:rsidR="0090450B">
        <w:rPr>
          <w:rFonts w:ascii="Times New Roman" w:hAnsi="Times New Roman" w:cs="Times New Roman"/>
          <w:sz w:val="24"/>
          <w:szCs w:val="24"/>
        </w:rPr>
        <w:t>es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(a terüle</w:t>
      </w:r>
      <w:r w:rsidR="00BF2E0A">
        <w:rPr>
          <w:rFonts w:ascii="Times New Roman" w:hAnsi="Times New Roman" w:cs="Times New Roman"/>
          <w:sz w:val="24"/>
          <w:szCs w:val="24"/>
        </w:rPr>
        <w:t>t szennyezettségétől függően általában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40 m</w:t>
      </w:r>
      <w:r w:rsidR="002A10B4" w:rsidRPr="008C0F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10B4" w:rsidRPr="002A10B4">
        <w:rPr>
          <w:rFonts w:ascii="Times New Roman" w:hAnsi="Times New Roman" w:cs="Times New Roman"/>
          <w:sz w:val="24"/>
          <w:szCs w:val="24"/>
        </w:rPr>
        <w:t>-ként)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C71D9B" w14:textId="77777777" w:rsid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A nagytakarítások alkalmával a fúgák tisztítását is el kell végezni</w:t>
      </w:r>
      <w:r w:rsidR="0090450B">
        <w:rPr>
          <w:rFonts w:ascii="Times New Roman" w:hAnsi="Times New Roman" w:cs="Times New Roman"/>
          <w:sz w:val="24"/>
          <w:szCs w:val="24"/>
        </w:rPr>
        <w:t xml:space="preserve">, </w:t>
      </w:r>
      <w:r w:rsidRPr="002A10B4">
        <w:rPr>
          <w:rFonts w:ascii="Times New Roman" w:hAnsi="Times New Roman" w:cs="Times New Roman"/>
          <w:sz w:val="24"/>
          <w:szCs w:val="24"/>
        </w:rPr>
        <w:t>a mozd</w:t>
      </w:r>
      <w:r w:rsidR="008C0F80">
        <w:rPr>
          <w:rFonts w:ascii="Times New Roman" w:hAnsi="Times New Roman" w:cs="Times New Roman"/>
          <w:sz w:val="24"/>
          <w:szCs w:val="24"/>
        </w:rPr>
        <w:t>ítható bútorzatot</w:t>
      </w:r>
      <w:r w:rsidRPr="002A10B4">
        <w:rPr>
          <w:rFonts w:ascii="Times New Roman" w:hAnsi="Times New Roman" w:cs="Times New Roman"/>
          <w:sz w:val="24"/>
          <w:szCs w:val="24"/>
        </w:rPr>
        <w:t xml:space="preserve"> el kell mozdítani.</w:t>
      </w:r>
    </w:p>
    <w:p w14:paraId="57C78ADD" w14:textId="77777777" w:rsidR="00BE1210" w:rsidRPr="002A10B4" w:rsidRDefault="00BE121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nedves felületet csúszás-veszélyt jelző táblával kell megjelölni.</w:t>
      </w:r>
      <w:r w:rsidR="004250B4">
        <w:rPr>
          <w:rFonts w:ascii="Times New Roman" w:hAnsi="Times New Roman" w:cs="Times New Roman"/>
          <w:sz w:val="24"/>
          <w:szCs w:val="24"/>
        </w:rPr>
        <w:t xml:space="preserve"> A közlekedők felmosását kettéosztva kell végezni, hogy a száraz felületen a forgalom zavartalan legyen.</w:t>
      </w:r>
    </w:p>
    <w:p w14:paraId="1D272C09" w14:textId="77777777" w:rsidR="002A10B4" w:rsidRPr="00182D5B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2D5B">
        <w:rPr>
          <w:rFonts w:ascii="Times New Roman" w:hAnsi="Times New Roman" w:cs="Times New Roman"/>
          <w:b/>
          <w:i/>
          <w:sz w:val="24"/>
          <w:szCs w:val="24"/>
        </w:rPr>
        <w:t>A munka minőségének ellenőrzési szempontjai:</w:t>
      </w:r>
    </w:p>
    <w:p w14:paraId="02D11064" w14:textId="77777777" w:rsidR="002A10B4" w:rsidRPr="00182D5B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5B">
        <w:rPr>
          <w:rFonts w:ascii="Times New Roman" w:hAnsi="Times New Roman" w:cs="Times New Roman"/>
          <w:sz w:val="24"/>
          <w:szCs w:val="24"/>
        </w:rPr>
        <w:t>a szennyeződés maradéktalanul el lett távolítva,</w:t>
      </w:r>
    </w:p>
    <w:p w14:paraId="296E8BDE" w14:textId="77777777" w:rsidR="002A10B4" w:rsidRPr="00182D5B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5B">
        <w:rPr>
          <w:rFonts w:ascii="Times New Roman" w:hAnsi="Times New Roman" w:cs="Times New Roman"/>
          <w:sz w:val="24"/>
          <w:szCs w:val="24"/>
        </w:rPr>
        <w:t xml:space="preserve">a felületek tiszták, </w:t>
      </w:r>
      <w:proofErr w:type="spellStart"/>
      <w:r w:rsidRPr="00182D5B">
        <w:rPr>
          <w:rFonts w:ascii="Times New Roman" w:hAnsi="Times New Roman" w:cs="Times New Roman"/>
          <w:sz w:val="24"/>
          <w:szCs w:val="24"/>
        </w:rPr>
        <w:t>szárazak</w:t>
      </w:r>
      <w:proofErr w:type="spellEnd"/>
      <w:r w:rsidRPr="00182D5B">
        <w:rPr>
          <w:rFonts w:ascii="Times New Roman" w:hAnsi="Times New Roman" w:cs="Times New Roman"/>
          <w:sz w:val="24"/>
          <w:szCs w:val="24"/>
        </w:rPr>
        <w:t xml:space="preserve"> és foltmentesek,</w:t>
      </w:r>
    </w:p>
    <w:p w14:paraId="10F89EB1" w14:textId="77777777" w:rsidR="002A10B4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5B">
        <w:rPr>
          <w:rFonts w:ascii="Times New Roman" w:hAnsi="Times New Roman" w:cs="Times New Roman"/>
          <w:sz w:val="24"/>
          <w:szCs w:val="24"/>
        </w:rPr>
        <w:t>a szegélyeken, a falakon és a berendezéseken nincs felcsapódás</w:t>
      </w:r>
      <w:r w:rsidR="008C0F80" w:rsidRPr="00182D5B">
        <w:rPr>
          <w:rFonts w:ascii="Times New Roman" w:hAnsi="Times New Roman" w:cs="Times New Roman"/>
          <w:sz w:val="24"/>
          <w:szCs w:val="24"/>
        </w:rPr>
        <w:t>,</w:t>
      </w:r>
    </w:p>
    <w:p w14:paraId="2CECAB04" w14:textId="77777777" w:rsidR="004250B4" w:rsidRDefault="00425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elég gyakori oldatcsere, </w:t>
      </w:r>
    </w:p>
    <w:p w14:paraId="0E699392" w14:textId="77777777" w:rsidR="004250B4" w:rsidRDefault="00425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nyolcas technika alkalmazása, „maszatolás”, visszamosás, </w:t>
      </w:r>
    </w:p>
    <w:p w14:paraId="034EF6B9" w14:textId="77777777" w:rsidR="004250B4" w:rsidRDefault="00425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préskocsi helytelen használata, </w:t>
      </w:r>
    </w:p>
    <w:p w14:paraId="075BD0E8" w14:textId="77777777" w:rsidR="004250B4" w:rsidRDefault="002A4B1B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behatási idő hiánya,</w:t>
      </w:r>
    </w:p>
    <w:p w14:paraId="686A0283" w14:textId="77777777" w:rsidR="0092357C" w:rsidRDefault="0092357C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szárazolás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5EF4F32" w14:textId="77777777" w:rsidR="002A4B1B" w:rsidRPr="00182D5B" w:rsidRDefault="002A4B1B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csúszás-veszélyt jelző tábla nem kerül kihelyezésre, </w:t>
      </w:r>
    </w:p>
    <w:p w14:paraId="08BE0623" w14:textId="77777777" w:rsidR="002A10B4" w:rsidRPr="00182D5B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5B">
        <w:rPr>
          <w:rFonts w:ascii="Times New Roman" w:hAnsi="Times New Roman" w:cs="Times New Roman"/>
          <w:sz w:val="24"/>
          <w:szCs w:val="24"/>
        </w:rPr>
        <w:t>ellenőrzési módszer: az ellenőrzött terület felmosása az előír</w:t>
      </w:r>
      <w:r w:rsidR="00182D5B">
        <w:rPr>
          <w:rFonts w:ascii="Times New Roman" w:hAnsi="Times New Roman" w:cs="Times New Roman"/>
          <w:sz w:val="24"/>
          <w:szCs w:val="24"/>
        </w:rPr>
        <w:t>ás szerinti vegyszeres oldattal, a</w:t>
      </w:r>
      <w:r w:rsidR="0090450B" w:rsidRPr="00182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50B" w:rsidRPr="00182D5B">
        <w:rPr>
          <w:rFonts w:ascii="Times New Roman" w:hAnsi="Times New Roman" w:cs="Times New Roman"/>
          <w:sz w:val="24"/>
          <w:szCs w:val="24"/>
        </w:rPr>
        <w:t>mopnak</w:t>
      </w:r>
      <w:proofErr w:type="spellEnd"/>
      <w:r w:rsidR="0090450B" w:rsidRPr="00182D5B">
        <w:rPr>
          <w:rFonts w:ascii="Times New Roman" w:hAnsi="Times New Roman" w:cs="Times New Roman"/>
          <w:sz w:val="24"/>
          <w:szCs w:val="24"/>
        </w:rPr>
        <w:t xml:space="preserve"> szemmel láthatóan </w:t>
      </w:r>
      <w:r w:rsidR="00182D5B">
        <w:rPr>
          <w:rFonts w:ascii="Times New Roman" w:hAnsi="Times New Roman" w:cs="Times New Roman"/>
          <w:sz w:val="24"/>
          <w:szCs w:val="24"/>
        </w:rPr>
        <w:t xml:space="preserve">is </w:t>
      </w:r>
      <w:r w:rsidR="0090450B" w:rsidRPr="00182D5B">
        <w:rPr>
          <w:rFonts w:ascii="Times New Roman" w:hAnsi="Times New Roman" w:cs="Times New Roman"/>
          <w:sz w:val="24"/>
          <w:szCs w:val="24"/>
        </w:rPr>
        <w:t xml:space="preserve">tisztának kell lennie. </w:t>
      </w:r>
    </w:p>
    <w:p w14:paraId="7CFE1F70" w14:textId="77777777" w:rsidR="002A10B4" w:rsidRPr="002A10B4" w:rsidRDefault="002A10B4" w:rsidP="00182D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Amennyiben a vegyszeres oldat elszíneződik a felszedett szennyeződéstől</w:t>
      </w:r>
      <w:r w:rsidR="00C65773">
        <w:rPr>
          <w:rFonts w:ascii="Times New Roman" w:hAnsi="Times New Roman" w:cs="Times New Roman"/>
          <w:sz w:val="24"/>
          <w:szCs w:val="24"/>
        </w:rPr>
        <w:t>,</w:t>
      </w:r>
      <w:r w:rsidRPr="002A10B4">
        <w:rPr>
          <w:rFonts w:ascii="Times New Roman" w:hAnsi="Times New Roman" w:cs="Times New Roman"/>
          <w:sz w:val="24"/>
          <w:szCs w:val="24"/>
        </w:rPr>
        <w:t xml:space="preserve"> a takarítást újra el</w:t>
      </w:r>
      <w:r w:rsidR="00BF2E0A">
        <w:rPr>
          <w:rFonts w:ascii="Times New Roman" w:hAnsi="Times New Roman" w:cs="Times New Roman"/>
          <w:sz w:val="24"/>
          <w:szCs w:val="24"/>
        </w:rPr>
        <w:t xml:space="preserve"> kell</w:t>
      </w:r>
      <w:r w:rsidR="0090450B">
        <w:rPr>
          <w:rFonts w:ascii="Times New Roman" w:hAnsi="Times New Roman" w:cs="Times New Roman"/>
          <w:sz w:val="24"/>
          <w:szCs w:val="24"/>
        </w:rPr>
        <w:t xml:space="preserve"> végezni. A</w:t>
      </w:r>
      <w:r w:rsidRPr="002A10B4">
        <w:rPr>
          <w:rFonts w:ascii="Times New Roman" w:hAnsi="Times New Roman" w:cs="Times New Roman"/>
          <w:sz w:val="24"/>
          <w:szCs w:val="24"/>
        </w:rPr>
        <w:t xml:space="preserve"> takarítás </w:t>
      </w:r>
      <w:r w:rsidR="00182D5B">
        <w:rPr>
          <w:rFonts w:ascii="Times New Roman" w:hAnsi="Times New Roman" w:cs="Times New Roman"/>
          <w:sz w:val="24"/>
          <w:szCs w:val="24"/>
        </w:rPr>
        <w:t xml:space="preserve">minősége </w:t>
      </w:r>
      <w:r w:rsidRPr="002A10B4">
        <w:rPr>
          <w:rFonts w:ascii="Times New Roman" w:hAnsi="Times New Roman" w:cs="Times New Roman"/>
          <w:sz w:val="24"/>
          <w:szCs w:val="24"/>
        </w:rPr>
        <w:t>ellenőrizhető a felhasznált vegyszer mennyiségével is.</w:t>
      </w:r>
    </w:p>
    <w:p w14:paraId="3C090AC4" w14:textId="77777777" w:rsidR="002A10B4" w:rsidRPr="002A10B4" w:rsidRDefault="002A10B4" w:rsidP="00182D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Nem használható szerek és eszközök:</w:t>
      </w:r>
    </w:p>
    <w:p w14:paraId="41EEDD71" w14:textId="77777777" w:rsidR="002A10B4" w:rsidRPr="00182D5B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5B">
        <w:rPr>
          <w:rFonts w:ascii="Times New Roman" w:hAnsi="Times New Roman" w:cs="Times New Roman"/>
          <w:sz w:val="24"/>
          <w:szCs w:val="24"/>
        </w:rPr>
        <w:t>savas vagy szemcsés tisztítószer, polírozó anyag,</w:t>
      </w:r>
    </w:p>
    <w:p w14:paraId="03B20289" w14:textId="77777777" w:rsidR="002A10B4" w:rsidRPr="00182D5B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5B">
        <w:rPr>
          <w:rFonts w:ascii="Times New Roman" w:hAnsi="Times New Roman" w:cs="Times New Roman"/>
          <w:sz w:val="24"/>
          <w:szCs w:val="24"/>
        </w:rPr>
        <w:t>nyomot hagyó, érdes felületi eszközök.</w:t>
      </w:r>
    </w:p>
    <w:p w14:paraId="5F17E403" w14:textId="77777777" w:rsidR="008C0F80" w:rsidRDefault="008C0F8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3214E" w14:textId="77777777" w:rsidR="009A11E0" w:rsidRDefault="009A11E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17B7C" w14:textId="77777777" w:rsidR="005D0618" w:rsidRDefault="005D0618" w:rsidP="003706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Alkalmazott technológiai eljárások</w:t>
      </w:r>
    </w:p>
    <w:p w14:paraId="099B2F33" w14:textId="77777777" w:rsidR="005D0618" w:rsidRPr="00BF2E0A" w:rsidRDefault="005D0618" w:rsidP="00ED58DA">
      <w:pPr>
        <w:pStyle w:val="Listaszerbekezds"/>
        <w:numPr>
          <w:ilvl w:val="0"/>
          <w:numId w:val="25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E0A">
        <w:rPr>
          <w:rFonts w:ascii="Times New Roman" w:hAnsi="Times New Roman" w:cs="Times New Roman"/>
          <w:b/>
          <w:sz w:val="24"/>
          <w:szCs w:val="24"/>
        </w:rPr>
        <w:lastRenderedPageBreak/>
        <w:t>Hagyományos módszer</w:t>
      </w:r>
    </w:p>
    <w:p w14:paraId="216E6144" w14:textId="77777777" w:rsidR="005D0618" w:rsidRDefault="005D0618" w:rsidP="005D0618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Egyvödrös, felmosófa-felmosórongy alkalmazásával. Korszerűtlen technológia. Egészségügyi takarításban is előfordul még a takarítókocsival nehezen hozzáférhető szinteken</w:t>
      </w:r>
      <w:r w:rsidR="00C65773">
        <w:rPr>
          <w:rFonts w:ascii="Times New Roman" w:hAnsi="Times New Roman" w:cs="Times New Roman"/>
          <w:sz w:val="24"/>
          <w:szCs w:val="24"/>
        </w:rPr>
        <w:t>, helyiségekben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9627D9" w14:textId="77777777" w:rsidR="005D0618" w:rsidRDefault="005D0618" w:rsidP="005D0618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387DF" w14:textId="77777777" w:rsidR="005D0618" w:rsidRPr="00BF2E0A" w:rsidRDefault="005D0618" w:rsidP="00ED58DA">
      <w:pPr>
        <w:pStyle w:val="Listaszerbekezds"/>
        <w:numPr>
          <w:ilvl w:val="0"/>
          <w:numId w:val="25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E0A">
        <w:rPr>
          <w:rFonts w:ascii="Times New Roman" w:hAnsi="Times New Roman" w:cs="Times New Roman"/>
          <w:b/>
          <w:sz w:val="24"/>
          <w:szCs w:val="24"/>
        </w:rPr>
        <w:t xml:space="preserve">Kádas módszer </w:t>
      </w:r>
    </w:p>
    <w:p w14:paraId="52006042" w14:textId="77777777" w:rsidR="005D0618" w:rsidRDefault="005D0618" w:rsidP="005D0618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Kádas takarítókocsi alkalmazásával történik. Abban az esetben lehet egészségügyi takarításban alkalmazni, ha egyfázisú fertőtlenítőszert használnak. A takarítókocsi kádjába tiszta, fertőtl</w:t>
      </w:r>
      <w:r w:rsidR="00C65773">
        <w:rPr>
          <w:rFonts w:ascii="Times New Roman" w:hAnsi="Times New Roman" w:cs="Times New Roman"/>
          <w:sz w:val="24"/>
          <w:szCs w:val="24"/>
        </w:rPr>
        <w:t xml:space="preserve">enítő oldat kerül. A tiszta </w:t>
      </w:r>
      <w:proofErr w:type="spellStart"/>
      <w:r w:rsidR="00C65773">
        <w:rPr>
          <w:rFonts w:ascii="Times New Roman" w:hAnsi="Times New Roman" w:cs="Times New Roman"/>
          <w:sz w:val="24"/>
          <w:szCs w:val="24"/>
        </w:rPr>
        <w:t>mop</w:t>
      </w:r>
      <w:r>
        <w:rPr>
          <w:rFonts w:ascii="Times New Roman" w:hAnsi="Times New Roman" w:cs="Times New Roman"/>
          <w:sz w:val="24"/>
          <w:szCs w:val="24"/>
        </w:rPr>
        <w:t>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fertőtlenítő oldatba kell áztatni, majd lecsepegtetés (rács) után lehet a felmosást elvégezni. A felmosás 8-as technikával, belülről kifelé történik. </w:t>
      </w:r>
      <w:r w:rsidR="00BF2E0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F2E0A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="00BF2E0A">
        <w:rPr>
          <w:rFonts w:ascii="Times New Roman" w:hAnsi="Times New Roman" w:cs="Times New Roman"/>
          <w:sz w:val="24"/>
          <w:szCs w:val="24"/>
        </w:rPr>
        <w:t xml:space="preserve"> vissza nem mártható. Az összehúzott darabos szennyeződést hulladékzsákba, a használt </w:t>
      </w:r>
      <w:proofErr w:type="spellStart"/>
      <w:r w:rsidR="00BF2E0A">
        <w:rPr>
          <w:rFonts w:ascii="Times New Roman" w:hAnsi="Times New Roman" w:cs="Times New Roman"/>
          <w:sz w:val="24"/>
          <w:szCs w:val="24"/>
        </w:rPr>
        <w:t>mopot</w:t>
      </w:r>
      <w:proofErr w:type="spellEnd"/>
      <w:r w:rsidR="00BF2E0A">
        <w:rPr>
          <w:rFonts w:ascii="Times New Roman" w:hAnsi="Times New Roman" w:cs="Times New Roman"/>
          <w:sz w:val="24"/>
          <w:szCs w:val="24"/>
        </w:rPr>
        <w:t xml:space="preserve"> az erre a célra szolgáló gyűjtőedénybe/zsákba kell helyezni. Ebben a technológiában a legmagasabb a forgó </w:t>
      </w:r>
      <w:proofErr w:type="spellStart"/>
      <w:r w:rsidR="00BF2E0A">
        <w:rPr>
          <w:rFonts w:ascii="Times New Roman" w:hAnsi="Times New Roman" w:cs="Times New Roman"/>
          <w:sz w:val="24"/>
          <w:szCs w:val="24"/>
        </w:rPr>
        <w:t>mopok</w:t>
      </w:r>
      <w:proofErr w:type="spellEnd"/>
      <w:r w:rsidR="00BF2E0A">
        <w:rPr>
          <w:rFonts w:ascii="Times New Roman" w:hAnsi="Times New Roman" w:cs="Times New Roman"/>
          <w:sz w:val="24"/>
          <w:szCs w:val="24"/>
        </w:rPr>
        <w:t xml:space="preserve"> száma. </w:t>
      </w:r>
    </w:p>
    <w:p w14:paraId="7379B3B1" w14:textId="77777777" w:rsidR="00C65773" w:rsidRDefault="00C65773" w:rsidP="005D0618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F86D6" w14:textId="77777777" w:rsidR="00BF2E0A" w:rsidRPr="00BF2E0A" w:rsidRDefault="00BF2E0A" w:rsidP="00ED58DA">
      <w:pPr>
        <w:pStyle w:val="Listaszerbekezds"/>
        <w:numPr>
          <w:ilvl w:val="0"/>
          <w:numId w:val="25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E0A">
        <w:rPr>
          <w:rFonts w:ascii="Times New Roman" w:hAnsi="Times New Roman" w:cs="Times New Roman"/>
          <w:b/>
          <w:sz w:val="24"/>
          <w:szCs w:val="24"/>
        </w:rPr>
        <w:t>Préses módszer</w:t>
      </w:r>
    </w:p>
    <w:p w14:paraId="66148B31" w14:textId="77777777" w:rsidR="00BF2E0A" w:rsidRDefault="00BF2E0A" w:rsidP="00BF2E0A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alkalmazott takarítókocsi egy vagy kétvödrös préses</w:t>
      </w:r>
      <w:r w:rsidR="00C65773">
        <w:rPr>
          <w:rFonts w:ascii="Times New Roman" w:hAnsi="Times New Roman" w:cs="Times New Roman"/>
          <w:sz w:val="24"/>
          <w:szCs w:val="24"/>
        </w:rPr>
        <w:t xml:space="preserve"> kocsi</w:t>
      </w:r>
      <w:r>
        <w:rPr>
          <w:rFonts w:ascii="Times New Roman" w:hAnsi="Times New Roman" w:cs="Times New Roman"/>
          <w:sz w:val="24"/>
          <w:szCs w:val="24"/>
        </w:rPr>
        <w:t xml:space="preserve">. A bemártás után a felesleges oldat préssel kerül eltávolításra. </w:t>
      </w:r>
      <w:r w:rsidR="000805E0">
        <w:rPr>
          <w:rFonts w:ascii="Times New Roman" w:hAnsi="Times New Roman" w:cs="Times New Roman"/>
          <w:sz w:val="24"/>
          <w:szCs w:val="24"/>
        </w:rPr>
        <w:t xml:space="preserve">Az oldat eltávolítás hatásfokának növelése érdekében a présbe betét helyezhető. </w:t>
      </w:r>
    </w:p>
    <w:p w14:paraId="3D2CD3A2" w14:textId="77777777" w:rsidR="000805E0" w:rsidRDefault="000805E0" w:rsidP="00BF2E0A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FB8DA" w14:textId="77777777" w:rsidR="000805E0" w:rsidRDefault="000805E0" w:rsidP="00BF2E0A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Duo-mop</w:t>
      </w:r>
      <w:proofErr w:type="spellEnd"/>
      <w:r>
        <w:rPr>
          <w:rFonts w:ascii="Times New Roman" w:hAnsi="Times New Roman" w:cs="Times New Roman"/>
          <w:sz w:val="24"/>
          <w:szCs w:val="24"/>
        </w:rPr>
        <w:t>: A takarítókocsi színkódolt kék és piros felmosóvödörből, valamint a présből áll. A tiszta, egyfázisú fertőtlenítőszeres oldatot a kék vödörbe kell elkészíteni. A piros vödröt fel kell tölteni 2-3 liter tiszta vízzel. A</w:t>
      </w:r>
      <w:r w:rsidR="00142B15">
        <w:rPr>
          <w:rFonts w:ascii="Times New Roman" w:hAnsi="Times New Roman" w:cs="Times New Roman"/>
          <w:sz w:val="24"/>
          <w:szCs w:val="24"/>
        </w:rPr>
        <w:t xml:space="preserve"> kék vödörbe bemártva a </w:t>
      </w:r>
      <w:proofErr w:type="spellStart"/>
      <w:r w:rsidR="00142B15">
        <w:rPr>
          <w:rFonts w:ascii="Times New Roman" w:hAnsi="Times New Roman" w:cs="Times New Roman"/>
          <w:sz w:val="24"/>
          <w:szCs w:val="24"/>
        </w:rPr>
        <w:t>mopot</w:t>
      </w:r>
      <w:proofErr w:type="spellEnd"/>
      <w:r w:rsidR="00142B15">
        <w:rPr>
          <w:rFonts w:ascii="Times New Roman" w:hAnsi="Times New Roman" w:cs="Times New Roman"/>
          <w:sz w:val="24"/>
          <w:szCs w:val="24"/>
        </w:rPr>
        <w:t>, felszívja a tiszta oldatot, a</w:t>
      </w:r>
      <w:r>
        <w:rPr>
          <w:rFonts w:ascii="Times New Roman" w:hAnsi="Times New Roman" w:cs="Times New Roman"/>
          <w:sz w:val="24"/>
          <w:szCs w:val="24"/>
        </w:rPr>
        <w:t xml:space="preserve"> prést a piros vödör felé kell fordítani, me</w:t>
      </w:r>
      <w:r w:rsidR="00C65773">
        <w:rPr>
          <w:rFonts w:ascii="Times New Roman" w:hAnsi="Times New Roman" w:cs="Times New Roman"/>
          <w:sz w:val="24"/>
          <w:szCs w:val="24"/>
        </w:rPr>
        <w:t>rt ide</w:t>
      </w:r>
      <w:r>
        <w:rPr>
          <w:rFonts w:ascii="Times New Roman" w:hAnsi="Times New Roman" w:cs="Times New Roman"/>
          <w:sz w:val="24"/>
          <w:szCs w:val="24"/>
        </w:rPr>
        <w:t xml:space="preserve"> kerül a </w:t>
      </w:r>
      <w:r w:rsidR="00142B15">
        <w:rPr>
          <w:rFonts w:ascii="Times New Roman" w:hAnsi="Times New Roman" w:cs="Times New Roman"/>
          <w:sz w:val="24"/>
          <w:szCs w:val="24"/>
        </w:rPr>
        <w:t xml:space="preserve">felesleges/szennyezett </w:t>
      </w:r>
      <w:r>
        <w:rPr>
          <w:rFonts w:ascii="Times New Roman" w:hAnsi="Times New Roman" w:cs="Times New Roman"/>
          <w:sz w:val="24"/>
          <w:szCs w:val="24"/>
        </w:rPr>
        <w:t xml:space="preserve">oldat. </w:t>
      </w:r>
      <w:r w:rsidR="00142B15">
        <w:rPr>
          <w:rFonts w:ascii="Times New Roman" w:hAnsi="Times New Roman" w:cs="Times New Roman"/>
          <w:sz w:val="24"/>
          <w:szCs w:val="24"/>
        </w:rPr>
        <w:t>Az oldat cseréje helyiségenként szükséges. 10 liter oldat a s</w:t>
      </w:r>
      <w:r w:rsidR="00C65773">
        <w:rPr>
          <w:rFonts w:ascii="Times New Roman" w:hAnsi="Times New Roman" w:cs="Times New Roman"/>
          <w:sz w:val="24"/>
          <w:szCs w:val="24"/>
        </w:rPr>
        <w:t xml:space="preserve">zennyezettségtől függően 50-60 </w:t>
      </w:r>
      <w:r w:rsidR="00142B15">
        <w:rPr>
          <w:rFonts w:ascii="Times New Roman" w:hAnsi="Times New Roman" w:cs="Times New Roman"/>
          <w:sz w:val="24"/>
          <w:szCs w:val="24"/>
        </w:rPr>
        <w:t>m</w:t>
      </w:r>
      <w:r w:rsidR="00C65773" w:rsidRPr="00C657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2B15">
        <w:rPr>
          <w:rFonts w:ascii="Times New Roman" w:hAnsi="Times New Roman" w:cs="Times New Roman"/>
          <w:sz w:val="24"/>
          <w:szCs w:val="24"/>
        </w:rPr>
        <w:t xml:space="preserve"> terület felmosására elegendő. </w:t>
      </w:r>
    </w:p>
    <w:p w14:paraId="05237C95" w14:textId="77777777" w:rsidR="00142B15" w:rsidRDefault="00142B15" w:rsidP="00BF2E0A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F1D7F" w14:textId="77777777" w:rsidR="00142B15" w:rsidRPr="00142B15" w:rsidRDefault="00142B15" w:rsidP="00ED58DA">
      <w:pPr>
        <w:pStyle w:val="Listaszerbekezds"/>
        <w:numPr>
          <w:ilvl w:val="0"/>
          <w:numId w:val="25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B15">
        <w:rPr>
          <w:rFonts w:ascii="Times New Roman" w:hAnsi="Times New Roman" w:cs="Times New Roman"/>
          <w:b/>
          <w:sz w:val="24"/>
          <w:szCs w:val="24"/>
        </w:rPr>
        <w:t>Impregnált rendszer</w:t>
      </w:r>
    </w:p>
    <w:p w14:paraId="6ACB61E8" w14:textId="77777777" w:rsidR="009A1A47" w:rsidRDefault="00142B15" w:rsidP="00142B15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5">
        <w:rPr>
          <w:rFonts w:ascii="Times New Roman" w:hAnsi="Times New Roman" w:cs="Times New Roman"/>
          <w:sz w:val="24"/>
          <w:szCs w:val="24"/>
        </w:rPr>
        <w:t>Az impregnált technológia rendszer lényege a biztonság, az emberi hiba lehetőségének kizárása.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B15">
        <w:rPr>
          <w:rFonts w:ascii="Times New Roman" w:hAnsi="Times New Roman" w:cs="Times New Roman"/>
          <w:sz w:val="24"/>
          <w:szCs w:val="24"/>
        </w:rPr>
        <w:t xml:space="preserve">A hagyományos vizes technológiával szemben a </w:t>
      </w:r>
      <w:proofErr w:type="spellStart"/>
      <w:r w:rsidRPr="00142B15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142B15">
        <w:rPr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a kendő nem kerül vissza a </w:t>
      </w:r>
      <w:r w:rsidRPr="00142B15">
        <w:rPr>
          <w:rFonts w:ascii="Times New Roman" w:hAnsi="Times New Roman" w:cs="Times New Roman"/>
          <w:sz w:val="24"/>
          <w:szCs w:val="24"/>
        </w:rPr>
        <w:t>szennyezett vízbe, megakadályozva ezzel az egészségügyi intézményekben előforduló egyik leggyakoribb és legnagyobb problémát a tovább-, illetve a keresztfertőzés lehetőségét. A padozat felmosását</w:t>
      </w:r>
      <w:r w:rsidR="00571EB7">
        <w:rPr>
          <w:rFonts w:ascii="Times New Roman" w:hAnsi="Times New Roman" w:cs="Times New Roman"/>
          <w:sz w:val="24"/>
          <w:szCs w:val="24"/>
        </w:rPr>
        <w:t xml:space="preserve"> </w:t>
      </w:r>
      <w:r w:rsidRPr="00142B15">
        <w:rPr>
          <w:rFonts w:ascii="Times New Roman" w:hAnsi="Times New Roman" w:cs="Times New Roman"/>
          <w:sz w:val="24"/>
          <w:szCs w:val="24"/>
        </w:rPr>
        <w:t xml:space="preserve">minden esetben tiszta, fertőtlenítőszerrel átitatott, külön a célra szolgáló </w:t>
      </w:r>
      <w:proofErr w:type="spellStart"/>
      <w:r w:rsidRPr="00142B15">
        <w:rPr>
          <w:rFonts w:ascii="Times New Roman" w:hAnsi="Times New Roman" w:cs="Times New Roman"/>
          <w:sz w:val="24"/>
          <w:szCs w:val="24"/>
        </w:rPr>
        <w:t>moppal</w:t>
      </w:r>
      <w:proofErr w:type="spellEnd"/>
      <w:r w:rsidRPr="00142B15">
        <w:rPr>
          <w:rFonts w:ascii="Times New Roman" w:hAnsi="Times New Roman" w:cs="Times New Roman"/>
          <w:sz w:val="24"/>
          <w:szCs w:val="24"/>
        </w:rPr>
        <w:t xml:space="preserve"> </w:t>
      </w:r>
      <w:r w:rsidR="009A1A47">
        <w:rPr>
          <w:rFonts w:ascii="Times New Roman" w:hAnsi="Times New Roman" w:cs="Times New Roman"/>
          <w:sz w:val="24"/>
          <w:szCs w:val="24"/>
        </w:rPr>
        <w:t>kell végezni</w:t>
      </w:r>
      <w:r w:rsidRPr="00142B15">
        <w:rPr>
          <w:rFonts w:ascii="Times New Roman" w:hAnsi="Times New Roman" w:cs="Times New Roman"/>
          <w:sz w:val="24"/>
          <w:szCs w:val="24"/>
        </w:rPr>
        <w:t xml:space="preserve">, a nyirkos </w:t>
      </w:r>
      <w:r w:rsidRPr="00142B15">
        <w:rPr>
          <w:rFonts w:ascii="Times New Roman" w:hAnsi="Times New Roman" w:cs="Times New Roman"/>
          <w:sz w:val="24"/>
          <w:szCs w:val="24"/>
        </w:rPr>
        <w:lastRenderedPageBreak/>
        <w:t xml:space="preserve">feltörléshez használt </w:t>
      </w:r>
      <w:proofErr w:type="spellStart"/>
      <w:r w:rsidRPr="00142B15">
        <w:rPr>
          <w:rFonts w:ascii="Times New Roman" w:hAnsi="Times New Roman" w:cs="Times New Roman"/>
          <w:sz w:val="24"/>
          <w:szCs w:val="24"/>
        </w:rPr>
        <w:t>mopokat</w:t>
      </w:r>
      <w:proofErr w:type="spellEnd"/>
      <w:r w:rsidRPr="00142B15">
        <w:rPr>
          <w:rFonts w:ascii="Times New Roman" w:hAnsi="Times New Roman" w:cs="Times New Roman"/>
          <w:sz w:val="24"/>
          <w:szCs w:val="24"/>
        </w:rPr>
        <w:t xml:space="preserve"> minden helyiségváltásnál, de legalább minden 15 – 20 </w:t>
      </w:r>
      <w:r w:rsidR="009A1A47">
        <w:rPr>
          <w:rFonts w:ascii="Times New Roman" w:hAnsi="Times New Roman" w:cs="Times New Roman"/>
          <w:sz w:val="24"/>
          <w:szCs w:val="24"/>
        </w:rPr>
        <w:t>m</w:t>
      </w:r>
      <w:r w:rsidR="009A1A47" w:rsidRPr="00C657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1A47">
        <w:rPr>
          <w:rFonts w:ascii="Times New Roman" w:hAnsi="Times New Roman" w:cs="Times New Roman"/>
          <w:sz w:val="24"/>
          <w:szCs w:val="24"/>
        </w:rPr>
        <w:t xml:space="preserve"> felület felmosása után cserélni kell.</w:t>
      </w:r>
      <w:r w:rsidRPr="00142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7FA25" w14:textId="77777777" w:rsidR="00142B15" w:rsidRPr="00142B15" w:rsidRDefault="00142B15" w:rsidP="00142B15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5">
        <w:rPr>
          <w:rFonts w:ascii="Times New Roman" w:hAnsi="Times New Roman" w:cs="Times New Roman"/>
          <w:sz w:val="24"/>
          <w:szCs w:val="24"/>
        </w:rPr>
        <w:t xml:space="preserve">Az elhasznált </w:t>
      </w:r>
      <w:proofErr w:type="spellStart"/>
      <w:r w:rsidRPr="00142B15">
        <w:rPr>
          <w:rFonts w:ascii="Times New Roman" w:hAnsi="Times New Roman" w:cs="Times New Roman"/>
          <w:sz w:val="24"/>
          <w:szCs w:val="24"/>
        </w:rPr>
        <w:t>mopok</w:t>
      </w:r>
      <w:proofErr w:type="spellEnd"/>
      <w:r w:rsidR="009A1A47">
        <w:rPr>
          <w:rFonts w:ascii="Times New Roman" w:hAnsi="Times New Roman" w:cs="Times New Roman"/>
          <w:sz w:val="24"/>
          <w:szCs w:val="24"/>
        </w:rPr>
        <w:t>, kendők</w:t>
      </w:r>
      <w:r w:rsidRPr="00142B15">
        <w:rPr>
          <w:rFonts w:ascii="Times New Roman" w:hAnsi="Times New Roman" w:cs="Times New Roman"/>
          <w:sz w:val="24"/>
          <w:szCs w:val="24"/>
        </w:rPr>
        <w:t xml:space="preserve"> a mosodába k</w:t>
      </w:r>
      <w:r w:rsidR="009A1A47">
        <w:rPr>
          <w:rFonts w:ascii="Times New Roman" w:hAnsi="Times New Roman" w:cs="Times New Roman"/>
          <w:sz w:val="24"/>
          <w:szCs w:val="24"/>
        </w:rPr>
        <w:t>erülnek</w:t>
      </w:r>
      <w:r w:rsidRPr="00142B15">
        <w:rPr>
          <w:rFonts w:ascii="Times New Roman" w:hAnsi="Times New Roman" w:cs="Times New Roman"/>
          <w:sz w:val="24"/>
          <w:szCs w:val="24"/>
        </w:rPr>
        <w:t>, mosás és fertőtlenítés céljából</w:t>
      </w:r>
      <w:r w:rsidR="009A1A47">
        <w:rPr>
          <w:rFonts w:ascii="Times New Roman" w:hAnsi="Times New Roman" w:cs="Times New Roman"/>
          <w:sz w:val="24"/>
          <w:szCs w:val="24"/>
        </w:rPr>
        <w:t>. Az i</w:t>
      </w:r>
      <w:r w:rsidR="00C65773">
        <w:rPr>
          <w:rFonts w:ascii="Times New Roman" w:hAnsi="Times New Roman" w:cs="Times New Roman"/>
          <w:sz w:val="24"/>
          <w:szCs w:val="24"/>
        </w:rPr>
        <w:t>mpregnálás történhet a textília</w:t>
      </w:r>
      <w:r w:rsidR="009A1A47">
        <w:rPr>
          <w:rFonts w:ascii="Times New Roman" w:hAnsi="Times New Roman" w:cs="Times New Roman"/>
          <w:sz w:val="24"/>
          <w:szCs w:val="24"/>
        </w:rPr>
        <w:t>szárítás utolsó fázisában, vagy a felhasználá</w:t>
      </w:r>
      <w:r w:rsidR="009B1193">
        <w:rPr>
          <w:rFonts w:ascii="Times New Roman" w:hAnsi="Times New Roman" w:cs="Times New Roman"/>
          <w:sz w:val="24"/>
          <w:szCs w:val="24"/>
        </w:rPr>
        <w:t>s helyszínén. Optimális esetben</w:t>
      </w:r>
      <w:r w:rsidR="009A1A47">
        <w:rPr>
          <w:rFonts w:ascii="Times New Roman" w:hAnsi="Times New Roman" w:cs="Times New Roman"/>
          <w:sz w:val="24"/>
          <w:szCs w:val="24"/>
        </w:rPr>
        <w:t xml:space="preserve"> </w:t>
      </w:r>
      <w:r w:rsidR="00C65773">
        <w:rPr>
          <w:rFonts w:ascii="Times New Roman" w:hAnsi="Times New Roman" w:cs="Times New Roman"/>
          <w:sz w:val="24"/>
          <w:szCs w:val="24"/>
        </w:rPr>
        <w:t>az impregnálás</w:t>
      </w:r>
      <w:r w:rsidR="00C65773" w:rsidRPr="00142B15">
        <w:rPr>
          <w:rFonts w:ascii="Times New Roman" w:hAnsi="Times New Roman" w:cs="Times New Roman"/>
          <w:sz w:val="24"/>
          <w:szCs w:val="24"/>
        </w:rPr>
        <w:t xml:space="preserve"> </w:t>
      </w:r>
      <w:r w:rsidR="009A1A47">
        <w:rPr>
          <w:rFonts w:ascii="Times New Roman" w:hAnsi="Times New Roman" w:cs="Times New Roman"/>
          <w:sz w:val="24"/>
          <w:szCs w:val="24"/>
        </w:rPr>
        <w:t xml:space="preserve">adagolórendszerrel történik </w:t>
      </w:r>
      <w:r w:rsidRPr="00142B15">
        <w:rPr>
          <w:rFonts w:ascii="Times New Roman" w:hAnsi="Times New Roman" w:cs="Times New Roman"/>
          <w:sz w:val="24"/>
          <w:szCs w:val="24"/>
        </w:rPr>
        <w:t xml:space="preserve">a megfelelő koncentrációjú fertőtlenítőszerrel, ezzel előkészítve a következő felhasználásra. </w:t>
      </w:r>
      <w:r w:rsidR="009A1A47" w:rsidRPr="00142B15">
        <w:rPr>
          <w:rFonts w:ascii="Times New Roman" w:hAnsi="Times New Roman" w:cs="Times New Roman"/>
          <w:sz w:val="24"/>
          <w:szCs w:val="24"/>
        </w:rPr>
        <w:t>Az impregnálási folyamatot</w:t>
      </w:r>
      <w:r w:rsidR="009A1A47">
        <w:rPr>
          <w:rFonts w:ascii="Times New Roman" w:hAnsi="Times New Roman" w:cs="Times New Roman"/>
          <w:sz w:val="24"/>
          <w:szCs w:val="24"/>
        </w:rPr>
        <w:t xml:space="preserve"> egy előre programozott adagoló</w:t>
      </w:r>
      <w:r w:rsidR="009A1A47" w:rsidRPr="00142B15">
        <w:rPr>
          <w:rFonts w:ascii="Times New Roman" w:hAnsi="Times New Roman" w:cs="Times New Roman"/>
          <w:sz w:val="24"/>
          <w:szCs w:val="24"/>
        </w:rPr>
        <w:t>rendszer irányítja, így minden esetben megfelelő koncentrációjú munkaoldatban történik meg a</w:t>
      </w:r>
      <w:r w:rsidR="009A1A47">
        <w:rPr>
          <w:rFonts w:ascii="Times New Roman" w:hAnsi="Times New Roman" w:cs="Times New Roman"/>
          <w:sz w:val="24"/>
          <w:szCs w:val="24"/>
        </w:rPr>
        <w:t xml:space="preserve">z impregnálás. Ezzel kizárható </w:t>
      </w:r>
      <w:r w:rsidR="009A1A47" w:rsidRPr="00142B15">
        <w:rPr>
          <w:rFonts w:ascii="Times New Roman" w:hAnsi="Times New Roman" w:cs="Times New Roman"/>
          <w:sz w:val="24"/>
          <w:szCs w:val="24"/>
        </w:rPr>
        <w:t xml:space="preserve">az emberi hiba, a téves adagolás lehetősége, melynek következtében gyakran </w:t>
      </w:r>
      <w:r w:rsidR="009A1A47">
        <w:rPr>
          <w:rFonts w:ascii="Times New Roman" w:hAnsi="Times New Roman" w:cs="Times New Roman"/>
          <w:sz w:val="24"/>
          <w:szCs w:val="24"/>
        </w:rPr>
        <w:t>a</w:t>
      </w:r>
      <w:r w:rsidR="009A1A47" w:rsidRPr="00142B15">
        <w:rPr>
          <w:rFonts w:ascii="Times New Roman" w:hAnsi="Times New Roman" w:cs="Times New Roman"/>
          <w:sz w:val="24"/>
          <w:szCs w:val="24"/>
        </w:rPr>
        <w:t xml:space="preserve"> túlzott fertőtlenítőszer használat </w:t>
      </w:r>
      <w:r w:rsidR="009A1A47">
        <w:rPr>
          <w:rFonts w:ascii="Times New Roman" w:hAnsi="Times New Roman" w:cs="Times New Roman"/>
          <w:sz w:val="24"/>
          <w:szCs w:val="24"/>
        </w:rPr>
        <w:t>miatt „ragacsos” felületek, padoza</w:t>
      </w:r>
      <w:r w:rsidR="009A1A47" w:rsidRPr="00142B15">
        <w:rPr>
          <w:rFonts w:ascii="Times New Roman" w:hAnsi="Times New Roman" w:cs="Times New Roman"/>
          <w:sz w:val="24"/>
          <w:szCs w:val="24"/>
        </w:rPr>
        <w:t>t</w:t>
      </w:r>
      <w:r w:rsidR="009A1A47">
        <w:rPr>
          <w:rFonts w:ascii="Times New Roman" w:hAnsi="Times New Roman" w:cs="Times New Roman"/>
          <w:sz w:val="24"/>
          <w:szCs w:val="24"/>
        </w:rPr>
        <w:t xml:space="preserve"> tapasztalható</w:t>
      </w:r>
      <w:r w:rsidR="009A1A47" w:rsidRPr="00142B15">
        <w:rPr>
          <w:rFonts w:ascii="Times New Roman" w:hAnsi="Times New Roman" w:cs="Times New Roman"/>
          <w:sz w:val="24"/>
          <w:szCs w:val="24"/>
        </w:rPr>
        <w:t>.</w:t>
      </w:r>
      <w:r w:rsidR="009A1A47">
        <w:rPr>
          <w:rFonts w:ascii="Times New Roman" w:hAnsi="Times New Roman" w:cs="Times New Roman"/>
          <w:sz w:val="24"/>
          <w:szCs w:val="24"/>
        </w:rPr>
        <w:t xml:space="preserve"> </w:t>
      </w:r>
      <w:r w:rsidRPr="00142B15">
        <w:rPr>
          <w:rFonts w:ascii="Times New Roman" w:hAnsi="Times New Roman" w:cs="Times New Roman"/>
          <w:sz w:val="24"/>
          <w:szCs w:val="24"/>
        </w:rPr>
        <w:t xml:space="preserve">A fertőtlenítési rendszer tehát kizárja a víz és a </w:t>
      </w:r>
      <w:proofErr w:type="spellStart"/>
      <w:r w:rsidRPr="00142B15">
        <w:rPr>
          <w:rFonts w:ascii="Times New Roman" w:hAnsi="Times New Roman" w:cs="Times New Roman"/>
          <w:sz w:val="24"/>
          <w:szCs w:val="24"/>
        </w:rPr>
        <w:t>mopfacsaró</w:t>
      </w:r>
      <w:proofErr w:type="spellEnd"/>
      <w:r w:rsidRPr="00142B15">
        <w:rPr>
          <w:rFonts w:ascii="Times New Roman" w:hAnsi="Times New Roman" w:cs="Times New Roman"/>
          <w:sz w:val="24"/>
          <w:szCs w:val="24"/>
        </w:rPr>
        <w:t>, csepegtető tálca jelenlétét a kocsin, mely általában a mikroorganizmusok szaporodásának kedvez.</w:t>
      </w:r>
      <w:r w:rsidR="009A1A47">
        <w:rPr>
          <w:rFonts w:ascii="Times New Roman" w:hAnsi="Times New Roman" w:cs="Times New Roman"/>
          <w:sz w:val="24"/>
          <w:szCs w:val="24"/>
        </w:rPr>
        <w:t xml:space="preserve"> </w:t>
      </w:r>
      <w:r w:rsidRPr="00142B15">
        <w:rPr>
          <w:rFonts w:ascii="Times New Roman" w:hAnsi="Times New Roman" w:cs="Times New Roman"/>
          <w:sz w:val="24"/>
          <w:szCs w:val="24"/>
        </w:rPr>
        <w:t>A</w:t>
      </w:r>
      <w:r w:rsidR="009A1A47">
        <w:rPr>
          <w:rFonts w:ascii="Times New Roman" w:hAnsi="Times New Roman" w:cs="Times New Roman"/>
          <w:sz w:val="24"/>
          <w:szCs w:val="24"/>
        </w:rPr>
        <w:t xml:space="preserve"> kocsi felszerelésekor a</w:t>
      </w:r>
      <w:r w:rsidRPr="00142B15">
        <w:rPr>
          <w:rFonts w:ascii="Times New Roman" w:hAnsi="Times New Roman" w:cs="Times New Roman"/>
          <w:sz w:val="24"/>
          <w:szCs w:val="24"/>
        </w:rPr>
        <w:t xml:space="preserve"> tisztítandó, fertőtlenítendő felületek méretéhez szükséges mennyiségben </w:t>
      </w:r>
      <w:r w:rsidR="009A1A47">
        <w:rPr>
          <w:rFonts w:ascii="Times New Roman" w:hAnsi="Times New Roman" w:cs="Times New Roman"/>
          <w:sz w:val="24"/>
          <w:szCs w:val="24"/>
        </w:rPr>
        <w:t xml:space="preserve">áll </w:t>
      </w:r>
      <w:r w:rsidRPr="00142B15">
        <w:rPr>
          <w:rFonts w:ascii="Times New Roman" w:hAnsi="Times New Roman" w:cs="Times New Roman"/>
          <w:sz w:val="24"/>
          <w:szCs w:val="24"/>
        </w:rPr>
        <w:t xml:space="preserve">rendelkezésre a fertőtlenítőszerrel impregnált </w:t>
      </w:r>
      <w:proofErr w:type="spellStart"/>
      <w:r w:rsidRPr="00142B15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="009A1A47">
        <w:rPr>
          <w:rFonts w:ascii="Times New Roman" w:hAnsi="Times New Roman" w:cs="Times New Roman"/>
          <w:sz w:val="24"/>
          <w:szCs w:val="24"/>
        </w:rPr>
        <w:t>, törlőkendő</w:t>
      </w:r>
      <w:r w:rsidRPr="00142B15">
        <w:rPr>
          <w:rFonts w:ascii="Times New Roman" w:hAnsi="Times New Roman" w:cs="Times New Roman"/>
          <w:sz w:val="24"/>
          <w:szCs w:val="24"/>
        </w:rPr>
        <w:t xml:space="preserve">. </w:t>
      </w:r>
      <w:r w:rsidR="009A1A47">
        <w:rPr>
          <w:rFonts w:ascii="Times New Roman" w:hAnsi="Times New Roman" w:cs="Times New Roman"/>
          <w:sz w:val="24"/>
          <w:szCs w:val="24"/>
        </w:rPr>
        <w:t>A</w:t>
      </w:r>
      <w:r w:rsidRPr="00142B15">
        <w:rPr>
          <w:rFonts w:ascii="Times New Roman" w:hAnsi="Times New Roman" w:cs="Times New Roman"/>
          <w:sz w:val="24"/>
          <w:szCs w:val="24"/>
        </w:rPr>
        <w:t xml:space="preserve">z impregnált </w:t>
      </w:r>
      <w:proofErr w:type="spellStart"/>
      <w:r w:rsidRPr="00142B15">
        <w:rPr>
          <w:rFonts w:ascii="Times New Roman" w:hAnsi="Times New Roman" w:cs="Times New Roman"/>
          <w:sz w:val="24"/>
          <w:szCs w:val="24"/>
        </w:rPr>
        <w:t>mopok</w:t>
      </w:r>
      <w:proofErr w:type="spellEnd"/>
      <w:r w:rsidRPr="00142B15">
        <w:rPr>
          <w:rFonts w:ascii="Times New Roman" w:hAnsi="Times New Roman" w:cs="Times New Roman"/>
          <w:sz w:val="24"/>
          <w:szCs w:val="24"/>
        </w:rPr>
        <w:t xml:space="preserve"> lényegesen kevesebb vizet tartalmaznak a hagyományosnál, </w:t>
      </w:r>
      <w:r w:rsidR="009A1A47">
        <w:rPr>
          <w:rFonts w:ascii="Times New Roman" w:hAnsi="Times New Roman" w:cs="Times New Roman"/>
          <w:sz w:val="24"/>
          <w:szCs w:val="24"/>
        </w:rPr>
        <w:t>azáltal a</w:t>
      </w:r>
      <w:r w:rsidRPr="00142B15">
        <w:rPr>
          <w:rFonts w:ascii="Times New Roman" w:hAnsi="Times New Roman" w:cs="Times New Roman"/>
          <w:sz w:val="24"/>
          <w:szCs w:val="24"/>
        </w:rPr>
        <w:t xml:space="preserve"> felületek feltörlésre, nem pedig felmosásra kerülnek, vagyis jóval kevesebb víz kerül a padozatra, a</w:t>
      </w:r>
      <w:r w:rsidR="009A1A47">
        <w:rPr>
          <w:rFonts w:ascii="Times New Roman" w:hAnsi="Times New Roman" w:cs="Times New Roman"/>
          <w:sz w:val="24"/>
          <w:szCs w:val="24"/>
        </w:rPr>
        <w:t>mely</w:t>
      </w:r>
      <w:r w:rsidRPr="00142B15">
        <w:rPr>
          <w:rFonts w:ascii="Times New Roman" w:hAnsi="Times New Roman" w:cs="Times New Roman"/>
          <w:sz w:val="24"/>
          <w:szCs w:val="24"/>
        </w:rPr>
        <w:t xml:space="preserve"> hamarabb szárad, lecsökkenve ezzel a baleseti kockázatot jelentő elcsúszás lehetőségét az intézmény területén.</w:t>
      </w:r>
    </w:p>
    <w:p w14:paraId="70C41077" w14:textId="77777777" w:rsidR="00142B15" w:rsidRDefault="00142B15" w:rsidP="00142B15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5">
        <w:rPr>
          <w:rFonts w:ascii="Times New Roman" w:hAnsi="Times New Roman" w:cs="Times New Roman"/>
          <w:sz w:val="24"/>
          <w:szCs w:val="24"/>
        </w:rPr>
        <w:t xml:space="preserve">A felületek (ágyak, éjjeliszekrények, ablakpárkányok, íróasztalok, billentyűzetek, ajtók, kilincsek, szaniterek) portalanítására és tisztítására, fertőtlenítésére használt tiszta fertőtlenítőszerrel impregnált </w:t>
      </w:r>
      <w:proofErr w:type="spellStart"/>
      <w:r w:rsidRPr="00142B15">
        <w:rPr>
          <w:rFonts w:ascii="Times New Roman" w:hAnsi="Times New Roman" w:cs="Times New Roman"/>
          <w:sz w:val="24"/>
          <w:szCs w:val="24"/>
        </w:rPr>
        <w:t>mi</w:t>
      </w:r>
      <w:r w:rsidR="00C65773">
        <w:rPr>
          <w:rFonts w:ascii="Times New Roman" w:hAnsi="Times New Roman" w:cs="Times New Roman"/>
          <w:sz w:val="24"/>
          <w:szCs w:val="24"/>
        </w:rPr>
        <w:t>kroszálas</w:t>
      </w:r>
      <w:proofErr w:type="spellEnd"/>
      <w:r w:rsidR="00C65773">
        <w:rPr>
          <w:rFonts w:ascii="Times New Roman" w:hAnsi="Times New Roman" w:cs="Times New Roman"/>
          <w:sz w:val="24"/>
          <w:szCs w:val="24"/>
        </w:rPr>
        <w:t xml:space="preserve"> törlőkendőket a kocsi</w:t>
      </w:r>
      <w:r w:rsidRPr="00142B15">
        <w:rPr>
          <w:rFonts w:ascii="Times New Roman" w:hAnsi="Times New Roman" w:cs="Times New Roman"/>
          <w:sz w:val="24"/>
          <w:szCs w:val="24"/>
        </w:rPr>
        <w:t xml:space="preserve"> </w:t>
      </w:r>
      <w:r w:rsidR="009A1A47">
        <w:rPr>
          <w:rFonts w:ascii="Times New Roman" w:hAnsi="Times New Roman" w:cs="Times New Roman"/>
          <w:sz w:val="24"/>
          <w:szCs w:val="24"/>
        </w:rPr>
        <w:t>tetején</w:t>
      </w:r>
      <w:r w:rsidRPr="00142B15">
        <w:rPr>
          <w:rFonts w:ascii="Times New Roman" w:hAnsi="Times New Roman" w:cs="Times New Roman"/>
          <w:sz w:val="24"/>
          <w:szCs w:val="24"/>
        </w:rPr>
        <w:t xml:space="preserve"> elhelyezett színkódos vödrök tartalmazzák.</w:t>
      </w:r>
      <w:r w:rsidR="009A1A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899D2" w14:textId="77777777" w:rsidR="009A1A47" w:rsidRDefault="009A1A47" w:rsidP="00142B15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rendszer használatával az alábbi előnyök figyelhetők meg:</w:t>
      </w:r>
    </w:p>
    <w:p w14:paraId="40F1D90B" w14:textId="77777777" w:rsidR="009A1A47" w:rsidRDefault="00142B15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5">
        <w:rPr>
          <w:rFonts w:ascii="Times New Roman" w:hAnsi="Times New Roman" w:cs="Times New Roman"/>
          <w:sz w:val="24"/>
          <w:szCs w:val="24"/>
        </w:rPr>
        <w:t>ténylegesen megszünteti a mosószeres vödrök feltöltésének és ürítésének logisztikai idejét,</w:t>
      </w:r>
    </w:p>
    <w:p w14:paraId="192046FA" w14:textId="77777777" w:rsidR="009A1A47" w:rsidRDefault="00142B15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15">
        <w:rPr>
          <w:rFonts w:ascii="Times New Roman" w:hAnsi="Times New Roman" w:cs="Times New Roman"/>
          <w:sz w:val="24"/>
          <w:szCs w:val="24"/>
        </w:rPr>
        <w:t>csökkenti a vízfogyasztást,</w:t>
      </w:r>
      <w:r w:rsidR="009A1A47">
        <w:rPr>
          <w:rFonts w:ascii="Times New Roman" w:hAnsi="Times New Roman" w:cs="Times New Roman"/>
          <w:sz w:val="24"/>
          <w:szCs w:val="24"/>
        </w:rPr>
        <w:t xml:space="preserve"> és a szállítással járó </w:t>
      </w:r>
      <w:proofErr w:type="spellStart"/>
      <w:r w:rsidR="009A1A47">
        <w:rPr>
          <w:rFonts w:ascii="Times New Roman" w:hAnsi="Times New Roman" w:cs="Times New Roman"/>
          <w:sz w:val="24"/>
          <w:szCs w:val="24"/>
        </w:rPr>
        <w:t>terheket</w:t>
      </w:r>
      <w:proofErr w:type="spellEnd"/>
      <w:r w:rsidR="009A1A47">
        <w:rPr>
          <w:rFonts w:ascii="Times New Roman" w:hAnsi="Times New Roman" w:cs="Times New Roman"/>
          <w:sz w:val="24"/>
          <w:szCs w:val="24"/>
        </w:rPr>
        <w:t>,</w:t>
      </w:r>
    </w:p>
    <w:p w14:paraId="064F9F58" w14:textId="77777777" w:rsidR="00142B15" w:rsidRDefault="009A1A47" w:rsidP="00571EB7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egyes területeken rövidebb jelenlétet igényel, a munkafolyamatok ideje lerövidül</w:t>
      </w:r>
      <w:r w:rsidR="00571EB7">
        <w:rPr>
          <w:rFonts w:ascii="Times New Roman" w:hAnsi="Times New Roman" w:cs="Times New Roman"/>
          <w:sz w:val="24"/>
          <w:szCs w:val="24"/>
        </w:rPr>
        <w:t>.</w:t>
      </w:r>
    </w:p>
    <w:p w14:paraId="37A0A120" w14:textId="77777777" w:rsidR="009B1193" w:rsidRDefault="009B1193" w:rsidP="009B119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Semmelweis Egyetem Szolgáltatási Osztálya által takarított egészségügyi területeken az impregnált rendszer működik, a lépcsőházak tisztítására kétvödrös rendszert alkalmaznak. Az impregnálás helyben DG1 adagolórendszerrel történik.  </w:t>
      </w:r>
      <w:r w:rsidR="00571EB7">
        <w:rPr>
          <w:rFonts w:ascii="Times New Roman" w:hAnsi="Times New Roman" w:cs="Times New Roman"/>
          <w:sz w:val="24"/>
          <w:szCs w:val="24"/>
        </w:rPr>
        <w:t>Az irodai területeken a kádas, a préses és a hagyományos módszer is előfordul.</w:t>
      </w:r>
    </w:p>
    <w:p w14:paraId="28521E45" w14:textId="77777777" w:rsidR="009B1193" w:rsidRPr="009B1193" w:rsidRDefault="009B1193" w:rsidP="009B119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Vállalkozó által takarított intézményekben a fenti megoldások mindegyike </w:t>
      </w:r>
      <w:r w:rsidR="00571EB7">
        <w:rPr>
          <w:rFonts w:ascii="Times New Roman" w:hAnsi="Times New Roman" w:cs="Times New Roman"/>
          <w:sz w:val="24"/>
          <w:szCs w:val="24"/>
        </w:rPr>
        <w:t>használatos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00824" w14:textId="77777777" w:rsidR="005D0618" w:rsidRPr="004250B4" w:rsidRDefault="009B1193" w:rsidP="009B1193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50B4">
        <w:rPr>
          <w:rFonts w:ascii="Times New Roman" w:hAnsi="Times New Roman" w:cs="Times New Roman"/>
          <w:b/>
          <w:sz w:val="24"/>
          <w:szCs w:val="24"/>
        </w:rPr>
        <w:lastRenderedPageBreak/>
        <w:t>Mopok</w:t>
      </w:r>
      <w:proofErr w:type="spellEnd"/>
      <w:r w:rsidRPr="004250B4">
        <w:rPr>
          <w:rFonts w:ascii="Times New Roman" w:hAnsi="Times New Roman" w:cs="Times New Roman"/>
          <w:b/>
          <w:sz w:val="24"/>
          <w:szCs w:val="24"/>
        </w:rPr>
        <w:t>, törlőkendők kezelése:</w:t>
      </w:r>
    </w:p>
    <w:p w14:paraId="0C254D6F" w14:textId="77777777" w:rsidR="009B1193" w:rsidRDefault="00327300" w:rsidP="009B119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textília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mosatása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Vállalkozó feladata</w:t>
      </w:r>
      <w:r w:rsidR="004250B4">
        <w:rPr>
          <w:rFonts w:ascii="Times New Roman" w:hAnsi="Times New Roman" w:cs="Times New Roman"/>
          <w:sz w:val="24"/>
          <w:szCs w:val="24"/>
        </w:rPr>
        <w:t>, az SE által szervezett takarítás esetében a</w:t>
      </w:r>
      <w:r>
        <w:rPr>
          <w:rFonts w:ascii="Times New Roman" w:hAnsi="Times New Roman" w:cs="Times New Roman"/>
          <w:sz w:val="24"/>
          <w:szCs w:val="24"/>
        </w:rPr>
        <w:t>z SE</w:t>
      </w:r>
      <w:r w:rsidR="004250B4">
        <w:rPr>
          <w:rFonts w:ascii="Times New Roman" w:hAnsi="Times New Roman" w:cs="Times New Roman"/>
          <w:sz w:val="24"/>
          <w:szCs w:val="24"/>
        </w:rPr>
        <w:t xml:space="preserve"> mosodá</w:t>
      </w:r>
      <w:r>
        <w:rPr>
          <w:rFonts w:ascii="Times New Roman" w:hAnsi="Times New Roman" w:cs="Times New Roman"/>
          <w:sz w:val="24"/>
          <w:szCs w:val="24"/>
        </w:rPr>
        <w:t>já</w:t>
      </w:r>
      <w:r w:rsidR="004250B4">
        <w:rPr>
          <w:rFonts w:ascii="Times New Roman" w:hAnsi="Times New Roman" w:cs="Times New Roman"/>
          <w:sz w:val="24"/>
          <w:szCs w:val="24"/>
        </w:rPr>
        <w:t xml:space="preserve">ban történik. A szennyes és tiszta textíliák nem érintkezhetnek egymással, a szennyes textíliát külön kell gyűjteni, </w:t>
      </w:r>
      <w:r w:rsidR="00571EB7">
        <w:rPr>
          <w:rFonts w:ascii="Times New Roman" w:hAnsi="Times New Roman" w:cs="Times New Roman"/>
          <w:sz w:val="24"/>
          <w:szCs w:val="24"/>
        </w:rPr>
        <w:t xml:space="preserve">tárolni </w:t>
      </w:r>
      <w:r w:rsidR="004250B4">
        <w:rPr>
          <w:rFonts w:ascii="Times New Roman" w:hAnsi="Times New Roman" w:cs="Times New Roman"/>
          <w:sz w:val="24"/>
          <w:szCs w:val="24"/>
        </w:rPr>
        <w:t xml:space="preserve">és meg kell oldani a legrövidebb időn belüli mosodába szállítását és </w:t>
      </w:r>
      <w:proofErr w:type="spellStart"/>
      <w:r w:rsidR="004250B4">
        <w:rPr>
          <w:rFonts w:ascii="Times New Roman" w:hAnsi="Times New Roman" w:cs="Times New Roman"/>
          <w:sz w:val="24"/>
          <w:szCs w:val="24"/>
        </w:rPr>
        <w:t>mosatását</w:t>
      </w:r>
      <w:proofErr w:type="spellEnd"/>
      <w:r w:rsidR="004250B4">
        <w:rPr>
          <w:rFonts w:ascii="Times New Roman" w:hAnsi="Times New Roman" w:cs="Times New Roman"/>
          <w:sz w:val="24"/>
          <w:szCs w:val="24"/>
        </w:rPr>
        <w:t xml:space="preserve">. A tiszta és száraz textíliát megfelelő körülmények között kell tárolni a következő felhasználásig. A </w:t>
      </w:r>
      <w:proofErr w:type="spellStart"/>
      <w:r w:rsidR="004250B4">
        <w:rPr>
          <w:rFonts w:ascii="Times New Roman" w:hAnsi="Times New Roman" w:cs="Times New Roman"/>
          <w:sz w:val="24"/>
          <w:szCs w:val="24"/>
        </w:rPr>
        <w:t>mopok</w:t>
      </w:r>
      <w:proofErr w:type="spellEnd"/>
      <w:r w:rsidR="004250B4">
        <w:rPr>
          <w:rFonts w:ascii="Times New Roman" w:hAnsi="Times New Roman" w:cs="Times New Roman"/>
          <w:sz w:val="24"/>
          <w:szCs w:val="24"/>
        </w:rPr>
        <w:t>/törlőkendők mozgásáról nyilvántartást érdemes vezetni.</w:t>
      </w:r>
    </w:p>
    <w:p w14:paraId="0E1854A6" w14:textId="77777777" w:rsidR="00327300" w:rsidRPr="009B1193" w:rsidRDefault="00327300" w:rsidP="009B119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4160E" w14:textId="77777777" w:rsidR="002A10B4" w:rsidRPr="008C0F80" w:rsidRDefault="002A10B4" w:rsidP="0037065C">
      <w:pPr>
        <w:pStyle w:val="Cmsor4"/>
        <w:spacing w:after="120" w:line="360" w:lineRule="auto"/>
      </w:pPr>
      <w:bookmarkStart w:id="31" w:name="_Toc57049512"/>
      <w:r w:rsidRPr="008C0F80">
        <w:t>Gépi súrolás és szárítás</w:t>
      </w:r>
      <w:bookmarkEnd w:id="31"/>
    </w:p>
    <w:p w14:paraId="3E7F084E" w14:textId="77777777" w:rsidR="002A10B4" w:rsidRPr="002A10B4" w:rsidRDefault="00182D5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Felülettípusok: k</w:t>
      </w:r>
      <w:r w:rsidR="002A10B4" w:rsidRPr="002A10B4">
        <w:rPr>
          <w:rFonts w:ascii="Times New Roman" w:hAnsi="Times New Roman" w:cs="Times New Roman"/>
          <w:sz w:val="24"/>
          <w:szCs w:val="24"/>
        </w:rPr>
        <w:t>őpadló, hidegburkolat</w:t>
      </w:r>
      <w:r w:rsidR="008C0F80">
        <w:rPr>
          <w:rFonts w:ascii="Times New Roman" w:hAnsi="Times New Roman" w:cs="Times New Roman"/>
          <w:sz w:val="24"/>
          <w:szCs w:val="24"/>
        </w:rPr>
        <w:t>.</w:t>
      </w:r>
    </w:p>
    <w:p w14:paraId="2A6E5D6C" w14:textId="77777777" w:rsidR="002A10B4" w:rsidRPr="002A10B4" w:rsidRDefault="00182D5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a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szennyeződés eltávolítása a padlóról, tiszta, száraz, csúszásmentes</w:t>
      </w:r>
      <w:r w:rsidR="008C0F80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felület biztosítása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2BDD7" w14:textId="77777777" w:rsidR="008C0F80" w:rsidRDefault="008C0F8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r w:rsidR="00BE1210">
        <w:rPr>
          <w:rFonts w:ascii="Times New Roman" w:hAnsi="Times New Roman" w:cs="Times New Roman"/>
          <w:sz w:val="24"/>
          <w:szCs w:val="24"/>
        </w:rPr>
        <w:t xml:space="preserve">oldat, </w:t>
      </w:r>
      <w:r w:rsidR="00182D5B">
        <w:rPr>
          <w:rFonts w:ascii="Times New Roman" w:hAnsi="Times New Roman" w:cs="Times New Roman"/>
          <w:sz w:val="24"/>
          <w:szCs w:val="24"/>
        </w:rPr>
        <w:t>s</w:t>
      </w:r>
      <w:r w:rsidR="002A10B4" w:rsidRPr="002A10B4">
        <w:rPr>
          <w:rFonts w:ascii="Times New Roman" w:hAnsi="Times New Roman" w:cs="Times New Roman"/>
          <w:sz w:val="24"/>
          <w:szCs w:val="24"/>
        </w:rPr>
        <w:t>úrol</w:t>
      </w:r>
      <w:r w:rsidR="00182D5B">
        <w:rPr>
          <w:rFonts w:ascii="Times New Roman" w:hAnsi="Times New Roman" w:cs="Times New Roman"/>
          <w:sz w:val="24"/>
          <w:szCs w:val="24"/>
        </w:rPr>
        <w:t xml:space="preserve">ógép </w:t>
      </w:r>
      <w:r w:rsidR="002A10B4" w:rsidRPr="002A10B4">
        <w:rPr>
          <w:rFonts w:ascii="Times New Roman" w:hAnsi="Times New Roman" w:cs="Times New Roman"/>
          <w:sz w:val="24"/>
          <w:szCs w:val="24"/>
        </w:rPr>
        <w:t>vegyszertartállyal</w:t>
      </w:r>
      <w:r w:rsidR="0090450B">
        <w:rPr>
          <w:rFonts w:ascii="Times New Roman" w:hAnsi="Times New Roman" w:cs="Times New Roman"/>
          <w:sz w:val="24"/>
          <w:szCs w:val="24"/>
        </w:rPr>
        <w:t xml:space="preserve"> és </w:t>
      </w:r>
      <w:r w:rsidR="00182D5B">
        <w:rPr>
          <w:rFonts w:ascii="Times New Roman" w:hAnsi="Times New Roman" w:cs="Times New Roman"/>
          <w:sz w:val="24"/>
          <w:szCs w:val="24"/>
        </w:rPr>
        <w:t xml:space="preserve">vízszívó </w:t>
      </w:r>
      <w:r w:rsidR="0090450B">
        <w:rPr>
          <w:rFonts w:ascii="Times New Roman" w:hAnsi="Times New Roman" w:cs="Times New Roman"/>
          <w:sz w:val="24"/>
          <w:szCs w:val="24"/>
        </w:rPr>
        <w:t>szennyesvíz</w:t>
      </w:r>
      <w:r w:rsidR="00182D5B">
        <w:rPr>
          <w:rFonts w:ascii="Times New Roman" w:hAnsi="Times New Roman" w:cs="Times New Roman"/>
          <w:sz w:val="24"/>
          <w:szCs w:val="24"/>
        </w:rPr>
        <w:t xml:space="preserve"> </w:t>
      </w:r>
      <w:r w:rsidR="0090450B">
        <w:rPr>
          <w:rFonts w:ascii="Times New Roman" w:hAnsi="Times New Roman" w:cs="Times New Roman"/>
          <w:sz w:val="24"/>
          <w:szCs w:val="24"/>
        </w:rPr>
        <w:t>tárolóval</w:t>
      </w:r>
      <w:r w:rsidR="002A10B4" w:rsidRPr="002A10B4">
        <w:rPr>
          <w:rFonts w:ascii="Times New Roman" w:hAnsi="Times New Roman" w:cs="Times New Roman"/>
          <w:sz w:val="24"/>
          <w:szCs w:val="24"/>
        </w:rPr>
        <w:t>, meghajtó korong,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padlópad vagy polipropilén súrolókefe, </w:t>
      </w:r>
      <w:r>
        <w:rPr>
          <w:rFonts w:ascii="Times New Roman" w:hAnsi="Times New Roman" w:cs="Times New Roman"/>
          <w:sz w:val="24"/>
          <w:szCs w:val="24"/>
        </w:rPr>
        <w:t xml:space="preserve">takarítókocsi,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="009045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450B">
        <w:rPr>
          <w:rFonts w:ascii="Times New Roman" w:hAnsi="Times New Roman" w:cs="Times New Roman"/>
          <w:sz w:val="24"/>
          <w:szCs w:val="24"/>
        </w:rPr>
        <w:t>razant</w:t>
      </w:r>
      <w:proofErr w:type="spellEnd"/>
      <w:r w:rsidR="0090450B">
        <w:rPr>
          <w:rFonts w:ascii="Times New Roman" w:hAnsi="Times New Roman" w:cs="Times New Roman"/>
          <w:sz w:val="24"/>
          <w:szCs w:val="24"/>
        </w:rPr>
        <w:t>, nyél</w:t>
      </w:r>
      <w:r w:rsidR="00271BD8">
        <w:rPr>
          <w:rFonts w:ascii="Times New Roman" w:hAnsi="Times New Roman" w:cs="Times New Roman"/>
          <w:sz w:val="24"/>
          <w:szCs w:val="24"/>
        </w:rPr>
        <w:t>.</w:t>
      </w:r>
    </w:p>
    <w:p w14:paraId="6F39D77D" w14:textId="77777777" w:rsidR="002A10B4" w:rsidRPr="002A10B4" w:rsidRDefault="008C0F8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82D5B">
        <w:rPr>
          <w:rFonts w:ascii="Times New Roman" w:hAnsi="Times New Roman" w:cs="Times New Roman"/>
          <w:sz w:val="24"/>
          <w:szCs w:val="24"/>
        </w:rPr>
        <w:t xml:space="preserve">folyamat a </w:t>
      </w:r>
      <w:r>
        <w:rPr>
          <w:rFonts w:ascii="Times New Roman" w:hAnsi="Times New Roman" w:cs="Times New Roman"/>
          <w:sz w:val="24"/>
          <w:szCs w:val="24"/>
        </w:rPr>
        <w:t>súrológépbe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ti</w:t>
      </w:r>
      <w:r w:rsidR="00182D5B">
        <w:rPr>
          <w:rFonts w:ascii="Times New Roman" w:hAnsi="Times New Roman" w:cs="Times New Roman"/>
          <w:sz w:val="24"/>
          <w:szCs w:val="24"/>
        </w:rPr>
        <w:t>sztítószeres oldat töltésével,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 meghajtó k</w:t>
      </w:r>
      <w:r w:rsidR="00182D5B">
        <w:rPr>
          <w:rFonts w:ascii="Times New Roman" w:hAnsi="Times New Roman" w:cs="Times New Roman"/>
          <w:sz w:val="24"/>
          <w:szCs w:val="24"/>
        </w:rPr>
        <w:t>orong és súroló pad felhelyezésével kezdődik, a súrolás a gép bekapcsolása után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a bejárattól legtávolabbi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ponton</w:t>
      </w:r>
      <w:r w:rsidR="007B27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701">
        <w:rPr>
          <w:rFonts w:ascii="Times New Roman" w:hAnsi="Times New Roman" w:cs="Times New Roman"/>
          <w:sz w:val="24"/>
          <w:szCs w:val="24"/>
        </w:rPr>
        <w:t>kezdődjön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2A10B4">
        <w:rPr>
          <w:rFonts w:ascii="Times New Roman" w:hAnsi="Times New Roman" w:cs="Times New Roman"/>
          <w:sz w:val="24"/>
          <w:szCs w:val="24"/>
        </w:rPr>
        <w:t>a tisztítóoldal kifújása</w:t>
      </w:r>
      <w:r w:rsidR="007B2701">
        <w:rPr>
          <w:rFonts w:ascii="Times New Roman" w:hAnsi="Times New Roman" w:cs="Times New Roman"/>
          <w:sz w:val="24"/>
          <w:szCs w:val="24"/>
        </w:rPr>
        <w:t xml:space="preserve"> és visszaszívása mellett</w:t>
      </w:r>
      <w:r w:rsidR="00182D5B">
        <w:rPr>
          <w:rFonts w:ascii="Times New Roman" w:hAnsi="Times New Roman" w:cs="Times New Roman"/>
          <w:sz w:val="24"/>
          <w:szCs w:val="24"/>
        </w:rPr>
        <w:t xml:space="preserve"> történik a takarítás</w:t>
      </w:r>
      <w:r w:rsidR="007B2701">
        <w:rPr>
          <w:rFonts w:ascii="Times New Roman" w:hAnsi="Times New Roman" w:cs="Times New Roman"/>
          <w:sz w:val="24"/>
          <w:szCs w:val="24"/>
        </w:rPr>
        <w:t>, a</w:t>
      </w:r>
      <w:r w:rsidR="0090450B">
        <w:rPr>
          <w:rFonts w:ascii="Times New Roman" w:hAnsi="Times New Roman" w:cs="Times New Roman"/>
          <w:sz w:val="24"/>
          <w:szCs w:val="24"/>
        </w:rPr>
        <w:t xml:space="preserve"> szélek</w:t>
      </w:r>
      <w:r>
        <w:rPr>
          <w:rFonts w:ascii="Times New Roman" w:hAnsi="Times New Roman" w:cs="Times New Roman"/>
          <w:sz w:val="24"/>
          <w:szCs w:val="24"/>
        </w:rPr>
        <w:t xml:space="preserve">nél, sarkoknál </w:t>
      </w:r>
      <w:proofErr w:type="spellStart"/>
      <w:r>
        <w:rPr>
          <w:rFonts w:ascii="Times New Roman" w:hAnsi="Times New Roman" w:cs="Times New Roman"/>
          <w:sz w:val="24"/>
          <w:szCs w:val="24"/>
        </w:rPr>
        <w:t>mop</w:t>
      </w:r>
      <w:r w:rsidR="007B2701">
        <w:rPr>
          <w:rFonts w:ascii="Times New Roman" w:hAnsi="Times New Roman" w:cs="Times New Roman"/>
          <w:sz w:val="24"/>
          <w:szCs w:val="24"/>
        </w:rPr>
        <w:t>pal</w:t>
      </w:r>
      <w:proofErr w:type="spellEnd"/>
      <w:r w:rsidR="007B2701">
        <w:rPr>
          <w:rFonts w:ascii="Times New Roman" w:hAnsi="Times New Roman" w:cs="Times New Roman"/>
          <w:sz w:val="24"/>
          <w:szCs w:val="24"/>
        </w:rPr>
        <w:t xml:space="preserve"> kell segíteni a gép munkáját.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D5B">
        <w:rPr>
          <w:rFonts w:ascii="Times New Roman" w:hAnsi="Times New Roman" w:cs="Times New Roman"/>
          <w:sz w:val="24"/>
          <w:szCs w:val="24"/>
        </w:rPr>
        <w:t xml:space="preserve">Az SE gyalogkísérős súrológépekkel rendelkezik. </w:t>
      </w:r>
    </w:p>
    <w:p w14:paraId="190CD651" w14:textId="77777777" w:rsidR="002A10B4" w:rsidRPr="002A10B4" w:rsidRDefault="004B448E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terület tisztítás</w:t>
      </w:r>
      <w:r w:rsidR="007B2701">
        <w:rPr>
          <w:rFonts w:ascii="Times New Roman" w:hAnsi="Times New Roman" w:cs="Times New Roman"/>
          <w:sz w:val="24"/>
          <w:szCs w:val="24"/>
        </w:rPr>
        <w:t xml:space="preserve">át </w:t>
      </w:r>
      <w:r w:rsidR="002A10B4" w:rsidRPr="002A10B4">
        <w:rPr>
          <w:rFonts w:ascii="Times New Roman" w:hAnsi="Times New Roman" w:cs="Times New Roman"/>
          <w:sz w:val="24"/>
          <w:szCs w:val="24"/>
        </w:rPr>
        <w:t>módszeresen</w:t>
      </w:r>
      <w:r w:rsidR="007B2701">
        <w:rPr>
          <w:rFonts w:ascii="Times New Roman" w:hAnsi="Times New Roman" w:cs="Times New Roman"/>
          <w:sz w:val="24"/>
          <w:szCs w:val="24"/>
        </w:rPr>
        <w:t xml:space="preserve"> kell végezni</w:t>
      </w:r>
      <w:r w:rsidR="002A10B4" w:rsidRPr="002A10B4">
        <w:rPr>
          <w:rFonts w:ascii="Times New Roman" w:hAnsi="Times New Roman" w:cs="Times New Roman"/>
          <w:sz w:val="24"/>
          <w:szCs w:val="24"/>
        </w:rPr>
        <w:t>, 8-10 m</w:t>
      </w:r>
      <w:r w:rsidR="002A10B4" w:rsidRPr="004B44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10B4" w:rsidRPr="002A10B4">
        <w:rPr>
          <w:rFonts w:ascii="Times New Roman" w:hAnsi="Times New Roman" w:cs="Times New Roman"/>
          <w:sz w:val="24"/>
          <w:szCs w:val="24"/>
        </w:rPr>
        <w:t>-es területenként</w:t>
      </w:r>
      <w:r>
        <w:rPr>
          <w:rFonts w:ascii="Times New Roman" w:hAnsi="Times New Roman" w:cs="Times New Roman"/>
          <w:sz w:val="24"/>
          <w:szCs w:val="24"/>
        </w:rPr>
        <w:t xml:space="preserve"> kell haladni</w:t>
      </w:r>
      <w:r w:rsidR="007B2701">
        <w:rPr>
          <w:rFonts w:ascii="Times New Roman" w:hAnsi="Times New Roman" w:cs="Times New Roman"/>
          <w:sz w:val="24"/>
          <w:szCs w:val="24"/>
        </w:rPr>
        <w:t xml:space="preserve">, vagy hosszában, </w:t>
      </w:r>
      <w:r w:rsidR="00182D5B">
        <w:rPr>
          <w:rFonts w:ascii="Times New Roman" w:hAnsi="Times New Roman" w:cs="Times New Roman"/>
          <w:sz w:val="24"/>
          <w:szCs w:val="24"/>
        </w:rPr>
        <w:t xml:space="preserve">vagy </w:t>
      </w:r>
      <w:r w:rsidR="007B2701">
        <w:rPr>
          <w:rFonts w:ascii="Times New Roman" w:hAnsi="Times New Roman" w:cs="Times New Roman"/>
          <w:sz w:val="24"/>
          <w:szCs w:val="24"/>
        </w:rPr>
        <w:t>keresztbe oda-vissza</w:t>
      </w:r>
      <w:r w:rsidR="00182D5B">
        <w:rPr>
          <w:rFonts w:ascii="Times New Roman" w:hAnsi="Times New Roman" w:cs="Times New Roman"/>
          <w:sz w:val="24"/>
          <w:szCs w:val="24"/>
        </w:rPr>
        <w:t xml:space="preserve"> útvonal mentén.</w:t>
      </w:r>
    </w:p>
    <w:p w14:paraId="1C86974D" w14:textId="77777777" w:rsidR="004B448E" w:rsidRDefault="004B448E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munkafolyamat végén a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takarítóeszközök, gépek ürítése, letisztítása,</w:t>
      </w:r>
      <w:r w:rsidR="00182D5B">
        <w:rPr>
          <w:rFonts w:ascii="Times New Roman" w:hAnsi="Times New Roman" w:cs="Times New Roman"/>
          <w:sz w:val="24"/>
          <w:szCs w:val="24"/>
        </w:rPr>
        <w:t xml:space="preserve"> és a kijelölt helyeken történő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elhel</w:t>
      </w:r>
      <w:r>
        <w:rPr>
          <w:rFonts w:ascii="Times New Roman" w:hAnsi="Times New Roman" w:cs="Times New Roman"/>
          <w:sz w:val="24"/>
          <w:szCs w:val="24"/>
        </w:rPr>
        <w:t>yezése</w:t>
      </w:r>
      <w:r w:rsidR="007B2701">
        <w:rPr>
          <w:rFonts w:ascii="Times New Roman" w:hAnsi="Times New Roman" w:cs="Times New Roman"/>
          <w:sz w:val="24"/>
          <w:szCs w:val="24"/>
        </w:rPr>
        <w:t xml:space="preserve"> szükséges, időközönként </w:t>
      </w:r>
      <w:r w:rsidR="00182D5B">
        <w:rPr>
          <w:rFonts w:ascii="Times New Roman" w:hAnsi="Times New Roman" w:cs="Times New Roman"/>
          <w:sz w:val="24"/>
          <w:szCs w:val="24"/>
        </w:rPr>
        <w:t xml:space="preserve">(általában naponta) </w:t>
      </w:r>
      <w:r w:rsidR="007B2701">
        <w:rPr>
          <w:rFonts w:ascii="Times New Roman" w:hAnsi="Times New Roman" w:cs="Times New Roman"/>
          <w:sz w:val="24"/>
          <w:szCs w:val="24"/>
        </w:rPr>
        <w:t>gondoskodni kell a hálózati töltésről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672F73" w14:textId="77777777" w:rsidR="002C25A4" w:rsidRDefault="002C25A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takarítógépek alapvetően két csoportba sorolhatók:</w:t>
      </w:r>
    </w:p>
    <w:p w14:paraId="7B943DBE" w14:textId="77777777" w:rsidR="002C25A4" w:rsidRDefault="002C25A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egytárcsás súrológépek, a tartályba készített oldatot a tisztítandó felületre fecskendezi, és körkörös mozgással súrolja, de a folyadékot nem szívja fel, ezért vízszívó, vagy összehúzó alkalmazása is szükséges.</w:t>
      </w:r>
    </w:p>
    <w:p w14:paraId="0111A2AE" w14:textId="77777777" w:rsidR="002C25A4" w:rsidRDefault="002C25A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kombinált takarítógépek, </w:t>
      </w:r>
      <w:r w:rsidR="00022DBE">
        <w:rPr>
          <w:rFonts w:ascii="Times New Roman" w:hAnsi="Times New Roman" w:cs="Times New Roman"/>
          <w:sz w:val="24"/>
          <w:szCs w:val="24"/>
        </w:rPr>
        <w:t xml:space="preserve">működése során </w:t>
      </w:r>
      <w:r>
        <w:rPr>
          <w:rFonts w:ascii="Times New Roman" w:hAnsi="Times New Roman" w:cs="Times New Roman"/>
          <w:sz w:val="24"/>
          <w:szCs w:val="24"/>
        </w:rPr>
        <w:t>a folyadékot visszaszívja</w:t>
      </w:r>
      <w:r w:rsidR="006477D1">
        <w:rPr>
          <w:rFonts w:ascii="Times New Roman" w:hAnsi="Times New Roman" w:cs="Times New Roman"/>
          <w:sz w:val="24"/>
          <w:szCs w:val="24"/>
        </w:rPr>
        <w:t>, nem forgatja vissza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6119A0" w14:textId="199424FE" w:rsidR="00022DBE" w:rsidRPr="00022DBE" w:rsidRDefault="00022DBE" w:rsidP="00022DB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takarítógép működhet:</w:t>
      </w:r>
      <w:r w:rsidR="001C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akkumulátorral, vezetékkel. </w:t>
      </w:r>
    </w:p>
    <w:p w14:paraId="12210D58" w14:textId="77777777" w:rsidR="002A10B4" w:rsidRPr="00182D5B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2D5B">
        <w:rPr>
          <w:rFonts w:ascii="Times New Roman" w:hAnsi="Times New Roman" w:cs="Times New Roman"/>
          <w:b/>
          <w:i/>
          <w:sz w:val="24"/>
          <w:szCs w:val="24"/>
        </w:rPr>
        <w:t>A munka ellenőrzésének minőségi szempontjai:</w:t>
      </w:r>
    </w:p>
    <w:p w14:paraId="1909AEBB" w14:textId="77777777" w:rsidR="002A10B4" w:rsidRPr="002A10B4" w:rsidRDefault="007B2701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2A10B4" w:rsidRPr="002A10B4">
        <w:rPr>
          <w:rFonts w:ascii="Times New Roman" w:hAnsi="Times New Roman" w:cs="Times New Roman"/>
          <w:sz w:val="24"/>
          <w:szCs w:val="24"/>
        </w:rPr>
        <w:t>gyenletes csillogású és csúszásmentes bevonat a padló felületén,</w:t>
      </w:r>
      <w:r w:rsidR="004B448E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 felület tiszta, száraz, folt- és csíkmentes,</w:t>
      </w:r>
      <w:r w:rsidR="004B448E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 szegélyeken, a falakon és a berendezéseken nincs felcsapódás, a berendezések</w:t>
      </w:r>
      <w:r w:rsidR="004B448E">
        <w:rPr>
          <w:rFonts w:ascii="Times New Roman" w:hAnsi="Times New Roman" w:cs="Times New Roman"/>
          <w:sz w:val="24"/>
          <w:szCs w:val="24"/>
        </w:rPr>
        <w:t xml:space="preserve"> működés</w:t>
      </w:r>
      <w:r w:rsidR="002A10B4" w:rsidRPr="002A10B4">
        <w:rPr>
          <w:rFonts w:ascii="Times New Roman" w:hAnsi="Times New Roman" w:cs="Times New Roman"/>
          <w:sz w:val="24"/>
          <w:szCs w:val="24"/>
        </w:rPr>
        <w:t>re készek.</w:t>
      </w:r>
    </w:p>
    <w:p w14:paraId="2380F388" w14:textId="77777777" w:rsidR="002A10B4" w:rsidRP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Nem használható szerek és eszközök:</w:t>
      </w:r>
    </w:p>
    <w:p w14:paraId="250B79B5" w14:textId="77777777" w:rsidR="002A10B4" w:rsidRDefault="002A10B4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D5B">
        <w:rPr>
          <w:rFonts w:ascii="Times New Roman" w:hAnsi="Times New Roman" w:cs="Times New Roman"/>
          <w:sz w:val="24"/>
          <w:szCs w:val="24"/>
        </w:rPr>
        <w:t>szemcsés tisztítószer, polírozó anyag, karcolást okozó, érdes felületű eszközök.</w:t>
      </w:r>
    </w:p>
    <w:p w14:paraId="4448CB4D" w14:textId="77777777" w:rsidR="00327300" w:rsidRPr="00182D5B" w:rsidRDefault="00327300" w:rsidP="00327300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AC2BCE" w14:textId="77777777" w:rsidR="005F2436" w:rsidRDefault="005F2436" w:rsidP="005F2436">
      <w:pPr>
        <w:pStyle w:val="Cmsor4"/>
      </w:pPr>
      <w:bookmarkStart w:id="32" w:name="_Toc57049513"/>
      <w:r w:rsidRPr="005F2436">
        <w:t xml:space="preserve">Padló </w:t>
      </w:r>
      <w:proofErr w:type="spellStart"/>
      <w:r w:rsidRPr="005F2436">
        <w:t>bevonatolása</w:t>
      </w:r>
      <w:proofErr w:type="spellEnd"/>
      <w:r w:rsidRPr="005F2436">
        <w:t xml:space="preserve">, </w:t>
      </w:r>
      <w:r>
        <w:t>felületkezelése</w:t>
      </w:r>
      <w:bookmarkEnd w:id="32"/>
    </w:p>
    <w:p w14:paraId="631947B7" w14:textId="77777777" w:rsidR="00327300" w:rsidRDefault="00327300" w:rsidP="005F243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11511" w14:textId="77777777" w:rsidR="005F2436" w:rsidRPr="005F2436" w:rsidRDefault="005F2436" w:rsidP="005F243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436">
        <w:rPr>
          <w:rFonts w:ascii="Times New Roman" w:hAnsi="Times New Roman" w:cs="Times New Roman"/>
          <w:sz w:val="24"/>
          <w:szCs w:val="24"/>
        </w:rPr>
        <w:t xml:space="preserve">A nagy mértékben igénybe vett felületeken a napi takarítás nem elegendő, a padlófelület védelme érdekében megfelelő gyakorisággal végzett felületkezelés szükséges. Az alaptisztítás egytárcsás takarítógéppel, előre megtervezett időpontban, rendszeresen zajlik. A területet ki kell üríteni és a forgalomtól elzárni. Az oldatot egyenletes mennyiségben fel kell vinni, a behatási idő után egytárcsás géppel (pad megválasztása padozattól függően) felsúrolni. Egy másik dolgozó a visszaszívást végzi. </w:t>
      </w:r>
    </w:p>
    <w:p w14:paraId="64F201FE" w14:textId="77777777" w:rsidR="005F2436" w:rsidRDefault="005F2436" w:rsidP="005F2436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Ellenőrzés:</w:t>
      </w:r>
    </w:p>
    <w:p w14:paraId="33435ECA" w14:textId="77777777" w:rsidR="005F2436" w:rsidRDefault="005F243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oldat nem kerül visszaszívásra, </w:t>
      </w:r>
    </w:p>
    <w:p w14:paraId="3A984C57" w14:textId="77777777" w:rsidR="005F2436" w:rsidRDefault="005F2436" w:rsidP="00ED58DA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öblítés fázis elmarad, </w:t>
      </w:r>
    </w:p>
    <w:p w14:paraId="7FB58117" w14:textId="77777777" w:rsidR="005F2436" w:rsidRPr="00271BD8" w:rsidRDefault="005F2436" w:rsidP="00271BD8">
      <w:pPr>
        <w:pStyle w:val="Listaszerbekezds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fényezőréteg a teljes s</w:t>
      </w:r>
      <w:r w:rsidR="00271BD8">
        <w:rPr>
          <w:rFonts w:ascii="Times New Roman" w:hAnsi="Times New Roman" w:cs="Times New Roman"/>
          <w:sz w:val="24"/>
          <w:szCs w:val="24"/>
        </w:rPr>
        <w:t>záradás előtt kerül felvitelre</w:t>
      </w:r>
      <w:r w:rsidRPr="00271BD8">
        <w:rPr>
          <w:rFonts w:ascii="Times New Roman" w:hAnsi="Times New Roman" w:cs="Times New Roman"/>
          <w:sz w:val="24"/>
          <w:szCs w:val="24"/>
        </w:rPr>
        <w:t>.</w:t>
      </w:r>
    </w:p>
    <w:p w14:paraId="7126473D" w14:textId="77777777" w:rsidR="005F2436" w:rsidRDefault="005F2436" w:rsidP="005F2436">
      <w:pPr>
        <w:pStyle w:val="Listaszerbekezds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7E0F9" w14:textId="77777777" w:rsidR="002A10B4" w:rsidRPr="002A10B4" w:rsidRDefault="002A10B4" w:rsidP="0037065C">
      <w:pPr>
        <w:pStyle w:val="Cmsor4"/>
        <w:spacing w:after="120" w:line="360" w:lineRule="auto"/>
      </w:pPr>
      <w:bookmarkStart w:id="33" w:name="_Toc57049514"/>
      <w:r w:rsidRPr="004B448E">
        <w:t>Portörlés</w:t>
      </w:r>
      <w:r w:rsidRPr="002A10B4">
        <w:t xml:space="preserve"> (kézi felülettisztítási eljárások)</w:t>
      </w:r>
      <w:bookmarkEnd w:id="33"/>
    </w:p>
    <w:p w14:paraId="4BCEAD5D" w14:textId="77777777" w:rsidR="002A10B4" w:rsidRPr="002A10B4" w:rsidRDefault="00182D5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Felülettípusok: f</w:t>
      </w:r>
      <w:r w:rsidR="002A10B4" w:rsidRPr="002A10B4">
        <w:rPr>
          <w:rFonts w:ascii="Times New Roman" w:hAnsi="Times New Roman" w:cs="Times New Roman"/>
          <w:sz w:val="24"/>
          <w:szCs w:val="24"/>
        </w:rPr>
        <w:t>a- és laminált fa bútorfelületek</w:t>
      </w:r>
      <w:r w:rsidR="004B448E">
        <w:rPr>
          <w:rFonts w:ascii="Times New Roman" w:hAnsi="Times New Roman" w:cs="Times New Roman"/>
          <w:sz w:val="24"/>
          <w:szCs w:val="24"/>
        </w:rPr>
        <w:t>.</w:t>
      </w:r>
    </w:p>
    <w:p w14:paraId="52DD9AC2" w14:textId="77777777" w:rsidR="002A10B4" w:rsidRPr="002A10B4" w:rsidRDefault="00FA74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t</w:t>
      </w:r>
      <w:r w:rsidR="002A10B4" w:rsidRPr="002A10B4">
        <w:rPr>
          <w:rFonts w:ascii="Times New Roman" w:hAnsi="Times New Roman" w:cs="Times New Roman"/>
          <w:sz w:val="24"/>
          <w:szCs w:val="24"/>
        </w:rPr>
        <w:t>iszta, pormentes, fényes felület előállítása.</w:t>
      </w:r>
    </w:p>
    <w:p w14:paraId="1A86D361" w14:textId="77777777" w:rsidR="002A10B4" w:rsidRPr="002A10B4" w:rsidRDefault="00FA745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2A10B4" w:rsidRPr="002A10B4">
        <w:rPr>
          <w:rFonts w:ascii="Times New Roman" w:hAnsi="Times New Roman" w:cs="Times New Roman"/>
          <w:sz w:val="24"/>
          <w:szCs w:val="24"/>
        </w:rPr>
        <w:t>ikroszálas</w:t>
      </w:r>
      <w:proofErr w:type="spellEnd"/>
      <w:r w:rsidR="002A10B4" w:rsidRPr="002A10B4">
        <w:rPr>
          <w:rFonts w:ascii="Times New Roman" w:hAnsi="Times New Roman" w:cs="Times New Roman"/>
          <w:sz w:val="24"/>
          <w:szCs w:val="24"/>
        </w:rPr>
        <w:t xml:space="preserve"> </w:t>
      </w:r>
      <w:r w:rsidR="004B448E">
        <w:rPr>
          <w:rFonts w:ascii="Times New Roman" w:hAnsi="Times New Roman" w:cs="Times New Roman"/>
          <w:sz w:val="24"/>
          <w:szCs w:val="24"/>
        </w:rPr>
        <w:t xml:space="preserve">kendő, bútorápoló, tisztító/fertőtlenítő oldat, </w:t>
      </w:r>
      <w:r w:rsidR="007B2701">
        <w:rPr>
          <w:rFonts w:ascii="Times New Roman" w:hAnsi="Times New Roman" w:cs="Times New Roman"/>
          <w:sz w:val="24"/>
          <w:szCs w:val="24"/>
        </w:rPr>
        <w:t xml:space="preserve">szórófejes </w:t>
      </w:r>
      <w:r w:rsidR="004B448E">
        <w:rPr>
          <w:rFonts w:ascii="Times New Roman" w:hAnsi="Times New Roman" w:cs="Times New Roman"/>
          <w:sz w:val="24"/>
          <w:szCs w:val="24"/>
        </w:rPr>
        <w:t>flakon.</w:t>
      </w:r>
    </w:p>
    <w:p w14:paraId="4167EDFB" w14:textId="77777777" w:rsid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A tö</w:t>
      </w:r>
      <w:r w:rsidR="004B448E">
        <w:rPr>
          <w:rFonts w:ascii="Times New Roman" w:hAnsi="Times New Roman" w:cs="Times New Roman"/>
          <w:sz w:val="24"/>
          <w:szCs w:val="24"/>
        </w:rPr>
        <w:t>rlőkendő színkódja kék, konyhában zöld</w:t>
      </w:r>
      <w:r w:rsidRPr="002A10B4">
        <w:rPr>
          <w:rFonts w:ascii="Times New Roman" w:hAnsi="Times New Roman" w:cs="Times New Roman"/>
          <w:sz w:val="24"/>
          <w:szCs w:val="24"/>
        </w:rPr>
        <w:t>. Nem alkalmazható azonos</w:t>
      </w:r>
      <w:r w:rsidR="004B448E">
        <w:rPr>
          <w:rFonts w:ascii="Times New Roman" w:hAnsi="Times New Roman" w:cs="Times New Roman"/>
          <w:sz w:val="24"/>
          <w:szCs w:val="24"/>
        </w:rPr>
        <w:t xml:space="preserve"> t</w:t>
      </w:r>
      <w:r w:rsidRPr="002A10B4">
        <w:rPr>
          <w:rFonts w:ascii="Times New Roman" w:hAnsi="Times New Roman" w:cs="Times New Roman"/>
          <w:sz w:val="24"/>
          <w:szCs w:val="24"/>
        </w:rPr>
        <w:t xml:space="preserve">örlőkendő a szociális helyiségek, a konyhák, </w:t>
      </w:r>
      <w:r w:rsidR="004B448E">
        <w:rPr>
          <w:rFonts w:ascii="Times New Roman" w:hAnsi="Times New Roman" w:cs="Times New Roman"/>
          <w:sz w:val="24"/>
          <w:szCs w:val="24"/>
        </w:rPr>
        <w:t xml:space="preserve">és </w:t>
      </w:r>
      <w:r w:rsidRPr="002A10B4">
        <w:rPr>
          <w:rFonts w:ascii="Times New Roman" w:hAnsi="Times New Roman" w:cs="Times New Roman"/>
          <w:sz w:val="24"/>
          <w:szCs w:val="24"/>
        </w:rPr>
        <w:t xml:space="preserve">az üvegfelületek takarítására. </w:t>
      </w:r>
    </w:p>
    <w:p w14:paraId="4B21836F" w14:textId="77777777" w:rsidR="00327300" w:rsidRDefault="00327300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BC1D94" w14:textId="77777777" w:rsidR="009A11E0" w:rsidRDefault="009A11E0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C791F4" w14:textId="77777777" w:rsidR="007B2701" w:rsidRPr="00FA745C" w:rsidRDefault="007B2701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745C">
        <w:rPr>
          <w:rFonts w:ascii="Times New Roman" w:hAnsi="Times New Roman" w:cs="Times New Roman"/>
          <w:b/>
          <w:i/>
          <w:sz w:val="24"/>
          <w:szCs w:val="24"/>
        </w:rPr>
        <w:t>A munka ellenőrzésének minőségi szempontjai:</w:t>
      </w:r>
    </w:p>
    <w:p w14:paraId="593719A7" w14:textId="77777777" w:rsidR="007B2701" w:rsidRPr="002A10B4" w:rsidRDefault="007B2701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tisztított felület tiszta, fényes, por- és foltmentes. </w:t>
      </w:r>
      <w:r w:rsidR="00167D3C">
        <w:rPr>
          <w:rFonts w:ascii="Times New Roman" w:hAnsi="Times New Roman" w:cs="Times New Roman"/>
          <w:sz w:val="24"/>
          <w:szCs w:val="24"/>
        </w:rPr>
        <w:t>Ellenő</w:t>
      </w:r>
      <w:r w:rsidR="00FA745C">
        <w:rPr>
          <w:rFonts w:ascii="Times New Roman" w:hAnsi="Times New Roman" w:cs="Times New Roman"/>
          <w:sz w:val="24"/>
          <w:szCs w:val="24"/>
        </w:rPr>
        <w:t xml:space="preserve">rzés fehér textíliával a felület áttörlésével történik. </w:t>
      </w:r>
    </w:p>
    <w:p w14:paraId="31DFF79B" w14:textId="77777777" w:rsidR="00327300" w:rsidRDefault="0032730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ACA46" w14:textId="77777777" w:rsidR="00271BD8" w:rsidRDefault="004B448E" w:rsidP="0037065C">
      <w:pPr>
        <w:pStyle w:val="Cmsor4"/>
        <w:spacing w:after="120" w:line="360" w:lineRule="auto"/>
      </w:pPr>
      <w:bookmarkStart w:id="34" w:name="_Toc57049515"/>
      <w:r>
        <w:t>Száraz portörlés</w:t>
      </w:r>
      <w:bookmarkEnd w:id="34"/>
    </w:p>
    <w:p w14:paraId="1C9EDEE3" w14:textId="77777777" w:rsidR="00271BD8" w:rsidRDefault="00271BD8" w:rsidP="00271BD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BD8">
        <w:rPr>
          <w:rFonts w:ascii="Times New Roman" w:hAnsi="Times New Roman" w:cs="Times New Roman"/>
          <w:sz w:val="24"/>
          <w:szCs w:val="24"/>
        </w:rPr>
        <w:t xml:space="preserve">A száraz portörlés nem </w:t>
      </w:r>
      <w:r w:rsidR="004B448E" w:rsidRPr="00271BD8">
        <w:rPr>
          <w:rFonts w:ascii="Times New Roman" w:hAnsi="Times New Roman" w:cs="Times New Roman"/>
          <w:sz w:val="24"/>
          <w:szCs w:val="24"/>
        </w:rPr>
        <w:t>alkalmazható</w:t>
      </w:r>
      <w:r w:rsidR="007B2701" w:rsidRPr="00271BD8">
        <w:rPr>
          <w:rFonts w:ascii="Times New Roman" w:hAnsi="Times New Roman" w:cs="Times New Roman"/>
          <w:sz w:val="24"/>
          <w:szCs w:val="24"/>
        </w:rPr>
        <w:t xml:space="preserve"> egészségügyi területen</w:t>
      </w:r>
      <w:r w:rsidR="004B448E" w:rsidRPr="00271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95CE5" w14:textId="77777777" w:rsidR="004B448E" w:rsidRPr="00271BD8" w:rsidRDefault="00271BD8" w:rsidP="00271BD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Irodai épületben a felületek portalanítására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kendő használatos. A kendő szálai elektrosztatikusak, ezáltal </w:t>
      </w:r>
      <w:r w:rsidR="009043E4">
        <w:rPr>
          <w:rFonts w:ascii="Times New Roman" w:hAnsi="Times New Roman" w:cs="Times New Roman"/>
          <w:sz w:val="24"/>
          <w:szCs w:val="24"/>
        </w:rPr>
        <w:t xml:space="preserve">szárazon még jobban </w:t>
      </w:r>
      <w:r>
        <w:rPr>
          <w:rFonts w:ascii="Times New Roman" w:hAnsi="Times New Roman" w:cs="Times New Roman"/>
          <w:sz w:val="24"/>
          <w:szCs w:val="24"/>
        </w:rPr>
        <w:t xml:space="preserve">magukhoz vonzzák a szennyeződéseket. </w:t>
      </w:r>
    </w:p>
    <w:p w14:paraId="4ECD7A08" w14:textId="77777777" w:rsidR="0069257C" w:rsidRPr="0069257C" w:rsidRDefault="0069257C" w:rsidP="0037065C">
      <w:pPr>
        <w:spacing w:after="120" w:line="360" w:lineRule="auto"/>
      </w:pPr>
    </w:p>
    <w:p w14:paraId="3BCF71A1" w14:textId="77777777" w:rsidR="0069257C" w:rsidRPr="0069257C" w:rsidRDefault="0069257C" w:rsidP="0037065C">
      <w:pPr>
        <w:pStyle w:val="Cmsor4"/>
        <w:spacing w:after="120" w:line="360" w:lineRule="auto"/>
      </w:pPr>
      <w:bookmarkStart w:id="35" w:name="_Toc57049516"/>
      <w:r w:rsidRPr="0069257C">
        <w:rPr>
          <w:rStyle w:val="Cmsor4Char"/>
          <w:b/>
          <w:i/>
          <w:iCs/>
        </w:rPr>
        <w:t>Nyirkos portörlés</w:t>
      </w:r>
      <w:bookmarkEnd w:id="35"/>
    </w:p>
    <w:p w14:paraId="2046F678" w14:textId="77777777" w:rsidR="002A10B4" w:rsidRPr="002A10B4" w:rsidRDefault="0069257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B448E">
        <w:rPr>
          <w:rFonts w:ascii="Times New Roman" w:hAnsi="Times New Roman" w:cs="Times New Roman"/>
          <w:sz w:val="24"/>
          <w:szCs w:val="24"/>
        </w:rPr>
        <w:t xml:space="preserve"> törlőkendő </w:t>
      </w:r>
      <w:r w:rsidR="002A10B4" w:rsidRPr="002A10B4">
        <w:rPr>
          <w:rFonts w:ascii="Times New Roman" w:hAnsi="Times New Roman" w:cs="Times New Roman"/>
          <w:sz w:val="24"/>
          <w:szCs w:val="24"/>
        </w:rPr>
        <w:t>szennyfogó és szennyfelvevő képessége a tisztítószeres víz</w:t>
      </w:r>
      <w:r w:rsidR="004B448E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miatt javul. Ez az eljárás hatékonyabb és praktikusabb, mint a száraz portörlésé</w:t>
      </w:r>
      <w:r w:rsidR="004B448E">
        <w:rPr>
          <w:rFonts w:ascii="Times New Roman" w:hAnsi="Times New Roman" w:cs="Times New Roman"/>
          <w:sz w:val="24"/>
          <w:szCs w:val="24"/>
        </w:rPr>
        <w:t>,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mivel a</w:t>
      </w:r>
      <w:r w:rsidR="004B448E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mérsékelten letapadt szennyeződéseket is felveszi, továbbá zsírtalanít.</w:t>
      </w:r>
    </w:p>
    <w:p w14:paraId="5D6A3049" w14:textId="77777777" w:rsidR="00C32A28" w:rsidRPr="002A10B4" w:rsidRDefault="0069257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Bútorzat és as</w:t>
      </w:r>
      <w:r w:rsidR="00C32A28" w:rsidRPr="002A10B4">
        <w:rPr>
          <w:rFonts w:ascii="Times New Roman" w:hAnsi="Times New Roman" w:cs="Times New Roman"/>
          <w:sz w:val="24"/>
          <w:szCs w:val="24"/>
        </w:rPr>
        <w:t>ztalok (a teljes felület) letörlése a tárgyak, papírok lényeges mozgatása nélkül (de</w:t>
      </w:r>
      <w:r w:rsidR="00C32A28">
        <w:rPr>
          <w:rFonts w:ascii="Times New Roman" w:hAnsi="Times New Roman" w:cs="Times New Roman"/>
          <w:sz w:val="24"/>
          <w:szCs w:val="24"/>
        </w:rPr>
        <w:t xml:space="preserve"> </w:t>
      </w:r>
      <w:r w:rsidR="00C32A28" w:rsidRPr="002A10B4">
        <w:rPr>
          <w:rFonts w:ascii="Times New Roman" w:hAnsi="Times New Roman" w:cs="Times New Roman"/>
          <w:sz w:val="24"/>
          <w:szCs w:val="24"/>
        </w:rPr>
        <w:t>felemelésével).</w:t>
      </w:r>
      <w:r w:rsidR="00C32A28" w:rsidRPr="00C32A28">
        <w:rPr>
          <w:rFonts w:ascii="Times New Roman" w:hAnsi="Times New Roman" w:cs="Times New Roman"/>
          <w:sz w:val="24"/>
          <w:szCs w:val="24"/>
        </w:rPr>
        <w:t xml:space="preserve"> </w:t>
      </w:r>
      <w:r w:rsidR="00A9057E">
        <w:rPr>
          <w:rFonts w:ascii="Times New Roman" w:hAnsi="Times New Roman" w:cs="Times New Roman"/>
          <w:sz w:val="24"/>
          <w:szCs w:val="24"/>
        </w:rPr>
        <w:t xml:space="preserve">A törlőkendőt használat során speciálisan kell hajtogatni, ezáltal nyolc tiszta felület nyerhető. </w:t>
      </w:r>
      <w:r w:rsidR="00C32A28">
        <w:rPr>
          <w:rFonts w:ascii="Times New Roman" w:hAnsi="Times New Roman" w:cs="Times New Roman"/>
          <w:sz w:val="24"/>
          <w:szCs w:val="24"/>
        </w:rPr>
        <w:t>A törlőkendő</w:t>
      </w:r>
      <w:r w:rsidR="00B612F3">
        <w:rPr>
          <w:rFonts w:ascii="Times New Roman" w:hAnsi="Times New Roman" w:cs="Times New Roman"/>
          <w:sz w:val="24"/>
          <w:szCs w:val="24"/>
        </w:rPr>
        <w:t xml:space="preserve"> kiöblítése 3-3,5 m</w:t>
      </w:r>
      <w:r w:rsidR="00B612F3" w:rsidRPr="00B612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612F3">
        <w:rPr>
          <w:rFonts w:ascii="Times New Roman" w:hAnsi="Times New Roman" w:cs="Times New Roman"/>
          <w:sz w:val="24"/>
          <w:szCs w:val="24"/>
        </w:rPr>
        <w:t xml:space="preserve">-ként, az öblítővíz cseréje 20 </w:t>
      </w:r>
      <w:r w:rsidR="00C32A28" w:rsidRPr="002A10B4">
        <w:rPr>
          <w:rFonts w:ascii="Times New Roman" w:hAnsi="Times New Roman" w:cs="Times New Roman"/>
          <w:sz w:val="24"/>
          <w:szCs w:val="24"/>
        </w:rPr>
        <w:t>m</w:t>
      </w:r>
      <w:r w:rsidR="00B612F3" w:rsidRPr="00B612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32A28" w:rsidRPr="002A10B4">
        <w:rPr>
          <w:rFonts w:ascii="Times New Roman" w:hAnsi="Times New Roman" w:cs="Times New Roman"/>
          <w:sz w:val="24"/>
          <w:szCs w:val="24"/>
        </w:rPr>
        <w:t>-ként</w:t>
      </w:r>
      <w:r w:rsidR="00FA745C">
        <w:rPr>
          <w:rFonts w:ascii="Times New Roman" w:hAnsi="Times New Roman" w:cs="Times New Roman"/>
          <w:sz w:val="24"/>
          <w:szCs w:val="24"/>
        </w:rPr>
        <w:t xml:space="preserve"> vagy szükség szerint elvégzendő</w:t>
      </w:r>
      <w:r w:rsidR="00C32A28" w:rsidRPr="002A10B4">
        <w:rPr>
          <w:rFonts w:ascii="Times New Roman" w:hAnsi="Times New Roman" w:cs="Times New Roman"/>
          <w:sz w:val="24"/>
          <w:szCs w:val="24"/>
        </w:rPr>
        <w:t>.</w:t>
      </w:r>
      <w:r w:rsidR="00A90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B406D" w14:textId="77777777" w:rsidR="00C32A28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Kiegészítő eljárás a bútorfelületeknél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0B4">
        <w:rPr>
          <w:rFonts w:ascii="Times New Roman" w:hAnsi="Times New Roman" w:cs="Times New Roman"/>
          <w:sz w:val="24"/>
          <w:szCs w:val="24"/>
        </w:rPr>
        <w:t>fényezés: a portalanított felület fényező spray-vel való áttörlése, bútorzatnál alulról felfelé haladva.</w:t>
      </w:r>
    </w:p>
    <w:p w14:paraId="0973829F" w14:textId="77777777" w:rsidR="0069257C" w:rsidRDefault="004B448E" w:rsidP="0037065C">
      <w:pPr>
        <w:pStyle w:val="Cmsor4"/>
        <w:spacing w:after="120" w:line="360" w:lineRule="auto"/>
      </w:pPr>
      <w:bookmarkStart w:id="36" w:name="_Toc57049517"/>
      <w:r>
        <w:t>N</w:t>
      </w:r>
      <w:r w:rsidR="002A10B4" w:rsidRPr="002A10B4">
        <w:t>edves le</w:t>
      </w:r>
      <w:r w:rsidR="0069257C">
        <w:t>mosás</w:t>
      </w:r>
      <w:bookmarkEnd w:id="36"/>
    </w:p>
    <w:p w14:paraId="2F66CC41" w14:textId="77777777" w:rsidR="002A10B4" w:rsidRDefault="0069257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B448E">
        <w:rPr>
          <w:rFonts w:ascii="Times New Roman" w:hAnsi="Times New Roman" w:cs="Times New Roman"/>
          <w:sz w:val="24"/>
          <w:szCs w:val="24"/>
        </w:rPr>
        <w:t xml:space="preserve"> zsíros és a makacsabb 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szennyeződések letisztítására alkalmas. Itt alapvetően valamilyen eszközzel </w:t>
      </w:r>
      <w:r w:rsidR="004B448E">
        <w:rPr>
          <w:rFonts w:ascii="Times New Roman" w:hAnsi="Times New Roman" w:cs="Times New Roman"/>
          <w:sz w:val="24"/>
          <w:szCs w:val="24"/>
        </w:rPr>
        <w:t xml:space="preserve">(szóróflakon) </w:t>
      </w:r>
      <w:r w:rsidR="002A10B4" w:rsidRPr="002A10B4">
        <w:rPr>
          <w:rFonts w:ascii="Times New Roman" w:hAnsi="Times New Roman" w:cs="Times New Roman"/>
          <w:sz w:val="24"/>
          <w:szCs w:val="24"/>
        </w:rPr>
        <w:t>felviszik a tisztítószeres vizet a</w:t>
      </w:r>
      <w:r w:rsidR="004B448E">
        <w:rPr>
          <w:rFonts w:ascii="Times New Roman" w:hAnsi="Times New Roman" w:cs="Times New Roman"/>
          <w:sz w:val="24"/>
          <w:szCs w:val="24"/>
        </w:rPr>
        <w:t xml:space="preserve"> felületre, majd a megfelelő re</w:t>
      </w:r>
      <w:r w:rsidR="002A10B4" w:rsidRPr="002A10B4">
        <w:rPr>
          <w:rFonts w:ascii="Times New Roman" w:hAnsi="Times New Roman" w:cs="Times New Roman"/>
          <w:sz w:val="24"/>
          <w:szCs w:val="24"/>
        </w:rPr>
        <w:t>akció után eltávolítják azt a feloldott szennyeződésekkel együtt. Ez a technológia csak olyan</w:t>
      </w:r>
      <w:r w:rsidR="004B448E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felületen alkalmazható, ami nem érzékeny a tartós vegyszer hatására.</w:t>
      </w:r>
      <w:r>
        <w:rPr>
          <w:rFonts w:ascii="Times New Roman" w:hAnsi="Times New Roman" w:cs="Times New Roman"/>
          <w:sz w:val="24"/>
          <w:szCs w:val="24"/>
        </w:rPr>
        <w:t xml:space="preserve"> Különösen ajánlott a nehezen hozzáférhető felületek</w:t>
      </w:r>
      <w:r w:rsidR="00904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fertőtlenítése esetén. </w:t>
      </w:r>
    </w:p>
    <w:p w14:paraId="15B69FD3" w14:textId="77777777" w:rsidR="00F70C9B" w:rsidRDefault="00F70C9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E1CB3" w14:textId="77777777" w:rsidR="0069257C" w:rsidRDefault="00DC0F38" w:rsidP="0037065C">
      <w:pPr>
        <w:pStyle w:val="Cmsor4"/>
        <w:spacing w:after="120" w:line="360" w:lineRule="auto"/>
      </w:pPr>
      <w:bookmarkStart w:id="37" w:name="_Toc57049518"/>
      <w:r>
        <w:t>Fertőtlenítő lemosás, letörlés, beáztatás</w:t>
      </w:r>
      <w:bookmarkEnd w:id="37"/>
    </w:p>
    <w:p w14:paraId="103FB79A" w14:textId="77777777" w:rsidR="00DC0F38" w:rsidRDefault="00DC0F3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Cél: a csíramentesség elérése, kórokozók elpusztítása. </w:t>
      </w:r>
    </w:p>
    <w:p w14:paraId="777347BD" w14:textId="77777777" w:rsidR="00DC0F38" w:rsidRDefault="00DC0F3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F38">
        <w:rPr>
          <w:rFonts w:ascii="Times New Roman" w:hAnsi="Times New Roman" w:cs="Times New Roman"/>
          <w:sz w:val="24"/>
          <w:szCs w:val="24"/>
        </w:rPr>
        <w:t>Az egybefüggő</w:t>
      </w:r>
      <w:r>
        <w:rPr>
          <w:rFonts w:ascii="Times New Roman" w:hAnsi="Times New Roman" w:cs="Times New Roman"/>
          <w:sz w:val="24"/>
          <w:szCs w:val="24"/>
        </w:rPr>
        <w:t>, tömör vízálló felületre erre alkalmas eszközzel (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törlőkendő) a fertőtlenítő oldat felvitele és az előírt behatási idő biztosítása. </w:t>
      </w:r>
    </w:p>
    <w:p w14:paraId="1C9411BA" w14:textId="77777777" w:rsidR="00DC0F38" w:rsidRDefault="00DC0F3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fertőtlenítő letörlésnél az oldat csak folyadékfilm formájában kerül fel. </w:t>
      </w:r>
    </w:p>
    <w:p w14:paraId="7778CDFB" w14:textId="77777777" w:rsidR="00DC0F38" w:rsidRDefault="00DC0F3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fertőtlenítő beáztatással az eszközt, vagy tárgyat a fertőtlenítő oldatba helyezzük és a behatási ideig áztatjuk. Az oldatnak az eszközt el kell lepnie, és az oldatot előírás szerinti gyakorisággal cserélni kell. </w:t>
      </w:r>
    </w:p>
    <w:p w14:paraId="708305F9" w14:textId="77777777" w:rsidR="008E18A2" w:rsidRDefault="00DC0F3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F38">
        <w:rPr>
          <w:rFonts w:ascii="Times New Roman" w:hAnsi="Times New Roman" w:cs="Times New Roman"/>
          <w:b/>
          <w:sz w:val="24"/>
          <w:szCs w:val="24"/>
          <w:u w:val="single"/>
        </w:rPr>
        <w:t>Zárófertőtlenítés</w:t>
      </w:r>
      <w:r>
        <w:rPr>
          <w:rFonts w:ascii="Times New Roman" w:hAnsi="Times New Roman" w:cs="Times New Roman"/>
          <w:sz w:val="24"/>
          <w:szCs w:val="24"/>
        </w:rPr>
        <w:t xml:space="preserve">: a kórterem/helyiség összes mosható felületének fertőtlenítőszeres oldattal történő lemosása. </w:t>
      </w:r>
      <w:r w:rsidR="00C01598">
        <w:rPr>
          <w:rFonts w:ascii="Times New Roman" w:hAnsi="Times New Roman" w:cs="Times New Roman"/>
          <w:sz w:val="24"/>
          <w:szCs w:val="24"/>
        </w:rPr>
        <w:t xml:space="preserve">A behatási idő alatt a helyiség nyílászárói zárva tartandók, az optimális fertőtlenítő hatás elérése érdekében. </w:t>
      </w:r>
    </w:p>
    <w:p w14:paraId="6D8921F5" w14:textId="77777777" w:rsidR="00DC0F38" w:rsidRPr="008E18A2" w:rsidRDefault="008E18A2" w:rsidP="008E18A2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18A2">
        <w:rPr>
          <w:rFonts w:ascii="Times New Roman" w:hAnsi="Times New Roman" w:cs="Times New Roman"/>
          <w:i/>
          <w:sz w:val="24"/>
          <w:szCs w:val="24"/>
        </w:rPr>
        <w:t>Alkalmazása meghatározott beteg gyógyulása, távozása</w:t>
      </w:r>
      <w:r w:rsidR="005805A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805AB">
        <w:rPr>
          <w:rFonts w:ascii="Times New Roman" w:hAnsi="Times New Roman" w:cs="Times New Roman"/>
          <w:i/>
          <w:sz w:val="24"/>
          <w:szCs w:val="24"/>
        </w:rPr>
        <w:t>exit</w:t>
      </w:r>
      <w:proofErr w:type="spellEnd"/>
      <w:r w:rsidRPr="008E18A2">
        <w:rPr>
          <w:rFonts w:ascii="Times New Roman" w:hAnsi="Times New Roman" w:cs="Times New Roman"/>
          <w:i/>
          <w:sz w:val="24"/>
          <w:szCs w:val="24"/>
        </w:rPr>
        <w:t xml:space="preserve"> után,</w:t>
      </w:r>
      <w:r w:rsidR="009043E4">
        <w:rPr>
          <w:rFonts w:ascii="Times New Roman" w:hAnsi="Times New Roman" w:cs="Times New Roman"/>
          <w:i/>
          <w:sz w:val="24"/>
          <w:szCs w:val="24"/>
        </w:rPr>
        <w:t xml:space="preserve"> megelőző jelleggel járványhelyzetben</w:t>
      </w:r>
      <w:r w:rsidRPr="008E18A2">
        <w:rPr>
          <w:rFonts w:ascii="Times New Roman" w:hAnsi="Times New Roman" w:cs="Times New Roman"/>
          <w:i/>
          <w:sz w:val="24"/>
          <w:szCs w:val="24"/>
        </w:rPr>
        <w:t xml:space="preserve"> a napi takarítás részeként a környezetben visszamaradt kórokozók elpusztítására irányuló, az érintett terület minden felületére kiterjedő, a betegség kórokozójának megfelelő hatásspektrumú tisztító-</w:t>
      </w:r>
      <w:proofErr w:type="spellStart"/>
      <w:r w:rsidRPr="008E18A2">
        <w:rPr>
          <w:rFonts w:ascii="Times New Roman" w:hAnsi="Times New Roman" w:cs="Times New Roman"/>
          <w:i/>
          <w:sz w:val="24"/>
          <w:szCs w:val="24"/>
        </w:rPr>
        <w:t>fertőlenítőszeres</w:t>
      </w:r>
      <w:proofErr w:type="spellEnd"/>
      <w:r w:rsidRPr="008E18A2">
        <w:rPr>
          <w:rFonts w:ascii="Times New Roman" w:hAnsi="Times New Roman" w:cs="Times New Roman"/>
          <w:i/>
          <w:sz w:val="24"/>
          <w:szCs w:val="24"/>
        </w:rPr>
        <w:t xml:space="preserve"> mechanikus tisztító tevékenység. Az érintett terület nagysága változó lehet: betegágy és környéke, kórterem, vizesblokk, egész osztály stb. </w:t>
      </w:r>
    </w:p>
    <w:p w14:paraId="40E8A1A0" w14:textId="77777777" w:rsidR="009043E4" w:rsidRDefault="009043E4" w:rsidP="009043E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3E4">
        <w:rPr>
          <w:rFonts w:ascii="Times New Roman" w:hAnsi="Times New Roman" w:cs="Times New Roman"/>
          <w:sz w:val="24"/>
          <w:szCs w:val="24"/>
        </w:rPr>
        <w:t xml:space="preserve">A tevékenységet végző dolgozó </w:t>
      </w:r>
      <w:r>
        <w:rPr>
          <w:rFonts w:ascii="Times New Roman" w:hAnsi="Times New Roman" w:cs="Times New Roman"/>
          <w:sz w:val="24"/>
          <w:szCs w:val="24"/>
        </w:rPr>
        <w:t xml:space="preserve">védőfelszerelést köteles használni, gumikesztyű, orrszájmaszk, védőszemüveg, vízálló kötény, hajat védő sapka. </w:t>
      </w:r>
    </w:p>
    <w:p w14:paraId="378D4713" w14:textId="77777777" w:rsidR="009043E4" w:rsidRDefault="009043E4" w:rsidP="009043E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fertőtlenítőszert a beteg fertőzését előidéző kórokozó szerint kell kiválasztani (baktericid,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fungicid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sporocid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paraziticid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multirezisztens kórokozónál a lehető legszélesebb spektrumú szer használata szükséges. </w:t>
      </w:r>
    </w:p>
    <w:p w14:paraId="41EC7679" w14:textId="77777777" w:rsidR="00D44D3C" w:rsidRPr="009043E4" w:rsidRDefault="00D44D3C" w:rsidP="009043E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zárófertőtlenítésről dokumentációt, takarítást igazoló lapot kell vezetni. </w:t>
      </w:r>
    </w:p>
    <w:p w14:paraId="2789E03E" w14:textId="77777777" w:rsidR="00201D4A" w:rsidRPr="009A11E0" w:rsidRDefault="00DC0F38" w:rsidP="009A11E0">
      <w:pPr>
        <w:spacing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0F38">
        <w:rPr>
          <w:rFonts w:ascii="Times New Roman" w:hAnsi="Times New Roman" w:cs="Times New Roman"/>
          <w:b/>
          <w:sz w:val="24"/>
          <w:szCs w:val="24"/>
          <w:u w:val="single"/>
        </w:rPr>
        <w:t>Ágy lemosása</w:t>
      </w:r>
      <w:r>
        <w:rPr>
          <w:rFonts w:ascii="Times New Roman" w:hAnsi="Times New Roman" w:cs="Times New Roman"/>
          <w:sz w:val="24"/>
          <w:szCs w:val="24"/>
        </w:rPr>
        <w:t>: általában beteg távozása</w:t>
      </w:r>
      <w:r w:rsidR="00A16F2E">
        <w:rPr>
          <w:rFonts w:ascii="Times New Roman" w:hAnsi="Times New Roman" w:cs="Times New Roman"/>
          <w:sz w:val="24"/>
          <w:szCs w:val="24"/>
        </w:rPr>
        <w:t>, vagy halála</w:t>
      </w:r>
      <w:r>
        <w:rPr>
          <w:rFonts w:ascii="Times New Roman" w:hAnsi="Times New Roman" w:cs="Times New Roman"/>
          <w:sz w:val="24"/>
          <w:szCs w:val="24"/>
        </w:rPr>
        <w:t xml:space="preserve"> után </w:t>
      </w:r>
      <w:r w:rsidR="00C01598">
        <w:rPr>
          <w:rFonts w:ascii="Times New Roman" w:hAnsi="Times New Roman" w:cs="Times New Roman"/>
          <w:sz w:val="24"/>
          <w:szCs w:val="24"/>
        </w:rPr>
        <w:t xml:space="preserve">(a szakmai személyzet kérésére) </w:t>
      </w:r>
      <w:r>
        <w:rPr>
          <w:rFonts w:ascii="Times New Roman" w:hAnsi="Times New Roman" w:cs="Times New Roman"/>
          <w:sz w:val="24"/>
          <w:szCs w:val="24"/>
        </w:rPr>
        <w:t>a kórházi ágy bő oldattal történő le</w:t>
      </w:r>
      <w:r w:rsidR="008E18A2">
        <w:rPr>
          <w:rFonts w:ascii="Times New Roman" w:hAnsi="Times New Roman" w:cs="Times New Roman"/>
          <w:sz w:val="24"/>
          <w:szCs w:val="24"/>
        </w:rPr>
        <w:t xml:space="preserve">mosása. A lemosás bő speciális </w:t>
      </w:r>
      <w:r>
        <w:rPr>
          <w:rFonts w:ascii="Times New Roman" w:hAnsi="Times New Roman" w:cs="Times New Roman"/>
          <w:sz w:val="24"/>
          <w:szCs w:val="24"/>
        </w:rPr>
        <w:t>oldattal, nyeles kefével történik, a fejvégtől a lábvég felé, fentről lefelé</w:t>
      </w:r>
      <w:r w:rsidR="00201D4A">
        <w:rPr>
          <w:rFonts w:ascii="Times New Roman" w:hAnsi="Times New Roman" w:cs="Times New Roman"/>
          <w:sz w:val="24"/>
          <w:szCs w:val="24"/>
        </w:rPr>
        <w:t xml:space="preserve"> haladva. A lemosás közben ügyelni kell</w:t>
      </w:r>
      <w:r>
        <w:rPr>
          <w:rFonts w:ascii="Times New Roman" w:hAnsi="Times New Roman" w:cs="Times New Roman"/>
          <w:sz w:val="24"/>
          <w:szCs w:val="24"/>
        </w:rPr>
        <w:t xml:space="preserve"> az elektromos és hidraulikai alkatrészek elkerülésére</w:t>
      </w:r>
      <w:r w:rsidR="00201D4A">
        <w:rPr>
          <w:rFonts w:ascii="Times New Roman" w:hAnsi="Times New Roman" w:cs="Times New Roman"/>
          <w:sz w:val="24"/>
          <w:szCs w:val="24"/>
        </w:rPr>
        <w:t>, és a környező orvostechnikai berendezések épségére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C6DA8" w14:textId="77777777" w:rsidR="00C32A28" w:rsidRPr="00C01598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1598">
        <w:rPr>
          <w:rFonts w:ascii="Times New Roman" w:hAnsi="Times New Roman" w:cs="Times New Roman"/>
          <w:b/>
          <w:i/>
          <w:sz w:val="24"/>
          <w:szCs w:val="24"/>
        </w:rPr>
        <w:t>A munka minős</w:t>
      </w:r>
      <w:r w:rsidR="00C32A28" w:rsidRPr="00C01598">
        <w:rPr>
          <w:rFonts w:ascii="Times New Roman" w:hAnsi="Times New Roman" w:cs="Times New Roman"/>
          <w:b/>
          <w:i/>
          <w:sz w:val="24"/>
          <w:szCs w:val="24"/>
        </w:rPr>
        <w:t>égének ellenőrzési szempontjai:</w:t>
      </w:r>
    </w:p>
    <w:p w14:paraId="2DB7BCA5" w14:textId="77777777" w:rsidR="002A10B4" w:rsidRPr="00C32A28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felületek por- és foltmentesek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2A10B4">
        <w:rPr>
          <w:rFonts w:ascii="Times New Roman" w:hAnsi="Times New Roman" w:cs="Times New Roman"/>
          <w:sz w:val="24"/>
          <w:szCs w:val="24"/>
        </w:rPr>
        <w:t>a fényezett felületek egyenletesen csillognak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2A10B4">
        <w:rPr>
          <w:rFonts w:ascii="Times New Roman" w:hAnsi="Times New Roman" w:cs="Times New Roman"/>
          <w:sz w:val="24"/>
          <w:szCs w:val="24"/>
        </w:rPr>
        <w:t>a szomszédos berendezéseken nincs vegyszer.</w:t>
      </w:r>
      <w:r>
        <w:rPr>
          <w:rFonts w:ascii="Times New Roman" w:hAnsi="Times New Roman" w:cs="Times New Roman"/>
          <w:sz w:val="24"/>
          <w:szCs w:val="24"/>
        </w:rPr>
        <w:t xml:space="preserve"> A felület ujjlenyomatmentes.</w:t>
      </w:r>
      <w:r w:rsidR="00C01598">
        <w:rPr>
          <w:rFonts w:ascii="Times New Roman" w:hAnsi="Times New Roman" w:cs="Times New Roman"/>
          <w:sz w:val="24"/>
          <w:szCs w:val="24"/>
        </w:rPr>
        <w:t xml:space="preserve"> A fertőtlenítő eljárás</w:t>
      </w:r>
      <w:r w:rsidR="00DC0F38">
        <w:rPr>
          <w:rFonts w:ascii="Times New Roman" w:hAnsi="Times New Roman" w:cs="Times New Roman"/>
          <w:sz w:val="24"/>
          <w:szCs w:val="24"/>
        </w:rPr>
        <w:t xml:space="preserve"> után mintavételi eljárásban a csíraszám vizsgálata. </w:t>
      </w:r>
    </w:p>
    <w:p w14:paraId="7CCCCE18" w14:textId="77777777" w:rsidR="00C32A28" w:rsidRPr="002A10B4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B6BD9" w14:textId="77777777" w:rsidR="002A10B4" w:rsidRPr="00C32A28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A28">
        <w:rPr>
          <w:rFonts w:ascii="Times New Roman" w:hAnsi="Times New Roman" w:cs="Times New Roman"/>
          <w:b/>
          <w:sz w:val="24"/>
          <w:szCs w:val="24"/>
        </w:rPr>
        <w:t>Irodai berendezések és szerelvények tisztítása (IT gépek)</w:t>
      </w:r>
      <w:r w:rsidR="00C32A28" w:rsidRPr="00C32A28">
        <w:rPr>
          <w:rFonts w:ascii="Times New Roman" w:hAnsi="Times New Roman" w:cs="Times New Roman"/>
          <w:b/>
          <w:sz w:val="24"/>
          <w:szCs w:val="24"/>
        </w:rPr>
        <w:t xml:space="preserve"> nem </w:t>
      </w:r>
      <w:r w:rsidR="00DC0F38">
        <w:rPr>
          <w:rFonts w:ascii="Times New Roman" w:hAnsi="Times New Roman" w:cs="Times New Roman"/>
          <w:b/>
          <w:sz w:val="24"/>
          <w:szCs w:val="24"/>
        </w:rPr>
        <w:t xml:space="preserve">a takarítószemélyzet feladata. </w:t>
      </w:r>
    </w:p>
    <w:p w14:paraId="49354ADC" w14:textId="77777777" w:rsidR="002A10B4" w:rsidRPr="00C32A28" w:rsidRDefault="002A10B4" w:rsidP="0037065C">
      <w:pPr>
        <w:pStyle w:val="Cmsor4"/>
        <w:spacing w:after="120" w:line="360" w:lineRule="auto"/>
      </w:pPr>
      <w:bookmarkStart w:id="38" w:name="_Toc57049519"/>
      <w:r w:rsidRPr="00C32A28">
        <w:lastRenderedPageBreak/>
        <w:t>Fémfelületek tisztítása</w:t>
      </w:r>
      <w:bookmarkEnd w:id="38"/>
    </w:p>
    <w:p w14:paraId="1C85AA66" w14:textId="77777777" w:rsidR="002A10B4" w:rsidRP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Felülettípusok: ajtók, fém ajtótokok, tűzcsap, elektromos szekrények, menekülési</w:t>
      </w:r>
      <w:r w:rsidR="00C32A28">
        <w:rPr>
          <w:rFonts w:ascii="Times New Roman" w:hAnsi="Times New Roman" w:cs="Times New Roman"/>
          <w:sz w:val="24"/>
          <w:szCs w:val="24"/>
        </w:rPr>
        <w:t xml:space="preserve"> </w:t>
      </w:r>
      <w:r w:rsidRPr="002A10B4">
        <w:rPr>
          <w:rFonts w:ascii="Times New Roman" w:hAnsi="Times New Roman" w:cs="Times New Roman"/>
          <w:sz w:val="24"/>
          <w:szCs w:val="24"/>
        </w:rPr>
        <w:t>út tolóajtói, lépcsőházi korlátok</w:t>
      </w:r>
      <w:r w:rsidR="00C32A28">
        <w:rPr>
          <w:rFonts w:ascii="Times New Roman" w:hAnsi="Times New Roman" w:cs="Times New Roman"/>
          <w:sz w:val="24"/>
          <w:szCs w:val="24"/>
        </w:rPr>
        <w:t>, liftajtók, műtőajtók.</w:t>
      </w:r>
    </w:p>
    <w:p w14:paraId="4EE6C1AD" w14:textId="77777777" w:rsidR="002A10B4" w:rsidRPr="002A10B4" w:rsidRDefault="00C01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t</w:t>
      </w:r>
      <w:r w:rsidR="002A10B4" w:rsidRPr="002A10B4">
        <w:rPr>
          <w:rFonts w:ascii="Times New Roman" w:hAnsi="Times New Roman" w:cs="Times New Roman"/>
          <w:sz w:val="24"/>
          <w:szCs w:val="24"/>
        </w:rPr>
        <w:t>iszta, pormentes, fényes felület előállítása</w:t>
      </w:r>
      <w:r w:rsidR="00C32A28">
        <w:rPr>
          <w:rFonts w:ascii="Times New Roman" w:hAnsi="Times New Roman" w:cs="Times New Roman"/>
          <w:sz w:val="24"/>
          <w:szCs w:val="24"/>
        </w:rPr>
        <w:t>.</w:t>
      </w:r>
    </w:p>
    <w:p w14:paraId="05A0F3A6" w14:textId="77777777" w:rsidR="002A10B4" w:rsidRPr="002A10B4" w:rsidRDefault="00C01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2A10B4" w:rsidRPr="002A10B4">
        <w:rPr>
          <w:rFonts w:ascii="Times New Roman" w:hAnsi="Times New Roman" w:cs="Times New Roman"/>
          <w:sz w:val="24"/>
          <w:szCs w:val="24"/>
        </w:rPr>
        <w:t>ikroszálas</w:t>
      </w:r>
      <w:proofErr w:type="spellEnd"/>
      <w:r w:rsidR="002A10B4" w:rsidRPr="002A10B4">
        <w:rPr>
          <w:rFonts w:ascii="Times New Roman" w:hAnsi="Times New Roman" w:cs="Times New Roman"/>
          <w:sz w:val="24"/>
          <w:szCs w:val="24"/>
        </w:rPr>
        <w:t xml:space="preserve"> törlőkendő</w:t>
      </w:r>
      <w:r w:rsidR="00C32A28">
        <w:rPr>
          <w:rFonts w:ascii="Times New Roman" w:hAnsi="Times New Roman" w:cs="Times New Roman"/>
          <w:sz w:val="24"/>
          <w:szCs w:val="24"/>
        </w:rPr>
        <w:t xml:space="preserve">, </w:t>
      </w:r>
      <w:r w:rsidR="00DC0F38">
        <w:rPr>
          <w:rFonts w:ascii="Times New Roman" w:hAnsi="Times New Roman" w:cs="Times New Roman"/>
          <w:sz w:val="24"/>
          <w:szCs w:val="24"/>
        </w:rPr>
        <w:t xml:space="preserve">vödör, </w:t>
      </w:r>
      <w:r w:rsidR="00BE1210">
        <w:rPr>
          <w:rFonts w:ascii="Times New Roman" w:hAnsi="Times New Roman" w:cs="Times New Roman"/>
          <w:sz w:val="24"/>
          <w:szCs w:val="24"/>
        </w:rPr>
        <w:t xml:space="preserve">oldat, </w:t>
      </w:r>
      <w:r w:rsidR="00C32A28">
        <w:rPr>
          <w:rFonts w:ascii="Times New Roman" w:hAnsi="Times New Roman" w:cs="Times New Roman"/>
          <w:sz w:val="24"/>
          <w:szCs w:val="24"/>
        </w:rPr>
        <w:t>ti</w:t>
      </w:r>
      <w:r w:rsidR="002A10B4" w:rsidRPr="002A10B4">
        <w:rPr>
          <w:rFonts w:ascii="Times New Roman" w:hAnsi="Times New Roman" w:cs="Times New Roman"/>
          <w:sz w:val="24"/>
          <w:szCs w:val="24"/>
        </w:rPr>
        <w:t>sztító és fényező szerek</w:t>
      </w:r>
      <w:r w:rsidR="00C32A28">
        <w:rPr>
          <w:rFonts w:ascii="Times New Roman" w:hAnsi="Times New Roman" w:cs="Times New Roman"/>
          <w:sz w:val="24"/>
          <w:szCs w:val="24"/>
        </w:rPr>
        <w:t>, olajok.</w:t>
      </w:r>
    </w:p>
    <w:p w14:paraId="0AAFED11" w14:textId="77777777" w:rsidR="00C32A28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2A10B4" w:rsidRPr="002A10B4">
        <w:rPr>
          <w:rFonts w:ascii="Times New Roman" w:hAnsi="Times New Roman" w:cs="Times New Roman"/>
          <w:sz w:val="24"/>
          <w:szCs w:val="24"/>
        </w:rPr>
        <w:t>elülről</w:t>
      </w:r>
      <w:proofErr w:type="spellEnd"/>
      <w:r w:rsidR="002A10B4" w:rsidRPr="002A10B4">
        <w:rPr>
          <w:rFonts w:ascii="Times New Roman" w:hAnsi="Times New Roman" w:cs="Times New Roman"/>
          <w:sz w:val="24"/>
          <w:szCs w:val="24"/>
        </w:rPr>
        <w:t xml:space="preserve"> lefelé haladva a felületek portalanítása tisztítószeres </w:t>
      </w:r>
      <w:proofErr w:type="spellStart"/>
      <w:r w:rsidR="002A10B4" w:rsidRPr="002A10B4"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törlőkendővel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2A10B4">
        <w:rPr>
          <w:rFonts w:ascii="Times New Roman" w:hAnsi="Times New Roman" w:cs="Times New Roman"/>
          <w:sz w:val="24"/>
          <w:szCs w:val="24"/>
        </w:rPr>
        <w:t>szükség szerint törlőruha öblítése</w:t>
      </w:r>
      <w:r>
        <w:rPr>
          <w:rFonts w:ascii="Times New Roman" w:hAnsi="Times New Roman" w:cs="Times New Roman"/>
          <w:sz w:val="24"/>
          <w:szCs w:val="24"/>
        </w:rPr>
        <w:t xml:space="preserve">, majd </w:t>
      </w:r>
      <w:r w:rsidR="002A10B4" w:rsidRPr="002A10B4">
        <w:rPr>
          <w:rFonts w:ascii="Times New Roman" w:hAnsi="Times New Roman" w:cs="Times New Roman"/>
          <w:sz w:val="24"/>
          <w:szCs w:val="24"/>
        </w:rPr>
        <w:t>a portalanított felület fényezőszerrel való áttörlése, alulról felfelé haladva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265CC6" w14:textId="77777777" w:rsidR="00C32A28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1E93A" w14:textId="77777777" w:rsidR="00C32A28" w:rsidRPr="00C01598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1598">
        <w:rPr>
          <w:rFonts w:ascii="Times New Roman" w:hAnsi="Times New Roman" w:cs="Times New Roman"/>
          <w:b/>
          <w:i/>
          <w:sz w:val="24"/>
          <w:szCs w:val="24"/>
        </w:rPr>
        <w:t>A munka minős</w:t>
      </w:r>
      <w:r w:rsidR="00C32A28" w:rsidRPr="00C01598">
        <w:rPr>
          <w:rFonts w:ascii="Times New Roman" w:hAnsi="Times New Roman" w:cs="Times New Roman"/>
          <w:b/>
          <w:i/>
          <w:sz w:val="24"/>
          <w:szCs w:val="24"/>
        </w:rPr>
        <w:t>égének ellenőrzési szempontjai:</w:t>
      </w:r>
    </w:p>
    <w:p w14:paraId="461D32FB" w14:textId="77777777" w:rsidR="002A10B4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28">
        <w:rPr>
          <w:rFonts w:ascii="Times New Roman" w:hAnsi="Times New Roman" w:cs="Times New Roman"/>
          <w:sz w:val="24"/>
          <w:szCs w:val="24"/>
        </w:rPr>
        <w:t>A</w:t>
      </w:r>
      <w:r w:rsidR="002A10B4" w:rsidRPr="00C32A28">
        <w:rPr>
          <w:rFonts w:ascii="Times New Roman" w:hAnsi="Times New Roman" w:cs="Times New Roman"/>
          <w:sz w:val="24"/>
          <w:szCs w:val="24"/>
        </w:rPr>
        <w:t xml:space="preserve"> felületek por- és foltmentesek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fényezett felületek egyenletesen csillognak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2A10B4">
        <w:rPr>
          <w:rFonts w:ascii="Times New Roman" w:hAnsi="Times New Roman" w:cs="Times New Roman"/>
          <w:sz w:val="24"/>
          <w:szCs w:val="24"/>
        </w:rPr>
        <w:t>a szomszédos berendezéseken nincs fényezőszer.</w:t>
      </w:r>
    </w:p>
    <w:p w14:paraId="6939AA03" w14:textId="77777777" w:rsidR="002A10B4" w:rsidRPr="00C32A28" w:rsidRDefault="002A10B4" w:rsidP="0037065C">
      <w:pPr>
        <w:pStyle w:val="Cmsor4"/>
        <w:spacing w:after="120" w:line="360" w:lineRule="auto"/>
      </w:pPr>
      <w:bookmarkStart w:id="39" w:name="_Toc57049520"/>
      <w:r w:rsidRPr="00C32A28">
        <w:t>Üvegfelületek tisztítása</w:t>
      </w:r>
      <w:bookmarkEnd w:id="39"/>
    </w:p>
    <w:p w14:paraId="643C2555" w14:textId="77777777" w:rsidR="002A10B4" w:rsidRPr="002A10B4" w:rsidRDefault="00C01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b</w:t>
      </w:r>
      <w:r w:rsidR="002A10B4" w:rsidRPr="002A10B4">
        <w:rPr>
          <w:rFonts w:ascii="Times New Roman" w:hAnsi="Times New Roman" w:cs="Times New Roman"/>
          <w:sz w:val="24"/>
          <w:szCs w:val="24"/>
        </w:rPr>
        <w:t>iztosítani a különböző üvegfelületek tisztaságát, ujjlenyomat-mentességét.</w:t>
      </w:r>
    </w:p>
    <w:p w14:paraId="72710B76" w14:textId="77777777" w:rsidR="002A10B4" w:rsidRP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 xml:space="preserve">Eszközök: </w:t>
      </w:r>
      <w:r w:rsidR="00BE1210">
        <w:rPr>
          <w:rFonts w:ascii="Times New Roman" w:hAnsi="Times New Roman" w:cs="Times New Roman"/>
          <w:sz w:val="24"/>
          <w:szCs w:val="24"/>
        </w:rPr>
        <w:t xml:space="preserve">oldat, </w:t>
      </w:r>
      <w:r w:rsidR="00C01598">
        <w:rPr>
          <w:rFonts w:ascii="Times New Roman" w:hAnsi="Times New Roman" w:cs="Times New Roman"/>
          <w:sz w:val="24"/>
          <w:szCs w:val="24"/>
        </w:rPr>
        <w:t>a</w:t>
      </w:r>
      <w:r w:rsidRPr="002A10B4">
        <w:rPr>
          <w:rFonts w:ascii="Times New Roman" w:hAnsi="Times New Roman" w:cs="Times New Roman"/>
          <w:sz w:val="24"/>
          <w:szCs w:val="24"/>
        </w:rPr>
        <w:t>blakmosó felszerelés, lehúzó</w:t>
      </w:r>
      <w:r w:rsidR="00C01598">
        <w:rPr>
          <w:rFonts w:ascii="Times New Roman" w:hAnsi="Times New Roman" w:cs="Times New Roman"/>
          <w:sz w:val="24"/>
          <w:szCs w:val="24"/>
        </w:rPr>
        <w:t>, létra</w:t>
      </w:r>
      <w:r w:rsidR="006477D1">
        <w:rPr>
          <w:rFonts w:ascii="Times New Roman" w:hAnsi="Times New Roman" w:cs="Times New Roman"/>
          <w:sz w:val="24"/>
          <w:szCs w:val="24"/>
        </w:rPr>
        <w:t>, robotok</w:t>
      </w:r>
      <w:r w:rsidR="00C32A28">
        <w:rPr>
          <w:rFonts w:ascii="Times New Roman" w:hAnsi="Times New Roman" w:cs="Times New Roman"/>
          <w:sz w:val="24"/>
          <w:szCs w:val="24"/>
        </w:rPr>
        <w:t>.</w:t>
      </w:r>
    </w:p>
    <w:p w14:paraId="75D1A90C" w14:textId="77777777" w:rsidR="002A10B4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A10B4" w:rsidRPr="002A10B4">
        <w:rPr>
          <w:rFonts w:ascii="Times New Roman" w:hAnsi="Times New Roman" w:cs="Times New Roman"/>
          <w:sz w:val="24"/>
          <w:szCs w:val="24"/>
        </w:rPr>
        <w:t>isztítószeres oldat összeállítása</w:t>
      </w:r>
      <w:r>
        <w:rPr>
          <w:rFonts w:ascii="Times New Roman" w:hAnsi="Times New Roman" w:cs="Times New Roman"/>
          <w:sz w:val="24"/>
          <w:szCs w:val="24"/>
        </w:rPr>
        <w:t xml:space="preserve"> után a felület tisztítása, </w:t>
      </w:r>
      <w:r w:rsidR="002A10B4" w:rsidRPr="002A10B4">
        <w:rPr>
          <w:rFonts w:ascii="Times New Roman" w:hAnsi="Times New Roman" w:cs="Times New Roman"/>
          <w:sz w:val="24"/>
          <w:szCs w:val="24"/>
        </w:rPr>
        <w:t>a felület lehúzása vagy letörlése,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D4A">
        <w:rPr>
          <w:rFonts w:ascii="Times New Roman" w:hAnsi="Times New Roman" w:cs="Times New Roman"/>
          <w:sz w:val="24"/>
          <w:szCs w:val="24"/>
        </w:rPr>
        <w:t>a felület széleinek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az üvegfelület tokjainak áttörlése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4C9F">
        <w:rPr>
          <w:rFonts w:ascii="Times New Roman" w:hAnsi="Times New Roman" w:cs="Times New Roman"/>
          <w:sz w:val="24"/>
          <w:szCs w:val="24"/>
        </w:rPr>
        <w:t xml:space="preserve"> Nem használhatóak karcolást okozó eszközök. </w:t>
      </w:r>
      <w:r w:rsidR="00C01598">
        <w:rPr>
          <w:rFonts w:ascii="Times New Roman" w:hAnsi="Times New Roman" w:cs="Times New Roman"/>
          <w:sz w:val="24"/>
          <w:szCs w:val="24"/>
        </w:rPr>
        <w:t xml:space="preserve">Amennyiben magasban kell dolgozni, a </w:t>
      </w:r>
      <w:r w:rsidR="00B612F3">
        <w:rPr>
          <w:rFonts w:ascii="Times New Roman" w:hAnsi="Times New Roman" w:cs="Times New Roman"/>
          <w:sz w:val="24"/>
          <w:szCs w:val="24"/>
        </w:rPr>
        <w:t>feladatot legalább</w:t>
      </w:r>
      <w:r w:rsidR="00C01598">
        <w:rPr>
          <w:rFonts w:ascii="Times New Roman" w:hAnsi="Times New Roman" w:cs="Times New Roman"/>
          <w:sz w:val="24"/>
          <w:szCs w:val="24"/>
        </w:rPr>
        <w:t xml:space="preserve"> két főnek kell végeznie</w:t>
      </w:r>
      <w:r w:rsidR="00D44D3C">
        <w:rPr>
          <w:rFonts w:ascii="Times New Roman" w:hAnsi="Times New Roman" w:cs="Times New Roman"/>
          <w:sz w:val="24"/>
          <w:szCs w:val="24"/>
        </w:rPr>
        <w:t xml:space="preserve"> a megfelelő biztonsági intézkedések megléte és betartása mellett</w:t>
      </w:r>
      <w:r w:rsidR="00C015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F22E1" w14:textId="77777777" w:rsidR="00EC298A" w:rsidRPr="002A10B4" w:rsidRDefault="00EC298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ablakok tisztítását célszerű ősszel és tavasszal végezni, mivel nyáron a tisztítószeres oldat ráég, télen ráfagy a tisztítandó üvegfelületre. </w:t>
      </w:r>
    </w:p>
    <w:p w14:paraId="01F9CC69" w14:textId="77777777" w:rsidR="00C32A28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3943C" w14:textId="77777777" w:rsidR="002A10B4" w:rsidRPr="00C01598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1598">
        <w:rPr>
          <w:rFonts w:ascii="Times New Roman" w:hAnsi="Times New Roman" w:cs="Times New Roman"/>
          <w:b/>
          <w:i/>
          <w:sz w:val="24"/>
          <w:szCs w:val="24"/>
        </w:rPr>
        <w:t>A munka ellenőrzésének minőségi szempontjai:</w:t>
      </w:r>
    </w:p>
    <w:p w14:paraId="5AFAB590" w14:textId="77777777" w:rsidR="002A10B4" w:rsidRPr="002A10B4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külső-belső üvegfelületek tiszták, </w:t>
      </w:r>
      <w:proofErr w:type="spellStart"/>
      <w:r w:rsidR="002A10B4" w:rsidRPr="002A10B4">
        <w:rPr>
          <w:rFonts w:ascii="Times New Roman" w:hAnsi="Times New Roman" w:cs="Times New Roman"/>
          <w:sz w:val="24"/>
          <w:szCs w:val="24"/>
        </w:rPr>
        <w:t>szárazak</w:t>
      </w:r>
      <w:proofErr w:type="spellEnd"/>
      <w:r w:rsidR="002A10B4" w:rsidRPr="002A10B4">
        <w:rPr>
          <w:rFonts w:ascii="Times New Roman" w:hAnsi="Times New Roman" w:cs="Times New Roman"/>
          <w:sz w:val="24"/>
          <w:szCs w:val="24"/>
        </w:rPr>
        <w:t>, folt- és csíkmentesek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2A10B4">
        <w:rPr>
          <w:rFonts w:ascii="Times New Roman" w:hAnsi="Times New Roman" w:cs="Times New Roman"/>
          <w:sz w:val="24"/>
          <w:szCs w:val="24"/>
        </w:rPr>
        <w:t>a padlón nincs lecsöpögés,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 szegélyeken, a falakon és a berendezéseken nincs felcsapódás.</w:t>
      </w:r>
    </w:p>
    <w:p w14:paraId="5F143824" w14:textId="77777777" w:rsidR="00C32A28" w:rsidRPr="002A10B4" w:rsidRDefault="00C32A2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AAD53" w14:textId="77777777" w:rsidR="002A10B4" w:rsidRPr="00144C9F" w:rsidRDefault="00144C9F" w:rsidP="0037065C">
      <w:pPr>
        <w:pStyle w:val="Cmsor4"/>
        <w:spacing w:after="120" w:line="360" w:lineRule="auto"/>
      </w:pPr>
      <w:bookmarkStart w:id="40" w:name="_Toc57049521"/>
      <w:r w:rsidRPr="00144C9F">
        <w:lastRenderedPageBreak/>
        <w:t>Szaniterek</w:t>
      </w:r>
      <w:r w:rsidR="002A10B4" w:rsidRPr="00144C9F">
        <w:t xml:space="preserve"> fertőtlenítése és tisztítása</w:t>
      </w:r>
      <w:bookmarkEnd w:id="40"/>
    </w:p>
    <w:p w14:paraId="05980061" w14:textId="77777777" w:rsidR="002A10B4" w:rsidRPr="002A10B4" w:rsidRDefault="00201D4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b</w:t>
      </w:r>
      <w:r w:rsidR="002A10B4" w:rsidRPr="002A10B4">
        <w:rPr>
          <w:rFonts w:ascii="Times New Roman" w:hAnsi="Times New Roman" w:cs="Times New Roman"/>
          <w:sz w:val="24"/>
          <w:szCs w:val="24"/>
        </w:rPr>
        <w:t>iztosítani a mellékhelyiségek, a mosdók, WC-k és piszoárok higiénikus</w:t>
      </w:r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tisztaságát, megszüntetve a fertőzésveszélyt.</w:t>
      </w:r>
    </w:p>
    <w:p w14:paraId="335337B2" w14:textId="77777777" w:rsidR="002A10B4" w:rsidRPr="002A10B4" w:rsidRDefault="00C01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r w:rsidR="00BE1210">
        <w:rPr>
          <w:rFonts w:ascii="Times New Roman" w:hAnsi="Times New Roman" w:cs="Times New Roman"/>
          <w:sz w:val="24"/>
          <w:szCs w:val="24"/>
        </w:rPr>
        <w:t xml:space="preserve">oldat, vödör,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kefe, piros és sárga </w:t>
      </w:r>
      <w:proofErr w:type="spellStart"/>
      <w:r w:rsidR="002A10B4" w:rsidRPr="002A10B4"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 w:rsidR="002A10B4" w:rsidRPr="002A10B4">
        <w:rPr>
          <w:rFonts w:ascii="Times New Roman" w:hAnsi="Times New Roman" w:cs="Times New Roman"/>
          <w:sz w:val="24"/>
          <w:szCs w:val="24"/>
        </w:rPr>
        <w:t xml:space="preserve"> törlőkendő</w:t>
      </w:r>
      <w:r w:rsidR="00144C9F">
        <w:rPr>
          <w:rFonts w:ascii="Times New Roman" w:hAnsi="Times New Roman" w:cs="Times New Roman"/>
          <w:sz w:val="24"/>
          <w:szCs w:val="24"/>
        </w:rPr>
        <w:t>. A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B4" w:rsidRPr="002A10B4">
        <w:rPr>
          <w:rFonts w:ascii="Times New Roman" w:hAnsi="Times New Roman" w:cs="Times New Roman"/>
          <w:sz w:val="24"/>
          <w:szCs w:val="24"/>
        </w:rPr>
        <w:t>wc-kben</w:t>
      </w:r>
      <w:proofErr w:type="spellEnd"/>
      <w:r w:rsidR="002A10B4" w:rsidRPr="002A10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01D4A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201D4A">
        <w:rPr>
          <w:rFonts w:ascii="Times New Roman" w:hAnsi="Times New Roman" w:cs="Times New Roman"/>
          <w:sz w:val="24"/>
          <w:szCs w:val="24"/>
        </w:rPr>
        <w:t xml:space="preserve"> takarításához piros </w:t>
      </w:r>
      <w:r w:rsidR="002A10B4" w:rsidRPr="002A10B4">
        <w:rPr>
          <w:rFonts w:ascii="Times New Roman" w:hAnsi="Times New Roman" w:cs="Times New Roman"/>
          <w:sz w:val="24"/>
          <w:szCs w:val="24"/>
        </w:rPr>
        <w:t>törlőkendőt kell alkalmazni, a</w:t>
      </w:r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  <w:r w:rsidR="00201D4A">
        <w:rPr>
          <w:rFonts w:ascii="Times New Roman" w:hAnsi="Times New Roman" w:cs="Times New Roman"/>
          <w:sz w:val="24"/>
          <w:szCs w:val="24"/>
        </w:rPr>
        <w:t>mosdókban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található egyéb szaniterekhez (mosdókagyló, adagolók)</w:t>
      </w:r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  <w:r w:rsidR="00B612F3">
        <w:rPr>
          <w:rFonts w:ascii="Times New Roman" w:hAnsi="Times New Roman" w:cs="Times New Roman"/>
          <w:sz w:val="24"/>
          <w:szCs w:val="24"/>
        </w:rPr>
        <w:t>sárgát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2A10B4" w:rsidRPr="002A10B4">
        <w:rPr>
          <w:rFonts w:ascii="Times New Roman" w:hAnsi="Times New Roman" w:cs="Times New Roman"/>
          <w:sz w:val="24"/>
          <w:szCs w:val="24"/>
        </w:rPr>
        <w:t>wc-k</w:t>
      </w:r>
      <w:proofErr w:type="spellEnd"/>
      <w:r w:rsidR="002A10B4" w:rsidRPr="002A10B4">
        <w:rPr>
          <w:rFonts w:ascii="Times New Roman" w:hAnsi="Times New Roman" w:cs="Times New Roman"/>
          <w:sz w:val="24"/>
          <w:szCs w:val="24"/>
        </w:rPr>
        <w:t xml:space="preserve"> és mosdók felmosásához használt szett (vödör,</w:t>
      </w:r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10B4" w:rsidRPr="002A10B4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="002A10B4" w:rsidRPr="002A10B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stb.) nem alkalmazható egyé</w:t>
      </w:r>
      <w:r w:rsidR="002A10B4" w:rsidRPr="002A10B4">
        <w:rPr>
          <w:rFonts w:ascii="Times New Roman" w:hAnsi="Times New Roman" w:cs="Times New Roman"/>
          <w:sz w:val="24"/>
          <w:szCs w:val="24"/>
        </w:rPr>
        <w:t>b járófelületek, pl. folyosók takarításához.</w:t>
      </w:r>
      <w:r>
        <w:rPr>
          <w:rFonts w:ascii="Times New Roman" w:hAnsi="Times New Roman" w:cs="Times New Roman"/>
          <w:sz w:val="24"/>
          <w:szCs w:val="24"/>
        </w:rPr>
        <w:t xml:space="preserve"> Az impregnált rendszerben a szennyes </w:t>
      </w:r>
      <w:proofErr w:type="spellStart"/>
      <w:r>
        <w:rPr>
          <w:rFonts w:ascii="Times New Roman" w:hAnsi="Times New Roman" w:cs="Times New Roman"/>
          <w:sz w:val="24"/>
          <w:szCs w:val="24"/>
        </w:rPr>
        <w:t>mop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elkülönítésre kerül. </w:t>
      </w:r>
    </w:p>
    <w:p w14:paraId="1A8C72D2" w14:textId="77777777" w:rsidR="002A10B4" w:rsidRP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Fertőtlenítő lemosás:</w:t>
      </w:r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  <w:r w:rsidRPr="002A10B4">
        <w:rPr>
          <w:rFonts w:ascii="Times New Roman" w:hAnsi="Times New Roman" w:cs="Times New Roman"/>
          <w:sz w:val="24"/>
          <w:szCs w:val="24"/>
        </w:rPr>
        <w:t>a felület megtisztítása a lerakód</w:t>
      </w:r>
      <w:r w:rsidR="00144C9F">
        <w:rPr>
          <w:rFonts w:ascii="Times New Roman" w:hAnsi="Times New Roman" w:cs="Times New Roman"/>
          <w:sz w:val="24"/>
          <w:szCs w:val="24"/>
        </w:rPr>
        <w:t xml:space="preserve">ott szennyeződésektől, vízkőtől, majd </w:t>
      </w:r>
      <w:r w:rsidRPr="002A10B4">
        <w:rPr>
          <w:rFonts w:ascii="Times New Roman" w:hAnsi="Times New Roman" w:cs="Times New Roman"/>
          <w:sz w:val="24"/>
          <w:szCs w:val="24"/>
        </w:rPr>
        <w:t>fertőtlenítés</w:t>
      </w:r>
      <w:r w:rsidR="00144C9F">
        <w:rPr>
          <w:rFonts w:ascii="Times New Roman" w:hAnsi="Times New Roman" w:cs="Times New Roman"/>
          <w:sz w:val="24"/>
          <w:szCs w:val="24"/>
        </w:rPr>
        <w:t xml:space="preserve">e, és öblítése. </w:t>
      </w:r>
    </w:p>
    <w:p w14:paraId="191D9CE3" w14:textId="77777777" w:rsidR="002A10B4" w:rsidRP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A fertőtlenített felület tiszta, vegyszermentes, nedves törlőkendővel le kell törölni a</w:t>
      </w:r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  <w:r w:rsidRPr="002A10B4">
        <w:rPr>
          <w:rFonts w:ascii="Times New Roman" w:hAnsi="Times New Roman" w:cs="Times New Roman"/>
          <w:sz w:val="24"/>
          <w:szCs w:val="24"/>
        </w:rPr>
        <w:t>fertőtlenítés után, hogy vegyszer ne maradjon a felületen.</w:t>
      </w:r>
    </w:p>
    <w:p w14:paraId="20186597" w14:textId="77777777" w:rsidR="00144C9F" w:rsidRPr="00201D4A" w:rsidRDefault="002A10B4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D4A">
        <w:rPr>
          <w:rFonts w:ascii="Times New Roman" w:hAnsi="Times New Roman" w:cs="Times New Roman"/>
          <w:sz w:val="24"/>
          <w:szCs w:val="24"/>
        </w:rPr>
        <w:t>Fertőtlenítendő berendezések</w:t>
      </w:r>
      <w:r w:rsidR="00201D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0159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201D4A">
        <w:rPr>
          <w:rFonts w:ascii="Times New Roman" w:hAnsi="Times New Roman" w:cs="Times New Roman"/>
          <w:sz w:val="24"/>
          <w:szCs w:val="24"/>
        </w:rPr>
        <w:t xml:space="preserve"> kagyló/piszoár</w:t>
      </w:r>
      <w:r w:rsidR="00C015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59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144C9F" w:rsidRPr="00201D4A">
        <w:rPr>
          <w:rFonts w:ascii="Times New Roman" w:hAnsi="Times New Roman" w:cs="Times New Roman"/>
          <w:sz w:val="24"/>
          <w:szCs w:val="24"/>
        </w:rPr>
        <w:t xml:space="preserve"> ülőke, </w:t>
      </w:r>
      <w:proofErr w:type="spellStart"/>
      <w:r w:rsidR="00C0159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201D4A">
        <w:rPr>
          <w:rFonts w:ascii="Times New Roman" w:hAnsi="Times New Roman" w:cs="Times New Roman"/>
          <w:sz w:val="24"/>
          <w:szCs w:val="24"/>
        </w:rPr>
        <w:t xml:space="preserve"> nyomógomb</w:t>
      </w:r>
      <w:r w:rsidR="00144C9F" w:rsidRPr="00201D4A">
        <w:rPr>
          <w:rFonts w:ascii="Times New Roman" w:hAnsi="Times New Roman" w:cs="Times New Roman"/>
          <w:sz w:val="24"/>
          <w:szCs w:val="24"/>
        </w:rPr>
        <w:t>, m</w:t>
      </w:r>
      <w:r w:rsidRPr="00201D4A">
        <w:rPr>
          <w:rFonts w:ascii="Times New Roman" w:hAnsi="Times New Roman" w:cs="Times New Roman"/>
          <w:sz w:val="24"/>
          <w:szCs w:val="24"/>
        </w:rPr>
        <w:t>osdókagyló</w:t>
      </w:r>
      <w:r w:rsidR="00144C9F" w:rsidRPr="00201D4A">
        <w:rPr>
          <w:rFonts w:ascii="Times New Roman" w:hAnsi="Times New Roman" w:cs="Times New Roman"/>
          <w:sz w:val="24"/>
          <w:szCs w:val="24"/>
        </w:rPr>
        <w:t>, kilincs</w:t>
      </w:r>
      <w:r w:rsidR="00D44D3C">
        <w:rPr>
          <w:rFonts w:ascii="Times New Roman" w:hAnsi="Times New Roman" w:cs="Times New Roman"/>
          <w:sz w:val="24"/>
          <w:szCs w:val="24"/>
        </w:rPr>
        <w:t xml:space="preserve"> stb</w:t>
      </w:r>
      <w:r w:rsidR="00C01598">
        <w:rPr>
          <w:rFonts w:ascii="Times New Roman" w:hAnsi="Times New Roman" w:cs="Times New Roman"/>
          <w:sz w:val="24"/>
          <w:szCs w:val="24"/>
        </w:rPr>
        <w:t xml:space="preserve">. A szennyeződésmentes piros törlőkendővel először a nyomógombot kell letörölni, majd a folyamatot fentről lefelé haladva kell végezni. </w:t>
      </w:r>
    </w:p>
    <w:p w14:paraId="62FE2360" w14:textId="77777777" w:rsidR="002A10B4" w:rsidRPr="00201D4A" w:rsidRDefault="002A10B4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D4A">
        <w:rPr>
          <w:rFonts w:ascii="Times New Roman" w:hAnsi="Times New Roman" w:cs="Times New Roman"/>
          <w:sz w:val="24"/>
          <w:szCs w:val="24"/>
        </w:rPr>
        <w:t>Fertőtlenítendő felületek:</w:t>
      </w:r>
      <w:r w:rsidR="00201D4A" w:rsidRPr="00201D4A">
        <w:rPr>
          <w:rFonts w:ascii="Times New Roman" w:hAnsi="Times New Roman" w:cs="Times New Roman"/>
          <w:sz w:val="24"/>
          <w:szCs w:val="24"/>
        </w:rPr>
        <w:t xml:space="preserve"> </w:t>
      </w:r>
      <w:r w:rsidRPr="00201D4A">
        <w:rPr>
          <w:rFonts w:ascii="Times New Roman" w:hAnsi="Times New Roman" w:cs="Times New Roman"/>
          <w:sz w:val="24"/>
          <w:szCs w:val="24"/>
        </w:rPr>
        <w:t>csempe</w:t>
      </w:r>
      <w:r w:rsidR="00144C9F" w:rsidRPr="00201D4A">
        <w:rPr>
          <w:rFonts w:ascii="Times New Roman" w:hAnsi="Times New Roman" w:cs="Times New Roman"/>
          <w:sz w:val="24"/>
          <w:szCs w:val="24"/>
        </w:rPr>
        <w:t>, j</w:t>
      </w:r>
      <w:r w:rsidRPr="00201D4A">
        <w:rPr>
          <w:rFonts w:ascii="Times New Roman" w:hAnsi="Times New Roman" w:cs="Times New Roman"/>
          <w:sz w:val="24"/>
          <w:szCs w:val="24"/>
        </w:rPr>
        <w:t>árófelület</w:t>
      </w:r>
      <w:r w:rsidR="00144C9F" w:rsidRPr="00201D4A">
        <w:rPr>
          <w:rFonts w:ascii="Times New Roman" w:hAnsi="Times New Roman" w:cs="Times New Roman"/>
          <w:sz w:val="24"/>
          <w:szCs w:val="24"/>
        </w:rPr>
        <w:t xml:space="preserve">, </w:t>
      </w:r>
      <w:r w:rsidRPr="00201D4A">
        <w:rPr>
          <w:rFonts w:ascii="Times New Roman" w:hAnsi="Times New Roman" w:cs="Times New Roman"/>
          <w:sz w:val="24"/>
          <w:szCs w:val="24"/>
        </w:rPr>
        <w:t>ajtó(belső)</w:t>
      </w:r>
      <w:r w:rsidR="00C01598">
        <w:rPr>
          <w:rFonts w:ascii="Times New Roman" w:hAnsi="Times New Roman" w:cs="Times New Roman"/>
          <w:sz w:val="24"/>
          <w:szCs w:val="24"/>
        </w:rPr>
        <w:t>.</w:t>
      </w:r>
    </w:p>
    <w:p w14:paraId="4AA00BB1" w14:textId="77777777" w:rsidR="002A10B4" w:rsidRDefault="002A10B4" w:rsidP="00C0159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A szociális helyiségekben a napi takarításnál is fertőtlenítő hatású tisztítószerrel kell a padlót</w:t>
      </w:r>
      <w:r w:rsidR="00C01598">
        <w:rPr>
          <w:rFonts w:ascii="Times New Roman" w:hAnsi="Times New Roman" w:cs="Times New Roman"/>
          <w:sz w:val="24"/>
          <w:szCs w:val="24"/>
        </w:rPr>
        <w:t xml:space="preserve"> </w:t>
      </w:r>
      <w:r w:rsidRPr="002A10B4">
        <w:rPr>
          <w:rFonts w:ascii="Times New Roman" w:hAnsi="Times New Roman" w:cs="Times New Roman"/>
          <w:sz w:val="24"/>
          <w:szCs w:val="24"/>
        </w:rPr>
        <w:t>felmosni.</w:t>
      </w:r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D5BC4" w14:textId="77777777" w:rsidR="00C01598" w:rsidRDefault="00C01598" w:rsidP="00C0159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65F92" w14:textId="77777777" w:rsidR="00144C9F" w:rsidRPr="00C01598" w:rsidRDefault="00144C9F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1598">
        <w:rPr>
          <w:rFonts w:ascii="Times New Roman" w:hAnsi="Times New Roman" w:cs="Times New Roman"/>
          <w:b/>
          <w:i/>
          <w:sz w:val="24"/>
          <w:szCs w:val="24"/>
        </w:rPr>
        <w:t>A munka ellenőrzésének minőségi szempontjai:</w:t>
      </w:r>
    </w:p>
    <w:p w14:paraId="54ED3722" w14:textId="77777777" w:rsidR="00144C9F" w:rsidRDefault="00144C9F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berendezések,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felületek tiszták, foltmentesen ragyognak, szennyeződéstől mentesek. </w:t>
      </w:r>
      <w:r w:rsidR="00201D4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01D4A">
        <w:rPr>
          <w:rFonts w:ascii="Times New Roman" w:hAnsi="Times New Roman" w:cs="Times New Roman"/>
          <w:sz w:val="24"/>
          <w:szCs w:val="24"/>
        </w:rPr>
        <w:t>mopok</w:t>
      </w:r>
      <w:proofErr w:type="spellEnd"/>
      <w:r w:rsidR="00201D4A">
        <w:rPr>
          <w:rFonts w:ascii="Times New Roman" w:hAnsi="Times New Roman" w:cs="Times New Roman"/>
          <w:sz w:val="24"/>
          <w:szCs w:val="24"/>
        </w:rPr>
        <w:t xml:space="preserve"> és törlőkendők más helyiségben nem kerülnek felhasználásra. </w:t>
      </w:r>
      <w:r w:rsidR="00C01598">
        <w:rPr>
          <w:rFonts w:ascii="Times New Roman" w:hAnsi="Times New Roman" w:cs="Times New Roman"/>
          <w:sz w:val="24"/>
          <w:szCs w:val="24"/>
        </w:rPr>
        <w:t>Ellenőrző eljárás mintavétel.</w:t>
      </w:r>
    </w:p>
    <w:p w14:paraId="2B68FE0D" w14:textId="77777777" w:rsidR="00201D4A" w:rsidRPr="002A10B4" w:rsidRDefault="00201D4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7055F" w14:textId="77777777" w:rsidR="002A10B4" w:rsidRPr="00144C9F" w:rsidRDefault="00144C9F" w:rsidP="0037065C">
      <w:pPr>
        <w:pStyle w:val="Cmsor4"/>
        <w:spacing w:after="120" w:line="360" w:lineRule="auto"/>
      </w:pPr>
      <w:bookmarkStart w:id="41" w:name="_Toc57049522"/>
      <w:r>
        <w:t xml:space="preserve">Szemetesek </w:t>
      </w:r>
      <w:r w:rsidR="002A10B4" w:rsidRPr="00144C9F">
        <w:t>tisztítása</w:t>
      </w:r>
      <w:bookmarkEnd w:id="41"/>
    </w:p>
    <w:p w14:paraId="3AC606BF" w14:textId="77777777" w:rsidR="002A10B4" w:rsidRPr="002A10B4" w:rsidRDefault="00201D4A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Cél: m</w:t>
      </w:r>
      <w:r w:rsidR="002A10B4" w:rsidRPr="002A10B4">
        <w:rPr>
          <w:rFonts w:ascii="Times New Roman" w:hAnsi="Times New Roman" w:cs="Times New Roman"/>
          <w:sz w:val="24"/>
          <w:szCs w:val="24"/>
        </w:rPr>
        <w:t>inden szemét és ételmaradék eltávolítása, a szemetesek és területük</w:t>
      </w:r>
      <w:r w:rsidR="00144C9F"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higiéniai tisztává tétele</w:t>
      </w:r>
      <w:r w:rsidR="00144C9F">
        <w:rPr>
          <w:rFonts w:ascii="Times New Roman" w:hAnsi="Times New Roman" w:cs="Times New Roman"/>
          <w:sz w:val="24"/>
          <w:szCs w:val="24"/>
        </w:rPr>
        <w:t>.</w:t>
      </w:r>
    </w:p>
    <w:p w14:paraId="59FDA354" w14:textId="77777777" w:rsidR="002A10B4" w:rsidRP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0B4">
        <w:rPr>
          <w:rFonts w:ascii="Times New Roman" w:hAnsi="Times New Roman" w:cs="Times New Roman"/>
          <w:sz w:val="24"/>
          <w:szCs w:val="24"/>
        </w:rPr>
        <w:t>A törlőkendő</w:t>
      </w:r>
      <w:r w:rsidR="00144C9F">
        <w:rPr>
          <w:rFonts w:ascii="Times New Roman" w:hAnsi="Times New Roman" w:cs="Times New Roman"/>
          <w:sz w:val="24"/>
          <w:szCs w:val="24"/>
        </w:rPr>
        <w:t xml:space="preserve"> színkódja kórházi területen piros, egyéb területen kék. </w:t>
      </w:r>
    </w:p>
    <w:p w14:paraId="726FB477" w14:textId="77777777" w:rsidR="002A10B4" w:rsidRPr="002A10B4" w:rsidRDefault="00144C9F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szemetes kiürítése</w:t>
      </w:r>
      <w:r w:rsidR="00AA37CB">
        <w:rPr>
          <w:rFonts w:ascii="Times New Roman" w:hAnsi="Times New Roman" w:cs="Times New Roman"/>
          <w:sz w:val="24"/>
          <w:szCs w:val="24"/>
        </w:rPr>
        <w:t xml:space="preserve"> (ahol már bevezetésre került a szelektív hulladékgyűjtés elveit alkalmazva)</w:t>
      </w:r>
      <w:r>
        <w:rPr>
          <w:rFonts w:ascii="Times New Roman" w:hAnsi="Times New Roman" w:cs="Times New Roman"/>
          <w:sz w:val="24"/>
          <w:szCs w:val="24"/>
        </w:rPr>
        <w:t xml:space="preserve"> után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törlőkendővel </w:t>
      </w:r>
      <w:r w:rsidR="002A10B4" w:rsidRPr="002A10B4">
        <w:rPr>
          <w:rFonts w:ascii="Times New Roman" w:hAnsi="Times New Roman" w:cs="Times New Roman"/>
          <w:sz w:val="24"/>
          <w:szCs w:val="24"/>
        </w:rPr>
        <w:t>a szemetes teljes belső és külső felületének megtisztítása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10B4" w:rsidRPr="002A10B4">
        <w:rPr>
          <w:rFonts w:ascii="Times New Roman" w:hAnsi="Times New Roman" w:cs="Times New Roman"/>
          <w:sz w:val="24"/>
          <w:szCs w:val="24"/>
        </w:rPr>
        <w:t>a törlőruha folyamatos öblítése,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4" w:rsidRPr="002A10B4">
        <w:rPr>
          <w:rFonts w:ascii="Times New Roman" w:hAnsi="Times New Roman" w:cs="Times New Roman"/>
          <w:sz w:val="24"/>
          <w:szCs w:val="24"/>
        </w:rPr>
        <w:t>a tisztítóoldat cseréje szükség esetén.</w:t>
      </w:r>
    </w:p>
    <w:p w14:paraId="426B2919" w14:textId="77777777" w:rsidR="00B612F3" w:rsidRDefault="00B612F3" w:rsidP="003706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148544" w14:textId="77777777" w:rsidR="009C5D5F" w:rsidRPr="0079427A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427A">
        <w:rPr>
          <w:rFonts w:ascii="Times New Roman" w:hAnsi="Times New Roman" w:cs="Times New Roman"/>
          <w:b/>
          <w:i/>
          <w:sz w:val="24"/>
          <w:szCs w:val="24"/>
        </w:rPr>
        <w:t>A munka ellen</w:t>
      </w:r>
      <w:r w:rsidR="009C5D5F" w:rsidRPr="0079427A">
        <w:rPr>
          <w:rFonts w:ascii="Times New Roman" w:hAnsi="Times New Roman" w:cs="Times New Roman"/>
          <w:b/>
          <w:i/>
          <w:sz w:val="24"/>
          <w:szCs w:val="24"/>
        </w:rPr>
        <w:t xml:space="preserve">őrzésének minőségi szempontjai </w:t>
      </w:r>
    </w:p>
    <w:p w14:paraId="42494BBC" w14:textId="77777777" w:rsidR="002A10B4" w:rsidRDefault="009C5D5F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szemetes külső-belső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felülete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1770">
        <w:rPr>
          <w:rFonts w:ascii="Times New Roman" w:hAnsi="Times New Roman" w:cs="Times New Roman"/>
          <w:sz w:val="24"/>
          <w:szCs w:val="24"/>
        </w:rPr>
        <w:t xml:space="preserve"> tiszták,</w:t>
      </w:r>
      <w:r w:rsidR="002A10B4" w:rsidRPr="002A10B4">
        <w:rPr>
          <w:rFonts w:ascii="Times New Roman" w:hAnsi="Times New Roman" w:cs="Times New Roman"/>
          <w:sz w:val="24"/>
          <w:szCs w:val="24"/>
        </w:rPr>
        <w:t xml:space="preserve"> foltmentesek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1D4A">
        <w:rPr>
          <w:rFonts w:ascii="Times New Roman" w:hAnsi="Times New Roman" w:cs="Times New Roman"/>
          <w:sz w:val="24"/>
          <w:szCs w:val="24"/>
        </w:rPr>
        <w:t>a szemetes tiszta zsákkal feltöltött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EB3075" w14:textId="77777777" w:rsidR="002A10B4" w:rsidRDefault="002A10B4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EC515" w14:textId="77777777" w:rsidR="00BE1210" w:rsidRDefault="00BE1210" w:rsidP="00B612F3">
      <w:pPr>
        <w:pStyle w:val="Cmsor4"/>
        <w:spacing w:after="120" w:line="360" w:lineRule="auto"/>
      </w:pPr>
      <w:bookmarkStart w:id="42" w:name="_Toc57049523"/>
      <w:r>
        <w:t>Egyéb munkafolyamatok</w:t>
      </w:r>
      <w:bookmarkEnd w:id="42"/>
    </w:p>
    <w:p w14:paraId="30CB8288" w14:textId="77777777" w:rsidR="009E1FBD" w:rsidRDefault="00BE1210" w:rsidP="00B612F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Rétegvastagsággal rendelkező szennyeződések, pl. rágógumi eltávolítása. </w:t>
      </w:r>
    </w:p>
    <w:p w14:paraId="0A5B7553" w14:textId="77777777" w:rsidR="00BE1210" w:rsidRDefault="00BE121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</w:t>
      </w:r>
      <w:proofErr w:type="spellStart"/>
      <w:r>
        <w:rPr>
          <w:rFonts w:ascii="Times New Roman" w:hAnsi="Times New Roman" w:cs="Times New Roman"/>
          <w:sz w:val="24"/>
          <w:szCs w:val="24"/>
        </w:rPr>
        <w:t>spakli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pengéző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kaparó, oldószer. </w:t>
      </w:r>
    </w:p>
    <w:p w14:paraId="71B0A36D" w14:textId="77777777" w:rsidR="00BE1210" w:rsidRDefault="00BE1210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felület maradandó roncsolásának elkerülése. </w:t>
      </w:r>
    </w:p>
    <w:p w14:paraId="207A883B" w14:textId="77777777" w:rsidR="00B612F3" w:rsidRDefault="00B612F3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90E30" w14:textId="77777777" w:rsidR="005969BB" w:rsidRPr="005969BB" w:rsidRDefault="005969BB" w:rsidP="00B612F3">
      <w:pPr>
        <w:pStyle w:val="Cmsor4"/>
        <w:spacing w:after="120" w:line="360" w:lineRule="auto"/>
      </w:pPr>
      <w:bookmarkStart w:id="43" w:name="_Toc57049524"/>
      <w:r w:rsidRPr="005969BB">
        <w:t>Eseti feladatok</w:t>
      </w:r>
      <w:bookmarkEnd w:id="43"/>
    </w:p>
    <w:p w14:paraId="1731F73F" w14:textId="77777777" w:rsidR="005969BB" w:rsidRDefault="005969BB" w:rsidP="00B612F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9C6">
        <w:rPr>
          <w:rFonts w:ascii="Times New Roman" w:hAnsi="Times New Roman" w:cs="Times New Roman"/>
          <w:sz w:val="24"/>
          <w:szCs w:val="24"/>
        </w:rPr>
        <w:t xml:space="preserve">Az alábbi </w:t>
      </w:r>
      <w:r w:rsidR="00D44D3C">
        <w:rPr>
          <w:rFonts w:ascii="Times New Roman" w:hAnsi="Times New Roman" w:cs="Times New Roman"/>
          <w:sz w:val="24"/>
          <w:szCs w:val="24"/>
        </w:rPr>
        <w:t>feladatok eseti jelleggel fordulnak elő</w:t>
      </w:r>
    </w:p>
    <w:p w14:paraId="72E6DB04" w14:textId="77777777" w:rsidR="00CE49C6" w:rsidRDefault="00CE49C6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 mennyiségű kárpittisztítás, </w:t>
      </w:r>
    </w:p>
    <w:p w14:paraId="1D6D0BF6" w14:textId="77777777" w:rsidR="00CE49C6" w:rsidRDefault="00CE49C6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szennyfogó szőnyeg biztosítása és cseréje</w:t>
      </w:r>
      <w:r w:rsidR="00D44D3C">
        <w:rPr>
          <w:rFonts w:ascii="Times New Roman" w:hAnsi="Times New Roman" w:cs="Times New Roman"/>
          <w:sz w:val="24"/>
          <w:szCs w:val="24"/>
        </w:rPr>
        <w:t xml:space="preserve"> (rendszeresen)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70983B" w14:textId="77777777" w:rsidR="00CE49C6" w:rsidRDefault="00CE49C6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hidegködös fertőtlenítés, </w:t>
      </w:r>
    </w:p>
    <w:p w14:paraId="298D14A8" w14:textId="77777777" w:rsidR="00CE49C6" w:rsidRDefault="00EC298A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beázás miatti </w:t>
      </w:r>
      <w:r w:rsidR="00CE49C6">
        <w:rPr>
          <w:rFonts w:ascii="Times New Roman" w:hAnsi="Times New Roman" w:cs="Times New Roman"/>
          <w:sz w:val="24"/>
          <w:szCs w:val="24"/>
        </w:rPr>
        <w:t xml:space="preserve">fertőtlenítő takarítás,  </w:t>
      </w:r>
    </w:p>
    <w:p w14:paraId="245E4960" w14:textId="77777777" w:rsidR="00CE49C6" w:rsidRDefault="00CE49C6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felújítás utáni nagytakarítás, </w:t>
      </w:r>
    </w:p>
    <w:p w14:paraId="5031A145" w14:textId="77777777" w:rsidR="00CE49C6" w:rsidRDefault="00B612F3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havá</w:t>
      </w:r>
      <w:r w:rsidR="00CE49C6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="00CE49C6">
        <w:rPr>
          <w:rFonts w:ascii="Times New Roman" w:hAnsi="Times New Roman" w:cs="Times New Roman"/>
          <w:sz w:val="24"/>
          <w:szCs w:val="24"/>
        </w:rPr>
        <w:t xml:space="preserve"> helyzetben azonnali szolgáltatás</w:t>
      </w:r>
      <w:r w:rsidR="00EC298A">
        <w:rPr>
          <w:rFonts w:ascii="Times New Roman" w:hAnsi="Times New Roman" w:cs="Times New Roman"/>
          <w:sz w:val="24"/>
          <w:szCs w:val="24"/>
        </w:rPr>
        <w:t>ok</w:t>
      </w:r>
      <w:r w:rsidR="00CE49C6">
        <w:rPr>
          <w:rFonts w:ascii="Times New Roman" w:hAnsi="Times New Roman" w:cs="Times New Roman"/>
          <w:sz w:val="24"/>
          <w:szCs w:val="24"/>
        </w:rPr>
        <w:t xml:space="preserve"> biztosítása, </w:t>
      </w:r>
    </w:p>
    <w:p w14:paraId="1B04B327" w14:textId="77777777" w:rsidR="00CE49C6" w:rsidRDefault="00CE49C6" w:rsidP="00ED58DA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alpintechnológiát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 állványozást igénylő homlokzatmosás, üvegfelület tisztítása, </w:t>
      </w:r>
    </w:p>
    <w:p w14:paraId="1E59A5E7" w14:textId="77777777" w:rsidR="005A2E2B" w:rsidRDefault="00CE49C6" w:rsidP="00863FF1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2B">
        <w:rPr>
          <w:rFonts w:ascii="Times New Roman" w:hAnsi="Times New Roman" w:cs="Times New Roman"/>
          <w:sz w:val="24"/>
          <w:szCs w:val="24"/>
        </w:rPr>
        <w:t xml:space="preserve">nagyméretű függönyök, textíliák le- és visszahelyezése, </w:t>
      </w:r>
    </w:p>
    <w:p w14:paraId="703E5460" w14:textId="77777777" w:rsidR="005A2E2B" w:rsidRDefault="005A2E2B" w:rsidP="00863FF1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medence takarítása,</w:t>
      </w:r>
    </w:p>
    <w:p w14:paraId="2237CF54" w14:textId="77777777" w:rsidR="00CE49C6" w:rsidRPr="005A2E2B" w:rsidRDefault="00CE49C6" w:rsidP="00863FF1">
      <w:pPr>
        <w:pStyle w:val="Listaszerbekezds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2B">
        <w:rPr>
          <w:rFonts w:ascii="Times New Roman" w:hAnsi="Times New Roman" w:cs="Times New Roman"/>
          <w:sz w:val="24"/>
          <w:szCs w:val="24"/>
        </w:rPr>
        <w:t>stb.</w:t>
      </w:r>
    </w:p>
    <w:p w14:paraId="52198515" w14:textId="77777777" w:rsidR="002160BC" w:rsidRDefault="002160BC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FFB" w14:textId="77777777" w:rsidR="00866598" w:rsidRDefault="00866598" w:rsidP="00866598">
      <w:pPr>
        <w:pStyle w:val="Cmsor4"/>
      </w:pPr>
      <w:bookmarkStart w:id="44" w:name="_Toc57049525"/>
      <w:r>
        <w:t>Dokumentáció vezetése</w:t>
      </w:r>
      <w:bookmarkEnd w:id="44"/>
    </w:p>
    <w:p w14:paraId="5A55E27E" w14:textId="77777777" w:rsidR="00866598" w:rsidRDefault="00866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EF276" w14:textId="77777777" w:rsidR="00866598" w:rsidRDefault="00866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98">
        <w:rPr>
          <w:rFonts w:ascii="Times New Roman" w:hAnsi="Times New Roman" w:cs="Times New Roman"/>
          <w:sz w:val="24"/>
          <w:szCs w:val="24"/>
        </w:rPr>
        <w:t>A tisztítás-technol</w:t>
      </w:r>
      <w:r>
        <w:rPr>
          <w:rFonts w:ascii="Times New Roman" w:hAnsi="Times New Roman" w:cs="Times New Roman"/>
          <w:sz w:val="24"/>
          <w:szCs w:val="24"/>
        </w:rPr>
        <w:t>ógiai szolgáltatás nyújtása esetén</w:t>
      </w:r>
      <w:r w:rsidRPr="00866598">
        <w:rPr>
          <w:rFonts w:ascii="Times New Roman" w:hAnsi="Times New Roman" w:cs="Times New Roman"/>
          <w:sz w:val="24"/>
          <w:szCs w:val="24"/>
        </w:rPr>
        <w:t xml:space="preserve"> szükség van a különböző folyamatok dokumentálására. A dokumentálás célja, hogy a t</w:t>
      </w:r>
      <w:r w:rsidR="005231C1">
        <w:rPr>
          <w:rFonts w:ascii="Times New Roman" w:hAnsi="Times New Roman" w:cs="Times New Roman"/>
          <w:sz w:val="24"/>
          <w:szCs w:val="24"/>
        </w:rPr>
        <w:t>eljes folyamat nyomon követhető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Pr="00866598">
        <w:rPr>
          <w:rFonts w:ascii="Times New Roman" w:hAnsi="Times New Roman" w:cs="Times New Roman"/>
          <w:sz w:val="24"/>
          <w:szCs w:val="24"/>
        </w:rPr>
        <w:t xml:space="preserve"> igazolható legyen a szakma szabályainak és az előírásoknak megfelelő végrehajtás. A </w:t>
      </w:r>
      <w:r w:rsidRPr="00866598">
        <w:rPr>
          <w:rFonts w:ascii="Times New Roman" w:hAnsi="Times New Roman" w:cs="Times New Roman"/>
          <w:sz w:val="24"/>
          <w:szCs w:val="24"/>
        </w:rPr>
        <w:lastRenderedPageBreak/>
        <w:t>dokumen</w:t>
      </w:r>
      <w:r w:rsidR="00B612F3">
        <w:rPr>
          <w:rFonts w:ascii="Times New Roman" w:hAnsi="Times New Roman" w:cs="Times New Roman"/>
          <w:sz w:val="24"/>
          <w:szCs w:val="24"/>
        </w:rPr>
        <w:t>tálás lehetőséget biztosít nem</w:t>
      </w:r>
      <w:r w:rsidRPr="00866598">
        <w:rPr>
          <w:rFonts w:ascii="Times New Roman" w:hAnsi="Times New Roman" w:cs="Times New Roman"/>
          <w:sz w:val="24"/>
          <w:szCs w:val="24"/>
        </w:rPr>
        <w:t>megfelelőségek előfordulása esetén az okok és felelősök megtalálására, a hibák jövőbeni elkerülésére. A dokumentációk vezetése több felelősségi s</w:t>
      </w:r>
      <w:r w:rsidR="00B612F3">
        <w:rPr>
          <w:rFonts w:ascii="Times New Roman" w:hAnsi="Times New Roman" w:cs="Times New Roman"/>
          <w:sz w:val="24"/>
          <w:szCs w:val="24"/>
        </w:rPr>
        <w:t>zintet is érint. Pl. egy vizes</w:t>
      </w:r>
      <w:r w:rsidRPr="00866598">
        <w:rPr>
          <w:rFonts w:ascii="Times New Roman" w:hAnsi="Times New Roman" w:cs="Times New Roman"/>
          <w:sz w:val="24"/>
          <w:szCs w:val="24"/>
        </w:rPr>
        <w:t xml:space="preserve">blokk napi szintű takarítása esetén a napi szintű takarítás megtörténtét a végrehajtó takarító dokumentálja, a megfelelő minőségű munkavégzést viszont a munkahelyi vezető. Az </w:t>
      </w:r>
      <w:proofErr w:type="spellStart"/>
      <w:r w:rsidRPr="00866598">
        <w:rPr>
          <w:rFonts w:ascii="Times New Roman" w:hAnsi="Times New Roman" w:cs="Times New Roman"/>
          <w:sz w:val="24"/>
          <w:szCs w:val="24"/>
        </w:rPr>
        <w:t>időszak</w:t>
      </w:r>
      <w:r>
        <w:rPr>
          <w:rFonts w:ascii="Times New Roman" w:hAnsi="Times New Roman" w:cs="Times New Roman"/>
          <w:sz w:val="24"/>
          <w:szCs w:val="24"/>
        </w:rPr>
        <w:t>onkénti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teljesítést a szervezeti egység</w:t>
      </w:r>
      <w:r w:rsidRPr="00866598">
        <w:rPr>
          <w:rFonts w:ascii="Times New Roman" w:hAnsi="Times New Roman" w:cs="Times New Roman"/>
          <w:sz w:val="24"/>
          <w:szCs w:val="24"/>
        </w:rPr>
        <w:t xml:space="preserve"> képviselője igazolja le (pl. havi 1x, a hónap végén)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298A">
        <w:rPr>
          <w:rFonts w:ascii="Times New Roman" w:hAnsi="Times New Roman" w:cs="Times New Roman"/>
          <w:sz w:val="24"/>
          <w:szCs w:val="24"/>
        </w:rPr>
        <w:t xml:space="preserve"> Mind a belső, mind a kiszervezett t</w:t>
      </w:r>
      <w:r w:rsidR="00853F60">
        <w:rPr>
          <w:rFonts w:ascii="Times New Roman" w:hAnsi="Times New Roman" w:cs="Times New Roman"/>
          <w:sz w:val="24"/>
          <w:szCs w:val="24"/>
        </w:rPr>
        <w:t>akarítás esetén kötelező a napi teljesítés</w:t>
      </w:r>
      <w:r w:rsidR="00EC298A">
        <w:rPr>
          <w:rFonts w:ascii="Times New Roman" w:hAnsi="Times New Roman" w:cs="Times New Roman"/>
          <w:sz w:val="24"/>
          <w:szCs w:val="24"/>
        </w:rPr>
        <w:t xml:space="preserve">i napló vezetése. </w:t>
      </w:r>
      <w:r w:rsidR="006670CE">
        <w:rPr>
          <w:rFonts w:ascii="Times New Roman" w:hAnsi="Times New Roman" w:cs="Times New Roman"/>
          <w:sz w:val="24"/>
          <w:szCs w:val="24"/>
        </w:rPr>
        <w:t>(</w:t>
      </w:r>
      <w:r w:rsidR="00EC298A">
        <w:rPr>
          <w:rFonts w:ascii="Times New Roman" w:hAnsi="Times New Roman" w:cs="Times New Roman"/>
          <w:sz w:val="24"/>
          <w:szCs w:val="24"/>
        </w:rPr>
        <w:t>1. számú melléklet</w:t>
      </w:r>
      <w:r w:rsidR="006670CE">
        <w:rPr>
          <w:rFonts w:ascii="Times New Roman" w:hAnsi="Times New Roman" w:cs="Times New Roman"/>
          <w:sz w:val="24"/>
          <w:szCs w:val="24"/>
        </w:rPr>
        <w:t>)</w:t>
      </w:r>
      <w:r w:rsidR="00853F60">
        <w:rPr>
          <w:rFonts w:ascii="Times New Roman" w:hAnsi="Times New Roman" w:cs="Times New Roman"/>
          <w:sz w:val="24"/>
          <w:szCs w:val="24"/>
        </w:rPr>
        <w:t>.</w:t>
      </w:r>
    </w:p>
    <w:p w14:paraId="230867EB" w14:textId="77777777" w:rsidR="00866598" w:rsidRDefault="00866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76E0D" w14:textId="77777777" w:rsidR="00866598" w:rsidRDefault="00866598" w:rsidP="00885B49">
      <w:pPr>
        <w:pStyle w:val="Cmsor3"/>
      </w:pPr>
      <w:bookmarkStart w:id="45" w:name="_Toc57049526"/>
      <w:r>
        <w:t>A takarítás ellenőrzés módszertana</w:t>
      </w:r>
      <w:bookmarkEnd w:id="45"/>
      <w:r>
        <w:t xml:space="preserve"> </w:t>
      </w:r>
    </w:p>
    <w:p w14:paraId="2A95ADBC" w14:textId="77777777" w:rsidR="00866598" w:rsidRDefault="00866598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6C3F0" w14:textId="77777777" w:rsidR="008B31AF" w:rsidRDefault="008B31AF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takarítást, mint szolgáltatást folyamatosan, a munkafolyamat végzése közben, vagy után, időszakosan és rendszeresen ellenőrizni kell. </w:t>
      </w:r>
    </w:p>
    <w:p w14:paraId="0F07A256" w14:textId="77777777" w:rsidR="00866598" w:rsidRPr="000C08C1" w:rsidRDefault="00866598" w:rsidP="0086659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8C1">
        <w:rPr>
          <w:rFonts w:ascii="Times New Roman" w:hAnsi="Times New Roman" w:cs="Times New Roman"/>
          <w:sz w:val="24"/>
          <w:szCs w:val="24"/>
        </w:rPr>
        <w:t>Az ellenőrzés fontossága:</w:t>
      </w:r>
    </w:p>
    <w:p w14:paraId="32EB700B" w14:textId="77777777" w:rsidR="00866598" w:rsidRPr="000C08C1" w:rsidRDefault="008B31AF" w:rsidP="00ED58DA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66598" w:rsidRPr="000C08C1">
        <w:rPr>
          <w:rFonts w:ascii="Times New Roman" w:hAnsi="Times New Roman" w:cs="Times New Roman"/>
          <w:sz w:val="24"/>
          <w:szCs w:val="24"/>
        </w:rPr>
        <w:t xml:space="preserve">minőség,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66598" w:rsidRPr="000C08C1">
        <w:rPr>
          <w:rFonts w:ascii="Times New Roman" w:hAnsi="Times New Roman" w:cs="Times New Roman"/>
          <w:sz w:val="24"/>
          <w:szCs w:val="24"/>
        </w:rPr>
        <w:t xml:space="preserve">szolgáltatás színvonalának növelése, </w:t>
      </w:r>
    </w:p>
    <w:p w14:paraId="0D3635AF" w14:textId="77777777" w:rsidR="00866598" w:rsidRPr="000C08C1" w:rsidRDefault="00866598" w:rsidP="00ED58DA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8C1">
        <w:rPr>
          <w:rFonts w:ascii="Times New Roman" w:hAnsi="Times New Roman" w:cs="Times New Roman"/>
          <w:sz w:val="24"/>
          <w:szCs w:val="24"/>
        </w:rPr>
        <w:t xml:space="preserve">hibák feltárása, javítása, szükség esetén munkafolyamat változtatása, </w:t>
      </w:r>
    </w:p>
    <w:p w14:paraId="73B62C53" w14:textId="77777777" w:rsidR="00866598" w:rsidRPr="000C08C1" w:rsidRDefault="00866598" w:rsidP="00ED58DA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8C1">
        <w:rPr>
          <w:rFonts w:ascii="Times New Roman" w:hAnsi="Times New Roman" w:cs="Times New Roman"/>
          <w:sz w:val="24"/>
          <w:szCs w:val="24"/>
        </w:rPr>
        <w:t xml:space="preserve">pontos és részletes dokumentálás, </w:t>
      </w:r>
    </w:p>
    <w:p w14:paraId="2ECF5D5F" w14:textId="77777777" w:rsidR="00866598" w:rsidRDefault="00866598" w:rsidP="00ED58DA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8C1">
        <w:rPr>
          <w:rFonts w:ascii="Times New Roman" w:hAnsi="Times New Roman" w:cs="Times New Roman"/>
          <w:sz w:val="24"/>
          <w:szCs w:val="24"/>
        </w:rPr>
        <w:t xml:space="preserve">visszajelzés a szolgáltatást </w:t>
      </w:r>
      <w:proofErr w:type="spellStart"/>
      <w:r w:rsidRPr="000C08C1">
        <w:rPr>
          <w:rFonts w:ascii="Times New Roman" w:hAnsi="Times New Roman" w:cs="Times New Roman"/>
          <w:sz w:val="24"/>
          <w:szCs w:val="24"/>
        </w:rPr>
        <w:t>igénybevevők</w:t>
      </w:r>
      <w:proofErr w:type="spellEnd"/>
      <w:r w:rsidRPr="000C08C1">
        <w:rPr>
          <w:rFonts w:ascii="Times New Roman" w:hAnsi="Times New Roman" w:cs="Times New Roman"/>
          <w:sz w:val="24"/>
          <w:szCs w:val="24"/>
        </w:rPr>
        <w:t xml:space="preserve"> részére.</w:t>
      </w:r>
    </w:p>
    <w:p w14:paraId="643DCAAB" w14:textId="77777777" w:rsidR="00A66370" w:rsidRDefault="00A66370" w:rsidP="00A66370">
      <w:pPr>
        <w:spacing w:after="12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4F510" w14:textId="77777777" w:rsidR="00A66370" w:rsidRDefault="00A66370" w:rsidP="00A6637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370">
        <w:rPr>
          <w:rFonts w:ascii="Times New Roman" w:hAnsi="Times New Roman" w:cs="Times New Roman"/>
          <w:sz w:val="24"/>
          <w:szCs w:val="24"/>
        </w:rPr>
        <w:t>Az ellenőrzés alapja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takarítási munkautasítás, a munkaterv, az SLA (Service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Level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21242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821242">
        <w:rPr>
          <w:rFonts w:ascii="Times New Roman" w:hAnsi="Times New Roman" w:cs="Times New Roman"/>
          <w:sz w:val="24"/>
          <w:szCs w:val="24"/>
        </w:rPr>
        <w:t>Helyiségkönyv</w:t>
      </w:r>
      <w:r>
        <w:rPr>
          <w:rFonts w:ascii="Times New Roman" w:hAnsi="Times New Roman" w:cs="Times New Roman"/>
          <w:sz w:val="24"/>
          <w:szCs w:val="24"/>
        </w:rPr>
        <w:t xml:space="preserve"> és a műszaki tartalom. </w:t>
      </w:r>
    </w:p>
    <w:p w14:paraId="3A8A32B7" w14:textId="77777777" w:rsidR="008E7131" w:rsidRDefault="00A66370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370">
        <w:rPr>
          <w:rFonts w:ascii="Times New Roman" w:hAnsi="Times New Roman" w:cs="Times New Roman"/>
          <w:b/>
          <w:sz w:val="24"/>
          <w:szCs w:val="24"/>
        </w:rPr>
        <w:t>Szolgáltatási Jegyzék</w:t>
      </w:r>
      <w:r>
        <w:rPr>
          <w:rFonts w:ascii="Times New Roman" w:hAnsi="Times New Roman" w:cs="Times New Roman"/>
          <w:sz w:val="24"/>
          <w:szCs w:val="24"/>
        </w:rPr>
        <w:t xml:space="preserve"> (vagy SLA táblázatok, </w:t>
      </w:r>
      <w:r w:rsidRPr="00A66370">
        <w:rPr>
          <w:rFonts w:ascii="Times New Roman" w:hAnsi="Times New Roman" w:cs="Times New Roman"/>
          <w:sz w:val="24"/>
          <w:szCs w:val="24"/>
        </w:rPr>
        <w:t xml:space="preserve">helyiségkönyvek), melyek részletezik a klinikák által meghatározott takarítandó területek nagyságát, veszélyességi szintjeit, a takarítási gyakoriságokat, a dedikált létszámot, az ügyeleti takarítást, a fertőtlenítő takarítást, valamint az elvárt munkarendet. Ezen elvárásoknak történő megfelelés képezi az elsődleges ellenőrzés alapját. </w:t>
      </w:r>
    </w:p>
    <w:p w14:paraId="62C87065" w14:textId="77777777" w:rsidR="009A11E0" w:rsidRDefault="009A11E0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CAB55" w14:textId="77777777" w:rsidR="00C30E9F" w:rsidRDefault="00740342" w:rsidP="009A11E0">
      <w:pPr>
        <w:pStyle w:val="Cmsor3"/>
        <w:ind w:left="23" w:hanging="23"/>
      </w:pPr>
      <w:bookmarkStart w:id="46" w:name="_Toc57049527"/>
      <w:r>
        <w:t>A szolgáltatást nyújtó</w:t>
      </w:r>
      <w:r w:rsidR="000C28B9">
        <w:t xml:space="preserve"> Vállalkozó vagy Szolgáltatási O</w:t>
      </w:r>
      <w:r>
        <w:t>sztály által végzett e</w:t>
      </w:r>
      <w:r w:rsidR="005231C1" w:rsidRPr="005231C1">
        <w:t>llenőrzés</w:t>
      </w:r>
      <w:r w:rsidR="00A54FF2">
        <w:t xml:space="preserve"> (1. szint)</w:t>
      </w:r>
      <w:bookmarkEnd w:id="46"/>
    </w:p>
    <w:p w14:paraId="3595B126" w14:textId="77777777" w:rsidR="00A54FF2" w:rsidRPr="00A54FF2" w:rsidRDefault="00A54FF2" w:rsidP="00A54FF2"/>
    <w:p w14:paraId="4AB9CD67" w14:textId="77777777" w:rsidR="005231C1" w:rsidRPr="005231C1" w:rsidRDefault="005231C1" w:rsidP="005231C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1C1">
        <w:rPr>
          <w:rFonts w:ascii="Times New Roman" w:hAnsi="Times New Roman" w:cs="Times New Roman"/>
          <w:sz w:val="24"/>
          <w:szCs w:val="24"/>
        </w:rPr>
        <w:t xml:space="preserve">A Vállalkozó saját teljesítését a belső szabályzatában foglaltak szerint ellenőrzi. </w:t>
      </w:r>
    </w:p>
    <w:p w14:paraId="5509D703" w14:textId="77777777" w:rsidR="008E7131" w:rsidRPr="008E7131" w:rsidRDefault="005231C1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A8289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emmelweis </w:t>
      </w:r>
      <w:r w:rsidR="00A828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gyetem</w:t>
      </w:r>
      <w:r w:rsidR="00A82897">
        <w:rPr>
          <w:rFonts w:ascii="Times New Roman" w:hAnsi="Times New Roman" w:cs="Times New Roman"/>
          <w:sz w:val="24"/>
          <w:szCs w:val="24"/>
        </w:rPr>
        <w:t xml:space="preserve"> előírja a vállalkozóval kötött </w:t>
      </w:r>
      <w:r w:rsidR="008E7131">
        <w:rPr>
          <w:rFonts w:ascii="Times New Roman" w:hAnsi="Times New Roman" w:cs="Times New Roman"/>
          <w:sz w:val="24"/>
          <w:szCs w:val="24"/>
        </w:rPr>
        <w:t>szerződés</w:t>
      </w:r>
      <w:r w:rsidR="00A82897">
        <w:rPr>
          <w:rFonts w:ascii="Times New Roman" w:hAnsi="Times New Roman" w:cs="Times New Roman"/>
          <w:sz w:val="24"/>
          <w:szCs w:val="24"/>
        </w:rPr>
        <w:t>ben, hogy</w:t>
      </w:r>
      <w:r w:rsidR="008E7131">
        <w:rPr>
          <w:rFonts w:ascii="Times New Roman" w:hAnsi="Times New Roman" w:cs="Times New Roman"/>
          <w:sz w:val="24"/>
          <w:szCs w:val="24"/>
        </w:rPr>
        <w:t xml:space="preserve"> </w:t>
      </w:r>
      <w:r w:rsidR="00A82897">
        <w:rPr>
          <w:rFonts w:ascii="Times New Roman" w:hAnsi="Times New Roman" w:cs="Times New Roman"/>
          <w:sz w:val="24"/>
          <w:szCs w:val="24"/>
        </w:rPr>
        <w:t xml:space="preserve">minden hónapban a Vállalkozó kijelölt képviselője (aki nem egyezhet meg a személyzet koordinálására és ellenőrzésére kijelölt csoportvezető személyével) egy alkalommal köteles </w:t>
      </w:r>
      <w:proofErr w:type="spellStart"/>
      <w:r w:rsidR="00A82897">
        <w:rPr>
          <w:rFonts w:ascii="Times New Roman" w:hAnsi="Times New Roman" w:cs="Times New Roman"/>
          <w:sz w:val="24"/>
          <w:szCs w:val="24"/>
        </w:rPr>
        <w:t>szúrópróbaszerűen</w:t>
      </w:r>
      <w:proofErr w:type="spellEnd"/>
      <w:r w:rsidR="00A82897">
        <w:rPr>
          <w:rFonts w:ascii="Times New Roman" w:hAnsi="Times New Roman" w:cs="Times New Roman"/>
          <w:sz w:val="24"/>
          <w:szCs w:val="24"/>
        </w:rPr>
        <w:t xml:space="preserve"> ellenőr</w:t>
      </w:r>
      <w:r>
        <w:rPr>
          <w:rFonts w:ascii="Times New Roman" w:hAnsi="Times New Roman" w:cs="Times New Roman"/>
          <w:sz w:val="24"/>
          <w:szCs w:val="24"/>
        </w:rPr>
        <w:t>izn</w:t>
      </w:r>
      <w:r w:rsidR="00A82897">
        <w:rPr>
          <w:rFonts w:ascii="Times New Roman" w:hAnsi="Times New Roman" w:cs="Times New Roman"/>
          <w:sz w:val="24"/>
          <w:szCs w:val="24"/>
        </w:rPr>
        <w:t xml:space="preserve">i a szerződésszerű teljesítés feltételeit, különösen azt, hogy a takarítók megfelelő időben jelen vannak-e a munkaterületen, valamint a teljesítés során az előírt gépeket és anyagokat használják-e. Ellenőriznie kell a dolgozók törvényes foglalkoztatásának feltételeit, a takarítók teljesítésre képes </w:t>
      </w:r>
      <w:r>
        <w:rPr>
          <w:rFonts w:ascii="Times New Roman" w:hAnsi="Times New Roman" w:cs="Times New Roman"/>
          <w:sz w:val="24"/>
          <w:szCs w:val="24"/>
        </w:rPr>
        <w:t xml:space="preserve">(fizikai és mentális) </w:t>
      </w:r>
      <w:r w:rsidR="00A82897">
        <w:rPr>
          <w:rFonts w:ascii="Times New Roman" w:hAnsi="Times New Roman" w:cs="Times New Roman"/>
          <w:sz w:val="24"/>
          <w:szCs w:val="24"/>
        </w:rPr>
        <w:t>állapotát, az elvárt színvonalú és a technológiai előírásoknak  megfelelő munkavégzést</w:t>
      </w:r>
      <w:r w:rsidR="00FD36F3">
        <w:rPr>
          <w:rFonts w:ascii="Times New Roman" w:hAnsi="Times New Roman" w:cs="Times New Roman"/>
          <w:sz w:val="24"/>
          <w:szCs w:val="24"/>
        </w:rPr>
        <w:t>.</w:t>
      </w:r>
      <w:r w:rsidR="00A82897">
        <w:rPr>
          <w:rFonts w:ascii="Times New Roman" w:hAnsi="Times New Roman" w:cs="Times New Roman"/>
          <w:sz w:val="24"/>
          <w:szCs w:val="24"/>
        </w:rPr>
        <w:t xml:space="preserve"> A Vállalkozó képviselőjének az ellenőrzést írá</w:t>
      </w:r>
      <w:r>
        <w:rPr>
          <w:rFonts w:ascii="Times New Roman" w:hAnsi="Times New Roman" w:cs="Times New Roman"/>
          <w:sz w:val="24"/>
          <w:szCs w:val="24"/>
        </w:rPr>
        <w:t xml:space="preserve">sban kell dokumentálnia és az Semmelweis Egyetem </w:t>
      </w:r>
      <w:r w:rsidR="00A82897">
        <w:rPr>
          <w:rFonts w:ascii="Times New Roman" w:hAnsi="Times New Roman" w:cs="Times New Roman"/>
          <w:sz w:val="24"/>
          <w:szCs w:val="24"/>
        </w:rPr>
        <w:t xml:space="preserve">részére megküldenie. </w:t>
      </w:r>
    </w:p>
    <w:p w14:paraId="758A6BD2" w14:textId="77777777" w:rsidR="004F701D" w:rsidRDefault="004F701D" w:rsidP="004F701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Szolgáltatási Osztály a saját </w:t>
      </w:r>
      <w:proofErr w:type="spellStart"/>
      <w:r>
        <w:rPr>
          <w:rFonts w:ascii="Times New Roman" w:hAnsi="Times New Roman" w:cs="Times New Roman"/>
          <w:sz w:val="24"/>
          <w:szCs w:val="24"/>
        </w:rPr>
        <w:t>alkalmazottait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hasonlóan ellenőrzi.</w:t>
      </w:r>
    </w:p>
    <w:p w14:paraId="5A576068" w14:textId="77777777" w:rsidR="008B31AF" w:rsidRDefault="008B31AF" w:rsidP="008B31A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A5F34" w14:textId="77777777" w:rsidR="008B31AF" w:rsidRDefault="008B31AF" w:rsidP="008B31A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AF">
        <w:rPr>
          <w:rFonts w:ascii="Times New Roman" w:hAnsi="Times New Roman" w:cs="Times New Roman"/>
          <w:sz w:val="24"/>
          <w:szCs w:val="24"/>
        </w:rPr>
        <w:t>A tisztítás-technikai szolgáltatás ellenőrzése az ellenőrzésre jogosultak köre alapján</w:t>
      </w:r>
      <w:r w:rsidR="005231C1">
        <w:rPr>
          <w:rFonts w:ascii="Times New Roman" w:hAnsi="Times New Roman" w:cs="Times New Roman"/>
          <w:sz w:val="24"/>
          <w:szCs w:val="24"/>
        </w:rPr>
        <w:t xml:space="preserve"> további</w:t>
      </w:r>
      <w:r w:rsidRPr="008B31AF">
        <w:rPr>
          <w:rFonts w:ascii="Times New Roman" w:hAnsi="Times New Roman" w:cs="Times New Roman"/>
          <w:sz w:val="24"/>
          <w:szCs w:val="24"/>
        </w:rPr>
        <w:t xml:space="preserve"> három szinten valósul meg. </w:t>
      </w:r>
    </w:p>
    <w:p w14:paraId="3FC33D89" w14:textId="77777777" w:rsidR="00FD36F3" w:rsidRPr="008B31AF" w:rsidRDefault="00FD36F3" w:rsidP="008B31A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C7CF9" w14:textId="77777777" w:rsidR="008E7131" w:rsidRPr="008E7131" w:rsidRDefault="008E7131" w:rsidP="00A54FF2">
      <w:pPr>
        <w:pStyle w:val="Cmsor3"/>
      </w:pPr>
      <w:bookmarkStart w:id="47" w:name="_Toc57049528"/>
      <w:r w:rsidRPr="008E7131">
        <w:t xml:space="preserve">A Semmelweis Egyetem, mint megrendelő általi </w:t>
      </w:r>
      <w:r>
        <w:t xml:space="preserve">végzett ellenőrzési </w:t>
      </w:r>
      <w:r w:rsidRPr="008E7131">
        <w:t>formák</w:t>
      </w:r>
      <w:r w:rsidR="00A54FF2">
        <w:t xml:space="preserve"> (2.szint)</w:t>
      </w:r>
      <w:bookmarkEnd w:id="47"/>
    </w:p>
    <w:p w14:paraId="1FF32BE2" w14:textId="77777777" w:rsidR="008E7131" w:rsidRDefault="008E7131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4542" w14:textId="77777777" w:rsidR="00ED121C" w:rsidRDefault="00E5086F" w:rsidP="00ED121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 a kiszervezett, min</w:t>
      </w:r>
      <w:r w:rsidR="004F701D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az SE által üzemeltetett takarítást az alábbi s</w:t>
      </w:r>
      <w:r w:rsidR="00ED121C">
        <w:rPr>
          <w:rFonts w:ascii="Times New Roman" w:hAnsi="Times New Roman" w:cs="Times New Roman"/>
          <w:sz w:val="24"/>
          <w:szCs w:val="24"/>
        </w:rPr>
        <w:t xml:space="preserve">zemélyek jogosultak ellenőrizni. Az ellenőrzés történhet önállóan, vagy közösen. </w:t>
      </w:r>
    </w:p>
    <w:p w14:paraId="1958CBBF" w14:textId="77777777" w:rsidR="00E5086F" w:rsidRPr="00ED121C" w:rsidRDefault="00E5086F" w:rsidP="00ED58DA">
      <w:pPr>
        <w:pStyle w:val="Listaszerbekezds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1C">
        <w:rPr>
          <w:rFonts w:ascii="Times New Roman" w:hAnsi="Times New Roman" w:cs="Times New Roman"/>
          <w:sz w:val="24"/>
          <w:szCs w:val="24"/>
        </w:rPr>
        <w:t>a</w:t>
      </w:r>
      <w:r w:rsidR="00A82897" w:rsidRPr="00ED121C">
        <w:rPr>
          <w:rFonts w:ascii="Times New Roman" w:hAnsi="Times New Roman" w:cs="Times New Roman"/>
          <w:sz w:val="24"/>
          <w:szCs w:val="24"/>
        </w:rPr>
        <w:t xml:space="preserve"> teljesítést igazoló szervezeti egység vezetője, va</w:t>
      </w:r>
      <w:r w:rsidRPr="00ED121C">
        <w:rPr>
          <w:rFonts w:ascii="Times New Roman" w:hAnsi="Times New Roman" w:cs="Times New Roman"/>
          <w:sz w:val="24"/>
          <w:szCs w:val="24"/>
        </w:rPr>
        <w:t>gy az általa megbízott személy,</w:t>
      </w:r>
    </w:p>
    <w:p w14:paraId="7E8D1EE6" w14:textId="77777777" w:rsidR="00ED121C" w:rsidRDefault="00E5086F" w:rsidP="00ED121C">
      <w:pPr>
        <w:pStyle w:val="Listaszerbekezds"/>
        <w:spacing w:after="12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(ezt a jogot általában a klinikavezető főnővér gyakorolja az osztályos/részleg</w:t>
      </w:r>
      <w:r w:rsidR="0093133F">
        <w:rPr>
          <w:rFonts w:ascii="Times New Roman" w:hAnsi="Times New Roman" w:cs="Times New Roman"/>
          <w:sz w:val="24"/>
          <w:szCs w:val="24"/>
        </w:rPr>
        <w:t>vezető</w:t>
      </w:r>
    </w:p>
    <w:p w14:paraId="06E74675" w14:textId="77777777" w:rsidR="00FD36F3" w:rsidRDefault="00E5086F" w:rsidP="00E5086F">
      <w:pPr>
        <w:pStyle w:val="Listaszerbekezds"/>
        <w:spacing w:after="12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ED121C">
        <w:rPr>
          <w:rFonts w:ascii="Times New Roman" w:hAnsi="Times New Roman" w:cs="Times New Roman"/>
          <w:sz w:val="24"/>
          <w:szCs w:val="24"/>
        </w:rPr>
        <w:t xml:space="preserve">főnővérek közreműködésével, </w:t>
      </w:r>
    </w:p>
    <w:p w14:paraId="7186B55E" w14:textId="77777777" w:rsidR="00E5086F" w:rsidRDefault="00E5086F" w:rsidP="00E5086F">
      <w:pPr>
        <w:pStyle w:val="Listaszerbekezds"/>
        <w:spacing w:after="12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ügyviteli szervezet</w:t>
      </w:r>
      <w:r w:rsidR="00ED121C">
        <w:rPr>
          <w:rFonts w:ascii="Times New Roman" w:hAnsi="Times New Roman" w:cs="Times New Roman"/>
          <w:sz w:val="24"/>
          <w:szCs w:val="24"/>
        </w:rPr>
        <w:t>i egység</w:t>
      </w:r>
      <w:r>
        <w:rPr>
          <w:rFonts w:ascii="Times New Roman" w:hAnsi="Times New Roman" w:cs="Times New Roman"/>
          <w:sz w:val="24"/>
          <w:szCs w:val="24"/>
        </w:rPr>
        <w:t xml:space="preserve">ekben a gazdasági részleg </w:t>
      </w:r>
      <w:r w:rsidR="00ED121C">
        <w:rPr>
          <w:rFonts w:ascii="Times New Roman" w:hAnsi="Times New Roman" w:cs="Times New Roman"/>
          <w:sz w:val="24"/>
          <w:szCs w:val="24"/>
        </w:rPr>
        <w:t>/gazdasági vezető, ügyintéző/ vagy a feladattal megbízott munkatárs /pl. gondnok/ végzi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57E8C032" w14:textId="77777777" w:rsidR="00A82897" w:rsidRDefault="00E5086F" w:rsidP="00ED58DA">
      <w:pPr>
        <w:pStyle w:val="Listaszerbekezds"/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82897" w:rsidRPr="00E5086F">
        <w:rPr>
          <w:rFonts w:ascii="Times New Roman" w:hAnsi="Times New Roman" w:cs="Times New Roman"/>
          <w:sz w:val="24"/>
          <w:szCs w:val="24"/>
        </w:rPr>
        <w:t xml:space="preserve">Kórházhigiénés Osztály </w:t>
      </w:r>
      <w:r w:rsidR="00ED121C">
        <w:rPr>
          <w:rFonts w:ascii="Times New Roman" w:hAnsi="Times New Roman" w:cs="Times New Roman"/>
          <w:sz w:val="24"/>
          <w:szCs w:val="24"/>
        </w:rPr>
        <w:t>osztály</w:t>
      </w:r>
      <w:r w:rsidR="00A82897" w:rsidRPr="00E5086F">
        <w:rPr>
          <w:rFonts w:ascii="Times New Roman" w:hAnsi="Times New Roman" w:cs="Times New Roman"/>
          <w:sz w:val="24"/>
          <w:szCs w:val="24"/>
        </w:rPr>
        <w:t>v</w:t>
      </w:r>
      <w:r w:rsidR="00ED121C">
        <w:rPr>
          <w:rFonts w:ascii="Times New Roman" w:hAnsi="Times New Roman" w:cs="Times New Roman"/>
          <w:sz w:val="24"/>
          <w:szCs w:val="24"/>
        </w:rPr>
        <w:t>ezető főorvos</w:t>
      </w:r>
      <w:r w:rsidR="00A82897" w:rsidRPr="00E5086F">
        <w:rPr>
          <w:rFonts w:ascii="Times New Roman" w:hAnsi="Times New Roman" w:cs="Times New Roman"/>
          <w:sz w:val="24"/>
          <w:szCs w:val="24"/>
        </w:rPr>
        <w:t>, vagy megbízottja</w:t>
      </w:r>
      <w:r w:rsidR="00ED121C">
        <w:rPr>
          <w:rFonts w:ascii="Times New Roman" w:hAnsi="Times New Roman" w:cs="Times New Roman"/>
          <w:sz w:val="24"/>
          <w:szCs w:val="24"/>
        </w:rPr>
        <w:t>i</w:t>
      </w:r>
      <w:r w:rsidR="00A82897" w:rsidRPr="00E5086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22317B" w14:textId="77777777" w:rsidR="00E5086F" w:rsidRPr="00E5086F" w:rsidRDefault="00E5086F" w:rsidP="00E5086F">
      <w:pPr>
        <w:pStyle w:val="Listaszerbekezds"/>
        <w:spacing w:after="12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(az osztályvezető</w:t>
      </w:r>
      <w:r w:rsidR="00ED121C">
        <w:rPr>
          <w:rFonts w:ascii="Times New Roman" w:hAnsi="Times New Roman" w:cs="Times New Roman"/>
          <w:sz w:val="24"/>
          <w:szCs w:val="24"/>
        </w:rPr>
        <w:t xml:space="preserve"> főorvos</w:t>
      </w:r>
      <w:r>
        <w:rPr>
          <w:rFonts w:ascii="Times New Roman" w:hAnsi="Times New Roman" w:cs="Times New Roman"/>
          <w:sz w:val="24"/>
          <w:szCs w:val="24"/>
        </w:rPr>
        <w:t xml:space="preserve"> ezzel a feladattal általában</w:t>
      </w:r>
      <w:r w:rsidR="00ED121C">
        <w:rPr>
          <w:rFonts w:ascii="Times New Roman" w:hAnsi="Times New Roman" w:cs="Times New Roman"/>
          <w:sz w:val="24"/>
          <w:szCs w:val="24"/>
        </w:rPr>
        <w:t xml:space="preserve"> a szervezeti egységhez kirende</w:t>
      </w:r>
      <w:r>
        <w:rPr>
          <w:rFonts w:ascii="Times New Roman" w:hAnsi="Times New Roman" w:cs="Times New Roman"/>
          <w:sz w:val="24"/>
          <w:szCs w:val="24"/>
        </w:rPr>
        <w:t xml:space="preserve">lt </w:t>
      </w:r>
      <w:r w:rsidR="00ED121C">
        <w:rPr>
          <w:rFonts w:ascii="Times New Roman" w:hAnsi="Times New Roman" w:cs="Times New Roman"/>
          <w:sz w:val="24"/>
          <w:szCs w:val="24"/>
        </w:rPr>
        <w:t>közegészségügyi-járványügyi felügyelőt</w:t>
      </w:r>
      <w:r>
        <w:rPr>
          <w:rFonts w:ascii="Times New Roman" w:hAnsi="Times New Roman" w:cs="Times New Roman"/>
          <w:sz w:val="24"/>
          <w:szCs w:val="24"/>
        </w:rPr>
        <w:t xml:space="preserve"> bízza meg), </w:t>
      </w:r>
    </w:p>
    <w:p w14:paraId="15D10411" w14:textId="77777777" w:rsidR="00A82897" w:rsidRPr="00C30E9F" w:rsidRDefault="00FD36F3" w:rsidP="00ED58DA">
      <w:pPr>
        <w:pStyle w:val="Listaszerbekezds"/>
        <w:numPr>
          <w:ilvl w:val="0"/>
          <w:numId w:val="19"/>
        </w:numPr>
        <w:spacing w:after="12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82897" w:rsidRPr="00C30E9F">
        <w:rPr>
          <w:rFonts w:ascii="Times New Roman" w:hAnsi="Times New Roman" w:cs="Times New Roman"/>
          <w:sz w:val="24"/>
          <w:szCs w:val="24"/>
        </w:rPr>
        <w:t xml:space="preserve">Szolgáltatási Igazgató által kijelölt személy, </w:t>
      </w:r>
      <w:r w:rsidR="007B3A7B" w:rsidRPr="00C30E9F">
        <w:rPr>
          <w:rFonts w:ascii="Times New Roman" w:hAnsi="Times New Roman" w:cs="Times New Roman"/>
          <w:sz w:val="24"/>
          <w:szCs w:val="24"/>
        </w:rPr>
        <w:t>általában</w:t>
      </w:r>
      <w:r w:rsidR="00ED121C" w:rsidRPr="00C30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Szolgáltatási O</w:t>
      </w:r>
      <w:r w:rsidR="00DC3106">
        <w:rPr>
          <w:rFonts w:ascii="Times New Roman" w:hAnsi="Times New Roman" w:cs="Times New Roman"/>
          <w:sz w:val="24"/>
          <w:szCs w:val="24"/>
        </w:rPr>
        <w:t>sztály</w:t>
      </w:r>
      <w:r w:rsidR="00C628C9" w:rsidRPr="00C30E9F">
        <w:rPr>
          <w:rFonts w:ascii="Times New Roman" w:hAnsi="Times New Roman" w:cs="Times New Roman"/>
          <w:sz w:val="24"/>
          <w:szCs w:val="24"/>
        </w:rPr>
        <w:t xml:space="preserve"> szolgáltatás ellenőrzésre szakosodott </w:t>
      </w:r>
      <w:r w:rsidR="007B3A7B" w:rsidRPr="00C30E9F">
        <w:rPr>
          <w:rFonts w:ascii="Times New Roman" w:hAnsi="Times New Roman" w:cs="Times New Roman"/>
          <w:sz w:val="24"/>
          <w:szCs w:val="24"/>
        </w:rPr>
        <w:t xml:space="preserve">munkatársa, </w:t>
      </w:r>
      <w:r w:rsidR="00E5086F" w:rsidRPr="00C30E9F">
        <w:rPr>
          <w:rFonts w:ascii="Times New Roman" w:hAnsi="Times New Roman" w:cs="Times New Roman"/>
          <w:sz w:val="24"/>
          <w:szCs w:val="24"/>
        </w:rPr>
        <w:t>vagy osztályvezetője.</w:t>
      </w:r>
    </w:p>
    <w:p w14:paraId="0E95C57D" w14:textId="77777777" w:rsidR="0093133F" w:rsidRDefault="0093133F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60090" w14:textId="77777777" w:rsidR="004F701D" w:rsidRDefault="004F701D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057FA" w14:textId="77777777" w:rsidR="00200B28" w:rsidRPr="00200B28" w:rsidRDefault="00A54FF2" w:rsidP="00200B28">
      <w:pPr>
        <w:pStyle w:val="Cmsor4"/>
      </w:pPr>
      <w:bookmarkStart w:id="48" w:name="_Toc57049529"/>
      <w:r>
        <w:lastRenderedPageBreak/>
        <w:t>E</w:t>
      </w:r>
      <w:r w:rsidR="00200B28" w:rsidRPr="00200B28">
        <w:t>llen</w:t>
      </w:r>
      <w:r>
        <w:t>őrzés</w:t>
      </w:r>
      <w:r w:rsidR="00200B28">
        <w:t xml:space="preserve"> a szervezeti egységen belül</w:t>
      </w:r>
      <w:bookmarkEnd w:id="48"/>
    </w:p>
    <w:p w14:paraId="0B0BC620" w14:textId="77777777" w:rsidR="00200B28" w:rsidRDefault="00200B28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C64DB" w14:textId="77777777" w:rsidR="00200B28" w:rsidRDefault="00200B28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takarítás ellenőrzésére kijelölt munkatárs a klinikavezető főnővér, az osztályos/részlegvezető főnővérek, a gondnokok, a gazdasági osztály dolgozói minden nap</w:t>
      </w:r>
      <w:r w:rsidR="00A66370">
        <w:rPr>
          <w:rFonts w:ascii="Times New Roman" w:hAnsi="Times New Roman" w:cs="Times New Roman"/>
          <w:sz w:val="24"/>
          <w:szCs w:val="24"/>
        </w:rPr>
        <w:t>/folyamatosan</w:t>
      </w:r>
      <w:r>
        <w:rPr>
          <w:rFonts w:ascii="Times New Roman" w:hAnsi="Times New Roman" w:cs="Times New Roman"/>
          <w:sz w:val="24"/>
          <w:szCs w:val="24"/>
        </w:rPr>
        <w:t xml:space="preserve"> ellenőrzik a hozzájuk tartozó terület takarítását</w:t>
      </w:r>
      <w:r w:rsidR="00A66370">
        <w:rPr>
          <w:rFonts w:ascii="Times New Roman" w:hAnsi="Times New Roman" w:cs="Times New Roman"/>
          <w:sz w:val="24"/>
          <w:szCs w:val="24"/>
        </w:rPr>
        <w:t xml:space="preserve">, a takarítók a napi munkarendhez alkalmazkodva, az irányításuk mellett végzik munkájukat, bizonyos feladataikat hívás alapján teljesítik (pl. zárófertőtlenítés, ágymosás). </w:t>
      </w:r>
      <w:r>
        <w:rPr>
          <w:rFonts w:ascii="Times New Roman" w:hAnsi="Times New Roman" w:cs="Times New Roman"/>
          <w:sz w:val="24"/>
          <w:szCs w:val="24"/>
        </w:rPr>
        <w:t xml:space="preserve">Hiányosság esetén a </w:t>
      </w:r>
      <w:r w:rsidR="00A66370">
        <w:rPr>
          <w:rFonts w:ascii="Times New Roman" w:hAnsi="Times New Roman" w:cs="Times New Roman"/>
          <w:sz w:val="24"/>
          <w:szCs w:val="24"/>
        </w:rPr>
        <w:t xml:space="preserve">területre </w:t>
      </w:r>
      <w:r>
        <w:rPr>
          <w:rFonts w:ascii="Times New Roman" w:hAnsi="Times New Roman" w:cs="Times New Roman"/>
          <w:sz w:val="24"/>
          <w:szCs w:val="24"/>
        </w:rPr>
        <w:t>dedikált takarítót felszólítják az azonnali ko</w:t>
      </w:r>
      <w:r w:rsidR="00A6637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rigálásra, szükség esetén megkeresik a problémával a területen tartózkodó csoportvezetőt, vagy helyettesét, komolyabb </w:t>
      </w:r>
      <w:r w:rsidR="00A66370">
        <w:rPr>
          <w:rFonts w:ascii="Times New Roman" w:hAnsi="Times New Roman" w:cs="Times New Roman"/>
          <w:sz w:val="24"/>
          <w:szCs w:val="24"/>
        </w:rPr>
        <w:t>probléma esetén a területi vezetőt.</w:t>
      </w:r>
      <w:r w:rsidR="00EC298A">
        <w:rPr>
          <w:rFonts w:ascii="Times New Roman" w:hAnsi="Times New Roman" w:cs="Times New Roman"/>
          <w:sz w:val="24"/>
          <w:szCs w:val="24"/>
        </w:rPr>
        <w:t xml:space="preserve"> A munkavégzésről</w:t>
      </w:r>
      <w:r w:rsidR="00A66370">
        <w:rPr>
          <w:rFonts w:ascii="Times New Roman" w:hAnsi="Times New Roman" w:cs="Times New Roman"/>
          <w:sz w:val="24"/>
          <w:szCs w:val="24"/>
        </w:rPr>
        <w:t xml:space="preserve"> napi takarítási naplót vezetnek. Ebbe a naplóba lehet megjelölni a hiányosságokat, amelyeket a </w:t>
      </w:r>
      <w:r w:rsidR="00FD36F3">
        <w:rPr>
          <w:rFonts w:ascii="Times New Roman" w:hAnsi="Times New Roman" w:cs="Times New Roman"/>
          <w:sz w:val="24"/>
          <w:szCs w:val="24"/>
        </w:rPr>
        <w:t>Vállalkozó szer</w:t>
      </w:r>
      <w:r w:rsidR="00A76399">
        <w:rPr>
          <w:rFonts w:ascii="Times New Roman" w:hAnsi="Times New Roman" w:cs="Times New Roman"/>
          <w:sz w:val="24"/>
          <w:szCs w:val="24"/>
        </w:rPr>
        <w:t>ződés szerinti időtartamon belül</w:t>
      </w:r>
      <w:r w:rsidR="00FD36F3">
        <w:rPr>
          <w:rFonts w:ascii="Times New Roman" w:hAnsi="Times New Roman" w:cs="Times New Roman"/>
          <w:sz w:val="24"/>
          <w:szCs w:val="24"/>
        </w:rPr>
        <w:t xml:space="preserve"> </w:t>
      </w:r>
      <w:r w:rsidR="00A76399">
        <w:rPr>
          <w:rFonts w:ascii="Times New Roman" w:hAnsi="Times New Roman" w:cs="Times New Roman"/>
          <w:sz w:val="24"/>
          <w:szCs w:val="24"/>
        </w:rPr>
        <w:t>j</w:t>
      </w:r>
      <w:r w:rsidR="00A66370">
        <w:rPr>
          <w:rFonts w:ascii="Times New Roman" w:hAnsi="Times New Roman" w:cs="Times New Roman"/>
          <w:sz w:val="24"/>
          <w:szCs w:val="24"/>
        </w:rPr>
        <w:t>avíthat. (1. számú melléklet).</w:t>
      </w:r>
      <w:r w:rsidR="00853F60">
        <w:rPr>
          <w:rFonts w:ascii="Times New Roman" w:hAnsi="Times New Roman" w:cs="Times New Roman"/>
          <w:sz w:val="24"/>
          <w:szCs w:val="24"/>
        </w:rPr>
        <w:t xml:space="preserve"> Amennyiben több hiányosság merül fel, hibanapló (2. számú melléklet) is kitöltésre kerül. </w:t>
      </w:r>
    </w:p>
    <w:p w14:paraId="1F761E58" w14:textId="77777777" w:rsidR="00200B28" w:rsidRDefault="00200B28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6E851" w14:textId="77777777" w:rsidR="00200B28" w:rsidRDefault="00A54FF2" w:rsidP="00200B28">
      <w:pPr>
        <w:pStyle w:val="Cmsor4"/>
      </w:pPr>
      <w:bookmarkStart w:id="49" w:name="_Toc57049530"/>
      <w:r>
        <w:t>Ellenőrzés</w:t>
      </w:r>
      <w:r w:rsidR="00200B28">
        <w:t xml:space="preserve"> a Szolgáltatási Osztály közreműködésével</w:t>
      </w:r>
      <w:bookmarkEnd w:id="49"/>
    </w:p>
    <w:p w14:paraId="19BB36CE" w14:textId="77777777" w:rsidR="00200B28" w:rsidRDefault="00200B28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24C56" w14:textId="77777777" w:rsidR="00200B28" w:rsidRDefault="00E5086F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</w:t>
      </w:r>
      <w:r w:rsidR="00ED121C">
        <w:rPr>
          <w:rFonts w:ascii="Times New Roman" w:hAnsi="Times New Roman" w:cs="Times New Roman"/>
          <w:sz w:val="24"/>
          <w:szCs w:val="24"/>
        </w:rPr>
        <w:t>nőrzés történhe</w:t>
      </w:r>
      <w:r w:rsidR="00C628C9">
        <w:rPr>
          <w:rFonts w:ascii="Times New Roman" w:hAnsi="Times New Roman" w:cs="Times New Roman"/>
          <w:sz w:val="24"/>
          <w:szCs w:val="24"/>
        </w:rPr>
        <w:t>t</w:t>
      </w:r>
    </w:p>
    <w:p w14:paraId="2AA74E5E" w14:textId="77777777" w:rsidR="00C628C9" w:rsidRPr="00C628C9" w:rsidRDefault="00E5086F" w:rsidP="00ED58DA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8C9">
        <w:rPr>
          <w:rFonts w:ascii="Times New Roman" w:hAnsi="Times New Roman" w:cs="Times New Roman"/>
          <w:b/>
          <w:sz w:val="24"/>
          <w:szCs w:val="24"/>
        </w:rPr>
        <w:t>tervez</w:t>
      </w:r>
      <w:r w:rsidR="00C628C9" w:rsidRPr="00C628C9">
        <w:rPr>
          <w:rFonts w:ascii="Times New Roman" w:hAnsi="Times New Roman" w:cs="Times New Roman"/>
          <w:b/>
          <w:sz w:val="24"/>
          <w:szCs w:val="24"/>
        </w:rPr>
        <w:t>etten, ellenőrzési terv alapján</w:t>
      </w:r>
    </w:p>
    <w:p w14:paraId="6F763ECB" w14:textId="77777777" w:rsidR="00C628C9" w:rsidRDefault="00C628C9" w:rsidP="00C628C9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653D900" w14:textId="77777777" w:rsidR="0039736A" w:rsidRDefault="00E5086F" w:rsidP="00C628C9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Szolgáltatási </w:t>
      </w:r>
      <w:r w:rsidR="004F701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sztály </w:t>
      </w:r>
      <w:r w:rsidR="00C628C9">
        <w:rPr>
          <w:rFonts w:ascii="Times New Roman" w:hAnsi="Times New Roman" w:cs="Times New Roman"/>
          <w:sz w:val="24"/>
          <w:szCs w:val="24"/>
        </w:rPr>
        <w:t xml:space="preserve">fent nevezett </w:t>
      </w:r>
      <w:r>
        <w:rPr>
          <w:rFonts w:ascii="Times New Roman" w:hAnsi="Times New Roman" w:cs="Times New Roman"/>
          <w:sz w:val="24"/>
          <w:szCs w:val="24"/>
        </w:rPr>
        <w:t xml:space="preserve">ügyintézője </w:t>
      </w:r>
      <w:r w:rsidR="004F701D">
        <w:rPr>
          <w:rFonts w:ascii="Times New Roman" w:hAnsi="Times New Roman" w:cs="Times New Roman"/>
          <w:sz w:val="24"/>
          <w:szCs w:val="24"/>
        </w:rPr>
        <w:t>havonta</w:t>
      </w:r>
      <w:r>
        <w:rPr>
          <w:rFonts w:ascii="Times New Roman" w:hAnsi="Times New Roman" w:cs="Times New Roman"/>
          <w:sz w:val="24"/>
          <w:szCs w:val="24"/>
        </w:rPr>
        <w:t xml:space="preserve"> legalább egy alkalommal minden szervezeti egységben </w:t>
      </w:r>
      <w:r w:rsidR="00C628C9">
        <w:rPr>
          <w:rFonts w:ascii="Times New Roman" w:hAnsi="Times New Roman" w:cs="Times New Roman"/>
          <w:sz w:val="24"/>
          <w:szCs w:val="24"/>
        </w:rPr>
        <w:t xml:space="preserve">köteles (az SE munkatársai által takarított területeket is) - a fent nevesített ellenőrzésre jogosult személyek és a szolgáltató kijelölt képviselőjével közösen - </w:t>
      </w:r>
      <w:r>
        <w:rPr>
          <w:rFonts w:ascii="Times New Roman" w:hAnsi="Times New Roman" w:cs="Times New Roman"/>
          <w:sz w:val="24"/>
          <w:szCs w:val="24"/>
        </w:rPr>
        <w:t>a szolgáltatás minőségét ellenőrizni és a tapas</w:t>
      </w:r>
      <w:r w:rsidR="00C628C9">
        <w:rPr>
          <w:rFonts w:ascii="Times New Roman" w:hAnsi="Times New Roman" w:cs="Times New Roman"/>
          <w:sz w:val="24"/>
          <w:szCs w:val="24"/>
        </w:rPr>
        <w:t xml:space="preserve">ztaltakat írásban dokumentálni </w:t>
      </w:r>
      <w:r w:rsidR="00745769">
        <w:rPr>
          <w:rFonts w:ascii="Times New Roman" w:hAnsi="Times New Roman" w:cs="Times New Roman"/>
          <w:sz w:val="24"/>
          <w:szCs w:val="24"/>
        </w:rPr>
        <w:t xml:space="preserve">a </w:t>
      </w:r>
      <w:r w:rsidR="006670CE">
        <w:rPr>
          <w:rFonts w:ascii="Times New Roman" w:hAnsi="Times New Roman" w:cs="Times New Roman"/>
          <w:sz w:val="24"/>
          <w:szCs w:val="24"/>
        </w:rPr>
        <w:t>(3</w:t>
      </w:r>
      <w:r w:rsidR="00C628C9">
        <w:rPr>
          <w:rFonts w:ascii="Times New Roman" w:hAnsi="Times New Roman" w:cs="Times New Roman"/>
          <w:sz w:val="24"/>
          <w:szCs w:val="24"/>
        </w:rPr>
        <w:t>. számú melléklet</w:t>
      </w:r>
      <w:r w:rsidR="006670CE">
        <w:rPr>
          <w:rFonts w:ascii="Times New Roman" w:hAnsi="Times New Roman" w:cs="Times New Roman"/>
          <w:sz w:val="24"/>
          <w:szCs w:val="24"/>
        </w:rPr>
        <w:t>)</w:t>
      </w:r>
      <w:r w:rsidR="00745769">
        <w:rPr>
          <w:rFonts w:ascii="Times New Roman" w:hAnsi="Times New Roman" w:cs="Times New Roman"/>
          <w:sz w:val="24"/>
          <w:szCs w:val="24"/>
        </w:rPr>
        <w:t xml:space="preserve"> </w:t>
      </w:r>
      <w:r w:rsidR="006670CE">
        <w:rPr>
          <w:rFonts w:ascii="Times New Roman" w:hAnsi="Times New Roman" w:cs="Times New Roman"/>
          <w:sz w:val="24"/>
          <w:szCs w:val="24"/>
        </w:rPr>
        <w:t xml:space="preserve">átfogó ellenőrző lap </w:t>
      </w:r>
      <w:r w:rsidR="00745769">
        <w:rPr>
          <w:rFonts w:ascii="Times New Roman" w:hAnsi="Times New Roman" w:cs="Times New Roman"/>
          <w:sz w:val="24"/>
          <w:szCs w:val="24"/>
        </w:rPr>
        <w:t>szerinti nyomtatványon.</w:t>
      </w:r>
      <w:r w:rsidR="003973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89429" w14:textId="77777777" w:rsidR="0039736A" w:rsidRDefault="00C628C9" w:rsidP="0039736A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helyszínen készült jegyzőkönyvet minden az ellenőrzésben résztvevő köteles kézjegyével ellátni.</w:t>
      </w:r>
      <w:r w:rsidR="0039736A" w:rsidRPr="003973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8EDD1" w14:textId="77777777" w:rsidR="00C628C9" w:rsidRDefault="0039736A" w:rsidP="0039736A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ellenőrzési tervet az ügyintéző készíti el, és az osztályvezető hagyja jóvá. Az osztályvezető az ellenőrzésre kijelölt szervezeti</w:t>
      </w:r>
      <w:r w:rsidR="00C22E6B">
        <w:rPr>
          <w:rFonts w:ascii="Times New Roman" w:hAnsi="Times New Roman" w:cs="Times New Roman"/>
          <w:sz w:val="24"/>
          <w:szCs w:val="24"/>
        </w:rPr>
        <w:t xml:space="preserve"> egységek idő</w:t>
      </w:r>
      <w:r>
        <w:rPr>
          <w:rFonts w:ascii="Times New Roman" w:hAnsi="Times New Roman" w:cs="Times New Roman"/>
          <w:sz w:val="24"/>
          <w:szCs w:val="24"/>
        </w:rPr>
        <w:t xml:space="preserve">rendjét felcserélheti, fontosság szerint átsorolhatja. </w:t>
      </w:r>
    </w:p>
    <w:p w14:paraId="0C684DC2" w14:textId="77777777" w:rsidR="00E5086F" w:rsidRDefault="00C628C9" w:rsidP="00C628C9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ügyintéző az ellenőrzésről készült és az osztályvezető által </w:t>
      </w:r>
      <w:r w:rsidR="00E5086F">
        <w:rPr>
          <w:rFonts w:ascii="Times New Roman" w:hAnsi="Times New Roman" w:cs="Times New Roman"/>
          <w:sz w:val="24"/>
          <w:szCs w:val="24"/>
        </w:rPr>
        <w:t xml:space="preserve">jóváhagyott jegyzőkönyvet </w:t>
      </w:r>
      <w:r w:rsidR="00853F60">
        <w:rPr>
          <w:rFonts w:ascii="Times New Roman" w:hAnsi="Times New Roman" w:cs="Times New Roman"/>
          <w:sz w:val="24"/>
          <w:szCs w:val="24"/>
        </w:rPr>
        <w:t>(4</w:t>
      </w:r>
      <w:r w:rsidR="00A66370">
        <w:rPr>
          <w:rFonts w:ascii="Times New Roman" w:hAnsi="Times New Roman" w:cs="Times New Roman"/>
          <w:sz w:val="24"/>
          <w:szCs w:val="24"/>
        </w:rPr>
        <w:t xml:space="preserve">. számú melléklet) </w:t>
      </w:r>
      <w:r w:rsidR="00E5086F">
        <w:rPr>
          <w:rFonts w:ascii="Times New Roman" w:hAnsi="Times New Roman" w:cs="Times New Roman"/>
          <w:sz w:val="24"/>
          <w:szCs w:val="24"/>
        </w:rPr>
        <w:t xml:space="preserve">a szolgáltatást végző Vállalkozó, és a szervezeti egység képviselője felé </w:t>
      </w:r>
      <w:r>
        <w:rPr>
          <w:rFonts w:ascii="Times New Roman" w:hAnsi="Times New Roman" w:cs="Times New Roman"/>
          <w:sz w:val="24"/>
          <w:szCs w:val="24"/>
        </w:rPr>
        <w:t xml:space="preserve">iktatott formában </w:t>
      </w:r>
      <w:r w:rsidR="00E5086F">
        <w:rPr>
          <w:rFonts w:ascii="Times New Roman" w:hAnsi="Times New Roman" w:cs="Times New Roman"/>
          <w:sz w:val="24"/>
          <w:szCs w:val="24"/>
        </w:rPr>
        <w:t xml:space="preserve">köteles megküldeni. Amennyiben </w:t>
      </w:r>
      <w:r w:rsidR="00E5086F">
        <w:rPr>
          <w:rFonts w:ascii="Times New Roman" w:hAnsi="Times New Roman" w:cs="Times New Roman"/>
          <w:sz w:val="24"/>
          <w:szCs w:val="24"/>
        </w:rPr>
        <w:lastRenderedPageBreak/>
        <w:t>hiányosságot tapasztal</w:t>
      </w:r>
      <w:r w:rsidR="00745769">
        <w:rPr>
          <w:rFonts w:ascii="Times New Roman" w:hAnsi="Times New Roman" w:cs="Times New Roman"/>
          <w:sz w:val="24"/>
          <w:szCs w:val="24"/>
        </w:rPr>
        <w:t>tak</w:t>
      </w:r>
      <w:r w:rsidR="00E5086F">
        <w:rPr>
          <w:rFonts w:ascii="Times New Roman" w:hAnsi="Times New Roman" w:cs="Times New Roman"/>
          <w:sz w:val="24"/>
          <w:szCs w:val="24"/>
        </w:rPr>
        <w:t xml:space="preserve">, felszólítja a </w:t>
      </w:r>
      <w:r w:rsidR="0093133F">
        <w:rPr>
          <w:rFonts w:ascii="Times New Roman" w:hAnsi="Times New Roman" w:cs="Times New Roman"/>
          <w:sz w:val="24"/>
          <w:szCs w:val="24"/>
        </w:rPr>
        <w:t xml:space="preserve">szolgáltatót a hiányosságok megszüntetésére, </w:t>
      </w:r>
      <w:r w:rsidR="0039736A">
        <w:rPr>
          <w:rFonts w:ascii="Times New Roman" w:hAnsi="Times New Roman" w:cs="Times New Roman"/>
          <w:sz w:val="24"/>
          <w:szCs w:val="24"/>
        </w:rPr>
        <w:t>a szerződés</w:t>
      </w:r>
      <w:r>
        <w:rPr>
          <w:rFonts w:ascii="Times New Roman" w:hAnsi="Times New Roman" w:cs="Times New Roman"/>
          <w:sz w:val="24"/>
          <w:szCs w:val="24"/>
        </w:rPr>
        <w:t xml:space="preserve"> szerinti teljesítésre </w:t>
      </w:r>
      <w:r w:rsidR="0093133F">
        <w:rPr>
          <w:rFonts w:ascii="Times New Roman" w:hAnsi="Times New Roman" w:cs="Times New Roman"/>
          <w:sz w:val="24"/>
          <w:szCs w:val="24"/>
        </w:rPr>
        <w:t>és</w:t>
      </w:r>
      <w:r w:rsidR="004F701D">
        <w:rPr>
          <w:rFonts w:ascii="Times New Roman" w:hAnsi="Times New Roman" w:cs="Times New Roman"/>
          <w:sz w:val="24"/>
          <w:szCs w:val="24"/>
        </w:rPr>
        <w:t xml:space="preserve"> határidő kitűzése mellett a probléma jellegétől függően</w:t>
      </w:r>
      <w:r w:rsidR="0093133F">
        <w:rPr>
          <w:rFonts w:ascii="Times New Roman" w:hAnsi="Times New Roman" w:cs="Times New Roman"/>
          <w:sz w:val="24"/>
          <w:szCs w:val="24"/>
        </w:rPr>
        <w:t xml:space="preserve"> legfeljebb egy héten belül </w:t>
      </w:r>
      <w:r>
        <w:rPr>
          <w:rFonts w:ascii="Times New Roman" w:hAnsi="Times New Roman" w:cs="Times New Roman"/>
          <w:sz w:val="24"/>
          <w:szCs w:val="24"/>
        </w:rPr>
        <w:t xml:space="preserve">az eredeti ellenőrzésen részvevőkkel közösen </w:t>
      </w:r>
      <w:proofErr w:type="spellStart"/>
      <w:r w:rsidR="0093133F">
        <w:rPr>
          <w:rFonts w:ascii="Times New Roman" w:hAnsi="Times New Roman" w:cs="Times New Roman"/>
          <w:sz w:val="24"/>
          <w:szCs w:val="24"/>
        </w:rPr>
        <w:t>visszaellenőrzi</w:t>
      </w:r>
      <w:proofErr w:type="spellEnd"/>
      <w:r w:rsidR="0093133F">
        <w:rPr>
          <w:rFonts w:ascii="Times New Roman" w:hAnsi="Times New Roman" w:cs="Times New Roman"/>
          <w:sz w:val="24"/>
          <w:szCs w:val="24"/>
        </w:rPr>
        <w:t xml:space="preserve"> a problémás területet, és dokumentálja a hibajavítás megfelelőségét. </w:t>
      </w:r>
    </w:p>
    <w:p w14:paraId="187BD55C" w14:textId="77777777" w:rsidR="0039736A" w:rsidRPr="00C22E6B" w:rsidRDefault="00745769" w:rsidP="004F701D">
      <w:pPr>
        <w:pStyle w:val="Listaszerbekezds"/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ellenő</w:t>
      </w:r>
      <w:r w:rsidR="00796F87">
        <w:rPr>
          <w:rFonts w:ascii="Times New Roman" w:hAnsi="Times New Roman" w:cs="Times New Roman"/>
          <w:sz w:val="24"/>
          <w:szCs w:val="24"/>
        </w:rPr>
        <w:t>rzés során egy takarító az általa végzett munkafolyamatot nem az előírás szerint hajtja végre, vagy az általa használt eszközök kifogásolhatók, azonnal figyelmeztetni kell a hibára és fel kell hívni a figyelmét a helyes technológiai fol</w:t>
      </w:r>
      <w:r w:rsidR="005A6480">
        <w:rPr>
          <w:rFonts w:ascii="Times New Roman" w:hAnsi="Times New Roman" w:cs="Times New Roman"/>
          <w:sz w:val="24"/>
          <w:szCs w:val="24"/>
        </w:rPr>
        <w:t xml:space="preserve">yamat alkalmazásra. </w:t>
      </w:r>
      <w:r w:rsidR="0039736A">
        <w:rPr>
          <w:rFonts w:ascii="Times New Roman" w:hAnsi="Times New Roman" w:cs="Times New Roman"/>
          <w:sz w:val="24"/>
          <w:szCs w:val="24"/>
        </w:rPr>
        <w:t xml:space="preserve">Ha a takarító a munkavégzés közben bizonytalannak tűnik, </w:t>
      </w:r>
      <w:r w:rsidR="00C22E6B">
        <w:rPr>
          <w:rFonts w:ascii="Times New Roman" w:hAnsi="Times New Roman" w:cs="Times New Roman"/>
          <w:sz w:val="24"/>
          <w:szCs w:val="24"/>
        </w:rPr>
        <w:t xml:space="preserve">az adott körülmények figyelembevételével </w:t>
      </w:r>
      <w:r w:rsidR="006477D1">
        <w:rPr>
          <w:rFonts w:ascii="Times New Roman" w:hAnsi="Times New Roman" w:cs="Times New Roman"/>
          <w:sz w:val="24"/>
          <w:szCs w:val="24"/>
        </w:rPr>
        <w:t xml:space="preserve">pontosítani kell a feladatait, és </w:t>
      </w:r>
      <w:r w:rsidR="00C22E6B">
        <w:rPr>
          <w:rFonts w:ascii="Times New Roman" w:hAnsi="Times New Roman" w:cs="Times New Roman"/>
          <w:sz w:val="24"/>
          <w:szCs w:val="24"/>
        </w:rPr>
        <w:t>s</w:t>
      </w:r>
      <w:r w:rsidR="0039736A">
        <w:rPr>
          <w:rFonts w:ascii="Times New Roman" w:hAnsi="Times New Roman" w:cs="Times New Roman"/>
          <w:sz w:val="24"/>
          <w:szCs w:val="24"/>
        </w:rPr>
        <w:t>egítő kérdéseket lehet hozzá intézni</w:t>
      </w:r>
      <w:r w:rsidR="006477D1">
        <w:rPr>
          <w:rFonts w:ascii="Times New Roman" w:hAnsi="Times New Roman" w:cs="Times New Roman"/>
          <w:sz w:val="24"/>
          <w:szCs w:val="24"/>
        </w:rPr>
        <w:t>.</w:t>
      </w:r>
    </w:p>
    <w:p w14:paraId="61B4E1A4" w14:textId="77777777" w:rsidR="00E5086F" w:rsidRDefault="00C22E6B" w:rsidP="00C22E6B">
      <w:pPr>
        <w:tabs>
          <w:tab w:val="left" w:pos="1134"/>
        </w:tabs>
        <w:spacing w:after="12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egy hiányosság az ellenőrzés során többször előfordul fel kell szólítani a szolgáltató képviselőjét a hiányos ismeretek ismételt oktatására, és az ismeretek számonkérésére.  Az oktatás megtartásáról köteles visszajelzést küldeni. </w:t>
      </w:r>
    </w:p>
    <w:p w14:paraId="73414BC2" w14:textId="77777777" w:rsidR="00C22E6B" w:rsidRDefault="00C22E6B" w:rsidP="008E713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442FF" w14:textId="77777777" w:rsidR="00C628C9" w:rsidRPr="00C628C9" w:rsidRDefault="00C628C9" w:rsidP="00ED58DA">
      <w:pPr>
        <w:pStyle w:val="Listaszerbekezds"/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8C9">
        <w:rPr>
          <w:rFonts w:ascii="Times New Roman" w:hAnsi="Times New Roman" w:cs="Times New Roman"/>
          <w:b/>
          <w:sz w:val="24"/>
          <w:szCs w:val="24"/>
        </w:rPr>
        <w:t>szúrópróbaszerűen</w:t>
      </w:r>
      <w:proofErr w:type="spellEnd"/>
    </w:p>
    <w:p w14:paraId="5D8AEB4E" w14:textId="77777777" w:rsidR="00C22E6B" w:rsidRDefault="00C22E6B" w:rsidP="00C628C9">
      <w:p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szúrópróbaszerű ellenőrzés soron kívül, az ellenőrzési terven kívül, általában a szervezeti egység, vagy a közegészségügyi-járványügyi felügyelő, vagy beteg/hallgató/munkavállaló panasza alapján történik. </w:t>
      </w:r>
    </w:p>
    <w:p w14:paraId="3571F1CB" w14:textId="77777777" w:rsidR="00C628C9" w:rsidRDefault="00C628C9" w:rsidP="00C628C9">
      <w:p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tervezett </w:t>
      </w:r>
      <w:r w:rsidR="00C22E6B">
        <w:rPr>
          <w:rFonts w:ascii="Times New Roman" w:hAnsi="Times New Roman" w:cs="Times New Roman"/>
          <w:sz w:val="24"/>
          <w:szCs w:val="24"/>
        </w:rPr>
        <w:t>ellenőrzésnek megfelelően zajl</w:t>
      </w:r>
      <w:r>
        <w:rPr>
          <w:rFonts w:ascii="Times New Roman" w:hAnsi="Times New Roman" w:cs="Times New Roman"/>
          <w:sz w:val="24"/>
          <w:szCs w:val="24"/>
        </w:rPr>
        <w:t xml:space="preserve">ik, de a szolgáltatót ebben az esetben a helyszínen </w:t>
      </w:r>
      <w:r w:rsidR="00745769">
        <w:rPr>
          <w:rFonts w:ascii="Times New Roman" w:hAnsi="Times New Roman" w:cs="Times New Roman"/>
          <w:sz w:val="24"/>
          <w:szCs w:val="24"/>
        </w:rPr>
        <w:t>tartózkodó csoportvezető, vagy helyettese képviseli</w:t>
      </w:r>
      <w:r w:rsidR="00D613D2">
        <w:rPr>
          <w:rFonts w:ascii="Times New Roman" w:hAnsi="Times New Roman" w:cs="Times New Roman"/>
          <w:sz w:val="24"/>
          <w:szCs w:val="24"/>
        </w:rPr>
        <w:t>, megrendelői oldalról általában a szervezeti egység képviselője, Szolgáltatási Osztály munkatársa(i), és a közegészségügyi-járványügyi felügyelő van jelen</w:t>
      </w:r>
      <w:r w:rsidR="00745769">
        <w:rPr>
          <w:rFonts w:ascii="Times New Roman" w:hAnsi="Times New Roman" w:cs="Times New Roman"/>
          <w:sz w:val="24"/>
          <w:szCs w:val="24"/>
        </w:rPr>
        <w:t xml:space="preserve">. </w:t>
      </w:r>
      <w:r w:rsidR="0039736A">
        <w:rPr>
          <w:rFonts w:ascii="Times New Roman" w:hAnsi="Times New Roman" w:cs="Times New Roman"/>
          <w:sz w:val="24"/>
          <w:szCs w:val="24"/>
        </w:rPr>
        <w:t>A folyamat a tervezett ellenőrzésben leírtak szerint zajlik.</w:t>
      </w:r>
    </w:p>
    <w:p w14:paraId="6F55C625" w14:textId="77777777" w:rsidR="00C30E9F" w:rsidRDefault="00016802" w:rsidP="00C30E9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Mindkét esetben az átfogó ellenőrzés nyomtatvány használandó a kiegészítő jegyzőkönyvvel.</w:t>
      </w:r>
    </w:p>
    <w:p w14:paraId="489F6BA2" w14:textId="77777777" w:rsidR="00C30E9F" w:rsidRDefault="00FD36F3" w:rsidP="00C30E9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SE Szolgáltatási O</w:t>
      </w:r>
      <w:r w:rsidR="00C30E9F">
        <w:rPr>
          <w:rFonts w:ascii="Times New Roman" w:hAnsi="Times New Roman" w:cs="Times New Roman"/>
          <w:sz w:val="24"/>
          <w:szCs w:val="24"/>
        </w:rPr>
        <w:t xml:space="preserve">sztály által takarított területeken az ellenőrzés a fentieken túl a teljes szolgáltatás biztosítására kiterjed. </w:t>
      </w:r>
    </w:p>
    <w:p w14:paraId="26F0F8CD" w14:textId="77777777" w:rsidR="000543CE" w:rsidRDefault="000543CE" w:rsidP="00C30E9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586E0" w14:textId="77777777" w:rsidR="00C30E9F" w:rsidRDefault="00C30E9F" w:rsidP="00C30E9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szervezeti hie</w:t>
      </w:r>
      <w:r w:rsidR="000B35F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archia szerint az alábbi személyek felelőssége a szolgáltatás hibátlan teljesítése.</w:t>
      </w:r>
    </w:p>
    <w:p w14:paraId="6E93EDE7" w14:textId="77777777" w:rsidR="00C30E9F" w:rsidRDefault="00C30E9F" w:rsidP="00ED58DA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E9F">
        <w:rPr>
          <w:rFonts w:ascii="Times New Roman" w:hAnsi="Times New Roman" w:cs="Times New Roman"/>
          <w:sz w:val="24"/>
          <w:szCs w:val="24"/>
        </w:rPr>
        <w:t xml:space="preserve">A </w:t>
      </w:r>
      <w:r w:rsidR="000B35F2">
        <w:rPr>
          <w:rFonts w:ascii="Times New Roman" w:hAnsi="Times New Roman" w:cs="Times New Roman"/>
          <w:sz w:val="24"/>
          <w:szCs w:val="24"/>
        </w:rPr>
        <w:t xml:space="preserve">takarítók mellett a helyszínen tartózkodó és a megfelelő ismeretekkel rendelkező </w:t>
      </w:r>
      <w:r w:rsidR="000B35F2" w:rsidRPr="000543CE">
        <w:rPr>
          <w:rFonts w:ascii="Times New Roman" w:hAnsi="Times New Roman" w:cs="Times New Roman"/>
          <w:b/>
          <w:sz w:val="24"/>
          <w:szCs w:val="24"/>
        </w:rPr>
        <w:t>csoportvezető</w:t>
      </w:r>
      <w:r w:rsidR="000B35F2">
        <w:rPr>
          <w:rFonts w:ascii="Times New Roman" w:hAnsi="Times New Roman" w:cs="Times New Roman"/>
          <w:sz w:val="24"/>
          <w:szCs w:val="24"/>
        </w:rPr>
        <w:t xml:space="preserve"> </w:t>
      </w:r>
      <w:r w:rsidRPr="00C30E9F">
        <w:rPr>
          <w:rFonts w:ascii="Times New Roman" w:hAnsi="Times New Roman" w:cs="Times New Roman"/>
          <w:sz w:val="24"/>
          <w:szCs w:val="24"/>
        </w:rPr>
        <w:t>folyamatosan</w:t>
      </w:r>
      <w:r w:rsidR="000B35F2">
        <w:rPr>
          <w:rFonts w:ascii="Times New Roman" w:hAnsi="Times New Roman" w:cs="Times New Roman"/>
          <w:sz w:val="24"/>
          <w:szCs w:val="24"/>
        </w:rPr>
        <w:t xml:space="preserve"> kontrollálja a munkavégzést,</w:t>
      </w:r>
      <w:r w:rsidRPr="00C30E9F">
        <w:rPr>
          <w:rFonts w:ascii="Times New Roman" w:hAnsi="Times New Roman" w:cs="Times New Roman"/>
          <w:sz w:val="24"/>
          <w:szCs w:val="24"/>
        </w:rPr>
        <w:t xml:space="preserve"> és javítja a</w:t>
      </w:r>
      <w:r w:rsidR="000B35F2">
        <w:rPr>
          <w:rFonts w:ascii="Times New Roman" w:hAnsi="Times New Roman" w:cs="Times New Roman"/>
          <w:sz w:val="24"/>
          <w:szCs w:val="24"/>
        </w:rPr>
        <w:t xml:space="preserve">z előforduló </w:t>
      </w:r>
      <w:r w:rsidR="000B35F2">
        <w:rPr>
          <w:rFonts w:ascii="Times New Roman" w:hAnsi="Times New Roman" w:cs="Times New Roman"/>
          <w:sz w:val="24"/>
          <w:szCs w:val="24"/>
        </w:rPr>
        <w:lastRenderedPageBreak/>
        <w:t xml:space="preserve">hiányosságokat, közben a takarítót oktatja, ismereteit szóban </w:t>
      </w:r>
      <w:proofErr w:type="gramStart"/>
      <w:r w:rsidR="000B35F2">
        <w:rPr>
          <w:rFonts w:ascii="Times New Roman" w:hAnsi="Times New Roman" w:cs="Times New Roman"/>
          <w:sz w:val="24"/>
          <w:szCs w:val="24"/>
        </w:rPr>
        <w:t>számon kéri</w:t>
      </w:r>
      <w:proofErr w:type="gramEnd"/>
      <w:r w:rsidR="000B35F2">
        <w:rPr>
          <w:rFonts w:ascii="Times New Roman" w:hAnsi="Times New Roman" w:cs="Times New Roman"/>
          <w:sz w:val="24"/>
          <w:szCs w:val="24"/>
        </w:rPr>
        <w:t>, a témában felmerülő kérdéseket közösen tisztázzák</w:t>
      </w:r>
      <w:r w:rsidRPr="00C30E9F">
        <w:rPr>
          <w:rFonts w:ascii="Times New Roman" w:hAnsi="Times New Roman" w:cs="Times New Roman"/>
          <w:sz w:val="24"/>
          <w:szCs w:val="24"/>
        </w:rPr>
        <w:t xml:space="preserve">. </w:t>
      </w:r>
      <w:r w:rsidR="000B35F2">
        <w:rPr>
          <w:rFonts w:ascii="Times New Roman" w:hAnsi="Times New Roman" w:cs="Times New Roman"/>
          <w:sz w:val="24"/>
          <w:szCs w:val="24"/>
        </w:rPr>
        <w:t xml:space="preserve">A csoportvezetőnek fel kell ismernie, ha egy dolgozó valamilyen területen hiányossággal küzd, vagy egy ismeretanyag nehézséget okoz számára, ismételten ugyanazt a hibát követi el. A problémát jeleznie kell felettesének az oktatás megszervezésének szükségessége miatt. </w:t>
      </w:r>
    </w:p>
    <w:p w14:paraId="3C1AAF67" w14:textId="77777777" w:rsidR="000543CE" w:rsidRDefault="000543CE" w:rsidP="00ED58DA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D36F3">
        <w:rPr>
          <w:rFonts w:ascii="Times New Roman" w:hAnsi="Times New Roman" w:cs="Times New Roman"/>
          <w:b/>
          <w:sz w:val="24"/>
          <w:szCs w:val="24"/>
        </w:rPr>
        <w:t>t</w:t>
      </w:r>
      <w:r w:rsidR="00FD36F3" w:rsidRPr="00FD36F3">
        <w:rPr>
          <w:rFonts w:ascii="Times New Roman" w:hAnsi="Times New Roman" w:cs="Times New Roman"/>
          <w:b/>
          <w:sz w:val="24"/>
          <w:szCs w:val="24"/>
        </w:rPr>
        <w:t>erületi vezető</w:t>
      </w:r>
      <w:r w:rsidR="00FD3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legalább hetente egyszer minden szervezeti egységben, több helyiségcsoportban köteles átfogó ellenőrzést végezni. A hiányosságokra azonnal felhívják a figyelmet és dokumentálják, az általuk kijelölt időpontban a területet </w:t>
      </w:r>
      <w:proofErr w:type="spellStart"/>
      <w:r>
        <w:rPr>
          <w:rFonts w:ascii="Times New Roman" w:hAnsi="Times New Roman" w:cs="Times New Roman"/>
          <w:sz w:val="24"/>
          <w:szCs w:val="24"/>
        </w:rPr>
        <w:t>visszaellenőrzik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C7DF41" w14:textId="77777777" w:rsidR="00200B28" w:rsidRDefault="00200B28" w:rsidP="00200B28">
      <w:pPr>
        <w:pStyle w:val="Listaszerbekezds"/>
        <w:spacing w:after="12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</w:p>
    <w:p w14:paraId="1CCC9C7A" w14:textId="77777777" w:rsidR="00200B28" w:rsidRDefault="000543CE" w:rsidP="00200B2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28">
        <w:rPr>
          <w:rFonts w:ascii="Times New Roman" w:hAnsi="Times New Roman" w:cs="Times New Roman"/>
          <w:sz w:val="24"/>
          <w:szCs w:val="24"/>
        </w:rPr>
        <w:t xml:space="preserve">Az ellenőrzés egyéb szintjei megegyeznek a </w:t>
      </w:r>
      <w:r w:rsidR="00200B28">
        <w:rPr>
          <w:rFonts w:ascii="Times New Roman" w:hAnsi="Times New Roman" w:cs="Times New Roman"/>
          <w:sz w:val="24"/>
          <w:szCs w:val="24"/>
        </w:rPr>
        <w:t xml:space="preserve">fent ismertetett </w:t>
      </w:r>
      <w:r w:rsidRPr="00200B28">
        <w:rPr>
          <w:rFonts w:ascii="Times New Roman" w:hAnsi="Times New Roman" w:cs="Times New Roman"/>
          <w:sz w:val="24"/>
          <w:szCs w:val="24"/>
        </w:rPr>
        <w:t>kiszervezett szolgáltatás ellenőrzésével.</w:t>
      </w:r>
      <w:r w:rsidR="00200B28" w:rsidRPr="00200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BC251" w14:textId="77777777" w:rsidR="00866598" w:rsidRPr="00200B28" w:rsidRDefault="00866598" w:rsidP="00200B2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B28">
        <w:rPr>
          <w:rFonts w:ascii="Times New Roman" w:hAnsi="Times New Roman" w:cs="Times New Roman"/>
          <w:sz w:val="24"/>
          <w:szCs w:val="24"/>
        </w:rPr>
        <w:t xml:space="preserve">A Szolgáltatási Osztály munkatársai által végzett takarítási feladatok ellenőrzése </w:t>
      </w:r>
      <w:r w:rsidRPr="00200B28">
        <w:rPr>
          <w:rFonts w:ascii="Times New Roman" w:hAnsi="Times New Roman" w:cs="Times New Roman"/>
          <w:b/>
          <w:sz w:val="24"/>
          <w:szCs w:val="24"/>
        </w:rPr>
        <w:t>ugyanazon szempontok alapján</w:t>
      </w:r>
      <w:r w:rsidRPr="00200B28">
        <w:rPr>
          <w:rFonts w:ascii="Times New Roman" w:hAnsi="Times New Roman" w:cs="Times New Roman"/>
          <w:sz w:val="24"/>
          <w:szCs w:val="24"/>
        </w:rPr>
        <w:t xml:space="preserve"> történik, mint Semmelweis Egyetemen takarítási szolgáltatást végző </w:t>
      </w:r>
      <w:r w:rsidRPr="00200B28">
        <w:rPr>
          <w:rFonts w:ascii="Times New Roman" w:hAnsi="Times New Roman" w:cs="Times New Roman"/>
          <w:b/>
          <w:sz w:val="24"/>
          <w:szCs w:val="24"/>
        </w:rPr>
        <w:t>külső szolgáltatók</w:t>
      </w:r>
      <w:r w:rsidRPr="00200B28">
        <w:rPr>
          <w:rFonts w:ascii="Times New Roman" w:hAnsi="Times New Roman" w:cs="Times New Roman"/>
          <w:sz w:val="24"/>
          <w:szCs w:val="24"/>
        </w:rPr>
        <w:t xml:space="preserve"> ellenőrzése.</w:t>
      </w:r>
    </w:p>
    <w:p w14:paraId="227AA101" w14:textId="77777777" w:rsidR="00F70C9B" w:rsidRDefault="00F70C9B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F5557" w14:textId="77777777" w:rsidR="000541AC" w:rsidRPr="000541AC" w:rsidRDefault="000541AC" w:rsidP="000541AC">
      <w:pPr>
        <w:pStyle w:val="Cmsor4"/>
      </w:pPr>
      <w:bookmarkStart w:id="50" w:name="_Toc57049531"/>
      <w:r w:rsidRPr="000541AC">
        <w:t>A Kórházhigiénés Osztály ellenőrző tevékenysége</w:t>
      </w:r>
      <w:bookmarkEnd w:id="50"/>
      <w:r w:rsidRPr="000541AC">
        <w:t xml:space="preserve"> </w:t>
      </w:r>
    </w:p>
    <w:p w14:paraId="10F9CA5E" w14:textId="77777777" w:rsidR="000541AC" w:rsidRDefault="000541AC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530DE" w14:textId="77777777" w:rsidR="00374DB1" w:rsidRPr="00374DB1" w:rsidRDefault="00374DB1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DB1">
        <w:rPr>
          <w:rFonts w:ascii="Times New Roman" w:hAnsi="Times New Roman" w:cs="Times New Roman"/>
          <w:sz w:val="24"/>
          <w:szCs w:val="24"/>
        </w:rPr>
        <w:t xml:space="preserve">A Kórházhigiénés Osztály az aktuális járványügyi helyzetnek, és az osztály éves munkatervének megfelelően, a jogszabályi előírások és a szakma szabályai szerint készített egyetemi Infekciókontroll Kézikönyv alapján végzi az ellenőrzéseit, melynek keretében a takarítás is ellenőrzésre kerül. Az ellenőrzés a betegellátással összefüggő (betegbiztonsági- és járványügyi szempontból fontos) területeken a fertőtlenítő takarítás kivitelezésére terjed ki. </w:t>
      </w:r>
    </w:p>
    <w:p w14:paraId="62C0A1BE" w14:textId="77777777" w:rsidR="00374DB1" w:rsidRPr="00374DB1" w:rsidRDefault="00374DB1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DB1">
        <w:rPr>
          <w:rFonts w:ascii="Times New Roman" w:hAnsi="Times New Roman" w:cs="Times New Roman"/>
          <w:sz w:val="24"/>
          <w:szCs w:val="24"/>
        </w:rPr>
        <w:t>Elsősorban nem az érzékszervi megfelelőség, hanem a hatékonyság felmérése a cél.</w:t>
      </w:r>
    </w:p>
    <w:p w14:paraId="1309E1D9" w14:textId="77777777" w:rsidR="00374DB1" w:rsidRDefault="00374DB1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DB1">
        <w:rPr>
          <w:rFonts w:ascii="Times New Roman" w:hAnsi="Times New Roman" w:cs="Times New Roman"/>
          <w:sz w:val="24"/>
          <w:szCs w:val="24"/>
        </w:rPr>
        <w:t>Az ellenőrzéseket a saját infekciókontroll személyzettel nem rendelkező szervezeti egységeknél végzi az osztály rendszeresen (évente). A saját infekciókontroll személyzettel is rendelkező egységeknél eseti az ellenőrzés.</w:t>
      </w:r>
    </w:p>
    <w:p w14:paraId="7D2A03EA" w14:textId="77777777" w:rsidR="00374DB1" w:rsidRDefault="00374DB1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53027" w14:textId="77777777" w:rsidR="009A11E0" w:rsidRDefault="009A11E0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523A8" w14:textId="77777777" w:rsidR="009A11E0" w:rsidRDefault="009A11E0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5B58D" w14:textId="77777777" w:rsidR="00374DB1" w:rsidRDefault="00A54FF2" w:rsidP="00374DB1">
      <w:pPr>
        <w:pStyle w:val="Cmsor4"/>
      </w:pPr>
      <w:bookmarkStart w:id="51" w:name="_Toc57049532"/>
      <w:r>
        <w:lastRenderedPageBreak/>
        <w:t xml:space="preserve">Ellenőrzés </w:t>
      </w:r>
      <w:r w:rsidR="00A66370">
        <w:t>a Vállalkozó teljes bevonásával</w:t>
      </w:r>
      <w:bookmarkEnd w:id="51"/>
    </w:p>
    <w:p w14:paraId="6572D409" w14:textId="77777777" w:rsidR="00374DB1" w:rsidRDefault="00374DB1" w:rsidP="00374DB1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D5A2E" w14:textId="77777777" w:rsidR="00374DB1" w:rsidRDefault="00DC3106" w:rsidP="00374DB1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106">
        <w:rPr>
          <w:rFonts w:ascii="Times New Roman" w:hAnsi="Times New Roman" w:cs="Times New Roman"/>
          <w:b/>
          <w:sz w:val="24"/>
          <w:szCs w:val="24"/>
        </w:rPr>
        <w:t xml:space="preserve">Monitoring értekezlet </w:t>
      </w:r>
    </w:p>
    <w:p w14:paraId="29B94252" w14:textId="77777777" w:rsidR="00FD36F3" w:rsidRDefault="00DC3106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C0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tervezett - ellenőrzési terv alapján történő – és </w:t>
      </w:r>
      <w:r w:rsidR="001B6C4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B6C49">
        <w:rPr>
          <w:rFonts w:ascii="Times New Roman" w:hAnsi="Times New Roman" w:cs="Times New Roman"/>
          <w:sz w:val="24"/>
          <w:szCs w:val="24"/>
        </w:rPr>
        <w:t>szúrópróbaszerűen</w:t>
      </w:r>
      <w:proofErr w:type="spellEnd"/>
      <w:r w:rsidR="001B6C49">
        <w:rPr>
          <w:rFonts w:ascii="Times New Roman" w:hAnsi="Times New Roman" w:cs="Times New Roman"/>
          <w:sz w:val="24"/>
          <w:szCs w:val="24"/>
        </w:rPr>
        <w:t xml:space="preserve"> végre</w:t>
      </w:r>
      <w:r>
        <w:rPr>
          <w:rFonts w:ascii="Times New Roman" w:hAnsi="Times New Roman" w:cs="Times New Roman"/>
          <w:sz w:val="24"/>
          <w:szCs w:val="24"/>
        </w:rPr>
        <w:t>hajtott ellenőrzésekről készült jegyzőkönyvek, illetve a szervezeti egység takarításért felelős munkatársának</w:t>
      </w:r>
      <w:r w:rsidR="00FD36F3">
        <w:rPr>
          <w:rFonts w:ascii="Times New Roman" w:hAnsi="Times New Roman" w:cs="Times New Roman"/>
          <w:sz w:val="24"/>
          <w:szCs w:val="24"/>
        </w:rPr>
        <w:t xml:space="preserve"> negyed</w:t>
      </w:r>
      <w:r w:rsidR="001B6C49">
        <w:rPr>
          <w:rFonts w:ascii="Times New Roman" w:hAnsi="Times New Roman" w:cs="Times New Roman"/>
          <w:sz w:val="24"/>
          <w:szCs w:val="24"/>
        </w:rPr>
        <w:t>évente</w:t>
      </w:r>
      <w:r>
        <w:rPr>
          <w:rFonts w:ascii="Times New Roman" w:hAnsi="Times New Roman" w:cs="Times New Roman"/>
          <w:sz w:val="24"/>
          <w:szCs w:val="24"/>
        </w:rPr>
        <w:t xml:space="preserve"> kiküldött szolgáltatást minősítő lapokból </w:t>
      </w:r>
      <w:r w:rsidR="006005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FD36F3">
        <w:rPr>
          <w:rFonts w:ascii="Times New Roman" w:hAnsi="Times New Roman" w:cs="Times New Roman"/>
          <w:sz w:val="24"/>
          <w:szCs w:val="24"/>
        </w:rPr>
        <w:t>zámú melléklet a Szolgáltatási O</w:t>
      </w:r>
      <w:r>
        <w:rPr>
          <w:rFonts w:ascii="Times New Roman" w:hAnsi="Times New Roman" w:cs="Times New Roman"/>
          <w:sz w:val="24"/>
          <w:szCs w:val="24"/>
        </w:rPr>
        <w:t xml:space="preserve">sztály kijelölt ügyintézője összeállítja a monitoring értekezlet összefoglaló anyagát. </w:t>
      </w:r>
    </w:p>
    <w:p w14:paraId="433212B1" w14:textId="77777777" w:rsidR="00DC3106" w:rsidRDefault="00DC3106" w:rsidP="00374DB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8C1">
        <w:rPr>
          <w:rFonts w:ascii="Times New Roman" w:hAnsi="Times New Roman" w:cs="Times New Roman"/>
          <w:sz w:val="24"/>
          <w:szCs w:val="24"/>
        </w:rPr>
        <w:t xml:space="preserve">A takarítás monitorozásának </w:t>
      </w:r>
      <w:r w:rsidRPr="000C08C1">
        <w:rPr>
          <w:rFonts w:ascii="Times New Roman" w:hAnsi="Times New Roman" w:cs="Times New Roman"/>
          <w:b/>
          <w:sz w:val="24"/>
          <w:szCs w:val="24"/>
        </w:rPr>
        <w:t>folyamata</w:t>
      </w:r>
      <w:r w:rsidR="00A7639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76399">
        <w:rPr>
          <w:rFonts w:ascii="Times New Roman" w:hAnsi="Times New Roman" w:cs="Times New Roman"/>
          <w:sz w:val="24"/>
          <w:szCs w:val="24"/>
        </w:rPr>
        <w:t>3. számú ábra)</w:t>
      </w:r>
      <w:r w:rsidRPr="000C08C1">
        <w:rPr>
          <w:rFonts w:ascii="Times New Roman" w:hAnsi="Times New Roman" w:cs="Times New Roman"/>
          <w:sz w:val="24"/>
          <w:szCs w:val="24"/>
        </w:rPr>
        <w:t>:</w:t>
      </w:r>
    </w:p>
    <w:p w14:paraId="7303D98A" w14:textId="77777777" w:rsidR="001B6C49" w:rsidRPr="007266CF" w:rsidRDefault="001B6C49" w:rsidP="00ED58DA">
      <w:pPr>
        <w:pStyle w:val="Listaszerbekezds"/>
        <w:numPr>
          <w:ilvl w:val="0"/>
          <w:numId w:val="2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6CF">
        <w:rPr>
          <w:rFonts w:ascii="Times New Roman" w:hAnsi="Times New Roman" w:cs="Times New Roman"/>
          <w:sz w:val="24"/>
          <w:szCs w:val="24"/>
        </w:rPr>
        <w:t>jegyzőkönyvek összegyűjtése, minőségellenőrző lapok kiküldése,</w:t>
      </w:r>
      <w:r w:rsidR="00600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D855B" w14:textId="77777777" w:rsidR="00DC3106" w:rsidRPr="007266CF" w:rsidRDefault="00DC3106" w:rsidP="00ED58DA">
      <w:pPr>
        <w:pStyle w:val="Listaszerbekezds"/>
        <w:numPr>
          <w:ilvl w:val="0"/>
          <w:numId w:val="2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6CF">
        <w:rPr>
          <w:rFonts w:ascii="Times New Roman" w:hAnsi="Times New Roman" w:cs="Times New Roman"/>
          <w:sz w:val="24"/>
          <w:szCs w:val="24"/>
        </w:rPr>
        <w:t>monitoring dokumentációjának összeállítása,</w:t>
      </w:r>
      <w:r w:rsidRPr="007266CF">
        <w:rPr>
          <w:rFonts w:ascii="Times New Roman" w:hAnsi="Times New Roman" w:cs="Times New Roman"/>
          <w:vanish/>
          <w:sz w:val="24"/>
          <w:szCs w:val="24"/>
        </w:rPr>
        <w:cr/>
      </w:r>
      <w:r w:rsidR="00600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1E893" w14:textId="77777777" w:rsidR="001B6C49" w:rsidRPr="007266CF" w:rsidRDefault="00DC3106" w:rsidP="00ED58DA">
      <w:pPr>
        <w:pStyle w:val="Listaszerbekezds"/>
        <w:numPr>
          <w:ilvl w:val="0"/>
          <w:numId w:val="2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6CF">
        <w:rPr>
          <w:rFonts w:ascii="Times New Roman" w:hAnsi="Times New Roman" w:cs="Times New Roman"/>
          <w:sz w:val="24"/>
          <w:szCs w:val="24"/>
        </w:rPr>
        <w:t>monitoring értekezletre a meghívó kiküldése az érintett szervez</w:t>
      </w:r>
      <w:r w:rsidR="001B6C49" w:rsidRPr="007266CF">
        <w:rPr>
          <w:rFonts w:ascii="Times New Roman" w:hAnsi="Times New Roman" w:cs="Times New Roman"/>
          <w:sz w:val="24"/>
          <w:szCs w:val="24"/>
        </w:rPr>
        <w:t>eti egységek dolgozói részére,</w:t>
      </w:r>
    </w:p>
    <w:p w14:paraId="7E341442" w14:textId="77777777" w:rsidR="00DC3106" w:rsidRPr="007266CF" w:rsidRDefault="00DC3106" w:rsidP="00ED58DA">
      <w:pPr>
        <w:pStyle w:val="Listaszerbekezds"/>
        <w:numPr>
          <w:ilvl w:val="0"/>
          <w:numId w:val="2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6CF">
        <w:rPr>
          <w:rFonts w:ascii="Times New Roman" w:hAnsi="Times New Roman" w:cs="Times New Roman"/>
          <w:sz w:val="24"/>
          <w:szCs w:val="24"/>
        </w:rPr>
        <w:t>különösen, amelyeknél a szolgáltatás minőségére kifogás érkezett,</w:t>
      </w:r>
    </w:p>
    <w:p w14:paraId="2EFA2569" w14:textId="77777777" w:rsidR="00DC3106" w:rsidRPr="007266CF" w:rsidRDefault="00DC3106" w:rsidP="00ED58DA">
      <w:pPr>
        <w:pStyle w:val="Listaszerbekezds"/>
        <w:numPr>
          <w:ilvl w:val="0"/>
          <w:numId w:val="2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66CF">
        <w:rPr>
          <w:rFonts w:ascii="Times New Roman" w:hAnsi="Times New Roman" w:cs="Times New Roman"/>
          <w:sz w:val="24"/>
          <w:szCs w:val="24"/>
        </w:rPr>
        <w:t>a monitoring értekezlet megtartása az érintettek részére,</w:t>
      </w:r>
    </w:p>
    <w:p w14:paraId="4D79FA3F" w14:textId="77777777" w:rsidR="00DC3106" w:rsidRPr="007266CF" w:rsidRDefault="00FD36F3" w:rsidP="00ED58DA">
      <w:pPr>
        <w:pStyle w:val="Listaszerbekezds"/>
        <w:numPr>
          <w:ilvl w:val="0"/>
          <w:numId w:val="21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emlékeztető készítése és</w:t>
      </w:r>
      <w:r w:rsidR="00DC3106" w:rsidRPr="007266CF">
        <w:rPr>
          <w:rFonts w:ascii="Times New Roman" w:hAnsi="Times New Roman" w:cs="Times New Roman"/>
          <w:sz w:val="24"/>
          <w:szCs w:val="24"/>
        </w:rPr>
        <w:t xml:space="preserve"> intézkedési terv kidolgozása,</w:t>
      </w:r>
    </w:p>
    <w:p w14:paraId="5B821934" w14:textId="77777777" w:rsidR="00DC3106" w:rsidRPr="007266CF" w:rsidRDefault="00DC3106" w:rsidP="00ED58DA">
      <w:pPr>
        <w:pStyle w:val="Listaszerbekezds"/>
        <w:numPr>
          <w:ilvl w:val="0"/>
          <w:numId w:val="2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CF">
        <w:rPr>
          <w:rFonts w:ascii="Times New Roman" w:hAnsi="Times New Roman" w:cs="Times New Roman"/>
          <w:sz w:val="24"/>
          <w:szCs w:val="24"/>
        </w:rPr>
        <w:t>az intézkedési terv végrehajtásának ellenőrzése.</w:t>
      </w:r>
    </w:p>
    <w:p w14:paraId="290DC352" w14:textId="77777777" w:rsidR="00DC3106" w:rsidRPr="000C08C1" w:rsidRDefault="007266CF" w:rsidP="0087363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monitoring értekezleten a Vállalkozó képviselői, a szervezeti egység képviselői, a Kórházhigiénés Osztály és a Szolgáltatási Osztály munkatársai vesznek részt. Ezen a fórumon van lehetőség a problémák megvitatására, javaslattételre, a szolgáltatás minőségét javító változtatások bevezetésére. (Pl. </w:t>
      </w:r>
      <w:r w:rsidR="00873634">
        <w:rPr>
          <w:rFonts w:ascii="Times New Roman" w:hAnsi="Times New Roman" w:cs="Times New Roman"/>
          <w:sz w:val="24"/>
          <w:szCs w:val="24"/>
        </w:rPr>
        <w:t xml:space="preserve">a takarítás időpontjának vagy gyakoriságának változtatása, személyek cseréje, új technológiai folyamat </w:t>
      </w:r>
      <w:proofErr w:type="gramStart"/>
      <w:r w:rsidR="00873634">
        <w:rPr>
          <w:rFonts w:ascii="Times New Roman" w:hAnsi="Times New Roman" w:cs="Times New Roman"/>
          <w:sz w:val="24"/>
          <w:szCs w:val="24"/>
        </w:rPr>
        <w:t>bevezetése,</w:t>
      </w:r>
      <w:proofErr w:type="gramEnd"/>
      <w:r w:rsidR="00873634">
        <w:rPr>
          <w:rFonts w:ascii="Times New Roman" w:hAnsi="Times New Roman" w:cs="Times New Roman"/>
          <w:sz w:val="24"/>
          <w:szCs w:val="24"/>
        </w:rPr>
        <w:t xml:space="preserve"> stb.)</w:t>
      </w:r>
    </w:p>
    <w:p w14:paraId="100AFC0E" w14:textId="77777777" w:rsidR="00DC3106" w:rsidRPr="000C08C1" w:rsidRDefault="00DC3106" w:rsidP="001B6C49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08C1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E679F97" wp14:editId="79E4E852">
            <wp:extent cx="5638800" cy="1752600"/>
            <wp:effectExtent l="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07461B5" w14:textId="2F22A0A2" w:rsidR="00DC3106" w:rsidRPr="00466B7B" w:rsidRDefault="00873634" w:rsidP="00873634">
      <w:pPr>
        <w:pStyle w:val="Kpalrs"/>
        <w:jc w:val="center"/>
        <w:rPr>
          <w:rFonts w:ascii="Times New Roman" w:hAnsi="Times New Roman" w:cs="Times New Roman"/>
        </w:rPr>
      </w:pPr>
      <w:r w:rsidRPr="00466B7B">
        <w:rPr>
          <w:rFonts w:ascii="Times New Roman" w:hAnsi="Times New Roman" w:cs="Times New Roman"/>
          <w:sz w:val="24"/>
          <w:szCs w:val="24"/>
        </w:rPr>
        <w:fldChar w:fldCharType="begin"/>
      </w:r>
      <w:r w:rsidRPr="00466B7B">
        <w:rPr>
          <w:rFonts w:ascii="Times New Roman" w:hAnsi="Times New Roman" w:cs="Times New Roman"/>
          <w:sz w:val="24"/>
          <w:szCs w:val="24"/>
        </w:rPr>
        <w:instrText xml:space="preserve"> SEQ ábra \* ARABIC </w:instrText>
      </w:r>
      <w:r w:rsidRPr="00466B7B">
        <w:rPr>
          <w:rFonts w:ascii="Times New Roman" w:hAnsi="Times New Roman" w:cs="Times New Roman"/>
          <w:sz w:val="24"/>
          <w:szCs w:val="24"/>
        </w:rPr>
        <w:fldChar w:fldCharType="separate"/>
      </w:r>
      <w:r w:rsidR="0044732E">
        <w:rPr>
          <w:rFonts w:ascii="Times New Roman" w:hAnsi="Times New Roman" w:cs="Times New Roman"/>
          <w:noProof/>
          <w:sz w:val="24"/>
          <w:szCs w:val="24"/>
        </w:rPr>
        <w:t>3</w:t>
      </w:r>
      <w:r w:rsidRPr="00466B7B">
        <w:rPr>
          <w:rFonts w:ascii="Times New Roman" w:hAnsi="Times New Roman" w:cs="Times New Roman"/>
          <w:sz w:val="24"/>
          <w:szCs w:val="24"/>
        </w:rPr>
        <w:fldChar w:fldCharType="end"/>
      </w:r>
      <w:r w:rsidRPr="00466B7B">
        <w:rPr>
          <w:rFonts w:ascii="Times New Roman" w:hAnsi="Times New Roman" w:cs="Times New Roman"/>
        </w:rPr>
        <w:t>. ábra Monitoring értekezlet folyamata</w:t>
      </w:r>
    </w:p>
    <w:p w14:paraId="5BD50E35" w14:textId="77777777" w:rsidR="00B85139" w:rsidRPr="00B85139" w:rsidRDefault="00B85139" w:rsidP="00B85139"/>
    <w:p w14:paraId="178EDC9A" w14:textId="77777777" w:rsidR="00873634" w:rsidRDefault="00873634" w:rsidP="00A54FF2">
      <w:pPr>
        <w:pStyle w:val="Cmsor3"/>
      </w:pPr>
      <w:bookmarkStart w:id="52" w:name="_Toc57049533"/>
      <w:r>
        <w:lastRenderedPageBreak/>
        <w:t>Külső ellenőrzés</w:t>
      </w:r>
      <w:r w:rsidR="00A54FF2">
        <w:t xml:space="preserve"> (3. szint)</w:t>
      </w:r>
      <w:bookmarkEnd w:id="52"/>
    </w:p>
    <w:p w14:paraId="5EB1AF26" w14:textId="77777777" w:rsidR="00873634" w:rsidRDefault="00873634" w:rsidP="0087363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2F47" w14:textId="77777777" w:rsidR="00873634" w:rsidRPr="00873634" w:rsidRDefault="00873634" w:rsidP="0087363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634">
        <w:rPr>
          <w:rFonts w:ascii="Times New Roman" w:hAnsi="Times New Roman" w:cs="Times New Roman"/>
          <w:sz w:val="24"/>
          <w:szCs w:val="24"/>
        </w:rPr>
        <w:t>Időszakosan</w:t>
      </w:r>
      <w:r>
        <w:rPr>
          <w:rFonts w:ascii="Times New Roman" w:hAnsi="Times New Roman" w:cs="Times New Roman"/>
          <w:sz w:val="24"/>
          <w:szCs w:val="24"/>
        </w:rPr>
        <w:t xml:space="preserve"> előfordul, hogy tervezetten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adhoc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jelleggel, </w:t>
      </w:r>
      <w:r w:rsidR="005969BB">
        <w:rPr>
          <w:rFonts w:ascii="Times New Roman" w:hAnsi="Times New Roman" w:cs="Times New Roman"/>
          <w:sz w:val="24"/>
          <w:szCs w:val="24"/>
        </w:rPr>
        <w:t xml:space="preserve">esetleg </w:t>
      </w:r>
      <w:r>
        <w:rPr>
          <w:rFonts w:ascii="Times New Roman" w:hAnsi="Times New Roman" w:cs="Times New Roman"/>
          <w:sz w:val="24"/>
          <w:szCs w:val="24"/>
        </w:rPr>
        <w:t xml:space="preserve">panasz kivizsgálása érdekében hatósági ellenőrzést végez a Nemzeti Népegészségügyi Központ. </w:t>
      </w:r>
    </w:p>
    <w:p w14:paraId="4CB794E7" w14:textId="77777777" w:rsidR="005969BB" w:rsidRDefault="005969BB" w:rsidP="0087363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84127" w14:textId="77777777" w:rsidR="00873634" w:rsidRDefault="00C768D0" w:rsidP="00885B49">
      <w:pPr>
        <w:pStyle w:val="Cmsor3"/>
        <w:spacing w:line="360" w:lineRule="auto"/>
      </w:pPr>
      <w:bookmarkStart w:id="53" w:name="_Toc57049534"/>
      <w:r>
        <w:t>Az ellenőrzés feladatai</w:t>
      </w:r>
      <w:bookmarkEnd w:id="53"/>
    </w:p>
    <w:p w14:paraId="384849D6" w14:textId="77777777" w:rsidR="00885B49" w:rsidRDefault="00885B49" w:rsidP="00885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</w:t>
      </w:r>
      <w:r w:rsidRPr="00885B49">
        <w:rPr>
          <w:rFonts w:ascii="Times New Roman" w:hAnsi="Times New Roman" w:cs="Times New Roman"/>
          <w:sz w:val="24"/>
          <w:szCs w:val="24"/>
        </w:rPr>
        <w:t xml:space="preserve">zés folyamata </w:t>
      </w:r>
      <w:r w:rsidR="00C768D0">
        <w:rPr>
          <w:rFonts w:ascii="Times New Roman" w:hAnsi="Times New Roman" w:cs="Times New Roman"/>
          <w:sz w:val="24"/>
          <w:szCs w:val="24"/>
        </w:rPr>
        <w:t xml:space="preserve">során az alábbi tényezőket kell </w:t>
      </w:r>
      <w:r w:rsidR="009D41DE">
        <w:rPr>
          <w:rFonts w:ascii="Times New Roman" w:hAnsi="Times New Roman" w:cs="Times New Roman"/>
          <w:sz w:val="24"/>
          <w:szCs w:val="24"/>
        </w:rPr>
        <w:t>vizsgál</w:t>
      </w:r>
      <w:r w:rsidR="00C768D0">
        <w:rPr>
          <w:rFonts w:ascii="Times New Roman" w:hAnsi="Times New Roman" w:cs="Times New Roman"/>
          <w:sz w:val="24"/>
          <w:szCs w:val="24"/>
        </w:rPr>
        <w:t xml:space="preserve">ni. </w:t>
      </w:r>
    </w:p>
    <w:p w14:paraId="48457A52" w14:textId="77777777" w:rsidR="00C768D0" w:rsidRDefault="00C768D0" w:rsidP="00885B49">
      <w:pPr>
        <w:rPr>
          <w:rFonts w:ascii="Times New Roman" w:hAnsi="Times New Roman" w:cs="Times New Roman"/>
          <w:sz w:val="24"/>
          <w:szCs w:val="24"/>
        </w:rPr>
      </w:pPr>
    </w:p>
    <w:p w14:paraId="2C7284FD" w14:textId="77777777" w:rsidR="00C768D0" w:rsidRPr="00C768D0" w:rsidRDefault="00C768D0" w:rsidP="00C768D0">
      <w:pPr>
        <w:pStyle w:val="Cmsor4"/>
        <w:spacing w:after="120" w:line="360" w:lineRule="auto"/>
      </w:pPr>
      <w:bookmarkStart w:id="54" w:name="_Toc57049535"/>
      <w:r w:rsidRPr="00C768D0">
        <w:t>Személyzet</w:t>
      </w:r>
      <w:bookmarkEnd w:id="54"/>
    </w:p>
    <w:p w14:paraId="4064B8A6" w14:textId="77777777" w:rsidR="00C768D0" w:rsidRPr="009D41DE" w:rsidRDefault="00C768D0" w:rsidP="00ED58DA">
      <w:pPr>
        <w:pStyle w:val="Listaszerbekezds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S</w:t>
      </w:r>
      <w:r w:rsidR="007F21B6" w:rsidRPr="009D41DE">
        <w:rPr>
          <w:rFonts w:ascii="Times New Roman" w:hAnsi="Times New Roman" w:cs="Times New Roman"/>
          <w:sz w:val="24"/>
          <w:szCs w:val="24"/>
        </w:rPr>
        <w:t xml:space="preserve">zemélyi feltételek teljesítése, különös tekintettel </w:t>
      </w:r>
      <w:r w:rsidR="006F6CA9" w:rsidRPr="009D41DE">
        <w:rPr>
          <w:rFonts w:ascii="Times New Roman" w:hAnsi="Times New Roman" w:cs="Times New Roman"/>
          <w:sz w:val="24"/>
          <w:szCs w:val="24"/>
        </w:rPr>
        <w:t>a dedikált személyekre</w:t>
      </w:r>
      <w:r w:rsidR="007F21B6" w:rsidRPr="009D41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0C90DE" w14:textId="77777777" w:rsidR="00201D4A" w:rsidRPr="009D41DE" w:rsidRDefault="00C768D0" w:rsidP="00ED58DA">
      <w:pPr>
        <w:pStyle w:val="Listaszerbekezds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M</w:t>
      </w:r>
      <w:r w:rsidR="00201D4A" w:rsidRPr="009D41DE">
        <w:rPr>
          <w:rFonts w:ascii="Times New Roman" w:hAnsi="Times New Roman" w:cs="Times New Roman"/>
          <w:sz w:val="24"/>
          <w:szCs w:val="24"/>
        </w:rPr>
        <w:t>unkaruha (rektori utasítás szerint sárga póló, tiszta fehér nadrág vagy szoknya, zárt lábbeli)</w:t>
      </w:r>
      <w:r w:rsidRPr="009D41DE">
        <w:rPr>
          <w:rFonts w:ascii="Times New Roman" w:hAnsi="Times New Roman" w:cs="Times New Roman"/>
          <w:sz w:val="24"/>
          <w:szCs w:val="24"/>
        </w:rPr>
        <w:t>.</w:t>
      </w:r>
    </w:p>
    <w:p w14:paraId="441E8950" w14:textId="77777777" w:rsidR="00201D4A" w:rsidRPr="009D41DE" w:rsidRDefault="00C768D0" w:rsidP="00ED58DA">
      <w:pPr>
        <w:pStyle w:val="Listaszerbekezds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Névtábla</w:t>
      </w:r>
      <w:r w:rsidR="00201D4A" w:rsidRPr="009D41DE">
        <w:rPr>
          <w:rFonts w:ascii="Times New Roman" w:hAnsi="Times New Roman" w:cs="Times New Roman"/>
          <w:sz w:val="24"/>
          <w:szCs w:val="24"/>
        </w:rPr>
        <w:t xml:space="preserve"> (n</w:t>
      </w:r>
      <w:r w:rsidRPr="009D41DE">
        <w:rPr>
          <w:rFonts w:ascii="Times New Roman" w:hAnsi="Times New Roman" w:cs="Times New Roman"/>
          <w:sz w:val="24"/>
          <w:szCs w:val="24"/>
        </w:rPr>
        <w:t>évvel ellátott kitűző viselése).</w:t>
      </w:r>
    </w:p>
    <w:p w14:paraId="628694DB" w14:textId="77777777" w:rsidR="007F21B6" w:rsidRPr="009D41DE" w:rsidRDefault="007F21B6" w:rsidP="00ED58DA">
      <w:pPr>
        <w:pStyle w:val="Listaszerbekezds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Beosztás. </w:t>
      </w:r>
    </w:p>
    <w:p w14:paraId="60098ABF" w14:textId="77777777" w:rsidR="006F6CA9" w:rsidRPr="009D41DE" w:rsidRDefault="006F6CA9" w:rsidP="00ED58DA">
      <w:pPr>
        <w:pStyle w:val="Listaszerbekezds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Felkészültség, ismeretek. </w:t>
      </w:r>
    </w:p>
    <w:p w14:paraId="691C9E85" w14:textId="77777777" w:rsidR="009D41DE" w:rsidRDefault="009D41DE" w:rsidP="00ED58DA">
      <w:pPr>
        <w:pStyle w:val="Listaszerbekezds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Magatartás. (</w:t>
      </w:r>
      <w:r w:rsidR="00563612">
        <w:rPr>
          <w:rFonts w:ascii="Times New Roman" w:hAnsi="Times New Roman" w:cs="Times New Roman"/>
          <w:sz w:val="24"/>
          <w:szCs w:val="24"/>
        </w:rPr>
        <w:t>Gyakori d</w:t>
      </w:r>
      <w:r w:rsidRPr="009D41DE">
        <w:rPr>
          <w:rFonts w:ascii="Times New Roman" w:hAnsi="Times New Roman" w:cs="Times New Roman"/>
          <w:sz w:val="24"/>
          <w:szCs w:val="24"/>
        </w:rPr>
        <w:t xml:space="preserve">ohányzás, gyülekezés, </w:t>
      </w:r>
      <w:proofErr w:type="gramStart"/>
      <w:r w:rsidRPr="009D41DE">
        <w:rPr>
          <w:rFonts w:ascii="Times New Roman" w:hAnsi="Times New Roman" w:cs="Times New Roman"/>
          <w:sz w:val="24"/>
          <w:szCs w:val="24"/>
        </w:rPr>
        <w:t>hangoskodás,</w:t>
      </w:r>
      <w:proofErr w:type="gramEnd"/>
      <w:r w:rsidRPr="009D41DE">
        <w:rPr>
          <w:rFonts w:ascii="Times New Roman" w:hAnsi="Times New Roman" w:cs="Times New Roman"/>
          <w:sz w:val="24"/>
          <w:szCs w:val="24"/>
        </w:rPr>
        <w:t xml:space="preserve"> stb.)</w:t>
      </w:r>
    </w:p>
    <w:p w14:paraId="09FA4C0E" w14:textId="77777777" w:rsidR="009A0810" w:rsidRPr="009D41DE" w:rsidRDefault="009A0810" w:rsidP="00ED58DA">
      <w:pPr>
        <w:pStyle w:val="Listaszerbekezds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Fertőtlenítő kézmosás. Védőeszközök használata.</w:t>
      </w:r>
    </w:p>
    <w:p w14:paraId="6244729A" w14:textId="77777777" w:rsidR="00C768D0" w:rsidRDefault="00C768D0" w:rsidP="00C768D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D5CA7" w14:textId="77777777" w:rsidR="007F21B6" w:rsidRPr="007F21B6" w:rsidRDefault="007F21B6" w:rsidP="007F21B6">
      <w:pPr>
        <w:pStyle w:val="Cmsor4"/>
        <w:spacing w:after="120" w:line="360" w:lineRule="auto"/>
      </w:pPr>
      <w:bookmarkStart w:id="55" w:name="_Toc57049536"/>
      <w:r w:rsidRPr="007F21B6">
        <w:t>Dokumentáció</w:t>
      </w:r>
      <w:bookmarkEnd w:id="55"/>
    </w:p>
    <w:p w14:paraId="0B08634A" w14:textId="77777777" w:rsidR="007F21B6" w:rsidRPr="009D41DE" w:rsidRDefault="007F21B6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Takarítók, csoportvezetők munkaköri alkalmassági vizsgálat igazolásának másolata. </w:t>
      </w:r>
    </w:p>
    <w:p w14:paraId="5BD5C1A8" w14:textId="77777777" w:rsidR="007F21B6" w:rsidRPr="009D41DE" w:rsidRDefault="007F21B6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A foglalkoztatás előtt készült erkölcsi bizonyítvány másolata. </w:t>
      </w:r>
    </w:p>
    <w:p w14:paraId="32733794" w14:textId="77777777" w:rsidR="007F21B6" w:rsidRPr="009D41DE" w:rsidRDefault="007F21B6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Tűz- és munkavédelmi oktatás dokumentálása. </w:t>
      </w:r>
    </w:p>
    <w:p w14:paraId="0927F1AD" w14:textId="77777777" w:rsidR="007F21B6" w:rsidRPr="009D41DE" w:rsidRDefault="007F21B6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Védőeszköz nyilvántartás.</w:t>
      </w:r>
    </w:p>
    <w:p w14:paraId="5C6F2335" w14:textId="77777777" w:rsidR="007F21B6" w:rsidRPr="009D41DE" w:rsidRDefault="007F21B6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Hepatitis B védőoltás nyilvántartása. </w:t>
      </w:r>
    </w:p>
    <w:p w14:paraId="2EA68C49" w14:textId="77777777" w:rsidR="007F21B6" w:rsidRPr="009D41DE" w:rsidRDefault="007F21B6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A használt vegyszerek biztonsági adatlapjai. </w:t>
      </w:r>
    </w:p>
    <w:p w14:paraId="466092CD" w14:textId="77777777" w:rsidR="007F21B6" w:rsidRPr="009D41DE" w:rsidRDefault="007F21B6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Elsősegély módja. </w:t>
      </w:r>
    </w:p>
    <w:p w14:paraId="01ECAADA" w14:textId="77777777" w:rsidR="00DD32AA" w:rsidRDefault="00DD32AA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Tiszta és szennyes </w:t>
      </w:r>
      <w:proofErr w:type="spellStart"/>
      <w:r w:rsidRPr="009D41DE">
        <w:rPr>
          <w:rFonts w:ascii="Times New Roman" w:hAnsi="Times New Roman" w:cs="Times New Roman"/>
          <w:sz w:val="24"/>
          <w:szCs w:val="24"/>
        </w:rPr>
        <w:t>mopok</w:t>
      </w:r>
      <w:proofErr w:type="spellEnd"/>
      <w:r w:rsidR="006F6CA9" w:rsidRPr="009D41DE">
        <w:rPr>
          <w:rFonts w:ascii="Times New Roman" w:hAnsi="Times New Roman" w:cs="Times New Roman"/>
          <w:sz w:val="24"/>
          <w:szCs w:val="24"/>
        </w:rPr>
        <w:t xml:space="preserve"> tárolása, nyilvántartása</w:t>
      </w:r>
      <w:r w:rsidRPr="009D41DE">
        <w:rPr>
          <w:rFonts w:ascii="Times New Roman" w:hAnsi="Times New Roman" w:cs="Times New Roman"/>
          <w:sz w:val="24"/>
          <w:szCs w:val="24"/>
        </w:rPr>
        <w:t>, vegyszerfelhasználás dokumentációja.</w:t>
      </w:r>
    </w:p>
    <w:p w14:paraId="6F6321A4" w14:textId="77777777" w:rsidR="009D41DE" w:rsidRPr="009D41DE" w:rsidRDefault="009D41DE" w:rsidP="00ED58DA">
      <w:pPr>
        <w:pStyle w:val="Listaszerbekezds"/>
        <w:numPr>
          <w:ilvl w:val="0"/>
          <w:numId w:val="2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 ellenőrzési naplók, hiányosságok, javítások, bejegyzett hiányosságok ellenőrzése.</w:t>
      </w:r>
    </w:p>
    <w:p w14:paraId="490E967A" w14:textId="77777777" w:rsidR="00DD32AA" w:rsidRDefault="00DD32AA" w:rsidP="00C768D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FA780" w14:textId="77777777" w:rsidR="007F21B6" w:rsidRDefault="00D46020" w:rsidP="00D46020">
      <w:pPr>
        <w:pStyle w:val="Cmsor4"/>
      </w:pPr>
      <w:bookmarkStart w:id="56" w:name="_Toc57049537"/>
      <w:r>
        <w:lastRenderedPageBreak/>
        <w:t>Felszerelés</w:t>
      </w:r>
      <w:bookmarkEnd w:id="56"/>
    </w:p>
    <w:p w14:paraId="20B9C9E5" w14:textId="77777777" w:rsidR="00D46020" w:rsidRDefault="00D46020" w:rsidP="00D4602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31B5A" w14:textId="77777777" w:rsidR="00D46020" w:rsidRDefault="00D46020" w:rsidP="00D4602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szolgáltatás nyújtásához szükséges tárgyi feltételek megléte</w:t>
      </w:r>
      <w:r w:rsidR="00DD32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tisztasága</w:t>
      </w:r>
      <w:r w:rsidR="00DD32AA">
        <w:rPr>
          <w:rFonts w:ascii="Times New Roman" w:hAnsi="Times New Roman" w:cs="Times New Roman"/>
          <w:sz w:val="24"/>
          <w:szCs w:val="24"/>
        </w:rPr>
        <w:t>, műszaki állapota</w:t>
      </w:r>
      <w:r w:rsidR="00894697">
        <w:rPr>
          <w:rFonts w:ascii="Times New Roman" w:hAnsi="Times New Roman" w:cs="Times New Roman"/>
          <w:sz w:val="24"/>
          <w:szCs w:val="24"/>
        </w:rPr>
        <w:t>:</w:t>
      </w:r>
    </w:p>
    <w:p w14:paraId="4ABD1846" w14:textId="77777777" w:rsidR="00894697" w:rsidRPr="009D41DE" w:rsidRDefault="00894697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t</w:t>
      </w:r>
      <w:r w:rsidR="00201D4A" w:rsidRPr="009D41DE">
        <w:rPr>
          <w:rFonts w:ascii="Times New Roman" w:hAnsi="Times New Roman" w:cs="Times New Roman"/>
          <w:sz w:val="24"/>
          <w:szCs w:val="24"/>
        </w:rPr>
        <w:t>akarítókocsi</w:t>
      </w:r>
      <w:r w:rsidRPr="009D41DE">
        <w:rPr>
          <w:rFonts w:ascii="Times New Roman" w:hAnsi="Times New Roman" w:cs="Times New Roman"/>
          <w:sz w:val="24"/>
          <w:szCs w:val="24"/>
        </w:rPr>
        <w:t xml:space="preserve"> és tartozékok,</w:t>
      </w:r>
    </w:p>
    <w:p w14:paraId="53590155" w14:textId="77777777" w:rsidR="00894697" w:rsidRPr="009D41DE" w:rsidRDefault="00201D4A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piros, sárga, kék, zöld vödör, </w:t>
      </w:r>
    </w:p>
    <w:p w14:paraId="1894F3CC" w14:textId="77777777" w:rsidR="00894697" w:rsidRPr="009D41DE" w:rsidRDefault="00894697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színkód szerint </w:t>
      </w:r>
      <w:proofErr w:type="spellStart"/>
      <w:r w:rsidR="00D46020" w:rsidRPr="009D41DE">
        <w:rPr>
          <w:rFonts w:ascii="Times New Roman" w:hAnsi="Times New Roman" w:cs="Times New Roman"/>
          <w:sz w:val="24"/>
          <w:szCs w:val="24"/>
        </w:rPr>
        <w:t>mikroszálas</w:t>
      </w:r>
      <w:proofErr w:type="spellEnd"/>
      <w:r w:rsidR="00D46020" w:rsidRPr="009D41DE">
        <w:rPr>
          <w:rFonts w:ascii="Times New Roman" w:hAnsi="Times New Roman" w:cs="Times New Roman"/>
          <w:sz w:val="24"/>
          <w:szCs w:val="24"/>
        </w:rPr>
        <w:t xml:space="preserve"> </w:t>
      </w:r>
      <w:r w:rsidR="00201D4A" w:rsidRPr="009D41DE">
        <w:rPr>
          <w:rFonts w:ascii="Times New Roman" w:hAnsi="Times New Roman" w:cs="Times New Roman"/>
          <w:sz w:val="24"/>
          <w:szCs w:val="24"/>
        </w:rPr>
        <w:t>kendők,</w:t>
      </w:r>
      <w:r w:rsidRPr="009D41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98B63" w14:textId="77777777" w:rsidR="00894697" w:rsidRPr="009D41DE" w:rsidRDefault="00201D4A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hulladákgyűjtő zsákok, </w:t>
      </w:r>
    </w:p>
    <w:p w14:paraId="77452A3B" w14:textId="77777777" w:rsidR="00894697" w:rsidRPr="009D41DE" w:rsidRDefault="00201D4A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tiszta és szennyes </w:t>
      </w:r>
      <w:proofErr w:type="spellStart"/>
      <w:r w:rsidRPr="009D41DE">
        <w:rPr>
          <w:rFonts w:ascii="Times New Roman" w:hAnsi="Times New Roman" w:cs="Times New Roman"/>
          <w:sz w:val="24"/>
          <w:szCs w:val="24"/>
        </w:rPr>
        <w:t>mop</w:t>
      </w:r>
      <w:proofErr w:type="spellEnd"/>
      <w:r w:rsidRPr="009D41DE">
        <w:rPr>
          <w:rFonts w:ascii="Times New Roman" w:hAnsi="Times New Roman" w:cs="Times New Roman"/>
          <w:sz w:val="24"/>
          <w:szCs w:val="24"/>
        </w:rPr>
        <w:t>/k</w:t>
      </w:r>
      <w:r w:rsidR="00894697" w:rsidRPr="009D41DE">
        <w:rPr>
          <w:rFonts w:ascii="Times New Roman" w:hAnsi="Times New Roman" w:cs="Times New Roman"/>
          <w:sz w:val="24"/>
          <w:szCs w:val="24"/>
        </w:rPr>
        <w:t xml:space="preserve">endő tárolása, </w:t>
      </w:r>
    </w:p>
    <w:p w14:paraId="33720E66" w14:textId="77777777" w:rsidR="00894697" w:rsidRPr="009D41DE" w:rsidRDefault="00894697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41DE">
        <w:rPr>
          <w:rFonts w:ascii="Times New Roman" w:hAnsi="Times New Roman" w:cs="Times New Roman"/>
          <w:sz w:val="24"/>
          <w:szCs w:val="24"/>
        </w:rPr>
        <w:t>razantok</w:t>
      </w:r>
      <w:proofErr w:type="spellEnd"/>
      <w:r w:rsidRPr="009D41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9F275C" w14:textId="77777777" w:rsidR="00894697" w:rsidRPr="009D41DE" w:rsidRDefault="00894697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oda nem illó dol</w:t>
      </w:r>
      <w:r w:rsidR="00201D4A" w:rsidRPr="009D41DE">
        <w:rPr>
          <w:rFonts w:ascii="Times New Roman" w:hAnsi="Times New Roman" w:cs="Times New Roman"/>
          <w:sz w:val="24"/>
          <w:szCs w:val="24"/>
        </w:rPr>
        <w:t>g</w:t>
      </w:r>
      <w:r w:rsidRPr="009D41DE">
        <w:rPr>
          <w:rFonts w:ascii="Times New Roman" w:hAnsi="Times New Roman" w:cs="Times New Roman"/>
          <w:sz w:val="24"/>
          <w:szCs w:val="24"/>
        </w:rPr>
        <w:t>ok</w:t>
      </w:r>
      <w:r w:rsidR="00201D4A" w:rsidRPr="009D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D4A" w:rsidRPr="009D41DE">
        <w:rPr>
          <w:rFonts w:ascii="Times New Roman" w:hAnsi="Times New Roman" w:cs="Times New Roman"/>
          <w:sz w:val="24"/>
          <w:szCs w:val="24"/>
        </w:rPr>
        <w:t>észrevételezése</w:t>
      </w:r>
      <w:proofErr w:type="spellEnd"/>
      <w:r w:rsidR="00201D4A" w:rsidRPr="009D41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B5D921" w14:textId="77777777" w:rsidR="00894697" w:rsidRPr="009D41DE" w:rsidRDefault="00201D4A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védőfelszerelés</w:t>
      </w:r>
      <w:r w:rsidR="00894697" w:rsidRPr="009D41DE">
        <w:rPr>
          <w:rFonts w:ascii="Times New Roman" w:hAnsi="Times New Roman" w:cs="Times New Roman"/>
          <w:sz w:val="24"/>
          <w:szCs w:val="24"/>
        </w:rPr>
        <w:t xml:space="preserve"> megléte és használata</w:t>
      </w:r>
      <w:r w:rsidRPr="009D41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577F42" w14:textId="77777777" w:rsidR="00894697" w:rsidRPr="009D41DE" w:rsidRDefault="00201D4A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vegyszer és elsősegély tájékoztató </w:t>
      </w:r>
      <w:r w:rsidR="00894697" w:rsidRPr="009D41DE">
        <w:rPr>
          <w:rFonts w:ascii="Times New Roman" w:hAnsi="Times New Roman" w:cs="Times New Roman"/>
          <w:sz w:val="24"/>
          <w:szCs w:val="24"/>
        </w:rPr>
        <w:t>kifüggesztése</w:t>
      </w:r>
      <w:r w:rsidRPr="009D41DE">
        <w:rPr>
          <w:rFonts w:ascii="Times New Roman" w:hAnsi="Times New Roman" w:cs="Times New Roman"/>
          <w:sz w:val="24"/>
          <w:szCs w:val="24"/>
        </w:rPr>
        <w:t>,</w:t>
      </w:r>
      <w:r w:rsidR="00DD32AA" w:rsidRPr="009D41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9F09F" w14:textId="77777777" w:rsidR="00894697" w:rsidRPr="009D41DE" w:rsidRDefault="00894697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gépek </w:t>
      </w:r>
      <w:r w:rsidR="00DD32AA" w:rsidRPr="009D41DE">
        <w:rPr>
          <w:rFonts w:ascii="Times New Roman" w:hAnsi="Times New Roman" w:cs="Times New Roman"/>
          <w:sz w:val="24"/>
          <w:szCs w:val="24"/>
        </w:rPr>
        <w:t>műszaki állapot</w:t>
      </w:r>
      <w:r w:rsidRPr="009D41DE">
        <w:rPr>
          <w:rFonts w:ascii="Times New Roman" w:hAnsi="Times New Roman" w:cs="Times New Roman"/>
          <w:sz w:val="24"/>
          <w:szCs w:val="24"/>
        </w:rPr>
        <w:t>a</w:t>
      </w:r>
      <w:r w:rsidR="00DD32AA" w:rsidRPr="009D41DE">
        <w:rPr>
          <w:rFonts w:ascii="Times New Roman" w:hAnsi="Times New Roman" w:cs="Times New Roman"/>
          <w:sz w:val="24"/>
          <w:szCs w:val="24"/>
        </w:rPr>
        <w:t>,</w:t>
      </w:r>
      <w:r w:rsidR="00D46020" w:rsidRPr="009D41DE">
        <w:rPr>
          <w:rFonts w:ascii="Times New Roman" w:hAnsi="Times New Roman" w:cs="Times New Roman"/>
          <w:sz w:val="24"/>
          <w:szCs w:val="24"/>
        </w:rPr>
        <w:t xml:space="preserve"> </w:t>
      </w:r>
      <w:r w:rsidRPr="009D41DE">
        <w:rPr>
          <w:rFonts w:ascii="Times New Roman" w:hAnsi="Times New Roman" w:cs="Times New Roman"/>
          <w:sz w:val="24"/>
          <w:szCs w:val="24"/>
        </w:rPr>
        <w:t>tisztasága,</w:t>
      </w:r>
    </w:p>
    <w:p w14:paraId="33510850" w14:textId="77777777" w:rsidR="00894697" w:rsidRPr="009D41DE" w:rsidRDefault="00894697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adagolórendszer működése, </w:t>
      </w:r>
    </w:p>
    <w:p w14:paraId="46B8A4FA" w14:textId="77777777" w:rsidR="00894697" w:rsidRPr="009D41DE" w:rsidRDefault="00894697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vegyszerek minősége,</w:t>
      </w:r>
    </w:p>
    <w:p w14:paraId="349DE256" w14:textId="77777777" w:rsidR="00201D4A" w:rsidRPr="00863FF1" w:rsidRDefault="00894697" w:rsidP="00863FF1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vegyszerek tárolása, kiméréshez szükséges mérőedények </w:t>
      </w:r>
      <w:proofErr w:type="gramStart"/>
      <w:r w:rsidRPr="009D41DE">
        <w:rPr>
          <w:rFonts w:ascii="Times New Roman" w:hAnsi="Times New Roman" w:cs="Times New Roman"/>
          <w:sz w:val="24"/>
          <w:szCs w:val="24"/>
        </w:rPr>
        <w:t>megléte,</w:t>
      </w:r>
      <w:proofErr w:type="gramEnd"/>
      <w:r w:rsidRPr="00863FF1">
        <w:rPr>
          <w:rFonts w:ascii="Times New Roman" w:hAnsi="Times New Roman" w:cs="Times New Roman"/>
          <w:sz w:val="24"/>
          <w:szCs w:val="24"/>
        </w:rPr>
        <w:t xml:space="preserve"> stb</w:t>
      </w:r>
      <w:r w:rsidR="00D46020" w:rsidRPr="00863F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0DD14" w14:textId="77777777" w:rsidR="006F6CA9" w:rsidRDefault="00894697" w:rsidP="009D4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Dedikált (a területről nem elmozdítható) eszközök megléte.</w:t>
      </w:r>
    </w:p>
    <w:p w14:paraId="442E07F4" w14:textId="77777777" w:rsidR="009D41DE" w:rsidRPr="009D41DE" w:rsidRDefault="009D41DE" w:rsidP="009D4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4049E" w14:textId="77777777" w:rsidR="00DD32AA" w:rsidRPr="00DD32AA" w:rsidRDefault="00DD32AA" w:rsidP="00DD32AA">
      <w:pPr>
        <w:pStyle w:val="Cmsor4"/>
      </w:pPr>
      <w:bookmarkStart w:id="57" w:name="_Toc57049538"/>
      <w:r w:rsidRPr="00DD32AA">
        <w:t>Munkafolyamatok ellenőrzése</w:t>
      </w:r>
      <w:bookmarkEnd w:id="57"/>
    </w:p>
    <w:p w14:paraId="1061E73C" w14:textId="77777777" w:rsidR="00DD32AA" w:rsidRDefault="00DD32AA" w:rsidP="00D4602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0A75D" w14:textId="77777777" w:rsidR="00B42C76" w:rsidRDefault="00DD32AA" w:rsidP="00D4602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takarító megfelelően használja-e a 4 színkódos rendszert.</w:t>
      </w:r>
    </w:p>
    <w:p w14:paraId="295167F7" w14:textId="77777777" w:rsidR="00B94EA9" w:rsidRPr="00D46020" w:rsidRDefault="00B94EA9" w:rsidP="00D4602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020">
        <w:rPr>
          <w:rFonts w:ascii="Times New Roman" w:hAnsi="Times New Roman" w:cs="Times New Roman"/>
          <w:sz w:val="24"/>
          <w:szCs w:val="24"/>
        </w:rPr>
        <w:t>Előforduló hibák</w:t>
      </w:r>
      <w:r w:rsidR="006202C6" w:rsidRPr="00D46020">
        <w:rPr>
          <w:rFonts w:ascii="Times New Roman" w:hAnsi="Times New Roman" w:cs="Times New Roman"/>
          <w:sz w:val="24"/>
          <w:szCs w:val="24"/>
        </w:rPr>
        <w:t xml:space="preserve"> </w:t>
      </w:r>
      <w:r w:rsidR="006202C6" w:rsidRPr="00DD32AA">
        <w:rPr>
          <w:rFonts w:ascii="Times New Roman" w:hAnsi="Times New Roman" w:cs="Times New Roman"/>
          <w:b/>
          <w:sz w:val="24"/>
          <w:szCs w:val="24"/>
        </w:rPr>
        <w:t>lemosás/felmosás</w:t>
      </w:r>
      <w:r w:rsidR="00DD32AA" w:rsidRPr="00DD32AA">
        <w:rPr>
          <w:rFonts w:ascii="Times New Roman" w:hAnsi="Times New Roman" w:cs="Times New Roman"/>
          <w:b/>
          <w:sz w:val="24"/>
          <w:szCs w:val="24"/>
        </w:rPr>
        <w:t xml:space="preserve"> közben</w:t>
      </w:r>
      <w:r w:rsidRPr="00D46020">
        <w:rPr>
          <w:rFonts w:ascii="Times New Roman" w:hAnsi="Times New Roman" w:cs="Times New Roman"/>
          <w:sz w:val="24"/>
          <w:szCs w:val="24"/>
        </w:rPr>
        <w:t>:</w:t>
      </w:r>
    </w:p>
    <w:p w14:paraId="330E25A7" w14:textId="77777777" w:rsidR="00B94EA9" w:rsidRDefault="00B94EA9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színek nem megfelelő használata, vödör-törlőkendő nem azonos színnel történő alkalmazása, </w:t>
      </w:r>
    </w:p>
    <w:p w14:paraId="40C756FA" w14:textId="77777777" w:rsidR="00B94EA9" w:rsidRDefault="00B94EA9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törlőkendő</w:t>
      </w:r>
      <w:r w:rsidR="006202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02C6">
        <w:rPr>
          <w:rFonts w:ascii="Times New Roman" w:hAnsi="Times New Roman" w:cs="Times New Roman"/>
          <w:sz w:val="24"/>
          <w:szCs w:val="24"/>
        </w:rPr>
        <w:t>mop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elég nedves, </w:t>
      </w:r>
      <w:r w:rsidR="006202C6">
        <w:rPr>
          <w:rFonts w:ascii="Times New Roman" w:hAnsi="Times New Roman" w:cs="Times New Roman"/>
          <w:sz w:val="24"/>
          <w:szCs w:val="24"/>
        </w:rPr>
        <w:t>vagy túl nedves,</w:t>
      </w:r>
    </w:p>
    <w:p w14:paraId="3A609075" w14:textId="77777777" w:rsidR="00B94EA9" w:rsidRDefault="00B94EA9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törlőkendő</w:t>
      </w:r>
      <w:r w:rsidR="006202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02C6">
        <w:rPr>
          <w:rFonts w:ascii="Times New Roman" w:hAnsi="Times New Roman" w:cs="Times New Roman"/>
          <w:sz w:val="24"/>
          <w:szCs w:val="24"/>
        </w:rPr>
        <w:t>mop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elég gyakori cseréje, </w:t>
      </w:r>
      <w:r w:rsidR="00506E50">
        <w:rPr>
          <w:rFonts w:ascii="Times New Roman" w:hAnsi="Times New Roman" w:cs="Times New Roman"/>
          <w:sz w:val="24"/>
          <w:szCs w:val="24"/>
        </w:rPr>
        <w:t>hajtogatás hiánya,</w:t>
      </w:r>
    </w:p>
    <w:p w14:paraId="2592B7F7" w14:textId="77777777" w:rsidR="00B94EA9" w:rsidRDefault="00B94EA9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törlőkendő</w:t>
      </w:r>
      <w:r w:rsidR="006202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02C6">
        <w:rPr>
          <w:rFonts w:ascii="Times New Roman" w:hAnsi="Times New Roman" w:cs="Times New Roman"/>
          <w:sz w:val="24"/>
          <w:szCs w:val="24"/>
        </w:rPr>
        <w:t>mop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impregnálása legalább 24 órája történt, </w:t>
      </w:r>
    </w:p>
    <w:p w14:paraId="08A841F2" w14:textId="77777777" w:rsidR="006202C6" w:rsidRDefault="00B94EA9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munkavégzés után a vödrök</w:t>
      </w:r>
      <w:r w:rsidR="006202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02C6">
        <w:rPr>
          <w:rFonts w:ascii="Times New Roman" w:hAnsi="Times New Roman" w:cs="Times New Roman"/>
          <w:sz w:val="24"/>
          <w:szCs w:val="24"/>
        </w:rPr>
        <w:t>boxok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egymásba helyezése, </w:t>
      </w:r>
    </w:p>
    <w:p w14:paraId="39F691C5" w14:textId="77777777" w:rsidR="00B94EA9" w:rsidRDefault="00B94EA9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tiszta és szennyezett törlőkendők</w:t>
      </w:r>
      <w:r w:rsidR="006202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02C6">
        <w:rPr>
          <w:rFonts w:ascii="Times New Roman" w:hAnsi="Times New Roman" w:cs="Times New Roman"/>
          <w:sz w:val="24"/>
          <w:szCs w:val="24"/>
        </w:rPr>
        <w:t>mopok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összekeverése, </w:t>
      </w:r>
    </w:p>
    <w:p w14:paraId="4342F687" w14:textId="77777777" w:rsidR="00B94EA9" w:rsidRDefault="00B94EA9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szennyezett törlőkendő</w:t>
      </w:r>
      <w:r w:rsidR="006202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202C6">
        <w:rPr>
          <w:rFonts w:ascii="Times New Roman" w:hAnsi="Times New Roman" w:cs="Times New Roman"/>
          <w:sz w:val="24"/>
          <w:szCs w:val="24"/>
        </w:rPr>
        <w:t>mop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megfelelő gyűjtése, kezelése</w:t>
      </w:r>
      <w:r w:rsidR="006202C6">
        <w:rPr>
          <w:rFonts w:ascii="Times New Roman" w:hAnsi="Times New Roman" w:cs="Times New Roman"/>
          <w:sz w:val="24"/>
          <w:szCs w:val="24"/>
        </w:rPr>
        <w:t>,</w:t>
      </w:r>
    </w:p>
    <w:p w14:paraId="7AF86937" w14:textId="77777777" w:rsidR="006202C6" w:rsidRDefault="006202C6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nem megfelelő használata (visszamártás).</w:t>
      </w:r>
    </w:p>
    <w:p w14:paraId="26E94A75" w14:textId="77777777" w:rsidR="006202C6" w:rsidRPr="006202C6" w:rsidRDefault="006202C6" w:rsidP="00ED58DA">
      <w:pPr>
        <w:pStyle w:val="Listaszerbekezds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szennyezett oldat használata, nem elég gyakori oldatcsere. </w:t>
      </w:r>
    </w:p>
    <w:p w14:paraId="5EDA3E7F" w14:textId="77777777" w:rsidR="00506E50" w:rsidRPr="00DD32AA" w:rsidRDefault="00506E50" w:rsidP="00DD32A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2AA">
        <w:rPr>
          <w:rFonts w:ascii="Times New Roman" w:hAnsi="Times New Roman" w:cs="Times New Roman"/>
          <w:sz w:val="24"/>
          <w:szCs w:val="24"/>
        </w:rPr>
        <w:lastRenderedPageBreak/>
        <w:t>Előforduló hibák</w:t>
      </w:r>
      <w:r w:rsidR="00DD32AA" w:rsidRPr="00DD32AA">
        <w:rPr>
          <w:rFonts w:ascii="Times New Roman" w:hAnsi="Times New Roman" w:cs="Times New Roman"/>
          <w:sz w:val="24"/>
          <w:szCs w:val="24"/>
        </w:rPr>
        <w:t xml:space="preserve"> </w:t>
      </w:r>
      <w:r w:rsidR="00DD32AA" w:rsidRPr="00DD32AA">
        <w:rPr>
          <w:rFonts w:ascii="Times New Roman" w:hAnsi="Times New Roman" w:cs="Times New Roman"/>
          <w:b/>
          <w:sz w:val="24"/>
          <w:szCs w:val="24"/>
        </w:rPr>
        <w:t>oldatkészítés közben</w:t>
      </w:r>
      <w:r w:rsidRPr="00DD32AA">
        <w:rPr>
          <w:rFonts w:ascii="Times New Roman" w:hAnsi="Times New Roman" w:cs="Times New Roman"/>
          <w:sz w:val="24"/>
          <w:szCs w:val="24"/>
        </w:rPr>
        <w:t>:</w:t>
      </w:r>
    </w:p>
    <w:p w14:paraId="759C7FBA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E50">
        <w:rPr>
          <w:rFonts w:ascii="Times New Roman" w:hAnsi="Times New Roman" w:cs="Times New Roman"/>
          <w:sz w:val="24"/>
          <w:szCs w:val="24"/>
        </w:rPr>
        <w:t>tisztító/fertőtlenítőszerek keverése,</w:t>
      </w:r>
    </w:p>
    <w:p w14:paraId="0FDCEA80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engedély nélküli szerek használata, </w:t>
      </w:r>
    </w:p>
    <w:p w14:paraId="291CE194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tisztító/fertőtlenítőszerek helytelen tárolása,</w:t>
      </w:r>
    </w:p>
    <w:p w14:paraId="5406C3A1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melegvízzel készített oldat, </w:t>
      </w:r>
    </w:p>
    <w:p w14:paraId="228BE1AA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pontos oldat készítés (saccolás alapján), mérőedényt nem használ az oldatkészítéskor, </w:t>
      </w:r>
    </w:p>
    <w:p w14:paraId="6B5CF8FE" w14:textId="77777777" w:rsidR="002D3F95" w:rsidRDefault="002D3F95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jobb tisztítóhatás érdekében nagyobb koncentrációjú oldat készítése, </w:t>
      </w:r>
    </w:p>
    <w:p w14:paraId="68C917FD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szárazolás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5AA3E86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elég gyakori </w:t>
      </w:r>
      <w:r w:rsidR="00466B7B">
        <w:rPr>
          <w:rFonts w:ascii="Times New Roman" w:hAnsi="Times New Roman" w:cs="Times New Roman"/>
          <w:sz w:val="24"/>
          <w:szCs w:val="24"/>
        </w:rPr>
        <w:t>oldat</w:t>
      </w:r>
      <w:r>
        <w:rPr>
          <w:rFonts w:ascii="Times New Roman" w:hAnsi="Times New Roman" w:cs="Times New Roman"/>
          <w:sz w:val="24"/>
          <w:szCs w:val="24"/>
        </w:rPr>
        <w:t xml:space="preserve">csere, </w:t>
      </w:r>
    </w:p>
    <w:p w14:paraId="6F2D4696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megfelelően feliratozott flakon, kanna,</w:t>
      </w:r>
    </w:p>
    <w:p w14:paraId="36F9D344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engedélyezett tárolóedények használata,</w:t>
      </w:r>
    </w:p>
    <w:p w14:paraId="292AAB66" w14:textId="77777777" w:rsidR="00506E50" w:rsidRDefault="00506E50" w:rsidP="00ED58DA">
      <w:pPr>
        <w:pStyle w:val="Listaszerbekezds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keverőhelységben az oldatkészítésre vonatkozó mérőedények, dokumentáció hiánya</w:t>
      </w:r>
      <w:r w:rsidRPr="00506E50">
        <w:rPr>
          <w:rFonts w:ascii="Times New Roman" w:hAnsi="Times New Roman" w:cs="Times New Roman"/>
          <w:sz w:val="24"/>
          <w:szCs w:val="24"/>
        </w:rPr>
        <w:t>.</w:t>
      </w:r>
    </w:p>
    <w:p w14:paraId="64FE3DC5" w14:textId="77777777" w:rsidR="00894697" w:rsidRDefault="00894697" w:rsidP="00466B7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4A6FB" w14:textId="77777777" w:rsidR="009D41DE" w:rsidRDefault="009D41DE" w:rsidP="00466B7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 munkafolyamatnál előforduló hibák ellenőrzése. </w:t>
      </w:r>
    </w:p>
    <w:p w14:paraId="49D69AB0" w14:textId="77777777" w:rsidR="002A10B4" w:rsidRPr="00894697" w:rsidRDefault="00894697" w:rsidP="00466B7B">
      <w:pPr>
        <w:pStyle w:val="Cmsor4"/>
        <w:spacing w:after="120" w:line="360" w:lineRule="auto"/>
      </w:pPr>
      <w:bookmarkStart w:id="58" w:name="_Toc57049539"/>
      <w:r w:rsidRPr="00894697">
        <w:t>Helyiségek</w:t>
      </w:r>
      <w:bookmarkEnd w:id="58"/>
    </w:p>
    <w:p w14:paraId="48F931EC" w14:textId="77777777" w:rsidR="00894697" w:rsidRDefault="00894697" w:rsidP="00466B7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vizsgálat során egy adott helyiség, terület ellenőrzése történik</w:t>
      </w:r>
      <w:r w:rsidR="009D41DE">
        <w:rPr>
          <w:rFonts w:ascii="Times New Roman" w:hAnsi="Times New Roman" w:cs="Times New Roman"/>
          <w:sz w:val="24"/>
          <w:szCs w:val="24"/>
        </w:rPr>
        <w:t>, mint például k</w:t>
      </w:r>
      <w:r w:rsidRPr="000C08C1">
        <w:rPr>
          <w:rFonts w:ascii="Times New Roman" w:hAnsi="Times New Roman" w:cs="Times New Roman"/>
          <w:sz w:val="24"/>
          <w:szCs w:val="24"/>
        </w:rPr>
        <w:t xml:space="preserve">órtermek, kezelők, műtők, intenzív osztály, rendelők, szociális helyiségek, irodák, </w:t>
      </w:r>
      <w:proofErr w:type="gramStart"/>
      <w:r w:rsidRPr="000C08C1">
        <w:rPr>
          <w:rFonts w:ascii="Times New Roman" w:hAnsi="Times New Roman" w:cs="Times New Roman"/>
          <w:sz w:val="24"/>
          <w:szCs w:val="24"/>
        </w:rPr>
        <w:t>tantermek,  közös</w:t>
      </w:r>
      <w:proofErr w:type="gramEnd"/>
      <w:r w:rsidRPr="000C08C1">
        <w:rPr>
          <w:rFonts w:ascii="Times New Roman" w:hAnsi="Times New Roman" w:cs="Times New Roman"/>
          <w:sz w:val="24"/>
          <w:szCs w:val="24"/>
        </w:rPr>
        <w:t xml:space="preserve"> helyiségek</w:t>
      </w:r>
      <w:r w:rsidR="006477D1">
        <w:rPr>
          <w:rFonts w:ascii="Times New Roman" w:hAnsi="Times New Roman" w:cs="Times New Roman"/>
          <w:sz w:val="24"/>
          <w:szCs w:val="24"/>
        </w:rPr>
        <w:t>, a takarítók által használt helyiségek.</w:t>
      </w:r>
    </w:p>
    <w:p w14:paraId="1AFCF85D" w14:textId="77777777" w:rsidR="009A11E0" w:rsidRDefault="009A11E0" w:rsidP="00466B7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0C227" w14:textId="77777777" w:rsidR="006F6CA9" w:rsidRPr="006F6CA9" w:rsidRDefault="006F6CA9" w:rsidP="006F6CA9">
      <w:pPr>
        <w:pStyle w:val="Cmsor3"/>
        <w:spacing w:line="360" w:lineRule="auto"/>
      </w:pPr>
      <w:bookmarkStart w:id="59" w:name="_Toc57049540"/>
      <w:r w:rsidRPr="006F6CA9">
        <w:t>Ellenőrzés módszere</w:t>
      </w:r>
      <w:r w:rsidR="009D41DE">
        <w:t>i</w:t>
      </w:r>
      <w:bookmarkEnd w:id="59"/>
    </w:p>
    <w:p w14:paraId="64B53F1D" w14:textId="77777777" w:rsidR="009D41DE" w:rsidRDefault="00894697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Közvetlen megfigyeléses vizsgálat, szemrevételezés.</w:t>
      </w:r>
    </w:p>
    <w:p w14:paraId="18431993" w14:textId="77777777" w:rsidR="009D41DE" w:rsidRDefault="009D41DE" w:rsidP="009D4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>Mesterséges szennyeződés lé</w:t>
      </w:r>
      <w:r w:rsidR="00374DB1">
        <w:rPr>
          <w:rFonts w:ascii="Times New Roman" w:hAnsi="Times New Roman" w:cs="Times New Roman"/>
          <w:sz w:val="24"/>
          <w:szCs w:val="24"/>
        </w:rPr>
        <w:t>trehozása arra</w:t>
      </w:r>
      <w:r>
        <w:rPr>
          <w:rFonts w:ascii="Times New Roman" w:hAnsi="Times New Roman" w:cs="Times New Roman"/>
          <w:sz w:val="24"/>
          <w:szCs w:val="24"/>
        </w:rPr>
        <w:t xml:space="preserve"> alkalmas UV szettel.</w:t>
      </w:r>
    </w:p>
    <w:p w14:paraId="6138CE4E" w14:textId="77777777" w:rsidR="009D41DE" w:rsidRDefault="009D41DE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DE">
        <w:rPr>
          <w:rFonts w:ascii="Times New Roman" w:hAnsi="Times New Roman" w:cs="Times New Roman"/>
          <w:sz w:val="24"/>
          <w:szCs w:val="24"/>
        </w:rPr>
        <w:t xml:space="preserve">Az ellenőrzést végző személyek az ellenőrzést megelőzően </w:t>
      </w:r>
      <w:r>
        <w:rPr>
          <w:rFonts w:ascii="Times New Roman" w:hAnsi="Times New Roman" w:cs="Times New Roman"/>
          <w:sz w:val="24"/>
          <w:szCs w:val="24"/>
        </w:rPr>
        <w:t>a takarítandó felületeken UV szettel szennyeződést helyeznek el. Az ellenőrzés során</w:t>
      </w:r>
      <w:r w:rsidR="003C78BA">
        <w:rPr>
          <w:rFonts w:ascii="Times New Roman" w:hAnsi="Times New Roman" w:cs="Times New Roman"/>
          <w:sz w:val="24"/>
          <w:szCs w:val="24"/>
        </w:rPr>
        <w:t xml:space="preserve"> UV lámpával megvilágítják a kihelyezett jeleket,</w:t>
      </w:r>
      <w:r>
        <w:rPr>
          <w:rFonts w:ascii="Times New Roman" w:hAnsi="Times New Roman" w:cs="Times New Roman"/>
          <w:sz w:val="24"/>
          <w:szCs w:val="24"/>
        </w:rPr>
        <w:t xml:space="preserve"> a Vállalkozó képviselőjével közösen dokumentálják a letakarított és érintetlen jelek helyét és számát. Az érintetlen jeleket rövid időn belül </w:t>
      </w:r>
      <w:proofErr w:type="spellStart"/>
      <w:r>
        <w:rPr>
          <w:rFonts w:ascii="Times New Roman" w:hAnsi="Times New Roman" w:cs="Times New Roman"/>
          <w:sz w:val="24"/>
          <w:szCs w:val="24"/>
        </w:rPr>
        <w:t>visszaellenőrzik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4F5F20" w14:textId="77777777" w:rsidR="009D41DE" w:rsidRPr="009D41DE" w:rsidRDefault="00374DB1" w:rsidP="009D41D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Interjú, beszélgetés a takarító személyzettel. </w:t>
      </w:r>
      <w:r w:rsidR="00492C0B">
        <w:rPr>
          <w:rFonts w:ascii="Times New Roman" w:hAnsi="Times New Roman" w:cs="Times New Roman"/>
          <w:sz w:val="24"/>
          <w:szCs w:val="24"/>
        </w:rPr>
        <w:t>(A szakmai tudást ellenőrző kérdések használata.)</w:t>
      </w:r>
    </w:p>
    <w:p w14:paraId="0F0131D5" w14:textId="77777777" w:rsidR="00894697" w:rsidRDefault="00466B7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Mikrobiológiai mintavétel</w:t>
      </w:r>
      <w:r w:rsidR="0019490E">
        <w:rPr>
          <w:rFonts w:ascii="Times New Roman" w:hAnsi="Times New Roman" w:cs="Times New Roman"/>
          <w:sz w:val="24"/>
          <w:szCs w:val="24"/>
        </w:rPr>
        <w:t>, leoltás.</w:t>
      </w:r>
      <w:r w:rsidR="00492C0B">
        <w:rPr>
          <w:rFonts w:ascii="Times New Roman" w:hAnsi="Times New Roman" w:cs="Times New Roman"/>
          <w:sz w:val="24"/>
          <w:szCs w:val="24"/>
        </w:rPr>
        <w:t xml:space="preserve"> (Közegészségügyi-járványügyi felügyelő végzi.)</w:t>
      </w:r>
    </w:p>
    <w:p w14:paraId="3BE17EBD" w14:textId="77777777" w:rsidR="00374DB1" w:rsidRDefault="0075154D" w:rsidP="0075154D">
      <w:pPr>
        <w:pStyle w:val="Cmsor2"/>
      </w:pPr>
      <w:bookmarkStart w:id="60" w:name="_Toc57049541"/>
      <w:r>
        <w:lastRenderedPageBreak/>
        <w:t>Minőségirányitási rendszer bevezetése</w:t>
      </w:r>
      <w:bookmarkEnd w:id="60"/>
    </w:p>
    <w:p w14:paraId="54C7E1A4" w14:textId="77777777" w:rsidR="0075154D" w:rsidRDefault="0075154D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82746" w14:textId="77777777" w:rsidR="00DC647D" w:rsidRDefault="00DC647D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takarítás ellenőrzés célja:</w:t>
      </w:r>
    </w:p>
    <w:p w14:paraId="067761FA" w14:textId="77777777" w:rsidR="00DC647D" w:rsidRDefault="00DC647D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takarító személyzet pontos teljesítése, </w:t>
      </w:r>
    </w:p>
    <w:p w14:paraId="2CF67A7B" w14:textId="77777777" w:rsidR="00DC647D" w:rsidRDefault="00DC647D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elvégzett munka kontrollja, </w:t>
      </w:r>
    </w:p>
    <w:p w14:paraId="06C57F2D" w14:textId="77777777" w:rsidR="00DC647D" w:rsidRPr="00DC647D" w:rsidRDefault="00DC647D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részletes</w:t>
      </w:r>
      <w:r w:rsidR="00466B7B">
        <w:rPr>
          <w:rFonts w:ascii="Times New Roman" w:hAnsi="Times New Roman" w:cs="Times New Roman"/>
          <w:sz w:val="24"/>
          <w:szCs w:val="24"/>
        </w:rPr>
        <w:t xml:space="preserve"> és pontos dokumentáció nyerése.</w:t>
      </w:r>
    </w:p>
    <w:p w14:paraId="61ACA78E" w14:textId="77777777" w:rsidR="00434EA2" w:rsidRDefault="00434EA2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4D3FE" w14:textId="77777777" w:rsidR="0075154D" w:rsidRDefault="00492C0B" w:rsidP="003706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minőségirányitási rendszer 4</w:t>
      </w:r>
      <w:r w:rsidR="0075154D">
        <w:rPr>
          <w:rFonts w:ascii="Times New Roman" w:hAnsi="Times New Roman" w:cs="Times New Roman"/>
          <w:sz w:val="24"/>
          <w:szCs w:val="24"/>
        </w:rPr>
        <w:t xml:space="preserve"> alappillére:</w:t>
      </w:r>
    </w:p>
    <w:p w14:paraId="49659635" w14:textId="77777777" w:rsidR="00466B7B" w:rsidRDefault="0075154D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szolgáltatásmenedzsment, </w:t>
      </w:r>
    </w:p>
    <w:p w14:paraId="59404E69" w14:textId="77777777" w:rsidR="00466B7B" w:rsidRDefault="00C2435E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üzemeltetési szolgáltatási folyamatok, </w:t>
      </w:r>
    </w:p>
    <w:p w14:paraId="130D0636" w14:textId="77777777" w:rsidR="00492C0B" w:rsidRDefault="00C2435E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informatikai rendszer</w:t>
      </w:r>
      <w:r w:rsidR="00492C0B">
        <w:rPr>
          <w:rFonts w:ascii="Times New Roman" w:hAnsi="Times New Roman" w:cs="Times New Roman"/>
          <w:sz w:val="24"/>
          <w:szCs w:val="24"/>
        </w:rPr>
        <w:t>,</w:t>
      </w:r>
    </w:p>
    <w:p w14:paraId="75B406F4" w14:textId="77777777" w:rsidR="0075154D" w:rsidRDefault="00492C0B" w:rsidP="00ED58DA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mérések</w:t>
      </w:r>
      <w:r w:rsidR="00C2435E">
        <w:rPr>
          <w:rFonts w:ascii="Times New Roman" w:hAnsi="Times New Roman" w:cs="Times New Roman"/>
          <w:sz w:val="24"/>
          <w:szCs w:val="24"/>
        </w:rPr>
        <w:t>.</w:t>
      </w:r>
    </w:p>
    <w:p w14:paraId="167BA778" w14:textId="77777777" w:rsidR="00492C0B" w:rsidRDefault="00492C0B" w:rsidP="0075154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45E91" w14:textId="77777777" w:rsidR="0075154D" w:rsidRDefault="00C2435E" w:rsidP="0075154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5154D">
        <w:rPr>
          <w:rFonts w:ascii="Times New Roman" w:hAnsi="Times New Roman" w:cs="Times New Roman"/>
          <w:sz w:val="24"/>
          <w:szCs w:val="24"/>
        </w:rPr>
        <w:t xml:space="preserve"> </w:t>
      </w:r>
      <w:r w:rsidR="00492C0B">
        <w:rPr>
          <w:rFonts w:ascii="Times New Roman" w:hAnsi="Times New Roman" w:cs="Times New Roman"/>
          <w:sz w:val="24"/>
          <w:szCs w:val="24"/>
        </w:rPr>
        <w:t xml:space="preserve">minőségirányítási rendszer lehetőséget </w:t>
      </w:r>
      <w:r w:rsidR="0075154D">
        <w:rPr>
          <w:rFonts w:ascii="Times New Roman" w:hAnsi="Times New Roman" w:cs="Times New Roman"/>
          <w:sz w:val="24"/>
          <w:szCs w:val="24"/>
        </w:rPr>
        <w:t>biztosít</w:t>
      </w:r>
      <w:r w:rsidR="00492C0B">
        <w:rPr>
          <w:rFonts w:ascii="Times New Roman" w:hAnsi="Times New Roman" w:cs="Times New Roman"/>
          <w:sz w:val="24"/>
          <w:szCs w:val="24"/>
        </w:rPr>
        <w:t xml:space="preserve"> arra,</w:t>
      </w:r>
      <w:r w:rsidR="00492C0B" w:rsidRPr="00492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="0075154D">
        <w:rPr>
          <w:rFonts w:ascii="Times New Roman" w:hAnsi="Times New Roman" w:cs="Times New Roman"/>
          <w:sz w:val="24"/>
          <w:szCs w:val="24"/>
        </w:rPr>
        <w:t xml:space="preserve">a szolgáltatás </w:t>
      </w:r>
      <w:r>
        <w:rPr>
          <w:rFonts w:ascii="Times New Roman" w:hAnsi="Times New Roman" w:cs="Times New Roman"/>
          <w:sz w:val="24"/>
          <w:szCs w:val="24"/>
        </w:rPr>
        <w:t xml:space="preserve">színvonala </w:t>
      </w:r>
      <w:r w:rsidR="0075154D">
        <w:rPr>
          <w:rFonts w:ascii="Times New Roman" w:hAnsi="Times New Roman" w:cs="Times New Roman"/>
          <w:sz w:val="24"/>
          <w:szCs w:val="24"/>
        </w:rPr>
        <w:t xml:space="preserve">kiválóan megfeleljen a szakmai előírásoknak, a szervezeti egységek </w:t>
      </w:r>
      <w:r>
        <w:rPr>
          <w:rFonts w:ascii="Times New Roman" w:hAnsi="Times New Roman" w:cs="Times New Roman"/>
          <w:sz w:val="24"/>
          <w:szCs w:val="24"/>
        </w:rPr>
        <w:t xml:space="preserve">igényeinek (személyre szabott), az ellenőrzési követelményeknek, és folyamatosan </w:t>
      </w:r>
      <w:proofErr w:type="spellStart"/>
      <w:r>
        <w:rPr>
          <w:rFonts w:ascii="Times New Roman" w:hAnsi="Times New Roman" w:cs="Times New Roman"/>
          <w:sz w:val="24"/>
          <w:szCs w:val="24"/>
        </w:rPr>
        <w:t>fejlődjön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mindennapi tevékenység közben. Szükséges az alkalmazott folyamatok ismerete (folyamatleírás, felelős, ellenőrzési pontok kidolgozása), a vezetői feladatok tisztázása, a teljesítmény- és minőségmérési rendszer kidolgozása és a rendelkezésre álló, valamint folyamatosan érkező adatok digitalizálása</w:t>
      </w:r>
      <w:r w:rsidR="00492C0B">
        <w:rPr>
          <w:rFonts w:ascii="Times New Roman" w:hAnsi="Times New Roman" w:cs="Times New Roman"/>
          <w:sz w:val="24"/>
          <w:szCs w:val="24"/>
        </w:rPr>
        <w:t>, a közreműködő munkavállalók képzése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3CAE74" w14:textId="77777777" w:rsidR="00434EA2" w:rsidRDefault="00434EA2" w:rsidP="0075154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D6072" w14:textId="77777777" w:rsidR="00434EA2" w:rsidRDefault="00434EA2" w:rsidP="0075154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minőségirányítás alapelvei:</w:t>
      </w:r>
    </w:p>
    <w:p w14:paraId="3B69DA1E" w14:textId="77777777" w:rsidR="00434EA2" w:rsidRDefault="00434EA2" w:rsidP="00434EA2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megrendelő követelményeinek és elvárásainak teljesítése, (saját szolgáltatás esetén),</w:t>
      </w:r>
    </w:p>
    <w:p w14:paraId="66E18F88" w14:textId="77777777" w:rsidR="00434EA2" w:rsidRDefault="00434EA2" w:rsidP="00434EA2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elérendő minőségcélok meghatározása, és a közreműködők elkötelezettségének növelése az eredmények elérése érdekében, (vezetők és munkatársak</w:t>
      </w:r>
      <w:r w:rsidR="00E751FC">
        <w:rPr>
          <w:rFonts w:ascii="Times New Roman" w:hAnsi="Times New Roman" w:cs="Times New Roman"/>
          <w:sz w:val="24"/>
          <w:szCs w:val="24"/>
        </w:rPr>
        <w:t>, egyéb érdekeltek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64C3E0D" w14:textId="77777777" w:rsidR="00434EA2" w:rsidRDefault="00434EA2" w:rsidP="00434EA2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folyamatos fejlesztés, </w:t>
      </w:r>
    </w:p>
    <w:p w14:paraId="65F57D45" w14:textId="77777777" w:rsidR="00434EA2" w:rsidRDefault="00434EA2" w:rsidP="00434EA2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döntéshozatal a folyamatos mérésekből és az adatok feldolgozásából kapott eredmények alapján, </w:t>
      </w:r>
    </w:p>
    <w:p w14:paraId="15D3A659" w14:textId="77777777" w:rsidR="00434EA2" w:rsidRDefault="00434EA2" w:rsidP="00F17FA2">
      <w:pPr>
        <w:pStyle w:val="Listaszerbekezds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EA2">
        <w:rPr>
          <w:rFonts w:ascii="Times New Roman" w:hAnsi="Times New Roman" w:cs="Times New Roman"/>
          <w:sz w:val="24"/>
          <w:szCs w:val="24"/>
        </w:rPr>
        <w:t xml:space="preserve">folyamatos kapcsolattartás az érintett felekkel. </w:t>
      </w:r>
    </w:p>
    <w:p w14:paraId="73A1557B" w14:textId="77777777" w:rsidR="00E848A0" w:rsidRDefault="00E848A0" w:rsidP="00E848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55E2" w14:textId="77777777" w:rsidR="00E848A0" w:rsidRPr="00E848A0" w:rsidRDefault="00E848A0" w:rsidP="00E848A0">
      <w:pPr>
        <w:pStyle w:val="Cmsor1"/>
      </w:pPr>
      <w:bookmarkStart w:id="61" w:name="_Toc57049542"/>
      <w:r>
        <w:lastRenderedPageBreak/>
        <w:t>MELLÉKLETEK</w:t>
      </w:r>
      <w:bookmarkEnd w:id="61"/>
    </w:p>
    <w:p w14:paraId="71407EDD" w14:textId="77777777" w:rsidR="00BF10E9" w:rsidRDefault="00BF10E9" w:rsidP="00BF10E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5ED4" w14:textId="77777777" w:rsidR="001C2AA1" w:rsidRPr="001C2AA1" w:rsidRDefault="001C2AA1" w:rsidP="001C2AA1">
      <w:pPr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AA1">
        <w:rPr>
          <w:rFonts w:ascii="Times New Roman" w:hAnsi="Times New Roman" w:cs="Times New Roman"/>
          <w:sz w:val="24"/>
          <w:szCs w:val="24"/>
        </w:rPr>
        <w:t>1. sz. melléklet</w:t>
      </w:r>
      <w:r w:rsidRPr="001C2AA1">
        <w:rPr>
          <w:rFonts w:ascii="Times New Roman" w:hAnsi="Times New Roman" w:cs="Times New Roman"/>
          <w:sz w:val="24"/>
          <w:szCs w:val="24"/>
        </w:rPr>
        <w:tab/>
      </w:r>
      <w:r w:rsidRPr="001C2AA1">
        <w:rPr>
          <w:rFonts w:ascii="Times New Roman" w:hAnsi="Times New Roman" w:cs="Times New Roman"/>
          <w:sz w:val="24"/>
          <w:szCs w:val="24"/>
        </w:rPr>
        <w:tab/>
        <w:t>Takarítási terv minta</w:t>
      </w:r>
    </w:p>
    <w:p w14:paraId="791CB2B8" w14:textId="77777777" w:rsidR="001C2AA1" w:rsidRPr="001C2AA1" w:rsidRDefault="001C2AA1" w:rsidP="001C2AA1">
      <w:pPr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AA1">
        <w:rPr>
          <w:rFonts w:ascii="Times New Roman" w:hAnsi="Times New Roman" w:cs="Times New Roman"/>
          <w:sz w:val="24"/>
          <w:szCs w:val="24"/>
        </w:rPr>
        <w:t>2. sz. melléklet</w:t>
      </w:r>
      <w:r w:rsidRPr="001C2AA1">
        <w:rPr>
          <w:rFonts w:ascii="Times New Roman" w:hAnsi="Times New Roman" w:cs="Times New Roman"/>
          <w:sz w:val="24"/>
          <w:szCs w:val="24"/>
        </w:rPr>
        <w:tab/>
      </w:r>
      <w:r w:rsidRPr="001C2AA1">
        <w:rPr>
          <w:rFonts w:ascii="Times New Roman" w:hAnsi="Times New Roman" w:cs="Times New Roman"/>
          <w:sz w:val="24"/>
          <w:szCs w:val="24"/>
        </w:rPr>
        <w:tab/>
        <w:t>Hibanapló</w:t>
      </w:r>
    </w:p>
    <w:p w14:paraId="5D013687" w14:textId="77777777" w:rsidR="001C2AA1" w:rsidRPr="001C2AA1" w:rsidRDefault="001C2AA1" w:rsidP="001C2AA1">
      <w:pPr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AA1">
        <w:rPr>
          <w:rFonts w:ascii="Times New Roman" w:hAnsi="Times New Roman" w:cs="Times New Roman"/>
          <w:sz w:val="24"/>
          <w:szCs w:val="24"/>
        </w:rPr>
        <w:t>3. sz. melléklet</w:t>
      </w:r>
      <w:r w:rsidRPr="001C2AA1">
        <w:rPr>
          <w:rFonts w:ascii="Times New Roman" w:hAnsi="Times New Roman" w:cs="Times New Roman"/>
          <w:sz w:val="24"/>
          <w:szCs w:val="24"/>
        </w:rPr>
        <w:tab/>
      </w:r>
      <w:r w:rsidRPr="001C2AA1">
        <w:rPr>
          <w:rFonts w:ascii="Times New Roman" w:hAnsi="Times New Roman" w:cs="Times New Roman"/>
          <w:sz w:val="24"/>
          <w:szCs w:val="24"/>
        </w:rPr>
        <w:tab/>
        <w:t>Összesítő jegyzőkönyv/Jegyzőkönyv épülettakarítás szolgálatatással kapcsolatos ellenőrzésről</w:t>
      </w:r>
    </w:p>
    <w:p w14:paraId="1295B249" w14:textId="77777777" w:rsidR="001C2AA1" w:rsidRPr="001C2AA1" w:rsidRDefault="001C2AA1" w:rsidP="001C2AA1">
      <w:pPr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AA1">
        <w:rPr>
          <w:rFonts w:ascii="Times New Roman" w:hAnsi="Times New Roman" w:cs="Times New Roman"/>
          <w:sz w:val="24"/>
          <w:szCs w:val="24"/>
        </w:rPr>
        <w:t>4. sz. melléklet</w:t>
      </w:r>
      <w:r w:rsidRPr="001C2AA1">
        <w:rPr>
          <w:rFonts w:ascii="Times New Roman" w:hAnsi="Times New Roman" w:cs="Times New Roman"/>
          <w:sz w:val="24"/>
          <w:szCs w:val="24"/>
        </w:rPr>
        <w:tab/>
      </w:r>
      <w:r w:rsidRPr="001C2AA1">
        <w:rPr>
          <w:rFonts w:ascii="Times New Roman" w:hAnsi="Times New Roman" w:cs="Times New Roman"/>
          <w:sz w:val="24"/>
          <w:szCs w:val="24"/>
        </w:rPr>
        <w:tab/>
        <w:t>Negyedéves összesítő</w:t>
      </w:r>
    </w:p>
    <w:p w14:paraId="13E55AD0" w14:textId="77777777" w:rsidR="001C2AA1" w:rsidRPr="001C2AA1" w:rsidRDefault="001C2AA1" w:rsidP="001C2AA1">
      <w:pPr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AA1">
        <w:rPr>
          <w:rFonts w:ascii="Times New Roman" w:hAnsi="Times New Roman" w:cs="Times New Roman"/>
          <w:sz w:val="24"/>
          <w:szCs w:val="24"/>
        </w:rPr>
        <w:t>5. sz. melléklet</w:t>
      </w:r>
      <w:r w:rsidRPr="001C2AA1">
        <w:rPr>
          <w:rFonts w:ascii="Times New Roman" w:hAnsi="Times New Roman" w:cs="Times New Roman"/>
          <w:sz w:val="24"/>
          <w:szCs w:val="24"/>
        </w:rPr>
        <w:tab/>
      </w:r>
      <w:r w:rsidRPr="001C2AA1">
        <w:rPr>
          <w:rFonts w:ascii="Times New Roman" w:hAnsi="Times New Roman" w:cs="Times New Roman"/>
          <w:sz w:val="24"/>
          <w:szCs w:val="24"/>
        </w:rPr>
        <w:tab/>
        <w:t xml:space="preserve">Minőségellenőrzési szempontok </w:t>
      </w:r>
    </w:p>
    <w:p w14:paraId="55066AFD" w14:textId="4B93603C" w:rsidR="00C02E56" w:rsidRDefault="001C2AA1" w:rsidP="00BF10E9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2E56">
        <w:rPr>
          <w:rFonts w:ascii="Times New Roman" w:hAnsi="Times New Roman" w:cs="Times New Roman"/>
          <w:sz w:val="24"/>
          <w:szCs w:val="24"/>
        </w:rPr>
        <w:t>.</w:t>
      </w:r>
      <w:r w:rsidR="00574D33">
        <w:rPr>
          <w:rFonts w:ascii="Times New Roman" w:hAnsi="Times New Roman" w:cs="Times New Roman"/>
          <w:sz w:val="24"/>
          <w:szCs w:val="24"/>
        </w:rPr>
        <w:t xml:space="preserve"> </w:t>
      </w:r>
      <w:r w:rsidR="00C02E56">
        <w:rPr>
          <w:rFonts w:ascii="Times New Roman" w:hAnsi="Times New Roman" w:cs="Times New Roman"/>
          <w:sz w:val="24"/>
          <w:szCs w:val="24"/>
        </w:rPr>
        <w:t>sz. melléklet</w:t>
      </w:r>
      <w:r w:rsidR="00C02E56">
        <w:rPr>
          <w:rFonts w:ascii="Times New Roman" w:hAnsi="Times New Roman" w:cs="Times New Roman"/>
          <w:sz w:val="24"/>
          <w:szCs w:val="24"/>
        </w:rPr>
        <w:tab/>
      </w:r>
      <w:r w:rsidR="00C02E56">
        <w:rPr>
          <w:rFonts w:ascii="Times New Roman" w:hAnsi="Times New Roman" w:cs="Times New Roman"/>
          <w:sz w:val="24"/>
          <w:szCs w:val="24"/>
        </w:rPr>
        <w:tab/>
        <w:t>A kiszervezett takarítás ellenőrzése és k</w:t>
      </w:r>
      <w:r w:rsidR="004535BC">
        <w:rPr>
          <w:rFonts w:ascii="Times New Roman" w:hAnsi="Times New Roman" w:cs="Times New Roman"/>
          <w:sz w:val="24"/>
          <w:szCs w:val="24"/>
        </w:rPr>
        <w:t>ellékszavatosság érvényesítése</w:t>
      </w:r>
    </w:p>
    <w:p w14:paraId="72434F43" w14:textId="77777777" w:rsidR="00BF10E9" w:rsidRPr="00BF10E9" w:rsidRDefault="00BF10E9" w:rsidP="00BF10E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10E9" w:rsidRPr="00BF10E9" w:rsidSect="00027C8C">
      <w:headerReference w:type="default" r:id="rId24"/>
      <w:footerReference w:type="default" r:id="rId25"/>
      <w:headerReference w:type="first" r:id="rId2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2CA0" w14:textId="77777777" w:rsidR="003E18AB" w:rsidRDefault="003E18AB" w:rsidP="00FB42DD">
      <w:pPr>
        <w:spacing w:after="0" w:line="240" w:lineRule="auto"/>
      </w:pPr>
      <w:r>
        <w:separator/>
      </w:r>
    </w:p>
  </w:endnote>
  <w:endnote w:type="continuationSeparator" w:id="0">
    <w:p w14:paraId="21A4B586" w14:textId="77777777" w:rsidR="003E18AB" w:rsidRDefault="003E18AB" w:rsidP="00FB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061649"/>
      <w:docPartObj>
        <w:docPartGallery w:val="Page Numbers (Bottom of Page)"/>
        <w:docPartUnique/>
      </w:docPartObj>
    </w:sdtPr>
    <w:sdtContent>
      <w:p w14:paraId="6080CF86" w14:textId="77777777" w:rsidR="00936BC0" w:rsidRDefault="00936BC0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7C71798" wp14:editId="74E778B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1" name="Nagy zárójel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AEA591" w14:textId="77777777" w:rsidR="00936BC0" w:rsidRDefault="00936BC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364BF">
                                <w:rPr>
                                  <w:noProof/>
                                </w:rPr>
                                <w:t>40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7C7179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Nagy zárójel 21" o:spid="_x0000_s1031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DAEA591" w14:textId="77777777" w:rsidR="00936BC0" w:rsidRDefault="00936BC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364BF">
                          <w:rPr>
                            <w:noProof/>
                          </w:rPr>
                          <w:t>40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BE0EB93" wp14:editId="0761B17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7" name="Egyenes összekötő nyíllal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756F4C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17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ACDA" w14:textId="77777777" w:rsidR="003E18AB" w:rsidRDefault="003E18AB" w:rsidP="00FB42DD">
      <w:pPr>
        <w:spacing w:after="0" w:line="240" w:lineRule="auto"/>
      </w:pPr>
      <w:r>
        <w:separator/>
      </w:r>
    </w:p>
  </w:footnote>
  <w:footnote w:type="continuationSeparator" w:id="0">
    <w:p w14:paraId="1342E72F" w14:textId="77777777" w:rsidR="003E18AB" w:rsidRDefault="003E18AB" w:rsidP="00FB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FDCC" w14:textId="3FBF1C41" w:rsidR="009513CB" w:rsidRDefault="009513CB" w:rsidP="009513CB">
    <w:pPr>
      <w:pStyle w:val="lfej"/>
      <w:jc w:val="right"/>
    </w:pPr>
    <w:r w:rsidRPr="009513CB">
      <w:t xml:space="preserve">SE-MFI-SZI-MU-04 – </w:t>
    </w:r>
    <w:r w:rsidR="0044732E" w:rsidRPr="0044732E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A </w:t>
    </w:r>
    <w:r w:rsidR="0044732E" w:rsidRPr="0044732E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szerződés szerinti és a SZI által</w:t>
    </w:r>
    <w:r w:rsidR="0044732E" w:rsidRPr="0044732E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44732E" w:rsidRPr="0044732E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biztosított </w:t>
    </w:r>
    <w:r w:rsidR="0044732E" w:rsidRPr="0044732E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takarítás</w:t>
    </w:r>
    <w:r w:rsidR="0044732E" w:rsidRPr="0044732E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="0044732E" w:rsidRPr="0044732E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monitorizálásának</w:t>
    </w:r>
    <w:proofErr w:type="spellEnd"/>
    <w:r w:rsidR="0044732E" w:rsidRPr="0044732E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folyamata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8619" w14:textId="77777777" w:rsidR="009513CB" w:rsidRDefault="009513CB">
    <w:pPr>
      <w:pStyle w:val="lfej"/>
    </w:pPr>
    <w:r w:rsidRPr="009513CB">
      <w:t xml:space="preserve">SE-MFI-SZI-MU-04 – A kiszervezett és belső takarítás </w:t>
    </w:r>
    <w:proofErr w:type="spellStart"/>
    <w:r w:rsidRPr="009513CB">
      <w:t>monitorizálásának</w:t>
    </w:r>
    <w:proofErr w:type="spellEnd"/>
    <w:r w:rsidRPr="009513C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E2A"/>
    <w:multiLevelType w:val="hybridMultilevel"/>
    <w:tmpl w:val="B32086C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24B"/>
    <w:multiLevelType w:val="hybridMultilevel"/>
    <w:tmpl w:val="8F145FC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309B3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8B2"/>
    <w:multiLevelType w:val="hybridMultilevel"/>
    <w:tmpl w:val="C7EEA77E"/>
    <w:lvl w:ilvl="0" w:tplc="D6D67CE2">
      <w:start w:val="1"/>
      <w:numFmt w:val="bullet"/>
      <w:lvlText w:val="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3D86FD4"/>
    <w:multiLevelType w:val="hybridMultilevel"/>
    <w:tmpl w:val="04C2E6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7E1B"/>
    <w:multiLevelType w:val="hybridMultilevel"/>
    <w:tmpl w:val="62DE76B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44ED"/>
    <w:multiLevelType w:val="hybridMultilevel"/>
    <w:tmpl w:val="0ECE6842"/>
    <w:lvl w:ilvl="0" w:tplc="98267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16CC"/>
    <w:multiLevelType w:val="hybridMultilevel"/>
    <w:tmpl w:val="A54AB6CE"/>
    <w:lvl w:ilvl="0" w:tplc="D6D67CE2">
      <w:start w:val="1"/>
      <w:numFmt w:val="bullet"/>
      <w:lvlText w:val="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E193853"/>
    <w:multiLevelType w:val="hybridMultilevel"/>
    <w:tmpl w:val="1D64F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3E73"/>
    <w:multiLevelType w:val="hybridMultilevel"/>
    <w:tmpl w:val="D5F251D6"/>
    <w:lvl w:ilvl="0" w:tplc="D320F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95F20"/>
    <w:multiLevelType w:val="hybridMultilevel"/>
    <w:tmpl w:val="B0DC7096"/>
    <w:lvl w:ilvl="0" w:tplc="040E000F">
      <w:start w:val="4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0B82"/>
    <w:multiLevelType w:val="hybridMultilevel"/>
    <w:tmpl w:val="56126D58"/>
    <w:lvl w:ilvl="0" w:tplc="98267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4386B"/>
    <w:multiLevelType w:val="hybridMultilevel"/>
    <w:tmpl w:val="1A241ACA"/>
    <w:lvl w:ilvl="0" w:tplc="D6D67C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27FEF"/>
    <w:multiLevelType w:val="hybridMultilevel"/>
    <w:tmpl w:val="EF1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E002C"/>
    <w:multiLevelType w:val="hybridMultilevel"/>
    <w:tmpl w:val="9B049170"/>
    <w:lvl w:ilvl="0" w:tplc="98267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A583C"/>
    <w:multiLevelType w:val="hybridMultilevel"/>
    <w:tmpl w:val="64021F44"/>
    <w:lvl w:ilvl="0" w:tplc="D6D67CE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D4CDF"/>
    <w:multiLevelType w:val="hybridMultilevel"/>
    <w:tmpl w:val="379600F8"/>
    <w:lvl w:ilvl="0" w:tplc="D71AA5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A19FE"/>
    <w:multiLevelType w:val="hybridMultilevel"/>
    <w:tmpl w:val="4750141E"/>
    <w:lvl w:ilvl="0" w:tplc="12581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E18A5"/>
    <w:multiLevelType w:val="hybridMultilevel"/>
    <w:tmpl w:val="A5D687A0"/>
    <w:lvl w:ilvl="0" w:tplc="112063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EA6382"/>
    <w:multiLevelType w:val="hybridMultilevel"/>
    <w:tmpl w:val="3A2ADE04"/>
    <w:lvl w:ilvl="0" w:tplc="6E0E725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582434B8"/>
    <w:multiLevelType w:val="hybridMultilevel"/>
    <w:tmpl w:val="01CC5E1C"/>
    <w:lvl w:ilvl="0" w:tplc="441A2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063BC"/>
    <w:multiLevelType w:val="hybridMultilevel"/>
    <w:tmpl w:val="C30C3438"/>
    <w:lvl w:ilvl="0" w:tplc="B63223D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974DD"/>
    <w:multiLevelType w:val="hybridMultilevel"/>
    <w:tmpl w:val="16F65AEC"/>
    <w:lvl w:ilvl="0" w:tplc="E39A0F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D7B6A"/>
    <w:multiLevelType w:val="hybridMultilevel"/>
    <w:tmpl w:val="ECF04CA6"/>
    <w:lvl w:ilvl="0" w:tplc="12581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3599E"/>
    <w:multiLevelType w:val="hybridMultilevel"/>
    <w:tmpl w:val="9F9A86E6"/>
    <w:lvl w:ilvl="0" w:tplc="6E0E725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2E1729"/>
    <w:multiLevelType w:val="hybridMultilevel"/>
    <w:tmpl w:val="20BC2C40"/>
    <w:lvl w:ilvl="0" w:tplc="40625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A83FD8"/>
    <w:multiLevelType w:val="hybridMultilevel"/>
    <w:tmpl w:val="25D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45448"/>
    <w:multiLevelType w:val="hybridMultilevel"/>
    <w:tmpl w:val="2196E13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C77D6"/>
    <w:multiLevelType w:val="multilevel"/>
    <w:tmpl w:val="5B5EA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936266">
    <w:abstractNumId w:val="18"/>
  </w:num>
  <w:num w:numId="2" w16cid:durableId="799110488">
    <w:abstractNumId w:val="16"/>
  </w:num>
  <w:num w:numId="3" w16cid:durableId="570696975">
    <w:abstractNumId w:val="3"/>
  </w:num>
  <w:num w:numId="4" w16cid:durableId="1807240914">
    <w:abstractNumId w:val="25"/>
  </w:num>
  <w:num w:numId="5" w16cid:durableId="802192370">
    <w:abstractNumId w:val="17"/>
  </w:num>
  <w:num w:numId="6" w16cid:durableId="318265037">
    <w:abstractNumId w:val="4"/>
  </w:num>
  <w:num w:numId="7" w16cid:durableId="28578911">
    <w:abstractNumId w:val="0"/>
  </w:num>
  <w:num w:numId="8" w16cid:durableId="2022395420">
    <w:abstractNumId w:val="1"/>
  </w:num>
  <w:num w:numId="9" w16cid:durableId="1523862791">
    <w:abstractNumId w:val="27"/>
  </w:num>
  <w:num w:numId="10" w16cid:durableId="1430665404">
    <w:abstractNumId w:val="22"/>
  </w:num>
  <w:num w:numId="11" w16cid:durableId="25837344">
    <w:abstractNumId w:val="26"/>
  </w:num>
  <w:num w:numId="12" w16cid:durableId="624772683">
    <w:abstractNumId w:val="14"/>
  </w:num>
  <w:num w:numId="13" w16cid:durableId="1573737345">
    <w:abstractNumId w:val="20"/>
  </w:num>
  <w:num w:numId="14" w16cid:durableId="1214000207">
    <w:abstractNumId w:val="19"/>
  </w:num>
  <w:num w:numId="15" w16cid:durableId="550072160">
    <w:abstractNumId w:val="6"/>
  </w:num>
  <w:num w:numId="16" w16cid:durableId="1519350594">
    <w:abstractNumId w:val="11"/>
  </w:num>
  <w:num w:numId="17" w16cid:durableId="1128353907">
    <w:abstractNumId w:val="2"/>
  </w:num>
  <w:num w:numId="18" w16cid:durableId="826828197">
    <w:abstractNumId w:val="24"/>
  </w:num>
  <w:num w:numId="19" w16cid:durableId="1188249211">
    <w:abstractNumId w:val="8"/>
  </w:num>
  <w:num w:numId="20" w16cid:durableId="1280992536">
    <w:abstractNumId w:val="15"/>
  </w:num>
  <w:num w:numId="21" w16cid:durableId="748387159">
    <w:abstractNumId w:val="7"/>
  </w:num>
  <w:num w:numId="22" w16cid:durableId="1420328706">
    <w:abstractNumId w:val="10"/>
  </w:num>
  <w:num w:numId="23" w16cid:durableId="1028874965">
    <w:abstractNumId w:val="13"/>
  </w:num>
  <w:num w:numId="24" w16cid:durableId="553934149">
    <w:abstractNumId w:val="5"/>
  </w:num>
  <w:num w:numId="25" w16cid:durableId="1282147529">
    <w:abstractNumId w:val="12"/>
  </w:num>
  <w:num w:numId="26" w16cid:durableId="313412115">
    <w:abstractNumId w:val="23"/>
  </w:num>
  <w:num w:numId="27" w16cid:durableId="2046060664">
    <w:abstractNumId w:val="21"/>
  </w:num>
  <w:num w:numId="28" w16cid:durableId="118609613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4A"/>
    <w:rsid w:val="00000127"/>
    <w:rsid w:val="00011770"/>
    <w:rsid w:val="00016802"/>
    <w:rsid w:val="0002252D"/>
    <w:rsid w:val="00022DBE"/>
    <w:rsid w:val="00023205"/>
    <w:rsid w:val="0002546C"/>
    <w:rsid w:val="00027C8C"/>
    <w:rsid w:val="000413B4"/>
    <w:rsid w:val="000416C3"/>
    <w:rsid w:val="000541AC"/>
    <w:rsid w:val="000543CE"/>
    <w:rsid w:val="000805E0"/>
    <w:rsid w:val="00091526"/>
    <w:rsid w:val="000A3A29"/>
    <w:rsid w:val="000A40C8"/>
    <w:rsid w:val="000B175A"/>
    <w:rsid w:val="000B35F2"/>
    <w:rsid w:val="000C08C1"/>
    <w:rsid w:val="000C28B9"/>
    <w:rsid w:val="000C712E"/>
    <w:rsid w:val="000D16DD"/>
    <w:rsid w:val="000F194E"/>
    <w:rsid w:val="00107429"/>
    <w:rsid w:val="001170CC"/>
    <w:rsid w:val="001249A0"/>
    <w:rsid w:val="0012532A"/>
    <w:rsid w:val="00141FF7"/>
    <w:rsid w:val="00142B15"/>
    <w:rsid w:val="00144C9F"/>
    <w:rsid w:val="00167D3C"/>
    <w:rsid w:val="001749ED"/>
    <w:rsid w:val="00182D5B"/>
    <w:rsid w:val="0019490E"/>
    <w:rsid w:val="001B4EB1"/>
    <w:rsid w:val="001B6C49"/>
    <w:rsid w:val="001C2AA1"/>
    <w:rsid w:val="001C3E10"/>
    <w:rsid w:val="001D228B"/>
    <w:rsid w:val="001E43D6"/>
    <w:rsid w:val="001E76D3"/>
    <w:rsid w:val="001F1EAB"/>
    <w:rsid w:val="00200B28"/>
    <w:rsid w:val="00201D4A"/>
    <w:rsid w:val="00204621"/>
    <w:rsid w:val="002160BC"/>
    <w:rsid w:val="0022329C"/>
    <w:rsid w:val="00224CC2"/>
    <w:rsid w:val="002600DD"/>
    <w:rsid w:val="002678EA"/>
    <w:rsid w:val="00271BD8"/>
    <w:rsid w:val="002733E9"/>
    <w:rsid w:val="002818F4"/>
    <w:rsid w:val="002A10B4"/>
    <w:rsid w:val="002A1677"/>
    <w:rsid w:val="002A4B1B"/>
    <w:rsid w:val="002A5628"/>
    <w:rsid w:val="002C25A4"/>
    <w:rsid w:val="002C590D"/>
    <w:rsid w:val="002C71FA"/>
    <w:rsid w:val="002D3F2C"/>
    <w:rsid w:val="002D3F95"/>
    <w:rsid w:val="002D3FBC"/>
    <w:rsid w:val="002E2B9B"/>
    <w:rsid w:val="002E35F9"/>
    <w:rsid w:val="002F2A94"/>
    <w:rsid w:val="0030105F"/>
    <w:rsid w:val="00303A92"/>
    <w:rsid w:val="0031263E"/>
    <w:rsid w:val="00327300"/>
    <w:rsid w:val="00327F32"/>
    <w:rsid w:val="00332F60"/>
    <w:rsid w:val="00334F11"/>
    <w:rsid w:val="003509FF"/>
    <w:rsid w:val="003649E7"/>
    <w:rsid w:val="0036583F"/>
    <w:rsid w:val="0037065C"/>
    <w:rsid w:val="00374DB1"/>
    <w:rsid w:val="003820B2"/>
    <w:rsid w:val="00390837"/>
    <w:rsid w:val="00390ED7"/>
    <w:rsid w:val="0039153B"/>
    <w:rsid w:val="003921D9"/>
    <w:rsid w:val="0039736A"/>
    <w:rsid w:val="003A0D4B"/>
    <w:rsid w:val="003A460D"/>
    <w:rsid w:val="003B0343"/>
    <w:rsid w:val="003B691C"/>
    <w:rsid w:val="003B6E4D"/>
    <w:rsid w:val="003C78B5"/>
    <w:rsid w:val="003C78BA"/>
    <w:rsid w:val="003D1DF9"/>
    <w:rsid w:val="003D7835"/>
    <w:rsid w:val="003E18AB"/>
    <w:rsid w:val="003E3EBF"/>
    <w:rsid w:val="003E3F2E"/>
    <w:rsid w:val="003F1678"/>
    <w:rsid w:val="00400C3D"/>
    <w:rsid w:val="0040171B"/>
    <w:rsid w:val="0040741B"/>
    <w:rsid w:val="00411227"/>
    <w:rsid w:val="00411DE0"/>
    <w:rsid w:val="00422B38"/>
    <w:rsid w:val="004250B4"/>
    <w:rsid w:val="00434EA2"/>
    <w:rsid w:val="00436DBC"/>
    <w:rsid w:val="0044732E"/>
    <w:rsid w:val="004535BC"/>
    <w:rsid w:val="00455212"/>
    <w:rsid w:val="00456408"/>
    <w:rsid w:val="00466B7B"/>
    <w:rsid w:val="00480CF9"/>
    <w:rsid w:val="00492C0B"/>
    <w:rsid w:val="004941AB"/>
    <w:rsid w:val="004B448E"/>
    <w:rsid w:val="004B4B4B"/>
    <w:rsid w:val="004F701D"/>
    <w:rsid w:val="004F7638"/>
    <w:rsid w:val="005037DE"/>
    <w:rsid w:val="00506E50"/>
    <w:rsid w:val="00515CC5"/>
    <w:rsid w:val="005231C1"/>
    <w:rsid w:val="00531BD5"/>
    <w:rsid w:val="005445C4"/>
    <w:rsid w:val="00547857"/>
    <w:rsid w:val="005511DF"/>
    <w:rsid w:val="00553A4D"/>
    <w:rsid w:val="00563612"/>
    <w:rsid w:val="00571EB7"/>
    <w:rsid w:val="00574D33"/>
    <w:rsid w:val="00580003"/>
    <w:rsid w:val="005805AB"/>
    <w:rsid w:val="005969BB"/>
    <w:rsid w:val="005A0AF5"/>
    <w:rsid w:val="005A2E2B"/>
    <w:rsid w:val="005A6480"/>
    <w:rsid w:val="005B7740"/>
    <w:rsid w:val="005C12DE"/>
    <w:rsid w:val="005C3D65"/>
    <w:rsid w:val="005D0618"/>
    <w:rsid w:val="005D1F39"/>
    <w:rsid w:val="005D7C57"/>
    <w:rsid w:val="005E07E6"/>
    <w:rsid w:val="005F1CEF"/>
    <w:rsid w:val="005F2436"/>
    <w:rsid w:val="005F33F1"/>
    <w:rsid w:val="0060055C"/>
    <w:rsid w:val="006074D3"/>
    <w:rsid w:val="00610ECB"/>
    <w:rsid w:val="006202C6"/>
    <w:rsid w:val="00623D14"/>
    <w:rsid w:val="0062646E"/>
    <w:rsid w:val="006268ED"/>
    <w:rsid w:val="00627703"/>
    <w:rsid w:val="00632E6A"/>
    <w:rsid w:val="006477D1"/>
    <w:rsid w:val="00660406"/>
    <w:rsid w:val="00663F91"/>
    <w:rsid w:val="00665B12"/>
    <w:rsid w:val="006670CE"/>
    <w:rsid w:val="006722CB"/>
    <w:rsid w:val="006817AD"/>
    <w:rsid w:val="0069257C"/>
    <w:rsid w:val="00692D8E"/>
    <w:rsid w:val="006B1154"/>
    <w:rsid w:val="006C0628"/>
    <w:rsid w:val="006F6CA9"/>
    <w:rsid w:val="007266CF"/>
    <w:rsid w:val="00737007"/>
    <w:rsid w:val="00740342"/>
    <w:rsid w:val="00745769"/>
    <w:rsid w:val="00747C41"/>
    <w:rsid w:val="0075154D"/>
    <w:rsid w:val="007805D6"/>
    <w:rsid w:val="00785C2F"/>
    <w:rsid w:val="0079427A"/>
    <w:rsid w:val="00796337"/>
    <w:rsid w:val="00796F87"/>
    <w:rsid w:val="007975E1"/>
    <w:rsid w:val="007B2701"/>
    <w:rsid w:val="007B3A7B"/>
    <w:rsid w:val="007C7242"/>
    <w:rsid w:val="007C74F8"/>
    <w:rsid w:val="007C75E2"/>
    <w:rsid w:val="007F1CF5"/>
    <w:rsid w:val="007F21B6"/>
    <w:rsid w:val="007F22BE"/>
    <w:rsid w:val="00803131"/>
    <w:rsid w:val="00805F51"/>
    <w:rsid w:val="00821242"/>
    <w:rsid w:val="00833FA0"/>
    <w:rsid w:val="008340FF"/>
    <w:rsid w:val="00853F60"/>
    <w:rsid w:val="00856E55"/>
    <w:rsid w:val="00856EF1"/>
    <w:rsid w:val="00863FF1"/>
    <w:rsid w:val="00864C38"/>
    <w:rsid w:val="00866598"/>
    <w:rsid w:val="00870DDA"/>
    <w:rsid w:val="00873634"/>
    <w:rsid w:val="008813D8"/>
    <w:rsid w:val="00885B49"/>
    <w:rsid w:val="0089282C"/>
    <w:rsid w:val="00894697"/>
    <w:rsid w:val="008A0A68"/>
    <w:rsid w:val="008B31AF"/>
    <w:rsid w:val="008B763A"/>
    <w:rsid w:val="008B7A89"/>
    <w:rsid w:val="008C0F80"/>
    <w:rsid w:val="008C567A"/>
    <w:rsid w:val="008E18A2"/>
    <w:rsid w:val="008E2064"/>
    <w:rsid w:val="008E6447"/>
    <w:rsid w:val="008E7131"/>
    <w:rsid w:val="008F3FD6"/>
    <w:rsid w:val="009043E4"/>
    <w:rsid w:val="0090450B"/>
    <w:rsid w:val="00916C32"/>
    <w:rsid w:val="0092357C"/>
    <w:rsid w:val="0093133F"/>
    <w:rsid w:val="00936BC0"/>
    <w:rsid w:val="009420B9"/>
    <w:rsid w:val="009445E6"/>
    <w:rsid w:val="00946475"/>
    <w:rsid w:val="00947CB0"/>
    <w:rsid w:val="009513CB"/>
    <w:rsid w:val="00985607"/>
    <w:rsid w:val="009A0810"/>
    <w:rsid w:val="009A11E0"/>
    <w:rsid w:val="009A1A47"/>
    <w:rsid w:val="009B1193"/>
    <w:rsid w:val="009B11FB"/>
    <w:rsid w:val="009C5D5F"/>
    <w:rsid w:val="009D382B"/>
    <w:rsid w:val="009D41DE"/>
    <w:rsid w:val="009E1FBD"/>
    <w:rsid w:val="00A0592B"/>
    <w:rsid w:val="00A06DD9"/>
    <w:rsid w:val="00A16F2E"/>
    <w:rsid w:val="00A24542"/>
    <w:rsid w:val="00A278AF"/>
    <w:rsid w:val="00A4131D"/>
    <w:rsid w:val="00A45179"/>
    <w:rsid w:val="00A54FF2"/>
    <w:rsid w:val="00A66370"/>
    <w:rsid w:val="00A76399"/>
    <w:rsid w:val="00A82897"/>
    <w:rsid w:val="00A9057E"/>
    <w:rsid w:val="00A926C4"/>
    <w:rsid w:val="00A95442"/>
    <w:rsid w:val="00AA37CB"/>
    <w:rsid w:val="00AC5A46"/>
    <w:rsid w:val="00AC6192"/>
    <w:rsid w:val="00AC7C4A"/>
    <w:rsid w:val="00AD2B15"/>
    <w:rsid w:val="00AE265A"/>
    <w:rsid w:val="00AE5A03"/>
    <w:rsid w:val="00AF1400"/>
    <w:rsid w:val="00B022C3"/>
    <w:rsid w:val="00B1139B"/>
    <w:rsid w:val="00B117F7"/>
    <w:rsid w:val="00B35DF2"/>
    <w:rsid w:val="00B36627"/>
    <w:rsid w:val="00B42C76"/>
    <w:rsid w:val="00B612F3"/>
    <w:rsid w:val="00B76885"/>
    <w:rsid w:val="00B85139"/>
    <w:rsid w:val="00B85D48"/>
    <w:rsid w:val="00B94EA9"/>
    <w:rsid w:val="00B9781C"/>
    <w:rsid w:val="00BA12F1"/>
    <w:rsid w:val="00BA2B21"/>
    <w:rsid w:val="00BA426E"/>
    <w:rsid w:val="00BB28A9"/>
    <w:rsid w:val="00BB59E7"/>
    <w:rsid w:val="00BD0AB5"/>
    <w:rsid w:val="00BD5B9F"/>
    <w:rsid w:val="00BD7299"/>
    <w:rsid w:val="00BE1210"/>
    <w:rsid w:val="00BE7121"/>
    <w:rsid w:val="00BF084F"/>
    <w:rsid w:val="00BF10E9"/>
    <w:rsid w:val="00BF2E0A"/>
    <w:rsid w:val="00C01598"/>
    <w:rsid w:val="00C02E56"/>
    <w:rsid w:val="00C07B65"/>
    <w:rsid w:val="00C22E6B"/>
    <w:rsid w:val="00C23DFD"/>
    <w:rsid w:val="00C2435E"/>
    <w:rsid w:val="00C30E9F"/>
    <w:rsid w:val="00C32A28"/>
    <w:rsid w:val="00C375AB"/>
    <w:rsid w:val="00C53517"/>
    <w:rsid w:val="00C628C9"/>
    <w:rsid w:val="00C65773"/>
    <w:rsid w:val="00C714E3"/>
    <w:rsid w:val="00C768D0"/>
    <w:rsid w:val="00C80089"/>
    <w:rsid w:val="00C840FE"/>
    <w:rsid w:val="00C9334B"/>
    <w:rsid w:val="00CB07E3"/>
    <w:rsid w:val="00CD0704"/>
    <w:rsid w:val="00CE49C6"/>
    <w:rsid w:val="00D04969"/>
    <w:rsid w:val="00D149B6"/>
    <w:rsid w:val="00D26E87"/>
    <w:rsid w:val="00D44D3C"/>
    <w:rsid w:val="00D46020"/>
    <w:rsid w:val="00D613D2"/>
    <w:rsid w:val="00D64CAE"/>
    <w:rsid w:val="00D71D2D"/>
    <w:rsid w:val="00D74E62"/>
    <w:rsid w:val="00D7761F"/>
    <w:rsid w:val="00DA366B"/>
    <w:rsid w:val="00DA5679"/>
    <w:rsid w:val="00DB5F46"/>
    <w:rsid w:val="00DB7BDE"/>
    <w:rsid w:val="00DC0F38"/>
    <w:rsid w:val="00DC3106"/>
    <w:rsid w:val="00DC647D"/>
    <w:rsid w:val="00DD32AA"/>
    <w:rsid w:val="00DD56CF"/>
    <w:rsid w:val="00DE40D1"/>
    <w:rsid w:val="00E07982"/>
    <w:rsid w:val="00E13662"/>
    <w:rsid w:val="00E24A7F"/>
    <w:rsid w:val="00E42559"/>
    <w:rsid w:val="00E5086F"/>
    <w:rsid w:val="00E712C1"/>
    <w:rsid w:val="00E71F4F"/>
    <w:rsid w:val="00E751FC"/>
    <w:rsid w:val="00E848A0"/>
    <w:rsid w:val="00E91FA1"/>
    <w:rsid w:val="00E93363"/>
    <w:rsid w:val="00EA0AB6"/>
    <w:rsid w:val="00EB170D"/>
    <w:rsid w:val="00EC298A"/>
    <w:rsid w:val="00ED05DA"/>
    <w:rsid w:val="00ED121C"/>
    <w:rsid w:val="00ED58DA"/>
    <w:rsid w:val="00EF58BE"/>
    <w:rsid w:val="00EF59CE"/>
    <w:rsid w:val="00F01A54"/>
    <w:rsid w:val="00F02141"/>
    <w:rsid w:val="00F17FA2"/>
    <w:rsid w:val="00F230DA"/>
    <w:rsid w:val="00F310FF"/>
    <w:rsid w:val="00F35B62"/>
    <w:rsid w:val="00F364BF"/>
    <w:rsid w:val="00F4591D"/>
    <w:rsid w:val="00F54CCB"/>
    <w:rsid w:val="00F66D3F"/>
    <w:rsid w:val="00F70C9B"/>
    <w:rsid w:val="00F72817"/>
    <w:rsid w:val="00FA369E"/>
    <w:rsid w:val="00FA4B49"/>
    <w:rsid w:val="00FA745C"/>
    <w:rsid w:val="00FB2CC6"/>
    <w:rsid w:val="00FB42DD"/>
    <w:rsid w:val="00FC736F"/>
    <w:rsid w:val="00FD19D9"/>
    <w:rsid w:val="00FD36F3"/>
    <w:rsid w:val="00FD7985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0673"/>
  <w15:docId w15:val="{15721ABA-5B68-43F7-BA3E-6E14ED6A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A10B4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13B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46475"/>
    <w:pPr>
      <w:keepNext/>
      <w:keepLines/>
      <w:spacing w:before="160" w:after="120"/>
      <w:jc w:val="center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46475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/>
      <w:iCs/>
      <w:color w:val="2E74B5" w:themeColor="accent1" w:themeShade="BF"/>
      <w:sz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D32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7C4A"/>
    <w:pPr>
      <w:spacing w:after="200" w:line="276" w:lineRule="auto"/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C7C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7C4A"/>
    <w:pPr>
      <w:spacing w:after="20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7C4A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7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7C4A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2A10B4"/>
    <w:rPr>
      <w:rFonts w:ascii="Times New Roman" w:eastAsiaTheme="majorEastAsia" w:hAnsi="Times New Roman" w:cstheme="majorBidi"/>
      <w:b/>
      <w:sz w:val="32"/>
      <w:szCs w:val="32"/>
      <w:u w:val="single"/>
    </w:rPr>
  </w:style>
  <w:style w:type="paragraph" w:styleId="lfej">
    <w:name w:val="header"/>
    <w:basedOn w:val="Norml"/>
    <w:link w:val="lfejChar"/>
    <w:uiPriority w:val="99"/>
    <w:unhideWhenUsed/>
    <w:rsid w:val="00FB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42DD"/>
  </w:style>
  <w:style w:type="paragraph" w:styleId="llb">
    <w:name w:val="footer"/>
    <w:basedOn w:val="Norml"/>
    <w:link w:val="llbChar"/>
    <w:uiPriority w:val="99"/>
    <w:unhideWhenUsed/>
    <w:rsid w:val="00FB4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42DD"/>
  </w:style>
  <w:style w:type="paragraph" w:styleId="Nincstrkz">
    <w:name w:val="No Spacing"/>
    <w:link w:val="NincstrkzChar"/>
    <w:uiPriority w:val="1"/>
    <w:qFormat/>
    <w:rsid w:val="00C07B65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07B65"/>
    <w:rPr>
      <w:rFonts w:eastAsiaTheme="minorEastAsia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B691C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3B691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B691C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3B691C"/>
    <w:rPr>
      <w:rFonts w:eastAsiaTheme="minorEastAsia" w:cs="Times New Roman"/>
      <w:color w:val="5A5A5A" w:themeColor="text1" w:themeTint="A5"/>
      <w:spacing w:val="15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DE40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413B4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946475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946475"/>
    <w:rPr>
      <w:rFonts w:ascii="Times New Roman" w:eastAsiaTheme="majorEastAsia" w:hAnsi="Times New Roman" w:cstheme="majorBidi"/>
      <w:b/>
      <w:i/>
      <w:iCs/>
      <w:color w:val="2E74B5" w:themeColor="accent1" w:themeShade="BF"/>
      <w:sz w:val="24"/>
    </w:rPr>
  </w:style>
  <w:style w:type="table" w:styleId="Rcsostblzat">
    <w:name w:val="Table Grid"/>
    <w:basedOn w:val="Normltblzat"/>
    <w:uiPriority w:val="39"/>
    <w:rsid w:val="008E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22jellszn1">
    <w:name w:val="Táblázat (rácsos) 2 – 2. jelölőszín1"/>
    <w:basedOn w:val="Normltblzat"/>
    <w:uiPriority w:val="47"/>
    <w:rsid w:val="005445C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blzatrcsos1vilgos4jellszn1">
    <w:name w:val="Táblázat (rácsos) 1 – világos – 4. jelölőszín1"/>
    <w:basedOn w:val="Normltblzat"/>
    <w:uiPriority w:val="46"/>
    <w:rsid w:val="005445C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msor5Char">
    <w:name w:val="Címsor 5 Char"/>
    <w:basedOn w:val="Bekezdsalapbettpusa"/>
    <w:link w:val="Cmsor5"/>
    <w:uiPriority w:val="9"/>
    <w:rsid w:val="00DD32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J1">
    <w:name w:val="toc 1"/>
    <w:basedOn w:val="Norml"/>
    <w:next w:val="Norml"/>
    <w:autoRedefine/>
    <w:uiPriority w:val="39"/>
    <w:unhideWhenUsed/>
    <w:rsid w:val="00A54FF2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A54FF2"/>
    <w:pPr>
      <w:spacing w:after="100"/>
      <w:ind w:left="440"/>
    </w:pPr>
  </w:style>
  <w:style w:type="paragraph" w:styleId="TJ2">
    <w:name w:val="toc 2"/>
    <w:basedOn w:val="Norml"/>
    <w:next w:val="Norml"/>
    <w:autoRedefine/>
    <w:uiPriority w:val="39"/>
    <w:unhideWhenUsed/>
    <w:rsid w:val="00A54FF2"/>
    <w:pPr>
      <w:spacing w:after="100"/>
      <w:ind w:left="220"/>
    </w:pPr>
  </w:style>
  <w:style w:type="paragraph" w:styleId="TJ4">
    <w:name w:val="toc 4"/>
    <w:basedOn w:val="Norml"/>
    <w:next w:val="Norml"/>
    <w:autoRedefine/>
    <w:uiPriority w:val="39"/>
    <w:unhideWhenUsed/>
    <w:rsid w:val="00A54FF2"/>
    <w:pPr>
      <w:spacing w:after="100"/>
      <w:ind w:left="660"/>
    </w:pPr>
  </w:style>
  <w:style w:type="character" w:styleId="Hiperhivatkozs">
    <w:name w:val="Hyperlink"/>
    <w:basedOn w:val="Bekezdsalapbettpusa"/>
    <w:uiPriority w:val="99"/>
    <w:unhideWhenUsed/>
    <w:rsid w:val="00A54FF2"/>
    <w:rPr>
      <w:color w:val="0563C1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12DE"/>
    <w:pPr>
      <w:spacing w:after="16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12D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A5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ACFFF0-46A5-4B57-A783-A4C1BE082617}" type="doc">
      <dgm:prSet loTypeId="urn:microsoft.com/office/officeart/2005/8/layout/vList5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hu-HU"/>
        </a:p>
      </dgm:t>
    </dgm:pt>
    <dgm:pt modelId="{CA186E5E-7486-41BD-AF59-6FD4270B8935}">
      <dgm:prSet phldrT="[Szöveg]" custT="1"/>
      <dgm:spPr/>
      <dgm:t>
        <a:bodyPr/>
        <a:lstStyle/>
        <a:p>
          <a:r>
            <a:rPr lang="hu-HU" sz="1000" b="1">
              <a:latin typeface="Times New Roman" panose="02020603050405020304" pitchFamily="18" charset="0"/>
              <a:cs typeface="Times New Roman" panose="02020603050405020304" pitchFamily="18" charset="0"/>
            </a:rPr>
            <a:t>Hagyományos, szervezeti egységhez rendelt</a:t>
          </a:r>
        </a:p>
      </dgm:t>
    </dgm:pt>
    <dgm:pt modelId="{962050FE-DAEB-4051-BC68-326B255DEAE0}" type="parTrans" cxnId="{A85EEF2E-E966-4E8F-AA39-4CBBCF5F81C7}">
      <dgm:prSet/>
      <dgm:spPr/>
      <dgm:t>
        <a:bodyPr/>
        <a:lstStyle/>
        <a:p>
          <a:endParaRPr lang="hu-HU"/>
        </a:p>
      </dgm:t>
    </dgm:pt>
    <dgm:pt modelId="{79B25C87-0170-45F1-A07D-BE7EDD1BA9C0}" type="sibTrans" cxnId="{A85EEF2E-E966-4E8F-AA39-4CBBCF5F81C7}">
      <dgm:prSet/>
      <dgm:spPr/>
      <dgm:t>
        <a:bodyPr/>
        <a:lstStyle/>
        <a:p>
          <a:endParaRPr lang="hu-HU"/>
        </a:p>
      </dgm:t>
    </dgm:pt>
    <dgm:pt modelId="{16F170FF-C177-448C-8D15-85CA5EF1B976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takarítószemélyzet SE alkalmazottakból áll,</a:t>
          </a:r>
        </a:p>
      </dgm:t>
    </dgm:pt>
    <dgm:pt modelId="{D1ABD21F-6877-41BD-BD73-9192C2915597}" type="parTrans" cxnId="{E11E0CC6-FC01-4ACB-8BC9-A048F04F482D}">
      <dgm:prSet/>
      <dgm:spPr/>
      <dgm:t>
        <a:bodyPr/>
        <a:lstStyle/>
        <a:p>
          <a:endParaRPr lang="hu-HU"/>
        </a:p>
      </dgm:t>
    </dgm:pt>
    <dgm:pt modelId="{154A009B-40C3-490B-A7E8-C44D30F5E854}" type="sibTrans" cxnId="{E11E0CC6-FC01-4ACB-8BC9-A048F04F482D}">
      <dgm:prSet/>
      <dgm:spPr/>
      <dgm:t>
        <a:bodyPr/>
        <a:lstStyle/>
        <a:p>
          <a:endParaRPr lang="hu-HU"/>
        </a:p>
      </dgm:t>
    </dgm:pt>
    <dgm:pt modelId="{95B389A5-4BFF-4372-B312-765B6B0663A6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takarító szervezeti egység munkavállalója,</a:t>
          </a:r>
        </a:p>
      </dgm:t>
    </dgm:pt>
    <dgm:pt modelId="{39AD5535-7078-4C86-8FC9-203E476FDCC3}" type="parTrans" cxnId="{ECDBBA97-ED6C-46F7-9038-ACDAE6AB0744}">
      <dgm:prSet/>
      <dgm:spPr/>
      <dgm:t>
        <a:bodyPr/>
        <a:lstStyle/>
        <a:p>
          <a:endParaRPr lang="hu-HU"/>
        </a:p>
      </dgm:t>
    </dgm:pt>
    <dgm:pt modelId="{CF93951F-BF2A-4CE7-B1D3-02A978969E90}" type="sibTrans" cxnId="{ECDBBA97-ED6C-46F7-9038-ACDAE6AB0744}">
      <dgm:prSet/>
      <dgm:spPr/>
      <dgm:t>
        <a:bodyPr/>
        <a:lstStyle/>
        <a:p>
          <a:endParaRPr lang="hu-HU"/>
        </a:p>
      </dgm:t>
    </dgm:pt>
    <dgm:pt modelId="{688EA3EA-5064-441C-B046-7A342B1463D4}">
      <dgm:prSet phldrT="[Szöveg]" custT="1"/>
      <dgm:spPr/>
      <dgm:t>
        <a:bodyPr/>
        <a:lstStyle/>
        <a:p>
          <a:r>
            <a:rPr lang="hu-HU" sz="1000" b="1">
              <a:latin typeface="Times New Roman" panose="02020603050405020304" pitchFamily="18" charset="0"/>
              <a:cs typeface="Times New Roman" panose="02020603050405020304" pitchFamily="18" charset="0"/>
            </a:rPr>
            <a:t>Hagyományos, de szakigazgatóság-hoz rendelt</a:t>
          </a:r>
        </a:p>
      </dgm:t>
    </dgm:pt>
    <dgm:pt modelId="{70A29A31-BBA5-4BF0-84EF-895F042C2C51}" type="parTrans" cxnId="{8B44CEA9-0AD3-4FCD-ADAA-98EE7D96BC0A}">
      <dgm:prSet/>
      <dgm:spPr/>
      <dgm:t>
        <a:bodyPr/>
        <a:lstStyle/>
        <a:p>
          <a:endParaRPr lang="hu-HU"/>
        </a:p>
      </dgm:t>
    </dgm:pt>
    <dgm:pt modelId="{CF64141A-07EF-4F8B-8266-5E21516FCDA4}" type="sibTrans" cxnId="{8B44CEA9-0AD3-4FCD-ADAA-98EE7D96BC0A}">
      <dgm:prSet/>
      <dgm:spPr/>
      <dgm:t>
        <a:bodyPr/>
        <a:lstStyle/>
        <a:p>
          <a:endParaRPr lang="hu-HU"/>
        </a:p>
      </dgm:t>
    </dgm:pt>
    <dgm:pt modelId="{FB077EE3-BD27-40E1-AC63-F437D796237A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takarítószemélyzet SE alkalmazottakból áll,</a:t>
          </a:r>
        </a:p>
      </dgm:t>
    </dgm:pt>
    <dgm:pt modelId="{355F011D-DE79-4E3C-8720-EE06E90E7669}" type="parTrans" cxnId="{A52E1656-D7D7-47F1-ADE8-E7F9655CB703}">
      <dgm:prSet/>
      <dgm:spPr/>
      <dgm:t>
        <a:bodyPr/>
        <a:lstStyle/>
        <a:p>
          <a:endParaRPr lang="hu-HU"/>
        </a:p>
      </dgm:t>
    </dgm:pt>
    <dgm:pt modelId="{1022BB5C-3863-4ED1-ADE2-048605F02C43}" type="sibTrans" cxnId="{A52E1656-D7D7-47F1-ADE8-E7F9655CB703}">
      <dgm:prSet/>
      <dgm:spPr/>
      <dgm:t>
        <a:bodyPr/>
        <a:lstStyle/>
        <a:p>
          <a:endParaRPr lang="hu-HU"/>
        </a:p>
      </dgm:t>
    </dgm:pt>
    <dgm:pt modelId="{065738E5-C1E0-4A5C-B906-1E7CFC008FF9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takarító a Szolgáltatási Osztály munkavállalója,</a:t>
          </a:r>
        </a:p>
      </dgm:t>
    </dgm:pt>
    <dgm:pt modelId="{52668D2E-8EB6-4D12-BC14-BE11EE07DE03}" type="parTrans" cxnId="{72AC7443-A81C-46FF-852E-3BB6EC0AB7B5}">
      <dgm:prSet/>
      <dgm:spPr/>
      <dgm:t>
        <a:bodyPr/>
        <a:lstStyle/>
        <a:p>
          <a:endParaRPr lang="hu-HU"/>
        </a:p>
      </dgm:t>
    </dgm:pt>
    <dgm:pt modelId="{BD3D0789-BF1B-4663-AA1B-546F3EA4EA8E}" type="sibTrans" cxnId="{72AC7443-A81C-46FF-852E-3BB6EC0AB7B5}">
      <dgm:prSet/>
      <dgm:spPr/>
      <dgm:t>
        <a:bodyPr/>
        <a:lstStyle/>
        <a:p>
          <a:endParaRPr lang="hu-HU"/>
        </a:p>
      </dgm:t>
    </dgm:pt>
    <dgm:pt modelId="{38FDA3BF-4D75-4FB6-89D4-FED6E226F76F}">
      <dgm:prSet phldrT="[Szöveg]" custT="1"/>
      <dgm:spPr/>
      <dgm:t>
        <a:bodyPr/>
        <a:lstStyle/>
        <a:p>
          <a:r>
            <a:rPr lang="hu-HU" sz="1000" b="1">
              <a:latin typeface="Times New Roman" panose="02020603050405020304" pitchFamily="18" charset="0"/>
              <a:cs typeface="Times New Roman" panose="02020603050405020304" pitchFamily="18" charset="0"/>
            </a:rPr>
            <a:t>Szolgáltató céggel, kiszervezett formában</a:t>
          </a:r>
        </a:p>
      </dgm:t>
    </dgm:pt>
    <dgm:pt modelId="{C1784D50-70FD-4E13-853B-FBD21666DCF0}" type="parTrans" cxnId="{E1AAC6EB-571B-42B8-9CBE-0BFC6CB6E28E}">
      <dgm:prSet/>
      <dgm:spPr/>
      <dgm:t>
        <a:bodyPr/>
        <a:lstStyle/>
        <a:p>
          <a:endParaRPr lang="hu-HU"/>
        </a:p>
      </dgm:t>
    </dgm:pt>
    <dgm:pt modelId="{B525200B-BDE2-42B4-A30A-0FC1231D5BCA}" type="sibTrans" cxnId="{E1AAC6EB-571B-42B8-9CBE-0BFC6CB6E28E}">
      <dgm:prSet/>
      <dgm:spPr/>
      <dgm:t>
        <a:bodyPr/>
        <a:lstStyle/>
        <a:p>
          <a:endParaRPr lang="hu-HU"/>
        </a:p>
      </dgm:t>
    </dgm:pt>
    <dgm:pt modelId="{446C73DA-51C6-4B0C-95EF-4351B1081B91}">
      <dgm:prSet custT="1"/>
      <dgm:spPr/>
      <dgm:t>
        <a:bodyPr/>
        <a:lstStyle/>
        <a:p>
          <a:r>
            <a:rPr lang="hu-HU" sz="1000" b="1">
              <a:latin typeface="Times New Roman" panose="02020603050405020304" pitchFamily="18" charset="0"/>
              <a:cs typeface="Times New Roman" panose="02020603050405020304" pitchFamily="18" charset="0"/>
            </a:rPr>
            <a:t>Kevert forma</a:t>
          </a:r>
        </a:p>
      </dgm:t>
    </dgm:pt>
    <dgm:pt modelId="{C53281B5-71DC-4DA3-9DA1-839F7E5F9EEF}" type="parTrans" cxnId="{AF0AD213-7D5E-425C-8AEB-FBFECFE9E06F}">
      <dgm:prSet/>
      <dgm:spPr/>
      <dgm:t>
        <a:bodyPr/>
        <a:lstStyle/>
        <a:p>
          <a:endParaRPr lang="hu-HU"/>
        </a:p>
      </dgm:t>
    </dgm:pt>
    <dgm:pt modelId="{CF67C8B0-8107-47A2-80A7-CCAEDDA5CF65}" type="sibTrans" cxnId="{AF0AD213-7D5E-425C-8AEB-FBFECFE9E06F}">
      <dgm:prSet/>
      <dgm:spPr/>
      <dgm:t>
        <a:bodyPr/>
        <a:lstStyle/>
        <a:p>
          <a:endParaRPr lang="hu-HU"/>
        </a:p>
      </dgm:t>
    </dgm:pt>
    <dgm:pt modelId="{5A0DD9D3-EAC7-4464-8543-47AC8D8263E7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klinikavezető főnővér/gazdasági szakember felügyeletével, irányításával történik a takarítás,</a:t>
          </a:r>
        </a:p>
      </dgm:t>
    </dgm:pt>
    <dgm:pt modelId="{1A47522D-1CA1-4E68-8EC4-0FE29F910125}" type="parTrans" cxnId="{E9410BF7-41F2-4E71-917A-26F0D1FDDC81}">
      <dgm:prSet/>
      <dgm:spPr/>
      <dgm:t>
        <a:bodyPr/>
        <a:lstStyle/>
        <a:p>
          <a:endParaRPr lang="hu-HU"/>
        </a:p>
      </dgm:t>
    </dgm:pt>
    <dgm:pt modelId="{54777A57-3383-4E8D-8E10-E9BEDADD2C2D}" type="sibTrans" cxnId="{E9410BF7-41F2-4E71-917A-26F0D1FDDC81}">
      <dgm:prSet/>
      <dgm:spPr/>
      <dgm:t>
        <a:bodyPr/>
        <a:lstStyle/>
        <a:p>
          <a:endParaRPr lang="hu-HU"/>
        </a:p>
      </dgm:t>
    </dgm:pt>
    <dgm:pt modelId="{AE0D490A-4705-4369-9946-DAECCD634694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felügyeletet a Szolgáltatási Osztály látja el, a szervezeti egység munkatársaival közösen,</a:t>
          </a:r>
        </a:p>
      </dgm:t>
    </dgm:pt>
    <dgm:pt modelId="{EC481916-6BD6-414E-8767-A42D7E999F6C}" type="parTrans" cxnId="{59FE02DE-7DCD-460C-8B48-894B38697737}">
      <dgm:prSet/>
      <dgm:spPr/>
      <dgm:t>
        <a:bodyPr/>
        <a:lstStyle/>
        <a:p>
          <a:endParaRPr lang="hu-HU"/>
        </a:p>
      </dgm:t>
    </dgm:pt>
    <dgm:pt modelId="{D64E5284-FE7B-4C31-8DD2-984E94F1AD65}" type="sibTrans" cxnId="{59FE02DE-7DCD-460C-8B48-894B38697737}">
      <dgm:prSet/>
      <dgm:spPr/>
      <dgm:t>
        <a:bodyPr/>
        <a:lstStyle/>
        <a:p>
          <a:endParaRPr lang="hu-HU"/>
        </a:p>
      </dgm:t>
    </dgm:pt>
    <dgm:pt modelId="{11F3A2A6-5889-455E-8275-272E9C295EE9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személyzet viszonylag állandó, jól ismerik területeiket, és a kollégákat, az egészségügyi személyzet tagjának tekintik, </a:t>
          </a:r>
        </a:p>
      </dgm:t>
    </dgm:pt>
    <dgm:pt modelId="{AD98924D-C037-40F3-93D8-0B0FF53896FA}" type="parTrans" cxnId="{8AD64363-0F81-4CC6-A70D-2ADBC2252502}">
      <dgm:prSet/>
      <dgm:spPr/>
      <dgm:t>
        <a:bodyPr/>
        <a:lstStyle/>
        <a:p>
          <a:endParaRPr lang="hu-HU"/>
        </a:p>
      </dgm:t>
    </dgm:pt>
    <dgm:pt modelId="{2B7E7B8D-08E5-4455-A064-1E1D775522EA}" type="sibTrans" cxnId="{8AD64363-0F81-4CC6-A70D-2ADBC2252502}">
      <dgm:prSet/>
      <dgm:spPr/>
      <dgm:t>
        <a:bodyPr/>
        <a:lstStyle/>
        <a:p>
          <a:endParaRPr lang="hu-HU"/>
        </a:p>
      </dgm:t>
    </dgm:pt>
    <dgm:pt modelId="{B2C63BA0-B925-47C6-A09A-826BA0623B1A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személyzetben gyakori a fluktuáció, </a:t>
          </a:r>
        </a:p>
      </dgm:t>
    </dgm:pt>
    <dgm:pt modelId="{9882F8DB-605B-4047-9F0E-57A8B3A8FF31}" type="parTrans" cxnId="{25D73DE6-7E62-4BFA-AEDF-8647EB2D8BF9}">
      <dgm:prSet/>
      <dgm:spPr/>
      <dgm:t>
        <a:bodyPr/>
        <a:lstStyle/>
        <a:p>
          <a:endParaRPr lang="hu-HU"/>
        </a:p>
      </dgm:t>
    </dgm:pt>
    <dgm:pt modelId="{5A5907E9-D6ED-4E58-AD41-2C7722BAE6D4}" type="sibTrans" cxnId="{25D73DE6-7E62-4BFA-AEDF-8647EB2D8BF9}">
      <dgm:prSet/>
      <dgm:spPr/>
      <dgm:t>
        <a:bodyPr/>
        <a:lstStyle/>
        <a:p>
          <a:endParaRPr lang="hu-HU"/>
        </a:p>
      </dgm:t>
    </dgm:pt>
    <dgm:pt modelId="{E2E2651B-09FC-4D33-99C7-79DF3ABAC21B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az egységes technológia alkalmazása jellemzi,</a:t>
          </a:r>
        </a:p>
      </dgm:t>
    </dgm:pt>
    <dgm:pt modelId="{11EB89A5-4E75-4277-9B53-9CA2DA891137}" type="parTrans" cxnId="{7208157F-78A5-4D1B-8246-F733C081BD50}">
      <dgm:prSet/>
      <dgm:spPr/>
      <dgm:t>
        <a:bodyPr/>
        <a:lstStyle/>
        <a:p>
          <a:endParaRPr lang="hu-HU"/>
        </a:p>
      </dgm:t>
    </dgm:pt>
    <dgm:pt modelId="{94F10C49-1B80-497C-A093-63092A2A09D8}" type="sibTrans" cxnId="{7208157F-78A5-4D1B-8246-F733C081BD50}">
      <dgm:prSet/>
      <dgm:spPr/>
      <dgm:t>
        <a:bodyPr/>
        <a:lstStyle/>
        <a:p>
          <a:endParaRPr lang="hu-HU"/>
        </a:p>
      </dgm:t>
    </dgm:pt>
    <dgm:pt modelId="{E5019A54-70A1-44BB-8DF4-A581E511FED5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betanulás után a takarító a területét ismeri, a napi rutinhoz alkalmazkodik,</a:t>
          </a:r>
        </a:p>
      </dgm:t>
    </dgm:pt>
    <dgm:pt modelId="{B3588E44-B6D5-403C-BBE7-C8DA5D416FB7}" type="parTrans" cxnId="{31E5FD8B-F2EA-4F70-954C-E14AAB8E3B1E}">
      <dgm:prSet/>
      <dgm:spPr/>
      <dgm:t>
        <a:bodyPr/>
        <a:lstStyle/>
        <a:p>
          <a:endParaRPr lang="hu-HU"/>
        </a:p>
      </dgm:t>
    </dgm:pt>
    <dgm:pt modelId="{39664006-4D5B-438B-B2D8-F6118CD3C7BD}" type="sibTrans" cxnId="{31E5FD8B-F2EA-4F70-954C-E14AAB8E3B1E}">
      <dgm:prSet/>
      <dgm:spPr/>
      <dgm:t>
        <a:bodyPr/>
        <a:lstStyle/>
        <a:p>
          <a:endParaRPr lang="hu-HU"/>
        </a:p>
      </dgm:t>
    </dgm:pt>
    <dgm:pt modelId="{4AE395A6-0EE4-4B3A-B0BC-7FC33DA09C11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korszerű eszközök, technológia,</a:t>
          </a:r>
        </a:p>
      </dgm:t>
    </dgm:pt>
    <dgm:pt modelId="{52CD4F67-5F73-4770-9495-6BB1835A5AF0}" type="parTrans" cxnId="{070A4B9E-A864-42BF-A5D3-F73BD4F9F6F3}">
      <dgm:prSet/>
      <dgm:spPr/>
      <dgm:t>
        <a:bodyPr/>
        <a:lstStyle/>
        <a:p>
          <a:endParaRPr lang="hu-HU"/>
        </a:p>
      </dgm:t>
    </dgm:pt>
    <dgm:pt modelId="{6EA90FAD-BC69-4EE7-B128-A1BE8808DBC3}" type="sibTrans" cxnId="{070A4B9E-A864-42BF-A5D3-F73BD4F9F6F3}">
      <dgm:prSet/>
      <dgm:spPr/>
      <dgm:t>
        <a:bodyPr/>
        <a:lstStyle/>
        <a:p>
          <a:endParaRPr lang="hu-HU"/>
        </a:p>
      </dgm:t>
    </dgm:pt>
    <dgm:pt modelId="{AD70A8F8-92DB-4CA6-BD1A-72172A705580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gyakran más feldatokkal is megbízzák a dolgozókat,</a:t>
          </a:r>
        </a:p>
      </dgm:t>
    </dgm:pt>
    <dgm:pt modelId="{60EF9F1F-D0AF-4EDA-8C9E-C6D5BE7E11A0}" type="parTrans" cxnId="{FDBD6103-033B-4DD5-BDC1-646AC43948F8}">
      <dgm:prSet/>
      <dgm:spPr/>
      <dgm:t>
        <a:bodyPr/>
        <a:lstStyle/>
        <a:p>
          <a:endParaRPr lang="hu-HU"/>
        </a:p>
      </dgm:t>
    </dgm:pt>
    <dgm:pt modelId="{5AF03F35-78BB-4F64-9170-41D1A2831861}" type="sibTrans" cxnId="{FDBD6103-033B-4DD5-BDC1-646AC43948F8}">
      <dgm:prSet/>
      <dgm:spPr/>
      <dgm:t>
        <a:bodyPr/>
        <a:lstStyle/>
        <a:p>
          <a:endParaRPr lang="hu-HU"/>
        </a:p>
      </dgm:t>
    </dgm:pt>
    <dgm:pt modelId="{1E78A962-B146-4E1B-9A70-6DEEE4048E25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takarító a Vállalkozó alkalmazottja,</a:t>
          </a:r>
          <a:endParaRPr lang="hu-HU" sz="500"/>
        </a:p>
      </dgm:t>
    </dgm:pt>
    <dgm:pt modelId="{46F302DF-95F5-477B-8CEC-FB70842773C2}" type="sibTrans" cxnId="{30E264C8-B398-4922-9650-732C890C353C}">
      <dgm:prSet/>
      <dgm:spPr/>
      <dgm:t>
        <a:bodyPr/>
        <a:lstStyle/>
        <a:p>
          <a:endParaRPr lang="hu-HU"/>
        </a:p>
      </dgm:t>
    </dgm:pt>
    <dgm:pt modelId="{DEDCFDED-EEEA-4FD7-9F38-0700E651704F}" type="parTrans" cxnId="{30E264C8-B398-4922-9650-732C890C353C}">
      <dgm:prSet/>
      <dgm:spPr/>
      <dgm:t>
        <a:bodyPr/>
        <a:lstStyle/>
        <a:p>
          <a:endParaRPr lang="hu-HU"/>
        </a:p>
      </dgm:t>
    </dgm:pt>
    <dgm:pt modelId="{F5177A5D-AD8A-47F3-86A9-EF6C60B31F37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nagyon gyakori a fluktuáció, foglalkoztatási problémák visszatérőek, </a:t>
          </a:r>
        </a:p>
      </dgm:t>
    </dgm:pt>
    <dgm:pt modelId="{DD41E9B1-656A-46CB-A0CA-0A52EE4A8ACF}" type="sibTrans" cxnId="{A95A1E8A-A8A7-4957-A4F5-43B3CD6CC323}">
      <dgm:prSet/>
      <dgm:spPr/>
      <dgm:t>
        <a:bodyPr/>
        <a:lstStyle/>
        <a:p>
          <a:endParaRPr lang="hu-HU"/>
        </a:p>
      </dgm:t>
    </dgm:pt>
    <dgm:pt modelId="{D0DC89B9-880F-4F19-BBEA-85FC8DF927EB}" type="parTrans" cxnId="{A95A1E8A-A8A7-4957-A4F5-43B3CD6CC323}">
      <dgm:prSet/>
      <dgm:spPr/>
      <dgm:t>
        <a:bodyPr/>
        <a:lstStyle/>
        <a:p>
          <a:endParaRPr lang="hu-HU"/>
        </a:p>
      </dgm:t>
    </dgm:pt>
    <dgm:pt modelId="{177CF60D-8011-44D7-98E1-D7F7F104E130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takarító </a:t>
          </a:r>
          <a:r>
            <a:rPr lang="hu-HU" sz="800" baseline="0">
              <a:latin typeface="Times New Roman" panose="02020603050405020304" pitchFamily="18" charset="0"/>
              <a:cs typeface="Times New Roman" panose="02020603050405020304" pitchFamily="18" charset="0"/>
            </a:rPr>
            <a:t>helyismerete</a:t>
          </a:r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 minimális, </a:t>
          </a:r>
        </a:p>
      </dgm:t>
    </dgm:pt>
    <dgm:pt modelId="{60B17C4F-2D58-4589-A7FD-04AD014C67E0}" type="sibTrans" cxnId="{2C3ADED1-85A1-442C-B7D6-CD24D48D5948}">
      <dgm:prSet/>
      <dgm:spPr/>
      <dgm:t>
        <a:bodyPr/>
        <a:lstStyle/>
        <a:p>
          <a:endParaRPr lang="hu-HU"/>
        </a:p>
      </dgm:t>
    </dgm:pt>
    <dgm:pt modelId="{A74D8F87-781E-4EDB-AAC8-A1869BE7C3D7}" type="parTrans" cxnId="{2C3ADED1-85A1-442C-B7D6-CD24D48D5948}">
      <dgm:prSet/>
      <dgm:spPr/>
      <dgm:t>
        <a:bodyPr/>
        <a:lstStyle/>
        <a:p>
          <a:endParaRPr lang="hu-HU"/>
        </a:p>
      </dgm:t>
    </dgm:pt>
    <dgm:pt modelId="{C256BE5B-1E65-4A49-A73F-77D868F3CDD7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egy területen egységes a technológia, </a:t>
          </a:r>
        </a:p>
      </dgm:t>
    </dgm:pt>
    <dgm:pt modelId="{04EB9685-2301-4439-A818-43DAD19C091A}" type="sibTrans" cxnId="{CE5C39AA-4DF5-4EB5-9324-AB2D1C5A49F2}">
      <dgm:prSet/>
      <dgm:spPr/>
      <dgm:t>
        <a:bodyPr/>
        <a:lstStyle/>
        <a:p>
          <a:endParaRPr lang="hu-HU"/>
        </a:p>
      </dgm:t>
    </dgm:pt>
    <dgm:pt modelId="{352C03D9-1D6C-4D06-BAC9-B983A7920017}" type="parTrans" cxnId="{CE5C39AA-4DF5-4EB5-9324-AB2D1C5A49F2}">
      <dgm:prSet/>
      <dgm:spPr/>
      <dgm:t>
        <a:bodyPr/>
        <a:lstStyle/>
        <a:p>
          <a:endParaRPr lang="hu-HU"/>
        </a:p>
      </dgm:t>
    </dgm:pt>
    <dgm:pt modelId="{A57326EF-6993-487C-8600-7F6E8ABB6D48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felügyeletet a vállalkozó csoportvezetője, területi vezetője látja el, a Szolgáltatási Osztály és a klinikavezető főnővér/gazdasági szakember ellenőrzi a teljesítést,</a:t>
          </a:r>
        </a:p>
      </dgm:t>
    </dgm:pt>
    <dgm:pt modelId="{69187C5C-A3CB-448D-A64E-50A2C56023A5}" type="sibTrans" cxnId="{FC7DE4BA-C1AC-4937-A8CD-97F25C83FECA}">
      <dgm:prSet/>
      <dgm:spPr/>
      <dgm:t>
        <a:bodyPr/>
        <a:lstStyle/>
        <a:p>
          <a:endParaRPr lang="hu-HU"/>
        </a:p>
      </dgm:t>
    </dgm:pt>
    <dgm:pt modelId="{4F96E457-84E1-4478-A088-F466D67BE92A}" type="parTrans" cxnId="{FC7DE4BA-C1AC-4937-A8CD-97F25C83FECA}">
      <dgm:prSet/>
      <dgm:spPr/>
      <dgm:t>
        <a:bodyPr/>
        <a:lstStyle/>
        <a:p>
          <a:endParaRPr lang="hu-HU"/>
        </a:p>
      </dgm:t>
    </dgm:pt>
    <dgm:pt modelId="{A67FDB2C-09E9-4198-B704-BC38DA226AD0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helyettesítés rugalmasan megoldható, </a:t>
          </a:r>
        </a:p>
      </dgm:t>
    </dgm:pt>
    <dgm:pt modelId="{E68C70FC-EDC1-4B7F-962A-5C01EF246A49}" type="sibTrans" cxnId="{4EF8B7CB-A1BB-4447-BF59-6D7E3746F402}">
      <dgm:prSet/>
      <dgm:spPr/>
      <dgm:t>
        <a:bodyPr/>
        <a:lstStyle/>
        <a:p>
          <a:endParaRPr lang="hu-HU"/>
        </a:p>
      </dgm:t>
    </dgm:pt>
    <dgm:pt modelId="{267023C7-7BEB-49FF-BC7F-85FB13E25E31}" type="parTrans" cxnId="{4EF8B7CB-A1BB-4447-BF59-6D7E3746F402}">
      <dgm:prSet/>
      <dgm:spPr/>
      <dgm:t>
        <a:bodyPr/>
        <a:lstStyle/>
        <a:p>
          <a:endParaRPr lang="hu-HU"/>
        </a:p>
      </dgm:t>
    </dgm:pt>
    <dgm:pt modelId="{6FF49381-037B-4446-A023-F55AA45045E1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általában a korszerű technológia, takarítóeszközök alkalmazása, normák megkövetelése jellemzi,</a:t>
          </a:r>
        </a:p>
      </dgm:t>
    </dgm:pt>
    <dgm:pt modelId="{DD33ED8F-45BC-4EE4-8804-0ABB8DF1F98B}" type="sibTrans" cxnId="{62850553-3BD5-42A7-8856-7B5CEFBB5903}">
      <dgm:prSet/>
      <dgm:spPr/>
      <dgm:t>
        <a:bodyPr/>
        <a:lstStyle/>
        <a:p>
          <a:endParaRPr lang="hu-HU"/>
        </a:p>
      </dgm:t>
    </dgm:pt>
    <dgm:pt modelId="{4BCFDA8E-A11F-462E-BDCE-4E679B9D4EE7}" type="parTrans" cxnId="{62850553-3BD5-42A7-8856-7B5CEFBB5903}">
      <dgm:prSet/>
      <dgm:spPr/>
      <dgm:t>
        <a:bodyPr/>
        <a:lstStyle/>
        <a:p>
          <a:endParaRPr lang="hu-HU"/>
        </a:p>
      </dgm:t>
    </dgm:pt>
    <dgm:pt modelId="{F053B6F4-AA18-432C-89CE-C6FF7B5ACC47}">
      <dgm:prSet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egy szervezeti egységen belül vállalkozó és saját alkalmazott is takarít, </a:t>
          </a:r>
        </a:p>
      </dgm:t>
    </dgm:pt>
    <dgm:pt modelId="{F7690BBD-8558-41EE-BB32-F4A4EDCF2B62}" type="parTrans" cxnId="{C68BA487-DD07-4D38-A62F-C5943276730F}">
      <dgm:prSet/>
      <dgm:spPr/>
      <dgm:t>
        <a:bodyPr/>
        <a:lstStyle/>
        <a:p>
          <a:endParaRPr lang="hu-HU"/>
        </a:p>
      </dgm:t>
    </dgm:pt>
    <dgm:pt modelId="{9CF29989-B701-433C-ACE1-417DE1A8E25B}" type="sibTrans" cxnId="{C68BA487-DD07-4D38-A62F-C5943276730F}">
      <dgm:prSet/>
      <dgm:spPr/>
      <dgm:t>
        <a:bodyPr/>
        <a:lstStyle/>
        <a:p>
          <a:endParaRPr lang="hu-HU"/>
        </a:p>
      </dgm:t>
    </dgm:pt>
    <dgm:pt modelId="{F84D4136-24BE-4C21-8487-D93E48F4A561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eseti takarítást külön díj ellenében vállalja, </a:t>
          </a:r>
        </a:p>
      </dgm:t>
    </dgm:pt>
    <dgm:pt modelId="{763F8FFE-14FC-4696-B73C-0F18F7FD3C04}" type="parTrans" cxnId="{5D494367-C859-49EB-8FBB-318DD8519BAC}">
      <dgm:prSet/>
      <dgm:spPr/>
      <dgm:t>
        <a:bodyPr/>
        <a:lstStyle/>
        <a:p>
          <a:endParaRPr lang="hu-HU"/>
        </a:p>
      </dgm:t>
    </dgm:pt>
    <dgm:pt modelId="{586D3363-7FD9-4B12-A391-BFA9ECF9F862}" type="sibTrans" cxnId="{5D494367-C859-49EB-8FBB-318DD8519BAC}">
      <dgm:prSet/>
      <dgm:spPr/>
      <dgm:t>
        <a:bodyPr/>
        <a:lstStyle/>
        <a:p>
          <a:endParaRPr lang="hu-HU"/>
        </a:p>
      </dgm:t>
    </dgm:pt>
    <dgm:pt modelId="{9923E571-A4AC-4DAF-BD7F-730C3E76748D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feltételeket szerződés határozza meg.</a:t>
          </a:r>
        </a:p>
      </dgm:t>
    </dgm:pt>
    <dgm:pt modelId="{9F4C379E-B28F-4D3B-A160-8914BAC95611}" type="parTrans" cxnId="{DCBDFD53-96BD-45B5-8690-C9C2CF5B7A90}">
      <dgm:prSet/>
      <dgm:spPr/>
      <dgm:t>
        <a:bodyPr/>
        <a:lstStyle/>
        <a:p>
          <a:endParaRPr lang="hu-HU"/>
        </a:p>
      </dgm:t>
    </dgm:pt>
    <dgm:pt modelId="{9C5F06A4-CE65-48A1-B84E-425A66DC2E2C}" type="sibTrans" cxnId="{DCBDFD53-96BD-45B5-8690-C9C2CF5B7A90}">
      <dgm:prSet/>
      <dgm:spPr/>
      <dgm:t>
        <a:bodyPr/>
        <a:lstStyle/>
        <a:p>
          <a:endParaRPr lang="hu-HU"/>
        </a:p>
      </dgm:t>
    </dgm:pt>
    <dgm:pt modelId="{105DAF38-7700-49B1-BE55-2D944BB5C09D}">
      <dgm:prSet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feladat megosztása területi felosztás szerint. </a:t>
          </a:r>
        </a:p>
      </dgm:t>
    </dgm:pt>
    <dgm:pt modelId="{C4F49541-B733-44CE-B5AD-A714B5CB30B3}" type="parTrans" cxnId="{815DEB76-2AC1-400F-A234-C3858D5BEB13}">
      <dgm:prSet/>
      <dgm:spPr/>
      <dgm:t>
        <a:bodyPr/>
        <a:lstStyle/>
        <a:p>
          <a:endParaRPr lang="hu-HU"/>
        </a:p>
      </dgm:t>
    </dgm:pt>
    <dgm:pt modelId="{219FF18C-9BA4-4994-8153-66795C4680C1}" type="sibTrans" cxnId="{815DEB76-2AC1-400F-A234-C3858D5BEB13}">
      <dgm:prSet/>
      <dgm:spPr/>
      <dgm:t>
        <a:bodyPr/>
        <a:lstStyle/>
        <a:p>
          <a:endParaRPr lang="hu-HU"/>
        </a:p>
      </dgm:t>
    </dgm:pt>
    <dgm:pt modelId="{6BFB4944-E44A-434F-AD4B-7AD69FCCEC0B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a takarítók számára nehézséget jelentő feldatokat külső szolgáltató végzi el eseti megrendelés keretében pl. hidegködös fertőtlenítés, alpintechnikát igénylő ablaktisztítás.</a:t>
          </a:r>
        </a:p>
      </dgm:t>
    </dgm:pt>
    <dgm:pt modelId="{E7D2020C-08DF-41E8-A6AE-5449DBB311A3}" type="parTrans" cxnId="{95A544E4-1179-4DB7-B1DA-2378360229CC}">
      <dgm:prSet/>
      <dgm:spPr/>
      <dgm:t>
        <a:bodyPr/>
        <a:lstStyle/>
        <a:p>
          <a:endParaRPr lang="hu-HU"/>
        </a:p>
      </dgm:t>
    </dgm:pt>
    <dgm:pt modelId="{18130583-669E-4D76-B007-5BFF0D6E11BB}" type="sibTrans" cxnId="{95A544E4-1179-4DB7-B1DA-2378360229CC}">
      <dgm:prSet/>
      <dgm:spPr/>
      <dgm:t>
        <a:bodyPr/>
        <a:lstStyle/>
        <a:p>
          <a:endParaRPr lang="hu-HU"/>
        </a:p>
      </dgm:t>
    </dgm:pt>
    <dgm:pt modelId="{98D960DC-09C3-4E8D-9C30-6A3656A61005}">
      <dgm:prSet phldrT="[Szöveg]" custT="1"/>
      <dgm:spPr/>
      <dgm:t>
        <a:bodyPr/>
        <a:lstStyle/>
        <a:p>
          <a:r>
            <a:rPr lang="hu-HU" sz="800">
              <a:latin typeface="Times New Roman" panose="02020603050405020304" pitchFamily="18" charset="0"/>
              <a:cs typeface="Times New Roman" panose="02020603050405020304" pitchFamily="18" charset="0"/>
            </a:rPr>
            <a:t>eseti feladatokat kölső cég látja el, pl. hidegködös fertőtlenítés, ablaktisztítás</a:t>
          </a:r>
        </a:p>
      </dgm:t>
    </dgm:pt>
    <dgm:pt modelId="{823AAF85-4691-4B28-B2FE-AD32898E8334}" type="parTrans" cxnId="{FA024DE4-D788-4B31-8C12-00069AC0591A}">
      <dgm:prSet/>
      <dgm:spPr/>
      <dgm:t>
        <a:bodyPr/>
        <a:lstStyle/>
        <a:p>
          <a:endParaRPr lang="hu-HU"/>
        </a:p>
      </dgm:t>
    </dgm:pt>
    <dgm:pt modelId="{9BA2FF90-F4EC-4DF9-AA07-4CE05CCA09FF}" type="sibTrans" cxnId="{FA024DE4-D788-4B31-8C12-00069AC0591A}">
      <dgm:prSet/>
      <dgm:spPr/>
      <dgm:t>
        <a:bodyPr/>
        <a:lstStyle/>
        <a:p>
          <a:endParaRPr lang="hu-HU"/>
        </a:p>
      </dgm:t>
    </dgm:pt>
    <dgm:pt modelId="{234E7385-BC6C-4647-BEE8-DCE327F4C3AE}" type="pres">
      <dgm:prSet presAssocID="{7FACFFF0-46A5-4B57-A783-A4C1BE082617}" presName="Name0" presStyleCnt="0">
        <dgm:presLayoutVars>
          <dgm:dir/>
          <dgm:animLvl val="lvl"/>
          <dgm:resizeHandles val="exact"/>
        </dgm:presLayoutVars>
      </dgm:prSet>
      <dgm:spPr/>
    </dgm:pt>
    <dgm:pt modelId="{E34E097E-08BA-49D2-B097-2518AB9489D7}" type="pres">
      <dgm:prSet presAssocID="{CA186E5E-7486-41BD-AF59-6FD4270B8935}" presName="linNode" presStyleCnt="0"/>
      <dgm:spPr/>
    </dgm:pt>
    <dgm:pt modelId="{F67B9984-4C57-4F49-8466-333E790C1EB7}" type="pres">
      <dgm:prSet presAssocID="{CA186E5E-7486-41BD-AF59-6FD4270B8935}" presName="parentText" presStyleLbl="node1" presStyleIdx="0" presStyleCnt="4" custScaleX="54223">
        <dgm:presLayoutVars>
          <dgm:chMax val="1"/>
          <dgm:bulletEnabled val="1"/>
        </dgm:presLayoutVars>
      </dgm:prSet>
      <dgm:spPr/>
    </dgm:pt>
    <dgm:pt modelId="{DCD11F1A-A7AA-4F8B-B0FD-4F1365398BA6}" type="pres">
      <dgm:prSet presAssocID="{CA186E5E-7486-41BD-AF59-6FD4270B8935}" presName="descendantText" presStyleLbl="alignAccFollowNode1" presStyleIdx="0" presStyleCnt="4" custScaleX="125646" custScaleY="116890">
        <dgm:presLayoutVars>
          <dgm:bulletEnabled val="1"/>
        </dgm:presLayoutVars>
      </dgm:prSet>
      <dgm:spPr/>
    </dgm:pt>
    <dgm:pt modelId="{097DDA47-E065-48F3-8F49-F5C51CC6E92D}" type="pres">
      <dgm:prSet presAssocID="{79B25C87-0170-45F1-A07D-BE7EDD1BA9C0}" presName="sp" presStyleCnt="0"/>
      <dgm:spPr/>
    </dgm:pt>
    <dgm:pt modelId="{C8E17CC5-D2E1-4B65-931A-C40A97297CE5}" type="pres">
      <dgm:prSet presAssocID="{688EA3EA-5064-441C-B046-7A342B1463D4}" presName="linNode" presStyleCnt="0"/>
      <dgm:spPr/>
    </dgm:pt>
    <dgm:pt modelId="{92A87EA4-A4E7-4795-A121-D184E3C4E796}" type="pres">
      <dgm:prSet presAssocID="{688EA3EA-5064-441C-B046-7A342B1463D4}" presName="parentText" presStyleLbl="node1" presStyleIdx="1" presStyleCnt="4" custScaleX="54223">
        <dgm:presLayoutVars>
          <dgm:chMax val="1"/>
          <dgm:bulletEnabled val="1"/>
        </dgm:presLayoutVars>
      </dgm:prSet>
      <dgm:spPr/>
    </dgm:pt>
    <dgm:pt modelId="{FB263063-D31A-414E-9C0B-A15001117FFA}" type="pres">
      <dgm:prSet presAssocID="{688EA3EA-5064-441C-B046-7A342B1463D4}" presName="descendantText" presStyleLbl="alignAccFollowNode1" presStyleIdx="1" presStyleCnt="4" custScaleX="127915" custScaleY="140640" custLinFactNeighborX="13331" custLinFactNeighborY="2078">
        <dgm:presLayoutVars>
          <dgm:bulletEnabled val="1"/>
        </dgm:presLayoutVars>
      </dgm:prSet>
      <dgm:spPr/>
    </dgm:pt>
    <dgm:pt modelId="{C6A7EB76-C9C4-4D3A-BF8E-1B4680471F77}" type="pres">
      <dgm:prSet presAssocID="{CF64141A-07EF-4F8B-8266-5E21516FCDA4}" presName="sp" presStyleCnt="0"/>
      <dgm:spPr/>
    </dgm:pt>
    <dgm:pt modelId="{3AF6C258-EA15-4EB1-8FD4-07FF6FBC9878}" type="pres">
      <dgm:prSet presAssocID="{38FDA3BF-4D75-4FB6-89D4-FED6E226F76F}" presName="linNode" presStyleCnt="0"/>
      <dgm:spPr/>
    </dgm:pt>
    <dgm:pt modelId="{016488EA-2675-4690-8BB2-A391BA266070}" type="pres">
      <dgm:prSet presAssocID="{38FDA3BF-4D75-4FB6-89D4-FED6E226F76F}" presName="parentText" presStyleLbl="node1" presStyleIdx="2" presStyleCnt="4" custScaleX="54223">
        <dgm:presLayoutVars>
          <dgm:chMax val="1"/>
          <dgm:bulletEnabled val="1"/>
        </dgm:presLayoutVars>
      </dgm:prSet>
      <dgm:spPr/>
    </dgm:pt>
    <dgm:pt modelId="{69FBAA1A-3222-4293-99D8-1A1DAB35F991}" type="pres">
      <dgm:prSet presAssocID="{38FDA3BF-4D75-4FB6-89D4-FED6E226F76F}" presName="descendantText" presStyleLbl="alignAccFollowNode1" presStyleIdx="2" presStyleCnt="4" custScaleX="126642" custScaleY="173324" custLinFactNeighborX="64" custLinFactNeighborY="9502">
        <dgm:presLayoutVars>
          <dgm:bulletEnabled val="1"/>
        </dgm:presLayoutVars>
      </dgm:prSet>
      <dgm:spPr/>
    </dgm:pt>
    <dgm:pt modelId="{C41893F9-6E0C-482F-BA7F-A955067AE229}" type="pres">
      <dgm:prSet presAssocID="{B525200B-BDE2-42B4-A30A-0FC1231D5BCA}" presName="sp" presStyleCnt="0"/>
      <dgm:spPr/>
    </dgm:pt>
    <dgm:pt modelId="{8D316FDF-E942-45A7-A834-731F874CD103}" type="pres">
      <dgm:prSet presAssocID="{446C73DA-51C6-4B0C-95EF-4351B1081B91}" presName="linNode" presStyleCnt="0"/>
      <dgm:spPr/>
    </dgm:pt>
    <dgm:pt modelId="{58490858-80B2-4D75-A942-9C724C82AEAF}" type="pres">
      <dgm:prSet presAssocID="{446C73DA-51C6-4B0C-95EF-4351B1081B91}" presName="parentText" presStyleLbl="node1" presStyleIdx="3" presStyleCnt="4" custScaleX="54223" custScaleY="62132" custLinFactNeighborX="0" custLinFactNeighborY="11096">
        <dgm:presLayoutVars>
          <dgm:chMax val="1"/>
          <dgm:bulletEnabled val="1"/>
        </dgm:presLayoutVars>
      </dgm:prSet>
      <dgm:spPr/>
    </dgm:pt>
    <dgm:pt modelId="{A0205BF6-A682-42E1-9886-F669F9721460}" type="pres">
      <dgm:prSet presAssocID="{446C73DA-51C6-4B0C-95EF-4351B1081B91}" presName="descendantText" presStyleLbl="alignAccFollowNode1" presStyleIdx="3" presStyleCnt="4" custScaleX="124743" custScaleY="44861">
        <dgm:presLayoutVars>
          <dgm:bulletEnabled val="1"/>
        </dgm:presLayoutVars>
      </dgm:prSet>
      <dgm:spPr/>
    </dgm:pt>
  </dgm:ptLst>
  <dgm:cxnLst>
    <dgm:cxn modelId="{3818C000-1D4A-4D0C-856F-59F6748353AE}" type="presOf" srcId="{6FF49381-037B-4446-A023-F55AA45045E1}" destId="{69FBAA1A-3222-4293-99D8-1A1DAB35F991}" srcOrd="0" destOrd="6" presId="urn:microsoft.com/office/officeart/2005/8/layout/vList5"/>
    <dgm:cxn modelId="{FDBD6103-033B-4DD5-BDC1-646AC43948F8}" srcId="{CA186E5E-7486-41BD-AF59-6FD4270B8935}" destId="{AD70A8F8-92DB-4CA6-BD1A-72172A705580}" srcOrd="4" destOrd="0" parTransId="{60EF9F1F-D0AF-4EDA-8C9E-C6D5BE7E11A0}" sibTransId="{5AF03F35-78BB-4F64-9170-41D1A2831861}"/>
    <dgm:cxn modelId="{F5814F09-F575-4D04-8121-C42F906779AE}" type="presOf" srcId="{177CF60D-8011-44D7-98E1-D7F7F104E130}" destId="{69FBAA1A-3222-4293-99D8-1A1DAB35F991}" srcOrd="0" destOrd="2" presId="urn:microsoft.com/office/officeart/2005/8/layout/vList5"/>
    <dgm:cxn modelId="{AF0AD213-7D5E-425C-8AEB-FBFECFE9E06F}" srcId="{7FACFFF0-46A5-4B57-A783-A4C1BE082617}" destId="{446C73DA-51C6-4B0C-95EF-4351B1081B91}" srcOrd="3" destOrd="0" parTransId="{C53281B5-71DC-4DA3-9DA1-839F7E5F9EEF}" sibTransId="{CF67C8B0-8107-47A2-80A7-CCAEDDA5CF65}"/>
    <dgm:cxn modelId="{B13D4120-18DA-4FCF-91F9-F9CC13A7C128}" type="presOf" srcId="{7FACFFF0-46A5-4B57-A783-A4C1BE082617}" destId="{234E7385-BC6C-4647-BEE8-DCE327F4C3AE}" srcOrd="0" destOrd="0" presId="urn:microsoft.com/office/officeart/2005/8/layout/vList5"/>
    <dgm:cxn modelId="{A85EEF2E-E966-4E8F-AA39-4CBBCF5F81C7}" srcId="{7FACFFF0-46A5-4B57-A783-A4C1BE082617}" destId="{CA186E5E-7486-41BD-AF59-6FD4270B8935}" srcOrd="0" destOrd="0" parTransId="{962050FE-DAEB-4051-BC68-326B255DEAE0}" sibTransId="{79B25C87-0170-45F1-A07D-BE7EDD1BA9C0}"/>
    <dgm:cxn modelId="{54C05B33-0584-44BC-A49D-739612880FC3}" type="presOf" srcId="{1E78A962-B146-4E1B-9A70-6DEEE4048E25}" destId="{69FBAA1A-3222-4293-99D8-1A1DAB35F991}" srcOrd="0" destOrd="0" presId="urn:microsoft.com/office/officeart/2005/8/layout/vList5"/>
    <dgm:cxn modelId="{229DA83C-2BC9-481A-84D3-E0D1ECFEC5F9}" type="presOf" srcId="{95B389A5-4BFF-4372-B312-765B6B0663A6}" destId="{DCD11F1A-A7AA-4F8B-B0FD-4F1365398BA6}" srcOrd="0" destOrd="1" presId="urn:microsoft.com/office/officeart/2005/8/layout/vList5"/>
    <dgm:cxn modelId="{E6E8745E-627C-4611-BBF0-22566D818FFB}" type="presOf" srcId="{105DAF38-7700-49B1-BE55-2D944BB5C09D}" destId="{A0205BF6-A682-42E1-9886-F669F9721460}" srcOrd="0" destOrd="1" presId="urn:microsoft.com/office/officeart/2005/8/layout/vList5"/>
    <dgm:cxn modelId="{8AD64363-0F81-4CC6-A70D-2ADBC2252502}" srcId="{CA186E5E-7486-41BD-AF59-6FD4270B8935}" destId="{11F3A2A6-5889-455E-8275-272E9C295EE9}" srcOrd="3" destOrd="0" parTransId="{AD98924D-C037-40F3-93D8-0B0FF53896FA}" sibTransId="{2B7E7B8D-08E5-4455-A064-1E1D775522EA}"/>
    <dgm:cxn modelId="{72AC7443-A81C-46FF-852E-3BB6EC0AB7B5}" srcId="{688EA3EA-5064-441C-B046-7A342B1463D4}" destId="{065738E5-C1E0-4A5C-B906-1E7CFC008FF9}" srcOrd="1" destOrd="0" parTransId="{52668D2E-8EB6-4D12-BC14-BE11EE07DE03}" sibTransId="{BD3D0789-BF1B-4663-AA1B-546F3EA4EA8E}"/>
    <dgm:cxn modelId="{5D494367-C859-49EB-8FBB-318DD8519BAC}" srcId="{38FDA3BF-4D75-4FB6-89D4-FED6E226F76F}" destId="{F84D4136-24BE-4C21-8487-D93E48F4A561}" srcOrd="7" destOrd="0" parTransId="{763F8FFE-14FC-4696-B73C-0F18F7FD3C04}" sibTransId="{586D3363-7FD9-4B12-A391-BFA9ECF9F862}"/>
    <dgm:cxn modelId="{75089867-9929-48A7-A966-481CD9A9081B}" type="presOf" srcId="{A57326EF-6993-487C-8600-7F6E8ABB6D48}" destId="{69FBAA1A-3222-4293-99D8-1A1DAB35F991}" srcOrd="0" destOrd="4" presId="urn:microsoft.com/office/officeart/2005/8/layout/vList5"/>
    <dgm:cxn modelId="{DE3C7D51-D8FD-4069-9EF7-8CEB8214AD92}" type="presOf" srcId="{9923E571-A4AC-4DAF-BD7F-730C3E76748D}" destId="{69FBAA1A-3222-4293-99D8-1A1DAB35F991}" srcOrd="0" destOrd="8" presId="urn:microsoft.com/office/officeart/2005/8/layout/vList5"/>
    <dgm:cxn modelId="{C8101672-D49D-44D4-A749-3C414077B7CB}" type="presOf" srcId="{065738E5-C1E0-4A5C-B906-1E7CFC008FF9}" destId="{FB263063-D31A-414E-9C0B-A15001117FFA}" srcOrd="0" destOrd="1" presId="urn:microsoft.com/office/officeart/2005/8/layout/vList5"/>
    <dgm:cxn modelId="{ED37EF52-7B11-44CB-8824-9CDDCBF88BE2}" type="presOf" srcId="{E5019A54-70A1-44BB-8DF4-A581E511FED5}" destId="{FB263063-D31A-414E-9C0B-A15001117FFA}" srcOrd="0" destOrd="4" presId="urn:microsoft.com/office/officeart/2005/8/layout/vList5"/>
    <dgm:cxn modelId="{62850553-3BD5-42A7-8856-7B5CEFBB5903}" srcId="{38FDA3BF-4D75-4FB6-89D4-FED6E226F76F}" destId="{6FF49381-037B-4446-A023-F55AA45045E1}" srcOrd="6" destOrd="0" parTransId="{4BCFDA8E-A11F-462E-BDCE-4E679B9D4EE7}" sibTransId="{DD33ED8F-45BC-4EE4-8804-0ABB8DF1F98B}"/>
    <dgm:cxn modelId="{DCBDFD53-96BD-45B5-8690-C9C2CF5B7A90}" srcId="{38FDA3BF-4D75-4FB6-89D4-FED6E226F76F}" destId="{9923E571-A4AC-4DAF-BD7F-730C3E76748D}" srcOrd="8" destOrd="0" parTransId="{9F4C379E-B28F-4D3B-A160-8914BAC95611}" sibTransId="{9C5F06A4-CE65-48A1-B84E-425A66DC2E2C}"/>
    <dgm:cxn modelId="{FA4FB675-2081-4B50-AE07-A35B045A6F24}" type="presOf" srcId="{688EA3EA-5064-441C-B046-7A342B1463D4}" destId="{92A87EA4-A4E7-4795-A121-D184E3C4E796}" srcOrd="0" destOrd="0" presId="urn:microsoft.com/office/officeart/2005/8/layout/vList5"/>
    <dgm:cxn modelId="{A52E1656-D7D7-47F1-ADE8-E7F9655CB703}" srcId="{688EA3EA-5064-441C-B046-7A342B1463D4}" destId="{FB077EE3-BD27-40E1-AC63-F437D796237A}" srcOrd="0" destOrd="0" parTransId="{355F011D-DE79-4E3C-8720-EE06E90E7669}" sibTransId="{1022BB5C-3863-4ED1-ADE2-048605F02C43}"/>
    <dgm:cxn modelId="{815DEB76-2AC1-400F-A234-C3858D5BEB13}" srcId="{446C73DA-51C6-4B0C-95EF-4351B1081B91}" destId="{105DAF38-7700-49B1-BE55-2D944BB5C09D}" srcOrd="1" destOrd="0" parTransId="{C4F49541-B733-44CE-B5AD-A714B5CB30B3}" sibTransId="{219FF18C-9BA4-4994-8153-66795C4680C1}"/>
    <dgm:cxn modelId="{48768F5A-C3BF-4F36-9F1E-179699FA7C4A}" type="presOf" srcId="{AE0D490A-4705-4369-9946-DAECCD634694}" destId="{FB263063-D31A-414E-9C0B-A15001117FFA}" srcOrd="0" destOrd="2" presId="urn:microsoft.com/office/officeart/2005/8/layout/vList5"/>
    <dgm:cxn modelId="{41FA907D-AC09-4581-BA0A-1E46E5978F2F}" type="presOf" srcId="{11F3A2A6-5889-455E-8275-272E9C295EE9}" destId="{DCD11F1A-A7AA-4F8B-B0FD-4F1365398BA6}" srcOrd="0" destOrd="3" presId="urn:microsoft.com/office/officeart/2005/8/layout/vList5"/>
    <dgm:cxn modelId="{7208157F-78A5-4D1B-8246-F733C081BD50}" srcId="{688EA3EA-5064-441C-B046-7A342B1463D4}" destId="{E2E2651B-09FC-4D33-99C7-79DF3ABAC21B}" srcOrd="5" destOrd="0" parTransId="{11EB89A5-4E75-4277-9B53-9CA2DA891137}" sibTransId="{94F10C49-1B80-497C-A093-63092A2A09D8}"/>
    <dgm:cxn modelId="{76B57981-CA16-4C53-A9AB-9FD367F3672D}" type="presOf" srcId="{A67FDB2C-09E9-4198-B704-BC38DA226AD0}" destId="{69FBAA1A-3222-4293-99D8-1A1DAB35F991}" srcOrd="0" destOrd="5" presId="urn:microsoft.com/office/officeart/2005/8/layout/vList5"/>
    <dgm:cxn modelId="{DAB53082-9284-449B-B647-BD5F9758D21F}" type="presOf" srcId="{AD70A8F8-92DB-4CA6-BD1A-72172A705580}" destId="{DCD11F1A-A7AA-4F8B-B0FD-4F1365398BA6}" srcOrd="0" destOrd="4" presId="urn:microsoft.com/office/officeart/2005/8/layout/vList5"/>
    <dgm:cxn modelId="{F0855484-7DCD-4A08-9429-C6B03BF3C7A2}" type="presOf" srcId="{446C73DA-51C6-4B0C-95EF-4351B1081B91}" destId="{58490858-80B2-4D75-A942-9C724C82AEAF}" srcOrd="0" destOrd="0" presId="urn:microsoft.com/office/officeart/2005/8/layout/vList5"/>
    <dgm:cxn modelId="{C68BA487-DD07-4D38-A62F-C5943276730F}" srcId="{446C73DA-51C6-4B0C-95EF-4351B1081B91}" destId="{F053B6F4-AA18-432C-89CE-C6FF7B5ACC47}" srcOrd="0" destOrd="0" parTransId="{F7690BBD-8558-41EE-BB32-F4A4EDCF2B62}" sibTransId="{9CF29989-B701-433C-ACE1-417DE1A8E25B}"/>
    <dgm:cxn modelId="{1C34CF87-5121-4DEF-97B2-DC03405BBAB8}" type="presOf" srcId="{98D960DC-09C3-4E8D-9C30-6A3656A61005}" destId="{FB263063-D31A-414E-9C0B-A15001117FFA}" srcOrd="0" destOrd="7" presId="urn:microsoft.com/office/officeart/2005/8/layout/vList5"/>
    <dgm:cxn modelId="{A95A1E8A-A8A7-4957-A4F5-43B3CD6CC323}" srcId="{38FDA3BF-4D75-4FB6-89D4-FED6E226F76F}" destId="{F5177A5D-AD8A-47F3-86A9-EF6C60B31F37}" srcOrd="1" destOrd="0" parTransId="{D0DC89B9-880F-4F19-BBEA-85FC8DF927EB}" sibTransId="{DD41E9B1-656A-46CB-A0CA-0A52EE4A8ACF}"/>
    <dgm:cxn modelId="{31E5FD8B-F2EA-4F70-954C-E14AAB8E3B1E}" srcId="{688EA3EA-5064-441C-B046-7A342B1463D4}" destId="{E5019A54-70A1-44BB-8DF4-A581E511FED5}" srcOrd="4" destOrd="0" parTransId="{B3588E44-B6D5-403C-BBE7-C8DA5D416FB7}" sibTransId="{39664006-4D5B-438B-B2D8-F6118CD3C7BD}"/>
    <dgm:cxn modelId="{1E37418C-89BA-4E0A-BACF-B5EE6D0FB668}" type="presOf" srcId="{5A0DD9D3-EAC7-4464-8543-47AC8D8263E7}" destId="{DCD11F1A-A7AA-4F8B-B0FD-4F1365398BA6}" srcOrd="0" destOrd="2" presId="urn:microsoft.com/office/officeart/2005/8/layout/vList5"/>
    <dgm:cxn modelId="{4067D592-D888-4332-B857-C560D490406D}" type="presOf" srcId="{6BFB4944-E44A-434F-AD4B-7AD69FCCEC0B}" destId="{DCD11F1A-A7AA-4F8B-B0FD-4F1365398BA6}" srcOrd="0" destOrd="5" presId="urn:microsoft.com/office/officeart/2005/8/layout/vList5"/>
    <dgm:cxn modelId="{CCB5C293-9D1C-429D-87E6-9C714A42C0CE}" type="presOf" srcId="{FB077EE3-BD27-40E1-AC63-F437D796237A}" destId="{FB263063-D31A-414E-9C0B-A15001117FFA}" srcOrd="0" destOrd="0" presId="urn:microsoft.com/office/officeart/2005/8/layout/vList5"/>
    <dgm:cxn modelId="{82821994-5769-49C4-A49B-A4027384D7C1}" type="presOf" srcId="{CA186E5E-7486-41BD-AF59-6FD4270B8935}" destId="{F67B9984-4C57-4F49-8466-333E790C1EB7}" srcOrd="0" destOrd="0" presId="urn:microsoft.com/office/officeart/2005/8/layout/vList5"/>
    <dgm:cxn modelId="{2851D595-23B2-4538-A478-2CD40FF23ADB}" type="presOf" srcId="{B2C63BA0-B925-47C6-A09A-826BA0623B1A}" destId="{FB263063-D31A-414E-9C0B-A15001117FFA}" srcOrd="0" destOrd="3" presId="urn:microsoft.com/office/officeart/2005/8/layout/vList5"/>
    <dgm:cxn modelId="{ECDBBA97-ED6C-46F7-9038-ACDAE6AB0744}" srcId="{CA186E5E-7486-41BD-AF59-6FD4270B8935}" destId="{95B389A5-4BFF-4372-B312-765B6B0663A6}" srcOrd="1" destOrd="0" parTransId="{39AD5535-7078-4C86-8FC9-203E476FDCC3}" sibTransId="{CF93951F-BF2A-4CE7-B1D3-02A978969E90}"/>
    <dgm:cxn modelId="{070A4B9E-A864-42BF-A5D3-F73BD4F9F6F3}" srcId="{688EA3EA-5064-441C-B046-7A342B1463D4}" destId="{4AE395A6-0EE4-4B3A-B0BC-7FC33DA09C11}" srcOrd="6" destOrd="0" parTransId="{52CD4F67-5F73-4770-9495-6BB1835A5AF0}" sibTransId="{6EA90FAD-BC69-4EE7-B128-A1BE8808DBC3}"/>
    <dgm:cxn modelId="{8B44CEA9-0AD3-4FCD-ADAA-98EE7D96BC0A}" srcId="{7FACFFF0-46A5-4B57-A783-A4C1BE082617}" destId="{688EA3EA-5064-441C-B046-7A342B1463D4}" srcOrd="1" destOrd="0" parTransId="{70A29A31-BBA5-4BF0-84EF-895F042C2C51}" sibTransId="{CF64141A-07EF-4F8B-8266-5E21516FCDA4}"/>
    <dgm:cxn modelId="{CE5C39AA-4DF5-4EB5-9324-AB2D1C5A49F2}" srcId="{38FDA3BF-4D75-4FB6-89D4-FED6E226F76F}" destId="{C256BE5B-1E65-4A49-A73F-77D868F3CDD7}" srcOrd="3" destOrd="0" parTransId="{352C03D9-1D6C-4D06-BAC9-B983A7920017}" sibTransId="{04EB9685-2301-4439-A818-43DAD19C091A}"/>
    <dgm:cxn modelId="{51720AB0-B756-4743-A141-1408AE965CE4}" type="presOf" srcId="{F053B6F4-AA18-432C-89CE-C6FF7B5ACC47}" destId="{A0205BF6-A682-42E1-9886-F669F9721460}" srcOrd="0" destOrd="0" presId="urn:microsoft.com/office/officeart/2005/8/layout/vList5"/>
    <dgm:cxn modelId="{1981F6B5-6851-4C02-86C2-ED0E79924A18}" type="presOf" srcId="{4AE395A6-0EE4-4B3A-B0BC-7FC33DA09C11}" destId="{FB263063-D31A-414E-9C0B-A15001117FFA}" srcOrd="0" destOrd="6" presId="urn:microsoft.com/office/officeart/2005/8/layout/vList5"/>
    <dgm:cxn modelId="{E39C16B7-BA46-4F10-8BB2-C08E420BFA2A}" type="presOf" srcId="{38FDA3BF-4D75-4FB6-89D4-FED6E226F76F}" destId="{016488EA-2675-4690-8BB2-A391BA266070}" srcOrd="0" destOrd="0" presId="urn:microsoft.com/office/officeart/2005/8/layout/vList5"/>
    <dgm:cxn modelId="{FC7DE4BA-C1AC-4937-A8CD-97F25C83FECA}" srcId="{38FDA3BF-4D75-4FB6-89D4-FED6E226F76F}" destId="{A57326EF-6993-487C-8600-7F6E8ABB6D48}" srcOrd="4" destOrd="0" parTransId="{4F96E457-84E1-4478-A088-F466D67BE92A}" sibTransId="{69187C5C-A3CB-448D-A64E-50A2C56023A5}"/>
    <dgm:cxn modelId="{A97951C5-1031-4C3E-BCDD-2A423782456E}" type="presOf" srcId="{C256BE5B-1E65-4A49-A73F-77D868F3CDD7}" destId="{69FBAA1A-3222-4293-99D8-1A1DAB35F991}" srcOrd="0" destOrd="3" presId="urn:microsoft.com/office/officeart/2005/8/layout/vList5"/>
    <dgm:cxn modelId="{E11E0CC6-FC01-4ACB-8BC9-A048F04F482D}" srcId="{CA186E5E-7486-41BD-AF59-6FD4270B8935}" destId="{16F170FF-C177-448C-8D15-85CA5EF1B976}" srcOrd="0" destOrd="0" parTransId="{D1ABD21F-6877-41BD-BD73-9192C2915597}" sibTransId="{154A009B-40C3-490B-A7E8-C44D30F5E854}"/>
    <dgm:cxn modelId="{30E264C8-B398-4922-9650-732C890C353C}" srcId="{38FDA3BF-4D75-4FB6-89D4-FED6E226F76F}" destId="{1E78A962-B146-4E1B-9A70-6DEEE4048E25}" srcOrd="0" destOrd="0" parTransId="{DEDCFDED-EEEA-4FD7-9F38-0700E651704F}" sibTransId="{46F302DF-95F5-477B-8CEC-FB70842773C2}"/>
    <dgm:cxn modelId="{4EF8B7CB-A1BB-4447-BF59-6D7E3746F402}" srcId="{38FDA3BF-4D75-4FB6-89D4-FED6E226F76F}" destId="{A67FDB2C-09E9-4198-B704-BC38DA226AD0}" srcOrd="5" destOrd="0" parTransId="{267023C7-7BEB-49FF-BC7F-85FB13E25E31}" sibTransId="{E68C70FC-EDC1-4B7F-962A-5C01EF246A49}"/>
    <dgm:cxn modelId="{2C3ADED1-85A1-442C-B7D6-CD24D48D5948}" srcId="{38FDA3BF-4D75-4FB6-89D4-FED6E226F76F}" destId="{177CF60D-8011-44D7-98E1-D7F7F104E130}" srcOrd="2" destOrd="0" parTransId="{A74D8F87-781E-4EDB-AAC8-A1869BE7C3D7}" sibTransId="{60B17C4F-2D58-4589-A7FD-04AD014C67E0}"/>
    <dgm:cxn modelId="{3AC810D9-2039-4779-8BF8-97059D630241}" type="presOf" srcId="{F84D4136-24BE-4C21-8487-D93E48F4A561}" destId="{69FBAA1A-3222-4293-99D8-1A1DAB35F991}" srcOrd="0" destOrd="7" presId="urn:microsoft.com/office/officeart/2005/8/layout/vList5"/>
    <dgm:cxn modelId="{59FE02DE-7DCD-460C-8B48-894B38697737}" srcId="{688EA3EA-5064-441C-B046-7A342B1463D4}" destId="{AE0D490A-4705-4369-9946-DAECCD634694}" srcOrd="2" destOrd="0" parTransId="{EC481916-6BD6-414E-8767-A42D7E999F6C}" sibTransId="{D64E5284-FE7B-4C31-8DD2-984E94F1AD65}"/>
    <dgm:cxn modelId="{42C380E1-CF31-4296-83BE-21F105DAB8CC}" type="presOf" srcId="{F5177A5D-AD8A-47F3-86A9-EF6C60B31F37}" destId="{69FBAA1A-3222-4293-99D8-1A1DAB35F991}" srcOrd="0" destOrd="1" presId="urn:microsoft.com/office/officeart/2005/8/layout/vList5"/>
    <dgm:cxn modelId="{95A544E4-1179-4DB7-B1DA-2378360229CC}" srcId="{CA186E5E-7486-41BD-AF59-6FD4270B8935}" destId="{6BFB4944-E44A-434F-AD4B-7AD69FCCEC0B}" srcOrd="5" destOrd="0" parTransId="{E7D2020C-08DF-41E8-A6AE-5449DBB311A3}" sibTransId="{18130583-669E-4D76-B007-5BFF0D6E11BB}"/>
    <dgm:cxn modelId="{FA024DE4-D788-4B31-8C12-00069AC0591A}" srcId="{688EA3EA-5064-441C-B046-7A342B1463D4}" destId="{98D960DC-09C3-4E8D-9C30-6A3656A61005}" srcOrd="7" destOrd="0" parTransId="{823AAF85-4691-4B28-B2FE-AD32898E8334}" sibTransId="{9BA2FF90-F4EC-4DF9-AA07-4CE05CCA09FF}"/>
    <dgm:cxn modelId="{25D73DE6-7E62-4BFA-AEDF-8647EB2D8BF9}" srcId="{688EA3EA-5064-441C-B046-7A342B1463D4}" destId="{B2C63BA0-B925-47C6-A09A-826BA0623B1A}" srcOrd="3" destOrd="0" parTransId="{9882F8DB-605B-4047-9F0E-57A8B3A8FF31}" sibTransId="{5A5907E9-D6ED-4E58-AD41-2C7722BAE6D4}"/>
    <dgm:cxn modelId="{65B7C1E7-A67C-43C8-8522-B0DDBC89CFA9}" type="presOf" srcId="{16F170FF-C177-448C-8D15-85CA5EF1B976}" destId="{DCD11F1A-A7AA-4F8B-B0FD-4F1365398BA6}" srcOrd="0" destOrd="0" presId="urn:microsoft.com/office/officeart/2005/8/layout/vList5"/>
    <dgm:cxn modelId="{D41112EA-6EDA-4075-A6D6-B40A168F198B}" type="presOf" srcId="{E2E2651B-09FC-4D33-99C7-79DF3ABAC21B}" destId="{FB263063-D31A-414E-9C0B-A15001117FFA}" srcOrd="0" destOrd="5" presId="urn:microsoft.com/office/officeart/2005/8/layout/vList5"/>
    <dgm:cxn modelId="{E1AAC6EB-571B-42B8-9CBE-0BFC6CB6E28E}" srcId="{7FACFFF0-46A5-4B57-A783-A4C1BE082617}" destId="{38FDA3BF-4D75-4FB6-89D4-FED6E226F76F}" srcOrd="2" destOrd="0" parTransId="{C1784D50-70FD-4E13-853B-FBD21666DCF0}" sibTransId="{B525200B-BDE2-42B4-A30A-0FC1231D5BCA}"/>
    <dgm:cxn modelId="{E9410BF7-41F2-4E71-917A-26F0D1FDDC81}" srcId="{CA186E5E-7486-41BD-AF59-6FD4270B8935}" destId="{5A0DD9D3-EAC7-4464-8543-47AC8D8263E7}" srcOrd="2" destOrd="0" parTransId="{1A47522D-1CA1-4E68-8EC4-0FE29F910125}" sibTransId="{54777A57-3383-4E8D-8E10-E9BEDADD2C2D}"/>
    <dgm:cxn modelId="{C6573AC2-33D1-4080-8DC3-20E7919EA551}" type="presParOf" srcId="{234E7385-BC6C-4647-BEE8-DCE327F4C3AE}" destId="{E34E097E-08BA-49D2-B097-2518AB9489D7}" srcOrd="0" destOrd="0" presId="urn:microsoft.com/office/officeart/2005/8/layout/vList5"/>
    <dgm:cxn modelId="{B539D897-7D9B-4B0C-9051-7D63BCE9FB12}" type="presParOf" srcId="{E34E097E-08BA-49D2-B097-2518AB9489D7}" destId="{F67B9984-4C57-4F49-8466-333E790C1EB7}" srcOrd="0" destOrd="0" presId="urn:microsoft.com/office/officeart/2005/8/layout/vList5"/>
    <dgm:cxn modelId="{BA05C4D4-E653-48D7-98E6-195E4CC0E77D}" type="presParOf" srcId="{E34E097E-08BA-49D2-B097-2518AB9489D7}" destId="{DCD11F1A-A7AA-4F8B-B0FD-4F1365398BA6}" srcOrd="1" destOrd="0" presId="urn:microsoft.com/office/officeart/2005/8/layout/vList5"/>
    <dgm:cxn modelId="{F2243E98-95A8-4792-817E-CA0C00020387}" type="presParOf" srcId="{234E7385-BC6C-4647-BEE8-DCE327F4C3AE}" destId="{097DDA47-E065-48F3-8F49-F5C51CC6E92D}" srcOrd="1" destOrd="0" presId="urn:microsoft.com/office/officeart/2005/8/layout/vList5"/>
    <dgm:cxn modelId="{39DA9184-CE12-4B99-8059-ACD51B2EC8A1}" type="presParOf" srcId="{234E7385-BC6C-4647-BEE8-DCE327F4C3AE}" destId="{C8E17CC5-D2E1-4B65-931A-C40A97297CE5}" srcOrd="2" destOrd="0" presId="urn:microsoft.com/office/officeart/2005/8/layout/vList5"/>
    <dgm:cxn modelId="{540C43BF-EF1E-491D-844E-385C92E08739}" type="presParOf" srcId="{C8E17CC5-D2E1-4B65-931A-C40A97297CE5}" destId="{92A87EA4-A4E7-4795-A121-D184E3C4E796}" srcOrd="0" destOrd="0" presId="urn:microsoft.com/office/officeart/2005/8/layout/vList5"/>
    <dgm:cxn modelId="{EF6384CB-3DFF-4549-9C5E-542771C0375D}" type="presParOf" srcId="{C8E17CC5-D2E1-4B65-931A-C40A97297CE5}" destId="{FB263063-D31A-414E-9C0B-A15001117FFA}" srcOrd="1" destOrd="0" presId="urn:microsoft.com/office/officeart/2005/8/layout/vList5"/>
    <dgm:cxn modelId="{EDB4D84B-AA6E-485A-9F1B-6A51356FBBD9}" type="presParOf" srcId="{234E7385-BC6C-4647-BEE8-DCE327F4C3AE}" destId="{C6A7EB76-C9C4-4D3A-BF8E-1B4680471F77}" srcOrd="3" destOrd="0" presId="urn:microsoft.com/office/officeart/2005/8/layout/vList5"/>
    <dgm:cxn modelId="{C7E755F7-61EB-467C-AB6D-B0BE6936B8B7}" type="presParOf" srcId="{234E7385-BC6C-4647-BEE8-DCE327F4C3AE}" destId="{3AF6C258-EA15-4EB1-8FD4-07FF6FBC9878}" srcOrd="4" destOrd="0" presId="urn:microsoft.com/office/officeart/2005/8/layout/vList5"/>
    <dgm:cxn modelId="{22C67362-9ECA-480B-BC2D-E3CD5F56DA17}" type="presParOf" srcId="{3AF6C258-EA15-4EB1-8FD4-07FF6FBC9878}" destId="{016488EA-2675-4690-8BB2-A391BA266070}" srcOrd="0" destOrd="0" presId="urn:microsoft.com/office/officeart/2005/8/layout/vList5"/>
    <dgm:cxn modelId="{E6860E2E-38B9-4C1D-A735-5710A7808DE3}" type="presParOf" srcId="{3AF6C258-EA15-4EB1-8FD4-07FF6FBC9878}" destId="{69FBAA1A-3222-4293-99D8-1A1DAB35F991}" srcOrd="1" destOrd="0" presId="urn:microsoft.com/office/officeart/2005/8/layout/vList5"/>
    <dgm:cxn modelId="{F0600D5C-9898-4BF7-A305-E1C897156C51}" type="presParOf" srcId="{234E7385-BC6C-4647-BEE8-DCE327F4C3AE}" destId="{C41893F9-6E0C-482F-BA7F-A955067AE229}" srcOrd="5" destOrd="0" presId="urn:microsoft.com/office/officeart/2005/8/layout/vList5"/>
    <dgm:cxn modelId="{A4F77E61-1906-457C-ABFD-A4D8CD985B47}" type="presParOf" srcId="{234E7385-BC6C-4647-BEE8-DCE327F4C3AE}" destId="{8D316FDF-E942-45A7-A834-731F874CD103}" srcOrd="6" destOrd="0" presId="urn:microsoft.com/office/officeart/2005/8/layout/vList5"/>
    <dgm:cxn modelId="{2F8822D6-05CE-4B98-917E-4C7A924594F0}" type="presParOf" srcId="{8D316FDF-E942-45A7-A834-731F874CD103}" destId="{58490858-80B2-4D75-A942-9C724C82AEAF}" srcOrd="0" destOrd="0" presId="urn:microsoft.com/office/officeart/2005/8/layout/vList5"/>
    <dgm:cxn modelId="{60B6ADD3-D294-4FD8-B190-FFDE58ACDF52}" type="presParOf" srcId="{8D316FDF-E942-45A7-A834-731F874CD103}" destId="{A0205BF6-A682-42E1-9886-F669F972146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DFB765-3317-47A7-8AC1-6EBB4C4756E3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hu-HU"/>
        </a:p>
      </dgm:t>
    </dgm:pt>
    <dgm:pt modelId="{9CB293F1-0011-4A43-9EC0-D17FE9F6267D}">
      <dgm:prSet phldrT="[Szöveg]" custT="1"/>
      <dgm:spPr/>
      <dgm:t>
        <a:bodyPr/>
        <a:lstStyle/>
        <a:p>
          <a:r>
            <a:rPr lang="hu-HU" sz="1200">
              <a:latin typeface="Times New Roman" panose="02020603050405020304" pitchFamily="18" charset="0"/>
              <a:cs typeface="Times New Roman" panose="02020603050405020304" pitchFamily="18" charset="0"/>
            </a:rPr>
            <a:t>Műszaki Főigazgató</a:t>
          </a:r>
        </a:p>
      </dgm:t>
    </dgm:pt>
    <dgm:pt modelId="{29ABF01E-A8B2-44B3-A867-0660CB5E43A5}" type="parTrans" cxnId="{DC291AAB-5993-4CE8-A574-352B1519E527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17949B-13A4-4542-9E3D-894D3BE36B06}" type="sibTrans" cxnId="{DC291AAB-5993-4CE8-A574-352B1519E527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CF2EE8-298F-484B-AFA8-9E3B79E6FE7B}">
      <dgm:prSet phldrT="[Szöveg]" custT="1"/>
      <dgm:spPr/>
      <dgm:t>
        <a:bodyPr/>
        <a:lstStyle/>
        <a:p>
          <a:r>
            <a:rPr lang="hu-HU" sz="1200">
              <a:latin typeface="Times New Roman" panose="02020603050405020304" pitchFamily="18" charset="0"/>
              <a:cs typeface="Times New Roman" panose="02020603050405020304" pitchFamily="18" charset="0"/>
            </a:rPr>
            <a:t>Szolgáltatási Igazgató</a:t>
          </a:r>
        </a:p>
      </dgm:t>
    </dgm:pt>
    <dgm:pt modelId="{5831AFBF-6ABF-457B-B052-E19589C4BEFB}" type="parTrans" cxnId="{E64D7DD4-B7F7-4A3D-9858-ACDDAA4721A2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7E418E-9EA9-4188-9B95-2CE880E16659}" type="sibTrans" cxnId="{E64D7DD4-B7F7-4A3D-9858-ACDDAA4721A2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30D6B2-EF3D-461E-9F08-03D45E979C66}">
      <dgm:prSet custT="1"/>
      <dgm:spPr/>
      <dgm:t>
        <a:bodyPr/>
        <a:lstStyle/>
        <a:p>
          <a:r>
            <a:rPr lang="hu-HU" sz="1000">
              <a:latin typeface="Times New Roman" panose="02020603050405020304" pitchFamily="18" charset="0"/>
              <a:cs typeface="Times New Roman" panose="02020603050405020304" pitchFamily="18" charset="0"/>
            </a:rPr>
            <a:t>Szolgáltatási Osztályvezető</a:t>
          </a:r>
        </a:p>
      </dgm:t>
    </dgm:pt>
    <dgm:pt modelId="{F81438AE-952D-4807-9A6E-4884BF2EFF31}" type="parTrans" cxnId="{52CD2AA7-5B68-4756-95EF-ACE98CFB2E41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DE949F-3B4E-4125-A9DD-3F0ECAFC500A}" type="sibTrans" cxnId="{52CD2AA7-5B68-4756-95EF-ACE98CFB2E41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EC4739-2B9E-42C3-94AF-FB7E0582A33C}">
      <dgm:prSet custT="1"/>
      <dgm:spPr/>
      <dgm:t>
        <a:bodyPr/>
        <a:lstStyle/>
        <a:p>
          <a:r>
            <a:rPr lang="hu-HU" sz="900">
              <a:latin typeface="Times New Roman" panose="02020603050405020304" pitchFamily="18" charset="0"/>
              <a:cs typeface="Times New Roman" panose="02020603050405020304" pitchFamily="18" charset="0"/>
            </a:rPr>
            <a:t>Területi vezető</a:t>
          </a:r>
        </a:p>
      </dgm:t>
    </dgm:pt>
    <dgm:pt modelId="{9F4D7B7B-7071-4C30-8955-CF0F87276B7A}" type="parTrans" cxnId="{CDDA140B-2CBB-408D-9C27-F0B4F867109C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024A9E-A4DF-4B2B-8B76-0312DF945749}" type="sibTrans" cxnId="{CDDA140B-2CBB-408D-9C27-F0B4F867109C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68E1F7-B1A8-4A29-AA75-EE3868B9ACB0}">
      <dgm:prSet custT="1"/>
      <dgm:spPr/>
      <dgm:t>
        <a:bodyPr/>
        <a:lstStyle/>
        <a:p>
          <a:r>
            <a:rPr lang="hu-HU" sz="900">
              <a:latin typeface="Times New Roman" panose="02020603050405020304" pitchFamily="18" charset="0"/>
              <a:cs typeface="Times New Roman" panose="02020603050405020304" pitchFamily="18" charset="0"/>
            </a:rPr>
            <a:t>Csoportvezető</a:t>
          </a:r>
        </a:p>
      </dgm:t>
    </dgm:pt>
    <dgm:pt modelId="{EEA5C737-0878-4BB4-92A9-2B3F2AC9F710}" type="parTrans" cxnId="{0D1E3EAE-1B12-4B0F-8A0E-572207E2DD8D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DA518B-06B8-49C1-B6AE-A8D749678588}" type="sibTrans" cxnId="{0D1E3EAE-1B12-4B0F-8A0E-572207E2DD8D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2FC135-3FDE-45F6-A779-7410601F3081}">
      <dgm:prSet custT="1"/>
      <dgm:spPr/>
      <dgm:t>
        <a:bodyPr/>
        <a:lstStyle/>
        <a:p>
          <a:r>
            <a:rPr lang="hu-HU" sz="900">
              <a:latin typeface="Times New Roman" panose="02020603050405020304" pitchFamily="18" charset="0"/>
              <a:cs typeface="Times New Roman" panose="02020603050405020304" pitchFamily="18" charset="0"/>
            </a:rPr>
            <a:t>Csoportvezető</a:t>
          </a:r>
        </a:p>
      </dgm:t>
    </dgm:pt>
    <dgm:pt modelId="{D7A316C4-FA61-4EA3-B854-1A20762C9AF5}" type="parTrans" cxnId="{8EB8A8D2-EA78-4241-AAA9-8A09F6E91A70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A4C16E-9ED0-482C-929C-B209D0E22F9A}" type="sibTrans" cxnId="{8EB8A8D2-EA78-4241-AAA9-8A09F6E91A70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AED49C-9448-4059-AC87-4A077334A369}">
      <dgm:prSet custT="1"/>
      <dgm:spPr/>
      <dgm:t>
        <a:bodyPr/>
        <a:lstStyle/>
        <a:p>
          <a:r>
            <a:rPr lang="hu-HU" sz="900">
              <a:latin typeface="Times New Roman" panose="02020603050405020304" pitchFamily="18" charset="0"/>
              <a:cs typeface="Times New Roman" panose="02020603050405020304" pitchFamily="18" charset="0"/>
            </a:rPr>
            <a:t>Csoportvezető</a:t>
          </a:r>
        </a:p>
      </dgm:t>
    </dgm:pt>
    <dgm:pt modelId="{FC56B126-DA8B-411C-96C1-D9B27D86978B}" type="parTrans" cxnId="{4C494A00-6DD5-4F6D-B98F-7F4C8871EFEA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AA4D7D-4EAC-405F-908C-A7EB6E035F31}" type="sibTrans" cxnId="{4C494A00-6DD5-4F6D-B98F-7F4C8871EFEA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396C5E-BFB7-49EC-AB7F-851FCD68724C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779E1866-3F7B-476F-8EBE-97098FEAFC03}" type="parTrans" cxnId="{49BBCA76-7453-4805-BD0A-5FDA506D37DA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C2A19E-15B9-438A-A881-508836E1F24B}" type="sibTrans" cxnId="{49BBCA76-7453-4805-BD0A-5FDA506D37DA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5A7EB4-8ACD-4321-9AC5-E23F28B4F551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B55D31F5-CA9F-4200-9018-5880E3687AB5}" type="parTrans" cxnId="{8799373E-50CD-4D52-A5BA-8EC579104BAD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A57A18-2E36-417F-9638-626A4DAAC046}" type="sibTrans" cxnId="{8799373E-50CD-4D52-A5BA-8EC579104BAD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BDDD13-6D78-4B84-9065-FE54E1081594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E3F5EA25-C435-40E2-AD45-69BB01CFE7AE}" type="parTrans" cxnId="{DB3866B6-B1C7-4B0F-9780-C999B06DF051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13AEF9-2E04-4863-A56E-EC7A2EA98E0E}" type="sibTrans" cxnId="{DB3866B6-B1C7-4B0F-9780-C999B06DF051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814248-D0CE-402C-AEAB-C03D116FDB49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05225DCF-8B36-45EC-80F1-7BCA73A57AE4}" type="parTrans" cxnId="{75A522AF-D2EC-420E-96F5-21653E4042AC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CAC532-5B09-4D91-8EE0-29703A386886}" type="sibTrans" cxnId="{75A522AF-D2EC-420E-96F5-21653E4042AC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D0C8A0-BBF9-4ED3-A664-EEECFCFF5C3B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2426E1D8-0303-4015-8644-17189FF936C3}" type="parTrans" cxnId="{E634B0C9-92EE-4888-B690-799C323B0DE7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F0B173-3BE6-4FD8-B2B5-4DC73C21C868}" type="sibTrans" cxnId="{E634B0C9-92EE-4888-B690-799C323B0DE7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84392D-07E9-4C4C-8F50-8F118919A77C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5924CEA3-C151-4EF1-BFEE-94697EE112A5}" type="parTrans" cxnId="{C2212437-5EE8-4FE2-96AB-82FA346712F6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15F521-AB6A-4A6E-BD05-2D99AC4C74A3}" type="sibTrans" cxnId="{C2212437-5EE8-4FE2-96AB-82FA346712F6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50B9C7-D195-464C-9B00-D5F7CF56E6E7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077D768E-7868-4CEB-9C4F-A1640EBB4959}" type="parTrans" cxnId="{4448B754-A4A1-44F5-AEDC-9AB91E87CC48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2177AF-0F09-4E29-88FE-027E4442DB5B}" type="sibTrans" cxnId="{4448B754-A4A1-44F5-AEDC-9AB91E87CC48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EEA7B4-79CF-409A-BD1A-47D417DF6EAA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FFAF4E26-A10F-4A78-8F1F-416AE4304364}" type="parTrans" cxnId="{A9FEB4AD-5BE1-4BA8-9A67-7754DDF57A26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084599-63C3-47E5-9ADC-8BB055A9DF71}" type="sibTrans" cxnId="{A9FEB4AD-5BE1-4BA8-9A67-7754DDF57A26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175900-6C98-49AB-8B9A-581480BABAFD}">
      <dgm:prSet/>
      <dgm:spPr/>
      <dgm:t>
        <a:bodyPr/>
        <a:lstStyle/>
        <a:p>
          <a:r>
            <a:rPr lang="hu-HU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gm:t>
    </dgm:pt>
    <dgm:pt modelId="{FB13D08C-9DB2-446B-88E2-D0743911BAEA}" type="parTrans" cxnId="{B3594589-F8EB-4475-BC85-BC09972B6C66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BAE4E8-D73A-4512-80BD-5F125241801D}" type="sibTrans" cxnId="{B3594589-F8EB-4475-BC85-BC09972B6C66}">
      <dgm:prSet/>
      <dgm:spPr/>
      <dgm:t>
        <a:bodyPr/>
        <a:lstStyle/>
        <a:p>
          <a:endParaRPr lang="hu-HU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362823-D23A-4B22-9437-3BB20062DD9B}" type="pres">
      <dgm:prSet presAssocID="{E5DFB765-3317-47A7-8AC1-6EBB4C4756E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B0CA182-0C7F-41E1-905B-89D50C7D3A57}" type="pres">
      <dgm:prSet presAssocID="{9CB293F1-0011-4A43-9EC0-D17FE9F6267D}" presName="hierRoot1" presStyleCnt="0"/>
      <dgm:spPr/>
    </dgm:pt>
    <dgm:pt modelId="{DCC02D60-2AA1-40E9-9D17-57CE8E36A447}" type="pres">
      <dgm:prSet presAssocID="{9CB293F1-0011-4A43-9EC0-D17FE9F6267D}" presName="composite" presStyleCnt="0"/>
      <dgm:spPr/>
    </dgm:pt>
    <dgm:pt modelId="{BF7018BE-F2D2-44D6-985F-27E5D8DC8FBA}" type="pres">
      <dgm:prSet presAssocID="{9CB293F1-0011-4A43-9EC0-D17FE9F6267D}" presName="background" presStyleLbl="node0" presStyleIdx="0" presStyleCnt="1"/>
      <dgm:spPr/>
    </dgm:pt>
    <dgm:pt modelId="{809ACFE8-2AF7-4A6E-9F2E-957C10E83F18}" type="pres">
      <dgm:prSet presAssocID="{9CB293F1-0011-4A43-9EC0-D17FE9F6267D}" presName="text" presStyleLbl="fgAcc0" presStyleIdx="0" presStyleCnt="1" custScaleX="374931" custScaleY="158766">
        <dgm:presLayoutVars>
          <dgm:chPref val="3"/>
        </dgm:presLayoutVars>
      </dgm:prSet>
      <dgm:spPr/>
    </dgm:pt>
    <dgm:pt modelId="{3A7378CD-911B-4015-B8FC-FFC8D28B5FA9}" type="pres">
      <dgm:prSet presAssocID="{9CB293F1-0011-4A43-9EC0-D17FE9F6267D}" presName="hierChild2" presStyleCnt="0"/>
      <dgm:spPr/>
    </dgm:pt>
    <dgm:pt modelId="{EA9B5832-7CFE-4C75-A621-E48EAB466E1D}" type="pres">
      <dgm:prSet presAssocID="{5831AFBF-6ABF-457B-B052-E19589C4BEFB}" presName="Name10" presStyleLbl="parChTrans1D2" presStyleIdx="0" presStyleCnt="1"/>
      <dgm:spPr/>
    </dgm:pt>
    <dgm:pt modelId="{94797184-7778-4064-80CC-EB8F04263FFF}" type="pres">
      <dgm:prSet presAssocID="{D4CF2EE8-298F-484B-AFA8-9E3B79E6FE7B}" presName="hierRoot2" presStyleCnt="0"/>
      <dgm:spPr/>
    </dgm:pt>
    <dgm:pt modelId="{926F30D2-25B4-4254-8003-FF901392CBF7}" type="pres">
      <dgm:prSet presAssocID="{D4CF2EE8-298F-484B-AFA8-9E3B79E6FE7B}" presName="composite2" presStyleCnt="0"/>
      <dgm:spPr/>
    </dgm:pt>
    <dgm:pt modelId="{56114FE4-D5D7-49AF-980A-2A4E9F226E14}" type="pres">
      <dgm:prSet presAssocID="{D4CF2EE8-298F-484B-AFA8-9E3B79E6FE7B}" presName="background2" presStyleLbl="node2" presStyleIdx="0" presStyleCnt="1"/>
      <dgm:spPr/>
    </dgm:pt>
    <dgm:pt modelId="{426390A4-B24B-47EA-B195-59439EBD9396}" type="pres">
      <dgm:prSet presAssocID="{D4CF2EE8-298F-484B-AFA8-9E3B79E6FE7B}" presName="text2" presStyleLbl="fgAcc2" presStyleIdx="0" presStyleCnt="1" custScaleX="334113" custScaleY="183623">
        <dgm:presLayoutVars>
          <dgm:chPref val="3"/>
        </dgm:presLayoutVars>
      </dgm:prSet>
      <dgm:spPr/>
    </dgm:pt>
    <dgm:pt modelId="{91FA84E4-F961-4F8D-9417-BE610FE8F0B4}" type="pres">
      <dgm:prSet presAssocID="{D4CF2EE8-298F-484B-AFA8-9E3B79E6FE7B}" presName="hierChild3" presStyleCnt="0"/>
      <dgm:spPr/>
    </dgm:pt>
    <dgm:pt modelId="{7A937D1F-8A08-4D1D-A18C-2B4E27D7D094}" type="pres">
      <dgm:prSet presAssocID="{F81438AE-952D-4807-9A6E-4884BF2EFF31}" presName="Name17" presStyleLbl="parChTrans1D3" presStyleIdx="0" presStyleCnt="1"/>
      <dgm:spPr/>
    </dgm:pt>
    <dgm:pt modelId="{B8D5B2D8-80A1-466F-BA39-3D93F6CCDD17}" type="pres">
      <dgm:prSet presAssocID="{C830D6B2-EF3D-461E-9F08-03D45E979C66}" presName="hierRoot3" presStyleCnt="0"/>
      <dgm:spPr/>
    </dgm:pt>
    <dgm:pt modelId="{F98CBFF6-3FAD-4CF0-A5ED-600F6B99456E}" type="pres">
      <dgm:prSet presAssocID="{C830D6B2-EF3D-461E-9F08-03D45E979C66}" presName="composite3" presStyleCnt="0"/>
      <dgm:spPr/>
    </dgm:pt>
    <dgm:pt modelId="{C96503A0-4C78-41A8-B40D-66A6EB5334DD}" type="pres">
      <dgm:prSet presAssocID="{C830D6B2-EF3D-461E-9F08-03D45E979C66}" presName="background3" presStyleLbl="node3" presStyleIdx="0" presStyleCnt="1"/>
      <dgm:spPr/>
    </dgm:pt>
    <dgm:pt modelId="{72CE91A6-97A5-4330-A869-444385FE8F78}" type="pres">
      <dgm:prSet presAssocID="{C830D6B2-EF3D-461E-9F08-03D45E979C66}" presName="text3" presStyleLbl="fgAcc3" presStyleIdx="0" presStyleCnt="1" custScaleX="255817" custScaleY="142906">
        <dgm:presLayoutVars>
          <dgm:chPref val="3"/>
        </dgm:presLayoutVars>
      </dgm:prSet>
      <dgm:spPr/>
    </dgm:pt>
    <dgm:pt modelId="{25E81BC5-D386-4401-BAD4-355B5096F02A}" type="pres">
      <dgm:prSet presAssocID="{C830D6B2-EF3D-461E-9F08-03D45E979C66}" presName="hierChild4" presStyleCnt="0"/>
      <dgm:spPr/>
    </dgm:pt>
    <dgm:pt modelId="{DD583748-23AB-4383-ADCF-33984936F6FB}" type="pres">
      <dgm:prSet presAssocID="{9F4D7B7B-7071-4C30-8955-CF0F87276B7A}" presName="Name23" presStyleLbl="parChTrans1D4" presStyleIdx="0" presStyleCnt="13"/>
      <dgm:spPr/>
    </dgm:pt>
    <dgm:pt modelId="{07FC85C7-12DE-41F2-B11E-5D56609E93E0}" type="pres">
      <dgm:prSet presAssocID="{2CEC4739-2B9E-42C3-94AF-FB7E0582A33C}" presName="hierRoot4" presStyleCnt="0"/>
      <dgm:spPr/>
    </dgm:pt>
    <dgm:pt modelId="{73527D57-8A47-4C21-B343-7255946AA692}" type="pres">
      <dgm:prSet presAssocID="{2CEC4739-2B9E-42C3-94AF-FB7E0582A33C}" presName="composite4" presStyleCnt="0"/>
      <dgm:spPr/>
    </dgm:pt>
    <dgm:pt modelId="{DCC51C24-DA3B-48DB-8998-248EA1670D92}" type="pres">
      <dgm:prSet presAssocID="{2CEC4739-2B9E-42C3-94AF-FB7E0582A33C}" presName="background4" presStyleLbl="node4" presStyleIdx="0" presStyleCnt="13"/>
      <dgm:spPr/>
    </dgm:pt>
    <dgm:pt modelId="{1B2CC0D1-3042-419F-BD85-EE586877B8C7}" type="pres">
      <dgm:prSet presAssocID="{2CEC4739-2B9E-42C3-94AF-FB7E0582A33C}" presName="text4" presStyleLbl="fgAcc4" presStyleIdx="0" presStyleCnt="13" custScaleX="167859" custScaleY="106545">
        <dgm:presLayoutVars>
          <dgm:chPref val="3"/>
        </dgm:presLayoutVars>
      </dgm:prSet>
      <dgm:spPr/>
    </dgm:pt>
    <dgm:pt modelId="{DD25D63C-2228-495F-BF2F-7FB477578CEF}" type="pres">
      <dgm:prSet presAssocID="{2CEC4739-2B9E-42C3-94AF-FB7E0582A33C}" presName="hierChild5" presStyleCnt="0"/>
      <dgm:spPr/>
    </dgm:pt>
    <dgm:pt modelId="{F24A2DCF-65BD-4ED9-A7AC-6A2C6A60F89B}" type="pres">
      <dgm:prSet presAssocID="{EEA5C737-0878-4BB4-92A9-2B3F2AC9F710}" presName="Name23" presStyleLbl="parChTrans1D4" presStyleIdx="1" presStyleCnt="13"/>
      <dgm:spPr/>
    </dgm:pt>
    <dgm:pt modelId="{38AC942F-90C8-4EC1-B813-AFD1AEF50457}" type="pres">
      <dgm:prSet presAssocID="{E168E1F7-B1A8-4A29-AA75-EE3868B9ACB0}" presName="hierRoot4" presStyleCnt="0"/>
      <dgm:spPr/>
    </dgm:pt>
    <dgm:pt modelId="{A41A8E6F-36D8-4D33-BD99-961519B9F4CF}" type="pres">
      <dgm:prSet presAssocID="{E168E1F7-B1A8-4A29-AA75-EE3868B9ACB0}" presName="composite4" presStyleCnt="0"/>
      <dgm:spPr/>
    </dgm:pt>
    <dgm:pt modelId="{741A2D6E-7D25-49EC-B576-6574DD96607B}" type="pres">
      <dgm:prSet presAssocID="{E168E1F7-B1A8-4A29-AA75-EE3868B9ACB0}" presName="background4" presStyleLbl="node4" presStyleIdx="1" presStyleCnt="13"/>
      <dgm:spPr/>
    </dgm:pt>
    <dgm:pt modelId="{4039D4C9-A344-4D78-A296-AC7A527C7DEC}" type="pres">
      <dgm:prSet presAssocID="{E168E1F7-B1A8-4A29-AA75-EE3868B9ACB0}" presName="text4" presStyleLbl="fgAcc4" presStyleIdx="1" presStyleCnt="13" custScaleX="179386">
        <dgm:presLayoutVars>
          <dgm:chPref val="3"/>
        </dgm:presLayoutVars>
      </dgm:prSet>
      <dgm:spPr/>
    </dgm:pt>
    <dgm:pt modelId="{F8B0BCEE-6775-4D0D-B93B-462D34C6F7DA}" type="pres">
      <dgm:prSet presAssocID="{E168E1F7-B1A8-4A29-AA75-EE3868B9ACB0}" presName="hierChild5" presStyleCnt="0"/>
      <dgm:spPr/>
    </dgm:pt>
    <dgm:pt modelId="{E67D051F-630D-422D-9EE1-A639636CBE89}" type="pres">
      <dgm:prSet presAssocID="{779E1866-3F7B-476F-8EBE-97098FEAFC03}" presName="Name23" presStyleLbl="parChTrans1D4" presStyleIdx="2" presStyleCnt="13"/>
      <dgm:spPr/>
    </dgm:pt>
    <dgm:pt modelId="{9AE7B87D-9194-4AE4-99CF-06316CFFDE3B}" type="pres">
      <dgm:prSet presAssocID="{BA396C5E-BFB7-49EC-AB7F-851FCD68724C}" presName="hierRoot4" presStyleCnt="0"/>
      <dgm:spPr/>
    </dgm:pt>
    <dgm:pt modelId="{BE11F4FC-A423-4A08-9302-8B4330A46363}" type="pres">
      <dgm:prSet presAssocID="{BA396C5E-BFB7-49EC-AB7F-851FCD68724C}" presName="composite4" presStyleCnt="0"/>
      <dgm:spPr/>
    </dgm:pt>
    <dgm:pt modelId="{A0166639-D841-4278-A667-D1B8D59B3699}" type="pres">
      <dgm:prSet presAssocID="{BA396C5E-BFB7-49EC-AB7F-851FCD68724C}" presName="background4" presStyleLbl="node4" presStyleIdx="2" presStyleCnt="13"/>
      <dgm:spPr/>
    </dgm:pt>
    <dgm:pt modelId="{4F6EBAAF-6F06-47BD-B4CA-403DE85033E8}" type="pres">
      <dgm:prSet presAssocID="{BA396C5E-BFB7-49EC-AB7F-851FCD68724C}" presName="text4" presStyleLbl="fgAcc4" presStyleIdx="2" presStyleCnt="13">
        <dgm:presLayoutVars>
          <dgm:chPref val="3"/>
        </dgm:presLayoutVars>
      </dgm:prSet>
      <dgm:spPr/>
    </dgm:pt>
    <dgm:pt modelId="{56BE8BED-C11C-4EA0-8A13-DE75861C4994}" type="pres">
      <dgm:prSet presAssocID="{BA396C5E-BFB7-49EC-AB7F-851FCD68724C}" presName="hierChild5" presStyleCnt="0"/>
      <dgm:spPr/>
    </dgm:pt>
    <dgm:pt modelId="{E8DDD47E-D6C6-4DD5-B995-0AA45019C554}" type="pres">
      <dgm:prSet presAssocID="{B55D31F5-CA9F-4200-9018-5880E3687AB5}" presName="Name23" presStyleLbl="parChTrans1D4" presStyleIdx="3" presStyleCnt="13"/>
      <dgm:spPr/>
    </dgm:pt>
    <dgm:pt modelId="{7A5D80D3-CDFC-4C54-B3EE-81FB3C2B92DB}" type="pres">
      <dgm:prSet presAssocID="{D65A7EB4-8ACD-4321-9AC5-E23F28B4F551}" presName="hierRoot4" presStyleCnt="0"/>
      <dgm:spPr/>
    </dgm:pt>
    <dgm:pt modelId="{651A7D62-FE43-4291-BFEF-7B707C08A53C}" type="pres">
      <dgm:prSet presAssocID="{D65A7EB4-8ACD-4321-9AC5-E23F28B4F551}" presName="composite4" presStyleCnt="0"/>
      <dgm:spPr/>
    </dgm:pt>
    <dgm:pt modelId="{E0B40E38-8948-4F72-9CCF-23C1B6B6E98A}" type="pres">
      <dgm:prSet presAssocID="{D65A7EB4-8ACD-4321-9AC5-E23F28B4F551}" presName="background4" presStyleLbl="node4" presStyleIdx="3" presStyleCnt="13"/>
      <dgm:spPr/>
    </dgm:pt>
    <dgm:pt modelId="{78E350CA-308D-4F07-AB60-A85AB2B66EDE}" type="pres">
      <dgm:prSet presAssocID="{D65A7EB4-8ACD-4321-9AC5-E23F28B4F551}" presName="text4" presStyleLbl="fgAcc4" presStyleIdx="3" presStyleCnt="13">
        <dgm:presLayoutVars>
          <dgm:chPref val="3"/>
        </dgm:presLayoutVars>
      </dgm:prSet>
      <dgm:spPr/>
    </dgm:pt>
    <dgm:pt modelId="{A70270F0-59D3-42AC-82E0-CF0864B50067}" type="pres">
      <dgm:prSet presAssocID="{D65A7EB4-8ACD-4321-9AC5-E23F28B4F551}" presName="hierChild5" presStyleCnt="0"/>
      <dgm:spPr/>
    </dgm:pt>
    <dgm:pt modelId="{DF2A2275-FC9C-4E91-9F76-5178312641EB}" type="pres">
      <dgm:prSet presAssocID="{E3F5EA25-C435-40E2-AD45-69BB01CFE7AE}" presName="Name23" presStyleLbl="parChTrans1D4" presStyleIdx="4" presStyleCnt="13"/>
      <dgm:spPr/>
    </dgm:pt>
    <dgm:pt modelId="{477E94E2-30FB-4513-8B93-AD213D0C63BD}" type="pres">
      <dgm:prSet presAssocID="{9BBDDD13-6D78-4B84-9065-FE54E1081594}" presName="hierRoot4" presStyleCnt="0"/>
      <dgm:spPr/>
    </dgm:pt>
    <dgm:pt modelId="{A8571289-7632-478F-9AD4-57EBC48437BE}" type="pres">
      <dgm:prSet presAssocID="{9BBDDD13-6D78-4B84-9065-FE54E1081594}" presName="composite4" presStyleCnt="0"/>
      <dgm:spPr/>
    </dgm:pt>
    <dgm:pt modelId="{E53A87FA-3C8D-41F5-9E55-9F1B591D0BF3}" type="pres">
      <dgm:prSet presAssocID="{9BBDDD13-6D78-4B84-9065-FE54E1081594}" presName="background4" presStyleLbl="node4" presStyleIdx="4" presStyleCnt="13"/>
      <dgm:spPr/>
    </dgm:pt>
    <dgm:pt modelId="{10860742-3788-40C6-974E-1C60AC430473}" type="pres">
      <dgm:prSet presAssocID="{9BBDDD13-6D78-4B84-9065-FE54E1081594}" presName="text4" presStyleLbl="fgAcc4" presStyleIdx="4" presStyleCnt="13">
        <dgm:presLayoutVars>
          <dgm:chPref val="3"/>
        </dgm:presLayoutVars>
      </dgm:prSet>
      <dgm:spPr/>
    </dgm:pt>
    <dgm:pt modelId="{A5FD0CE9-1BC8-4767-9C7C-FB7D695AB439}" type="pres">
      <dgm:prSet presAssocID="{9BBDDD13-6D78-4B84-9065-FE54E1081594}" presName="hierChild5" presStyleCnt="0"/>
      <dgm:spPr/>
    </dgm:pt>
    <dgm:pt modelId="{E8FC63D1-A4B2-43B4-A13B-B9A71348162E}" type="pres">
      <dgm:prSet presAssocID="{FC56B126-DA8B-411C-96C1-D9B27D86978B}" presName="Name23" presStyleLbl="parChTrans1D4" presStyleIdx="5" presStyleCnt="13"/>
      <dgm:spPr/>
    </dgm:pt>
    <dgm:pt modelId="{37E8C883-217E-4649-B0B6-A6E413E2C7C2}" type="pres">
      <dgm:prSet presAssocID="{63AED49C-9448-4059-AC87-4A077334A369}" presName="hierRoot4" presStyleCnt="0"/>
      <dgm:spPr/>
    </dgm:pt>
    <dgm:pt modelId="{071D989D-CE54-48B2-BD98-4E4D51F0DB30}" type="pres">
      <dgm:prSet presAssocID="{63AED49C-9448-4059-AC87-4A077334A369}" presName="composite4" presStyleCnt="0"/>
      <dgm:spPr/>
    </dgm:pt>
    <dgm:pt modelId="{89002E18-F5CF-4F26-A51D-481CB7F79389}" type="pres">
      <dgm:prSet presAssocID="{63AED49C-9448-4059-AC87-4A077334A369}" presName="background4" presStyleLbl="node4" presStyleIdx="5" presStyleCnt="13"/>
      <dgm:spPr/>
    </dgm:pt>
    <dgm:pt modelId="{2F472A97-22A5-4D14-BE99-319D790A3C3F}" type="pres">
      <dgm:prSet presAssocID="{63AED49C-9448-4059-AC87-4A077334A369}" presName="text4" presStyleLbl="fgAcc4" presStyleIdx="5" presStyleCnt="13" custScaleX="205141">
        <dgm:presLayoutVars>
          <dgm:chPref val="3"/>
        </dgm:presLayoutVars>
      </dgm:prSet>
      <dgm:spPr/>
    </dgm:pt>
    <dgm:pt modelId="{984801D1-2319-470E-B988-2F74DF7202BA}" type="pres">
      <dgm:prSet presAssocID="{63AED49C-9448-4059-AC87-4A077334A369}" presName="hierChild5" presStyleCnt="0"/>
      <dgm:spPr/>
    </dgm:pt>
    <dgm:pt modelId="{3539EC4C-BBBE-40BD-9535-E4DFDDAFD98C}" type="pres">
      <dgm:prSet presAssocID="{05225DCF-8B36-45EC-80F1-7BCA73A57AE4}" presName="Name23" presStyleLbl="parChTrans1D4" presStyleIdx="6" presStyleCnt="13"/>
      <dgm:spPr/>
    </dgm:pt>
    <dgm:pt modelId="{063DBDEF-9854-4E3C-87D3-22C0CCAABA33}" type="pres">
      <dgm:prSet presAssocID="{02814248-D0CE-402C-AEAB-C03D116FDB49}" presName="hierRoot4" presStyleCnt="0"/>
      <dgm:spPr/>
    </dgm:pt>
    <dgm:pt modelId="{2B7FFDC0-816F-44C7-AC5D-8D84937E4C8C}" type="pres">
      <dgm:prSet presAssocID="{02814248-D0CE-402C-AEAB-C03D116FDB49}" presName="composite4" presStyleCnt="0"/>
      <dgm:spPr/>
    </dgm:pt>
    <dgm:pt modelId="{6CD12499-EFC7-413E-AB85-1F7CAB8C540A}" type="pres">
      <dgm:prSet presAssocID="{02814248-D0CE-402C-AEAB-C03D116FDB49}" presName="background4" presStyleLbl="node4" presStyleIdx="6" presStyleCnt="13"/>
      <dgm:spPr/>
    </dgm:pt>
    <dgm:pt modelId="{9DF650F2-1CFC-4EED-8E1F-DF57B48AC28B}" type="pres">
      <dgm:prSet presAssocID="{02814248-D0CE-402C-AEAB-C03D116FDB49}" presName="text4" presStyleLbl="fgAcc4" presStyleIdx="6" presStyleCnt="13">
        <dgm:presLayoutVars>
          <dgm:chPref val="3"/>
        </dgm:presLayoutVars>
      </dgm:prSet>
      <dgm:spPr/>
    </dgm:pt>
    <dgm:pt modelId="{62DCCF13-58E2-4BDE-9102-151F45196BEF}" type="pres">
      <dgm:prSet presAssocID="{02814248-D0CE-402C-AEAB-C03D116FDB49}" presName="hierChild5" presStyleCnt="0"/>
      <dgm:spPr/>
    </dgm:pt>
    <dgm:pt modelId="{4DAD48A8-7C7A-4D1A-BD10-703A9032952E}" type="pres">
      <dgm:prSet presAssocID="{2426E1D8-0303-4015-8644-17189FF936C3}" presName="Name23" presStyleLbl="parChTrans1D4" presStyleIdx="7" presStyleCnt="13"/>
      <dgm:spPr/>
    </dgm:pt>
    <dgm:pt modelId="{79133A39-EEA6-4AFE-ADAA-7CE8123D7210}" type="pres">
      <dgm:prSet presAssocID="{5AD0C8A0-BBF9-4ED3-A664-EEECFCFF5C3B}" presName="hierRoot4" presStyleCnt="0"/>
      <dgm:spPr/>
    </dgm:pt>
    <dgm:pt modelId="{0363AEB5-0A05-4003-8A13-33ACA745BD80}" type="pres">
      <dgm:prSet presAssocID="{5AD0C8A0-BBF9-4ED3-A664-EEECFCFF5C3B}" presName="composite4" presStyleCnt="0"/>
      <dgm:spPr/>
    </dgm:pt>
    <dgm:pt modelId="{0966D477-E9F8-41FA-A344-35266D4542B8}" type="pres">
      <dgm:prSet presAssocID="{5AD0C8A0-BBF9-4ED3-A664-EEECFCFF5C3B}" presName="background4" presStyleLbl="node4" presStyleIdx="7" presStyleCnt="13"/>
      <dgm:spPr/>
    </dgm:pt>
    <dgm:pt modelId="{F0446D73-E630-402E-B3C1-390A7D17BD96}" type="pres">
      <dgm:prSet presAssocID="{5AD0C8A0-BBF9-4ED3-A664-EEECFCFF5C3B}" presName="text4" presStyleLbl="fgAcc4" presStyleIdx="7" presStyleCnt="13">
        <dgm:presLayoutVars>
          <dgm:chPref val="3"/>
        </dgm:presLayoutVars>
      </dgm:prSet>
      <dgm:spPr/>
    </dgm:pt>
    <dgm:pt modelId="{1C51099E-54DD-47FA-8CFD-4467452447F9}" type="pres">
      <dgm:prSet presAssocID="{5AD0C8A0-BBF9-4ED3-A664-EEECFCFF5C3B}" presName="hierChild5" presStyleCnt="0"/>
      <dgm:spPr/>
    </dgm:pt>
    <dgm:pt modelId="{0F524376-C2AF-4996-AF8B-8B46BFB86983}" type="pres">
      <dgm:prSet presAssocID="{5924CEA3-C151-4EF1-BFEE-94697EE112A5}" presName="Name23" presStyleLbl="parChTrans1D4" presStyleIdx="8" presStyleCnt="13"/>
      <dgm:spPr/>
    </dgm:pt>
    <dgm:pt modelId="{7AEB0D33-6FE8-4850-A461-6349965BA74A}" type="pres">
      <dgm:prSet presAssocID="{0884392D-07E9-4C4C-8F50-8F118919A77C}" presName="hierRoot4" presStyleCnt="0"/>
      <dgm:spPr/>
    </dgm:pt>
    <dgm:pt modelId="{727E487D-8DDF-4F72-80E7-794761BA4195}" type="pres">
      <dgm:prSet presAssocID="{0884392D-07E9-4C4C-8F50-8F118919A77C}" presName="composite4" presStyleCnt="0"/>
      <dgm:spPr/>
    </dgm:pt>
    <dgm:pt modelId="{5435B3A0-3290-4F92-9160-FC578CE97482}" type="pres">
      <dgm:prSet presAssocID="{0884392D-07E9-4C4C-8F50-8F118919A77C}" presName="background4" presStyleLbl="node4" presStyleIdx="8" presStyleCnt="13"/>
      <dgm:spPr/>
    </dgm:pt>
    <dgm:pt modelId="{942BF8FE-7D2D-474F-9D12-BF7D414293E4}" type="pres">
      <dgm:prSet presAssocID="{0884392D-07E9-4C4C-8F50-8F118919A77C}" presName="text4" presStyleLbl="fgAcc4" presStyleIdx="8" presStyleCnt="13">
        <dgm:presLayoutVars>
          <dgm:chPref val="3"/>
        </dgm:presLayoutVars>
      </dgm:prSet>
      <dgm:spPr/>
    </dgm:pt>
    <dgm:pt modelId="{AFDF5D7F-A4AA-4F18-9F04-392E29E288D7}" type="pres">
      <dgm:prSet presAssocID="{0884392D-07E9-4C4C-8F50-8F118919A77C}" presName="hierChild5" presStyleCnt="0"/>
      <dgm:spPr/>
    </dgm:pt>
    <dgm:pt modelId="{ADFA206F-5392-4055-B964-5713CD3B14B8}" type="pres">
      <dgm:prSet presAssocID="{D7A316C4-FA61-4EA3-B854-1A20762C9AF5}" presName="Name23" presStyleLbl="parChTrans1D4" presStyleIdx="9" presStyleCnt="13"/>
      <dgm:spPr/>
    </dgm:pt>
    <dgm:pt modelId="{76B4EC59-4246-4AB5-B23A-CC9C80DC6AD4}" type="pres">
      <dgm:prSet presAssocID="{C82FC135-3FDE-45F6-A779-7410601F3081}" presName="hierRoot4" presStyleCnt="0"/>
      <dgm:spPr/>
    </dgm:pt>
    <dgm:pt modelId="{AB92BE80-1630-474E-B7EB-9877629B30D1}" type="pres">
      <dgm:prSet presAssocID="{C82FC135-3FDE-45F6-A779-7410601F3081}" presName="composite4" presStyleCnt="0"/>
      <dgm:spPr/>
    </dgm:pt>
    <dgm:pt modelId="{45142D7F-677F-4E3A-A6C7-DD7CB781FBE2}" type="pres">
      <dgm:prSet presAssocID="{C82FC135-3FDE-45F6-A779-7410601F3081}" presName="background4" presStyleLbl="node4" presStyleIdx="9" presStyleCnt="13"/>
      <dgm:spPr/>
    </dgm:pt>
    <dgm:pt modelId="{32F1808E-5A95-41E0-B6E1-BC27F101893B}" type="pres">
      <dgm:prSet presAssocID="{C82FC135-3FDE-45F6-A779-7410601F3081}" presName="text4" presStyleLbl="fgAcc4" presStyleIdx="9" presStyleCnt="13" custScaleX="172185">
        <dgm:presLayoutVars>
          <dgm:chPref val="3"/>
        </dgm:presLayoutVars>
      </dgm:prSet>
      <dgm:spPr/>
    </dgm:pt>
    <dgm:pt modelId="{9DF80F2F-0D6C-488B-A13C-2B06B49D77D2}" type="pres">
      <dgm:prSet presAssocID="{C82FC135-3FDE-45F6-A779-7410601F3081}" presName="hierChild5" presStyleCnt="0"/>
      <dgm:spPr/>
    </dgm:pt>
    <dgm:pt modelId="{72E5337C-A9DC-4408-9E62-A5AE6AE3D493}" type="pres">
      <dgm:prSet presAssocID="{077D768E-7868-4CEB-9C4F-A1640EBB4959}" presName="Name23" presStyleLbl="parChTrans1D4" presStyleIdx="10" presStyleCnt="13"/>
      <dgm:spPr/>
    </dgm:pt>
    <dgm:pt modelId="{3DAE7144-8DB2-4F2E-8DB6-CF704644979B}" type="pres">
      <dgm:prSet presAssocID="{8450B9C7-D195-464C-9B00-D5F7CF56E6E7}" presName="hierRoot4" presStyleCnt="0"/>
      <dgm:spPr/>
    </dgm:pt>
    <dgm:pt modelId="{4E514CEE-AFD7-4295-9CD2-6A89FC079B47}" type="pres">
      <dgm:prSet presAssocID="{8450B9C7-D195-464C-9B00-D5F7CF56E6E7}" presName="composite4" presStyleCnt="0"/>
      <dgm:spPr/>
    </dgm:pt>
    <dgm:pt modelId="{F6A630DE-0A0A-4C76-A127-5EE5FEE73E9D}" type="pres">
      <dgm:prSet presAssocID="{8450B9C7-D195-464C-9B00-D5F7CF56E6E7}" presName="background4" presStyleLbl="node4" presStyleIdx="10" presStyleCnt="13"/>
      <dgm:spPr/>
    </dgm:pt>
    <dgm:pt modelId="{00396FC6-418D-45DA-B13A-11A8D4D38F8B}" type="pres">
      <dgm:prSet presAssocID="{8450B9C7-D195-464C-9B00-D5F7CF56E6E7}" presName="text4" presStyleLbl="fgAcc4" presStyleIdx="10" presStyleCnt="13">
        <dgm:presLayoutVars>
          <dgm:chPref val="3"/>
        </dgm:presLayoutVars>
      </dgm:prSet>
      <dgm:spPr/>
    </dgm:pt>
    <dgm:pt modelId="{FECF793B-B364-432A-9EB7-B2FBA0682D9F}" type="pres">
      <dgm:prSet presAssocID="{8450B9C7-D195-464C-9B00-D5F7CF56E6E7}" presName="hierChild5" presStyleCnt="0"/>
      <dgm:spPr/>
    </dgm:pt>
    <dgm:pt modelId="{F453F2E1-98C5-44D2-934A-6C9A31200FF7}" type="pres">
      <dgm:prSet presAssocID="{FFAF4E26-A10F-4A78-8F1F-416AE4304364}" presName="Name23" presStyleLbl="parChTrans1D4" presStyleIdx="11" presStyleCnt="13"/>
      <dgm:spPr/>
    </dgm:pt>
    <dgm:pt modelId="{5506DAF8-50FF-489E-9D4F-B78E0642BB38}" type="pres">
      <dgm:prSet presAssocID="{E4EEA7B4-79CF-409A-BD1A-47D417DF6EAA}" presName="hierRoot4" presStyleCnt="0"/>
      <dgm:spPr/>
    </dgm:pt>
    <dgm:pt modelId="{1141248E-0527-40B5-AA29-7C1D0C0EFEC0}" type="pres">
      <dgm:prSet presAssocID="{E4EEA7B4-79CF-409A-BD1A-47D417DF6EAA}" presName="composite4" presStyleCnt="0"/>
      <dgm:spPr/>
    </dgm:pt>
    <dgm:pt modelId="{C1CF3F65-053A-4DC9-A179-85BFA960D596}" type="pres">
      <dgm:prSet presAssocID="{E4EEA7B4-79CF-409A-BD1A-47D417DF6EAA}" presName="background4" presStyleLbl="node4" presStyleIdx="11" presStyleCnt="13"/>
      <dgm:spPr/>
    </dgm:pt>
    <dgm:pt modelId="{2E0C7A7D-53E5-4BC0-A9F1-0E6FA0FEB22F}" type="pres">
      <dgm:prSet presAssocID="{E4EEA7B4-79CF-409A-BD1A-47D417DF6EAA}" presName="text4" presStyleLbl="fgAcc4" presStyleIdx="11" presStyleCnt="13">
        <dgm:presLayoutVars>
          <dgm:chPref val="3"/>
        </dgm:presLayoutVars>
      </dgm:prSet>
      <dgm:spPr/>
    </dgm:pt>
    <dgm:pt modelId="{5DCB4BF4-894F-42D7-9478-8802345E86CC}" type="pres">
      <dgm:prSet presAssocID="{E4EEA7B4-79CF-409A-BD1A-47D417DF6EAA}" presName="hierChild5" presStyleCnt="0"/>
      <dgm:spPr/>
    </dgm:pt>
    <dgm:pt modelId="{E78C9684-4B10-4964-B971-663382A86964}" type="pres">
      <dgm:prSet presAssocID="{FB13D08C-9DB2-446B-88E2-D0743911BAEA}" presName="Name23" presStyleLbl="parChTrans1D4" presStyleIdx="12" presStyleCnt="13"/>
      <dgm:spPr/>
    </dgm:pt>
    <dgm:pt modelId="{840AC0FB-A5EC-4D85-8BDB-116DC9199EA8}" type="pres">
      <dgm:prSet presAssocID="{2D175900-6C98-49AB-8B9A-581480BABAFD}" presName="hierRoot4" presStyleCnt="0"/>
      <dgm:spPr/>
    </dgm:pt>
    <dgm:pt modelId="{BE4909BD-D9FF-4491-BF71-5E40DA624A39}" type="pres">
      <dgm:prSet presAssocID="{2D175900-6C98-49AB-8B9A-581480BABAFD}" presName="composite4" presStyleCnt="0"/>
      <dgm:spPr/>
    </dgm:pt>
    <dgm:pt modelId="{C97055B0-DB80-4BE6-8188-BB8E9FDD9C9C}" type="pres">
      <dgm:prSet presAssocID="{2D175900-6C98-49AB-8B9A-581480BABAFD}" presName="background4" presStyleLbl="node4" presStyleIdx="12" presStyleCnt="13"/>
      <dgm:spPr/>
    </dgm:pt>
    <dgm:pt modelId="{77900959-FF92-4EA9-847D-CB0662A56878}" type="pres">
      <dgm:prSet presAssocID="{2D175900-6C98-49AB-8B9A-581480BABAFD}" presName="text4" presStyleLbl="fgAcc4" presStyleIdx="12" presStyleCnt="13">
        <dgm:presLayoutVars>
          <dgm:chPref val="3"/>
        </dgm:presLayoutVars>
      </dgm:prSet>
      <dgm:spPr/>
    </dgm:pt>
    <dgm:pt modelId="{48EF07A6-7375-4B0E-9214-DD53B83EDDB0}" type="pres">
      <dgm:prSet presAssocID="{2D175900-6C98-49AB-8B9A-581480BABAFD}" presName="hierChild5" presStyleCnt="0"/>
      <dgm:spPr/>
    </dgm:pt>
  </dgm:ptLst>
  <dgm:cxnLst>
    <dgm:cxn modelId="{4C494A00-6DD5-4F6D-B98F-7F4C8871EFEA}" srcId="{2CEC4739-2B9E-42C3-94AF-FB7E0582A33C}" destId="{63AED49C-9448-4059-AC87-4A077334A369}" srcOrd="1" destOrd="0" parTransId="{FC56B126-DA8B-411C-96C1-D9B27D86978B}" sibTransId="{52AA4D7D-4EAC-405F-908C-A7EB6E035F31}"/>
    <dgm:cxn modelId="{F1964802-21E2-44DE-A4F9-4F23184A715E}" type="presOf" srcId="{B55D31F5-CA9F-4200-9018-5880E3687AB5}" destId="{E8DDD47E-D6C6-4DD5-B995-0AA45019C554}" srcOrd="0" destOrd="0" presId="urn:microsoft.com/office/officeart/2005/8/layout/hierarchy1"/>
    <dgm:cxn modelId="{D5C02508-26AD-4C2D-A15B-7F8710DE19F5}" type="presOf" srcId="{E4EEA7B4-79CF-409A-BD1A-47D417DF6EAA}" destId="{2E0C7A7D-53E5-4BC0-A9F1-0E6FA0FEB22F}" srcOrd="0" destOrd="0" presId="urn:microsoft.com/office/officeart/2005/8/layout/hierarchy1"/>
    <dgm:cxn modelId="{32BFEC0A-A1F5-4740-A2E0-385CADC88199}" type="presOf" srcId="{02814248-D0CE-402C-AEAB-C03D116FDB49}" destId="{9DF650F2-1CFC-4EED-8E1F-DF57B48AC28B}" srcOrd="0" destOrd="0" presId="urn:microsoft.com/office/officeart/2005/8/layout/hierarchy1"/>
    <dgm:cxn modelId="{CDDA140B-2CBB-408D-9C27-F0B4F867109C}" srcId="{C830D6B2-EF3D-461E-9F08-03D45E979C66}" destId="{2CEC4739-2B9E-42C3-94AF-FB7E0582A33C}" srcOrd="0" destOrd="0" parTransId="{9F4D7B7B-7071-4C30-8955-CF0F87276B7A}" sibTransId="{A8024A9E-A4DF-4B2B-8B76-0312DF945749}"/>
    <dgm:cxn modelId="{30F9781B-A571-47E3-9979-CE77B3FAB0A3}" type="presOf" srcId="{5831AFBF-6ABF-457B-B052-E19589C4BEFB}" destId="{EA9B5832-7CFE-4C75-A621-E48EAB466E1D}" srcOrd="0" destOrd="0" presId="urn:microsoft.com/office/officeart/2005/8/layout/hierarchy1"/>
    <dgm:cxn modelId="{92900521-1C0F-4B6E-B943-042F7046FB70}" type="presOf" srcId="{2426E1D8-0303-4015-8644-17189FF936C3}" destId="{4DAD48A8-7C7A-4D1A-BD10-703A9032952E}" srcOrd="0" destOrd="0" presId="urn:microsoft.com/office/officeart/2005/8/layout/hierarchy1"/>
    <dgm:cxn modelId="{0A13DD25-5A1B-4CDB-8674-F81936C8182B}" type="presOf" srcId="{9F4D7B7B-7071-4C30-8955-CF0F87276B7A}" destId="{DD583748-23AB-4383-ADCF-33984936F6FB}" srcOrd="0" destOrd="0" presId="urn:microsoft.com/office/officeart/2005/8/layout/hierarchy1"/>
    <dgm:cxn modelId="{2B3F5828-BA30-4369-B3C8-EFEDD4741F11}" type="presOf" srcId="{8450B9C7-D195-464C-9B00-D5F7CF56E6E7}" destId="{00396FC6-418D-45DA-B13A-11A8D4D38F8B}" srcOrd="0" destOrd="0" presId="urn:microsoft.com/office/officeart/2005/8/layout/hierarchy1"/>
    <dgm:cxn modelId="{6DEFC428-6E65-4A35-B2B4-A1C1DD4B1BA8}" type="presOf" srcId="{EEA5C737-0878-4BB4-92A9-2B3F2AC9F710}" destId="{F24A2DCF-65BD-4ED9-A7AC-6A2C6A60F89B}" srcOrd="0" destOrd="0" presId="urn:microsoft.com/office/officeart/2005/8/layout/hierarchy1"/>
    <dgm:cxn modelId="{593EBB30-45DC-4127-A82E-6C3D6C731B9B}" type="presOf" srcId="{E3F5EA25-C435-40E2-AD45-69BB01CFE7AE}" destId="{DF2A2275-FC9C-4E91-9F76-5178312641EB}" srcOrd="0" destOrd="0" presId="urn:microsoft.com/office/officeart/2005/8/layout/hierarchy1"/>
    <dgm:cxn modelId="{C2212437-5EE8-4FE2-96AB-82FA346712F6}" srcId="{63AED49C-9448-4059-AC87-4A077334A369}" destId="{0884392D-07E9-4C4C-8F50-8F118919A77C}" srcOrd="2" destOrd="0" parTransId="{5924CEA3-C151-4EF1-BFEE-94697EE112A5}" sibTransId="{3B15F521-AB6A-4A6E-BD05-2D99AC4C74A3}"/>
    <dgm:cxn modelId="{3DF1AF3C-69EC-4796-85D5-C85855517C27}" type="presOf" srcId="{779E1866-3F7B-476F-8EBE-97098FEAFC03}" destId="{E67D051F-630D-422D-9EE1-A639636CBE89}" srcOrd="0" destOrd="0" presId="urn:microsoft.com/office/officeart/2005/8/layout/hierarchy1"/>
    <dgm:cxn modelId="{8799373E-50CD-4D52-A5BA-8EC579104BAD}" srcId="{E168E1F7-B1A8-4A29-AA75-EE3868B9ACB0}" destId="{D65A7EB4-8ACD-4321-9AC5-E23F28B4F551}" srcOrd="1" destOrd="0" parTransId="{B55D31F5-CA9F-4200-9018-5880E3687AB5}" sibTransId="{2BA57A18-2E36-417F-9638-626A4DAAC046}"/>
    <dgm:cxn modelId="{2696BE3F-AB5D-4535-A40D-892C447AC559}" type="presOf" srcId="{F81438AE-952D-4807-9A6E-4884BF2EFF31}" destId="{7A937D1F-8A08-4D1D-A18C-2B4E27D7D094}" srcOrd="0" destOrd="0" presId="urn:microsoft.com/office/officeart/2005/8/layout/hierarchy1"/>
    <dgm:cxn modelId="{AC10DE5B-9F58-4785-9D3C-AE58BC9728D6}" type="presOf" srcId="{D7A316C4-FA61-4EA3-B854-1A20762C9AF5}" destId="{ADFA206F-5392-4055-B964-5713CD3B14B8}" srcOrd="0" destOrd="0" presId="urn:microsoft.com/office/officeart/2005/8/layout/hierarchy1"/>
    <dgm:cxn modelId="{FA296C5D-BD0B-43D5-9404-79C3551EA450}" type="presOf" srcId="{FB13D08C-9DB2-446B-88E2-D0743911BAEA}" destId="{E78C9684-4B10-4964-B971-663382A86964}" srcOrd="0" destOrd="0" presId="urn:microsoft.com/office/officeart/2005/8/layout/hierarchy1"/>
    <dgm:cxn modelId="{EE5DE44A-0EFE-49D1-AE4A-EE075CA32FBC}" type="presOf" srcId="{077D768E-7868-4CEB-9C4F-A1640EBB4959}" destId="{72E5337C-A9DC-4408-9E62-A5AE6AE3D493}" srcOrd="0" destOrd="0" presId="urn:microsoft.com/office/officeart/2005/8/layout/hierarchy1"/>
    <dgm:cxn modelId="{BD1B874E-3807-4C11-8CCF-2687B7843A7C}" type="presOf" srcId="{D65A7EB4-8ACD-4321-9AC5-E23F28B4F551}" destId="{78E350CA-308D-4F07-AB60-A85AB2B66EDE}" srcOrd="0" destOrd="0" presId="urn:microsoft.com/office/officeart/2005/8/layout/hierarchy1"/>
    <dgm:cxn modelId="{9F54AF70-3B64-4532-98EA-065BB8407946}" type="presOf" srcId="{E5DFB765-3317-47A7-8AC1-6EBB4C4756E3}" destId="{55362823-D23A-4B22-9437-3BB20062DD9B}" srcOrd="0" destOrd="0" presId="urn:microsoft.com/office/officeart/2005/8/layout/hierarchy1"/>
    <dgm:cxn modelId="{B79D4E74-3DBA-4C4B-9E4E-CF6CF03A2E0F}" type="presOf" srcId="{BA396C5E-BFB7-49EC-AB7F-851FCD68724C}" destId="{4F6EBAAF-6F06-47BD-B4CA-403DE85033E8}" srcOrd="0" destOrd="0" presId="urn:microsoft.com/office/officeart/2005/8/layout/hierarchy1"/>
    <dgm:cxn modelId="{4448B754-A4A1-44F5-AEDC-9AB91E87CC48}" srcId="{C82FC135-3FDE-45F6-A779-7410601F3081}" destId="{8450B9C7-D195-464C-9B00-D5F7CF56E6E7}" srcOrd="0" destOrd="0" parTransId="{077D768E-7868-4CEB-9C4F-A1640EBB4959}" sibTransId="{A72177AF-0F09-4E29-88FE-027E4442DB5B}"/>
    <dgm:cxn modelId="{49BBCA76-7453-4805-BD0A-5FDA506D37DA}" srcId="{E168E1F7-B1A8-4A29-AA75-EE3868B9ACB0}" destId="{BA396C5E-BFB7-49EC-AB7F-851FCD68724C}" srcOrd="0" destOrd="0" parTransId="{779E1866-3F7B-476F-8EBE-97098FEAFC03}" sibTransId="{D8C2A19E-15B9-438A-A881-508836E1F24B}"/>
    <dgm:cxn modelId="{61E5D87E-4BE5-438A-8B80-FEC194B786A5}" type="presOf" srcId="{9CB293F1-0011-4A43-9EC0-D17FE9F6267D}" destId="{809ACFE8-2AF7-4A6E-9F2E-957C10E83F18}" srcOrd="0" destOrd="0" presId="urn:microsoft.com/office/officeart/2005/8/layout/hierarchy1"/>
    <dgm:cxn modelId="{77381780-4CB9-411A-B364-FC246D7FE680}" type="presOf" srcId="{9BBDDD13-6D78-4B84-9065-FE54E1081594}" destId="{10860742-3788-40C6-974E-1C60AC430473}" srcOrd="0" destOrd="0" presId="urn:microsoft.com/office/officeart/2005/8/layout/hierarchy1"/>
    <dgm:cxn modelId="{B3594589-F8EB-4475-BC85-BC09972B6C66}" srcId="{C82FC135-3FDE-45F6-A779-7410601F3081}" destId="{2D175900-6C98-49AB-8B9A-581480BABAFD}" srcOrd="2" destOrd="0" parTransId="{FB13D08C-9DB2-446B-88E2-D0743911BAEA}" sibTransId="{01BAE4E8-D73A-4512-80BD-5F125241801D}"/>
    <dgm:cxn modelId="{61EE568B-863C-4469-8834-F8845B8546B5}" type="presOf" srcId="{0884392D-07E9-4C4C-8F50-8F118919A77C}" destId="{942BF8FE-7D2D-474F-9D12-BF7D414293E4}" srcOrd="0" destOrd="0" presId="urn:microsoft.com/office/officeart/2005/8/layout/hierarchy1"/>
    <dgm:cxn modelId="{2721D08D-C484-48D6-9765-8B8DE5EED81F}" type="presOf" srcId="{2CEC4739-2B9E-42C3-94AF-FB7E0582A33C}" destId="{1B2CC0D1-3042-419F-BD85-EE586877B8C7}" srcOrd="0" destOrd="0" presId="urn:microsoft.com/office/officeart/2005/8/layout/hierarchy1"/>
    <dgm:cxn modelId="{9906C795-B14E-44E7-83AF-F0C28B9FDF05}" type="presOf" srcId="{5AD0C8A0-BBF9-4ED3-A664-EEECFCFF5C3B}" destId="{F0446D73-E630-402E-B3C1-390A7D17BD96}" srcOrd="0" destOrd="0" presId="urn:microsoft.com/office/officeart/2005/8/layout/hierarchy1"/>
    <dgm:cxn modelId="{40C56499-3E59-4983-90DC-1EB2A0E006EB}" type="presOf" srcId="{63AED49C-9448-4059-AC87-4A077334A369}" destId="{2F472A97-22A5-4D14-BE99-319D790A3C3F}" srcOrd="0" destOrd="0" presId="urn:microsoft.com/office/officeart/2005/8/layout/hierarchy1"/>
    <dgm:cxn modelId="{F4439799-8717-4EF4-B518-EE1889EA123D}" type="presOf" srcId="{E168E1F7-B1A8-4A29-AA75-EE3868B9ACB0}" destId="{4039D4C9-A344-4D78-A296-AC7A527C7DEC}" srcOrd="0" destOrd="0" presId="urn:microsoft.com/office/officeart/2005/8/layout/hierarchy1"/>
    <dgm:cxn modelId="{8071E3A4-40D5-4522-A960-952F1095A46B}" type="presOf" srcId="{5924CEA3-C151-4EF1-BFEE-94697EE112A5}" destId="{0F524376-C2AF-4996-AF8B-8B46BFB86983}" srcOrd="0" destOrd="0" presId="urn:microsoft.com/office/officeart/2005/8/layout/hierarchy1"/>
    <dgm:cxn modelId="{DEBE25A5-F1A1-4925-9F55-D27681BA6648}" type="presOf" srcId="{05225DCF-8B36-45EC-80F1-7BCA73A57AE4}" destId="{3539EC4C-BBBE-40BD-9535-E4DFDDAFD98C}" srcOrd="0" destOrd="0" presId="urn:microsoft.com/office/officeart/2005/8/layout/hierarchy1"/>
    <dgm:cxn modelId="{52CD2AA7-5B68-4756-95EF-ACE98CFB2E41}" srcId="{D4CF2EE8-298F-484B-AFA8-9E3B79E6FE7B}" destId="{C830D6B2-EF3D-461E-9F08-03D45E979C66}" srcOrd="0" destOrd="0" parTransId="{F81438AE-952D-4807-9A6E-4884BF2EFF31}" sibTransId="{D6DE949F-3B4E-4125-A9DD-3F0ECAFC500A}"/>
    <dgm:cxn modelId="{DC291AAB-5993-4CE8-A574-352B1519E527}" srcId="{E5DFB765-3317-47A7-8AC1-6EBB4C4756E3}" destId="{9CB293F1-0011-4A43-9EC0-D17FE9F6267D}" srcOrd="0" destOrd="0" parTransId="{29ABF01E-A8B2-44B3-A867-0660CB5E43A5}" sibTransId="{2717949B-13A4-4542-9E3D-894D3BE36B06}"/>
    <dgm:cxn modelId="{A9FEB4AD-5BE1-4BA8-9A67-7754DDF57A26}" srcId="{C82FC135-3FDE-45F6-A779-7410601F3081}" destId="{E4EEA7B4-79CF-409A-BD1A-47D417DF6EAA}" srcOrd="1" destOrd="0" parTransId="{FFAF4E26-A10F-4A78-8F1F-416AE4304364}" sibTransId="{7D084599-63C3-47E5-9ADC-8BB055A9DF71}"/>
    <dgm:cxn modelId="{6ADE2CAE-1FC5-44BB-91C8-DC739070FC26}" type="presOf" srcId="{C82FC135-3FDE-45F6-A779-7410601F3081}" destId="{32F1808E-5A95-41E0-B6E1-BC27F101893B}" srcOrd="0" destOrd="0" presId="urn:microsoft.com/office/officeart/2005/8/layout/hierarchy1"/>
    <dgm:cxn modelId="{0D1E3EAE-1B12-4B0F-8A0E-572207E2DD8D}" srcId="{2CEC4739-2B9E-42C3-94AF-FB7E0582A33C}" destId="{E168E1F7-B1A8-4A29-AA75-EE3868B9ACB0}" srcOrd="0" destOrd="0" parTransId="{EEA5C737-0878-4BB4-92A9-2B3F2AC9F710}" sibTransId="{BFDA518B-06B8-49C1-B6AE-A8D749678588}"/>
    <dgm:cxn modelId="{75A522AF-D2EC-420E-96F5-21653E4042AC}" srcId="{63AED49C-9448-4059-AC87-4A077334A369}" destId="{02814248-D0CE-402C-AEAB-C03D116FDB49}" srcOrd="0" destOrd="0" parTransId="{05225DCF-8B36-45EC-80F1-7BCA73A57AE4}" sibTransId="{48CAC532-5B09-4D91-8EE0-29703A386886}"/>
    <dgm:cxn modelId="{DB3866B6-B1C7-4B0F-9780-C999B06DF051}" srcId="{E168E1F7-B1A8-4A29-AA75-EE3868B9ACB0}" destId="{9BBDDD13-6D78-4B84-9065-FE54E1081594}" srcOrd="2" destOrd="0" parTransId="{E3F5EA25-C435-40E2-AD45-69BB01CFE7AE}" sibTransId="{AA13AEF9-2E04-4863-A56E-EC7A2EA98E0E}"/>
    <dgm:cxn modelId="{74377EB6-D032-4D40-B4C2-91968F458B0F}" type="presOf" srcId="{D4CF2EE8-298F-484B-AFA8-9E3B79E6FE7B}" destId="{426390A4-B24B-47EA-B195-59439EBD9396}" srcOrd="0" destOrd="0" presId="urn:microsoft.com/office/officeart/2005/8/layout/hierarchy1"/>
    <dgm:cxn modelId="{CAD87BC5-AD4D-4B62-AB01-CA9810CE3CFA}" type="presOf" srcId="{C830D6B2-EF3D-461E-9F08-03D45E979C66}" destId="{72CE91A6-97A5-4330-A869-444385FE8F78}" srcOrd="0" destOrd="0" presId="urn:microsoft.com/office/officeart/2005/8/layout/hierarchy1"/>
    <dgm:cxn modelId="{E634B0C9-92EE-4888-B690-799C323B0DE7}" srcId="{63AED49C-9448-4059-AC87-4A077334A369}" destId="{5AD0C8A0-BBF9-4ED3-A664-EEECFCFF5C3B}" srcOrd="1" destOrd="0" parTransId="{2426E1D8-0303-4015-8644-17189FF936C3}" sibTransId="{65F0B173-3BE6-4FD8-B2B5-4DC73C21C868}"/>
    <dgm:cxn modelId="{8EB8A8D2-EA78-4241-AAA9-8A09F6E91A70}" srcId="{2CEC4739-2B9E-42C3-94AF-FB7E0582A33C}" destId="{C82FC135-3FDE-45F6-A779-7410601F3081}" srcOrd="2" destOrd="0" parTransId="{D7A316C4-FA61-4EA3-B854-1A20762C9AF5}" sibTransId="{F6A4C16E-9ED0-482C-929C-B209D0E22F9A}"/>
    <dgm:cxn modelId="{E64D7DD4-B7F7-4A3D-9858-ACDDAA4721A2}" srcId="{9CB293F1-0011-4A43-9EC0-D17FE9F6267D}" destId="{D4CF2EE8-298F-484B-AFA8-9E3B79E6FE7B}" srcOrd="0" destOrd="0" parTransId="{5831AFBF-6ABF-457B-B052-E19589C4BEFB}" sibTransId="{657E418E-9EA9-4188-9B95-2CE880E16659}"/>
    <dgm:cxn modelId="{D8EC09DC-F9E7-4A07-8C8F-2E3803929140}" type="presOf" srcId="{FC56B126-DA8B-411C-96C1-D9B27D86978B}" destId="{E8FC63D1-A4B2-43B4-A13B-B9A71348162E}" srcOrd="0" destOrd="0" presId="urn:microsoft.com/office/officeart/2005/8/layout/hierarchy1"/>
    <dgm:cxn modelId="{2E3B36E0-AD25-47CE-8179-3AEE0A85B4D1}" type="presOf" srcId="{2D175900-6C98-49AB-8B9A-581480BABAFD}" destId="{77900959-FF92-4EA9-847D-CB0662A56878}" srcOrd="0" destOrd="0" presId="urn:microsoft.com/office/officeart/2005/8/layout/hierarchy1"/>
    <dgm:cxn modelId="{7A71C0F0-D7D8-4E42-80E6-CB5033FC7AA7}" type="presOf" srcId="{FFAF4E26-A10F-4A78-8F1F-416AE4304364}" destId="{F453F2E1-98C5-44D2-934A-6C9A31200FF7}" srcOrd="0" destOrd="0" presId="urn:microsoft.com/office/officeart/2005/8/layout/hierarchy1"/>
    <dgm:cxn modelId="{86D3A928-045C-49F1-85C8-064F764FB042}" type="presParOf" srcId="{55362823-D23A-4B22-9437-3BB20062DD9B}" destId="{AB0CA182-0C7F-41E1-905B-89D50C7D3A57}" srcOrd="0" destOrd="0" presId="urn:microsoft.com/office/officeart/2005/8/layout/hierarchy1"/>
    <dgm:cxn modelId="{BBEDFA67-8C9A-45D5-91FD-D31D3C577E75}" type="presParOf" srcId="{AB0CA182-0C7F-41E1-905B-89D50C7D3A57}" destId="{DCC02D60-2AA1-40E9-9D17-57CE8E36A447}" srcOrd="0" destOrd="0" presId="urn:microsoft.com/office/officeart/2005/8/layout/hierarchy1"/>
    <dgm:cxn modelId="{2E036117-39DD-436B-83E1-AD5FDED73E94}" type="presParOf" srcId="{DCC02D60-2AA1-40E9-9D17-57CE8E36A447}" destId="{BF7018BE-F2D2-44D6-985F-27E5D8DC8FBA}" srcOrd="0" destOrd="0" presId="urn:microsoft.com/office/officeart/2005/8/layout/hierarchy1"/>
    <dgm:cxn modelId="{3337CD8F-2709-4295-9B9B-7B47F10BF009}" type="presParOf" srcId="{DCC02D60-2AA1-40E9-9D17-57CE8E36A447}" destId="{809ACFE8-2AF7-4A6E-9F2E-957C10E83F18}" srcOrd="1" destOrd="0" presId="urn:microsoft.com/office/officeart/2005/8/layout/hierarchy1"/>
    <dgm:cxn modelId="{1EC77224-F92C-4A93-8059-5957D1ED3568}" type="presParOf" srcId="{AB0CA182-0C7F-41E1-905B-89D50C7D3A57}" destId="{3A7378CD-911B-4015-B8FC-FFC8D28B5FA9}" srcOrd="1" destOrd="0" presId="urn:microsoft.com/office/officeart/2005/8/layout/hierarchy1"/>
    <dgm:cxn modelId="{D97D3CFF-50F6-4571-B2CF-9C037E2E620A}" type="presParOf" srcId="{3A7378CD-911B-4015-B8FC-FFC8D28B5FA9}" destId="{EA9B5832-7CFE-4C75-A621-E48EAB466E1D}" srcOrd="0" destOrd="0" presId="urn:microsoft.com/office/officeart/2005/8/layout/hierarchy1"/>
    <dgm:cxn modelId="{D155230D-827D-4229-A317-355BDC91D570}" type="presParOf" srcId="{3A7378CD-911B-4015-B8FC-FFC8D28B5FA9}" destId="{94797184-7778-4064-80CC-EB8F04263FFF}" srcOrd="1" destOrd="0" presId="urn:microsoft.com/office/officeart/2005/8/layout/hierarchy1"/>
    <dgm:cxn modelId="{EE317FAA-47FB-4B9E-B62A-39AD0449043A}" type="presParOf" srcId="{94797184-7778-4064-80CC-EB8F04263FFF}" destId="{926F30D2-25B4-4254-8003-FF901392CBF7}" srcOrd="0" destOrd="0" presId="urn:microsoft.com/office/officeart/2005/8/layout/hierarchy1"/>
    <dgm:cxn modelId="{6F1C1796-5615-4A42-97DC-A2650C0DDCE6}" type="presParOf" srcId="{926F30D2-25B4-4254-8003-FF901392CBF7}" destId="{56114FE4-D5D7-49AF-980A-2A4E9F226E14}" srcOrd="0" destOrd="0" presId="urn:microsoft.com/office/officeart/2005/8/layout/hierarchy1"/>
    <dgm:cxn modelId="{95777B54-8B39-460F-A813-F194145F6E57}" type="presParOf" srcId="{926F30D2-25B4-4254-8003-FF901392CBF7}" destId="{426390A4-B24B-47EA-B195-59439EBD9396}" srcOrd="1" destOrd="0" presId="urn:microsoft.com/office/officeart/2005/8/layout/hierarchy1"/>
    <dgm:cxn modelId="{2DABE770-D2EB-47C3-9FFA-3AFA767E635C}" type="presParOf" srcId="{94797184-7778-4064-80CC-EB8F04263FFF}" destId="{91FA84E4-F961-4F8D-9417-BE610FE8F0B4}" srcOrd="1" destOrd="0" presId="urn:microsoft.com/office/officeart/2005/8/layout/hierarchy1"/>
    <dgm:cxn modelId="{C895958F-F4A3-4E93-BD5E-C7F3A7ACAE1C}" type="presParOf" srcId="{91FA84E4-F961-4F8D-9417-BE610FE8F0B4}" destId="{7A937D1F-8A08-4D1D-A18C-2B4E27D7D094}" srcOrd="0" destOrd="0" presId="urn:microsoft.com/office/officeart/2005/8/layout/hierarchy1"/>
    <dgm:cxn modelId="{81213C16-F3D4-40B1-A065-32BD199A7275}" type="presParOf" srcId="{91FA84E4-F961-4F8D-9417-BE610FE8F0B4}" destId="{B8D5B2D8-80A1-466F-BA39-3D93F6CCDD17}" srcOrd="1" destOrd="0" presId="urn:microsoft.com/office/officeart/2005/8/layout/hierarchy1"/>
    <dgm:cxn modelId="{F09F490C-0794-4B62-BE7B-27B964D8DF55}" type="presParOf" srcId="{B8D5B2D8-80A1-466F-BA39-3D93F6CCDD17}" destId="{F98CBFF6-3FAD-4CF0-A5ED-600F6B99456E}" srcOrd="0" destOrd="0" presId="urn:microsoft.com/office/officeart/2005/8/layout/hierarchy1"/>
    <dgm:cxn modelId="{EDFDE18E-8BF8-4186-B4C7-4A9D64476EB7}" type="presParOf" srcId="{F98CBFF6-3FAD-4CF0-A5ED-600F6B99456E}" destId="{C96503A0-4C78-41A8-B40D-66A6EB5334DD}" srcOrd="0" destOrd="0" presId="urn:microsoft.com/office/officeart/2005/8/layout/hierarchy1"/>
    <dgm:cxn modelId="{6DFC6725-2258-44E4-9707-12A68966188C}" type="presParOf" srcId="{F98CBFF6-3FAD-4CF0-A5ED-600F6B99456E}" destId="{72CE91A6-97A5-4330-A869-444385FE8F78}" srcOrd="1" destOrd="0" presId="urn:microsoft.com/office/officeart/2005/8/layout/hierarchy1"/>
    <dgm:cxn modelId="{16FE845C-736D-4B2E-A4C5-D51C89E8AFB5}" type="presParOf" srcId="{B8D5B2D8-80A1-466F-BA39-3D93F6CCDD17}" destId="{25E81BC5-D386-4401-BAD4-355B5096F02A}" srcOrd="1" destOrd="0" presId="urn:microsoft.com/office/officeart/2005/8/layout/hierarchy1"/>
    <dgm:cxn modelId="{895023E2-8C2C-4920-9A11-AD62E44C4A64}" type="presParOf" srcId="{25E81BC5-D386-4401-BAD4-355B5096F02A}" destId="{DD583748-23AB-4383-ADCF-33984936F6FB}" srcOrd="0" destOrd="0" presId="urn:microsoft.com/office/officeart/2005/8/layout/hierarchy1"/>
    <dgm:cxn modelId="{AA8F577C-BD5D-40B7-9A18-1C9C035CC372}" type="presParOf" srcId="{25E81BC5-D386-4401-BAD4-355B5096F02A}" destId="{07FC85C7-12DE-41F2-B11E-5D56609E93E0}" srcOrd="1" destOrd="0" presId="urn:microsoft.com/office/officeart/2005/8/layout/hierarchy1"/>
    <dgm:cxn modelId="{0970F2DF-346D-4D8D-8987-6E874CF4245C}" type="presParOf" srcId="{07FC85C7-12DE-41F2-B11E-5D56609E93E0}" destId="{73527D57-8A47-4C21-B343-7255946AA692}" srcOrd="0" destOrd="0" presId="urn:microsoft.com/office/officeart/2005/8/layout/hierarchy1"/>
    <dgm:cxn modelId="{881A28E5-705C-4DD4-8E74-34EB24184571}" type="presParOf" srcId="{73527D57-8A47-4C21-B343-7255946AA692}" destId="{DCC51C24-DA3B-48DB-8998-248EA1670D92}" srcOrd="0" destOrd="0" presId="urn:microsoft.com/office/officeart/2005/8/layout/hierarchy1"/>
    <dgm:cxn modelId="{0C84C469-88D4-43B6-A4EB-852B9E0ECDA4}" type="presParOf" srcId="{73527D57-8A47-4C21-B343-7255946AA692}" destId="{1B2CC0D1-3042-419F-BD85-EE586877B8C7}" srcOrd="1" destOrd="0" presId="urn:microsoft.com/office/officeart/2005/8/layout/hierarchy1"/>
    <dgm:cxn modelId="{C323C914-304A-4E8B-8309-26B19285E65E}" type="presParOf" srcId="{07FC85C7-12DE-41F2-B11E-5D56609E93E0}" destId="{DD25D63C-2228-495F-BF2F-7FB477578CEF}" srcOrd="1" destOrd="0" presId="urn:microsoft.com/office/officeart/2005/8/layout/hierarchy1"/>
    <dgm:cxn modelId="{3B36B282-870E-41BC-9A77-A4A3F144BF39}" type="presParOf" srcId="{DD25D63C-2228-495F-BF2F-7FB477578CEF}" destId="{F24A2DCF-65BD-4ED9-A7AC-6A2C6A60F89B}" srcOrd="0" destOrd="0" presId="urn:microsoft.com/office/officeart/2005/8/layout/hierarchy1"/>
    <dgm:cxn modelId="{D7AA2FB3-6A65-4EEB-8FBC-6C5DA1E3F855}" type="presParOf" srcId="{DD25D63C-2228-495F-BF2F-7FB477578CEF}" destId="{38AC942F-90C8-4EC1-B813-AFD1AEF50457}" srcOrd="1" destOrd="0" presId="urn:microsoft.com/office/officeart/2005/8/layout/hierarchy1"/>
    <dgm:cxn modelId="{F3E95F08-588F-418F-AAC2-48927D19A173}" type="presParOf" srcId="{38AC942F-90C8-4EC1-B813-AFD1AEF50457}" destId="{A41A8E6F-36D8-4D33-BD99-961519B9F4CF}" srcOrd="0" destOrd="0" presId="urn:microsoft.com/office/officeart/2005/8/layout/hierarchy1"/>
    <dgm:cxn modelId="{992869E0-A006-479F-8C75-E938195FEF12}" type="presParOf" srcId="{A41A8E6F-36D8-4D33-BD99-961519B9F4CF}" destId="{741A2D6E-7D25-49EC-B576-6574DD96607B}" srcOrd="0" destOrd="0" presId="urn:microsoft.com/office/officeart/2005/8/layout/hierarchy1"/>
    <dgm:cxn modelId="{98B8EBDD-5E85-461E-8BE9-A40FD2821DE0}" type="presParOf" srcId="{A41A8E6F-36D8-4D33-BD99-961519B9F4CF}" destId="{4039D4C9-A344-4D78-A296-AC7A527C7DEC}" srcOrd="1" destOrd="0" presId="urn:microsoft.com/office/officeart/2005/8/layout/hierarchy1"/>
    <dgm:cxn modelId="{41160654-FD79-4382-8C28-0AD5A1F87FB6}" type="presParOf" srcId="{38AC942F-90C8-4EC1-B813-AFD1AEF50457}" destId="{F8B0BCEE-6775-4D0D-B93B-462D34C6F7DA}" srcOrd="1" destOrd="0" presId="urn:microsoft.com/office/officeart/2005/8/layout/hierarchy1"/>
    <dgm:cxn modelId="{079BCECC-39D2-4355-B52D-A268E8C2F292}" type="presParOf" srcId="{F8B0BCEE-6775-4D0D-B93B-462D34C6F7DA}" destId="{E67D051F-630D-422D-9EE1-A639636CBE89}" srcOrd="0" destOrd="0" presId="urn:microsoft.com/office/officeart/2005/8/layout/hierarchy1"/>
    <dgm:cxn modelId="{B39B7A71-3B4E-4C6B-8F30-D1B5403D9332}" type="presParOf" srcId="{F8B0BCEE-6775-4D0D-B93B-462D34C6F7DA}" destId="{9AE7B87D-9194-4AE4-99CF-06316CFFDE3B}" srcOrd="1" destOrd="0" presId="urn:microsoft.com/office/officeart/2005/8/layout/hierarchy1"/>
    <dgm:cxn modelId="{1BA24DB3-5C19-4A87-9E3A-D2B285899323}" type="presParOf" srcId="{9AE7B87D-9194-4AE4-99CF-06316CFFDE3B}" destId="{BE11F4FC-A423-4A08-9302-8B4330A46363}" srcOrd="0" destOrd="0" presId="urn:microsoft.com/office/officeart/2005/8/layout/hierarchy1"/>
    <dgm:cxn modelId="{3BEA97D1-0CD7-4BDF-BDB0-13123626357A}" type="presParOf" srcId="{BE11F4FC-A423-4A08-9302-8B4330A46363}" destId="{A0166639-D841-4278-A667-D1B8D59B3699}" srcOrd="0" destOrd="0" presId="urn:microsoft.com/office/officeart/2005/8/layout/hierarchy1"/>
    <dgm:cxn modelId="{F7FBF66A-E508-4856-BF88-65606D592775}" type="presParOf" srcId="{BE11F4FC-A423-4A08-9302-8B4330A46363}" destId="{4F6EBAAF-6F06-47BD-B4CA-403DE85033E8}" srcOrd="1" destOrd="0" presId="urn:microsoft.com/office/officeart/2005/8/layout/hierarchy1"/>
    <dgm:cxn modelId="{574E899A-E9B4-4A41-83F8-3A6943ABA258}" type="presParOf" srcId="{9AE7B87D-9194-4AE4-99CF-06316CFFDE3B}" destId="{56BE8BED-C11C-4EA0-8A13-DE75861C4994}" srcOrd="1" destOrd="0" presId="urn:microsoft.com/office/officeart/2005/8/layout/hierarchy1"/>
    <dgm:cxn modelId="{5C7AEB97-ECD4-4BCA-B2DA-331A49DAAB53}" type="presParOf" srcId="{F8B0BCEE-6775-4D0D-B93B-462D34C6F7DA}" destId="{E8DDD47E-D6C6-4DD5-B995-0AA45019C554}" srcOrd="2" destOrd="0" presId="urn:microsoft.com/office/officeart/2005/8/layout/hierarchy1"/>
    <dgm:cxn modelId="{8E2B2A5F-3E19-4743-BE26-8A84AFDF264E}" type="presParOf" srcId="{F8B0BCEE-6775-4D0D-B93B-462D34C6F7DA}" destId="{7A5D80D3-CDFC-4C54-B3EE-81FB3C2B92DB}" srcOrd="3" destOrd="0" presId="urn:microsoft.com/office/officeart/2005/8/layout/hierarchy1"/>
    <dgm:cxn modelId="{6891F269-615C-492F-B58F-013AD0429C12}" type="presParOf" srcId="{7A5D80D3-CDFC-4C54-B3EE-81FB3C2B92DB}" destId="{651A7D62-FE43-4291-BFEF-7B707C08A53C}" srcOrd="0" destOrd="0" presId="urn:microsoft.com/office/officeart/2005/8/layout/hierarchy1"/>
    <dgm:cxn modelId="{802B143F-4AD8-486A-82B9-590DED84B7FF}" type="presParOf" srcId="{651A7D62-FE43-4291-BFEF-7B707C08A53C}" destId="{E0B40E38-8948-4F72-9CCF-23C1B6B6E98A}" srcOrd="0" destOrd="0" presId="urn:microsoft.com/office/officeart/2005/8/layout/hierarchy1"/>
    <dgm:cxn modelId="{07813C03-0D91-49FF-B490-65C0F2AEFCBC}" type="presParOf" srcId="{651A7D62-FE43-4291-BFEF-7B707C08A53C}" destId="{78E350CA-308D-4F07-AB60-A85AB2B66EDE}" srcOrd="1" destOrd="0" presId="urn:microsoft.com/office/officeart/2005/8/layout/hierarchy1"/>
    <dgm:cxn modelId="{48E150D3-81A6-446C-868D-F4002898E76C}" type="presParOf" srcId="{7A5D80D3-CDFC-4C54-B3EE-81FB3C2B92DB}" destId="{A70270F0-59D3-42AC-82E0-CF0864B50067}" srcOrd="1" destOrd="0" presId="urn:microsoft.com/office/officeart/2005/8/layout/hierarchy1"/>
    <dgm:cxn modelId="{4A22CD12-43FB-4A09-943B-CA8B8D676901}" type="presParOf" srcId="{F8B0BCEE-6775-4D0D-B93B-462D34C6F7DA}" destId="{DF2A2275-FC9C-4E91-9F76-5178312641EB}" srcOrd="4" destOrd="0" presId="urn:microsoft.com/office/officeart/2005/8/layout/hierarchy1"/>
    <dgm:cxn modelId="{3AA6A9F2-E874-45B5-94BA-200B073E4E48}" type="presParOf" srcId="{F8B0BCEE-6775-4D0D-B93B-462D34C6F7DA}" destId="{477E94E2-30FB-4513-8B93-AD213D0C63BD}" srcOrd="5" destOrd="0" presId="urn:microsoft.com/office/officeart/2005/8/layout/hierarchy1"/>
    <dgm:cxn modelId="{ACDD5A8C-90A2-48AA-AC8D-DFD3CD035516}" type="presParOf" srcId="{477E94E2-30FB-4513-8B93-AD213D0C63BD}" destId="{A8571289-7632-478F-9AD4-57EBC48437BE}" srcOrd="0" destOrd="0" presId="urn:microsoft.com/office/officeart/2005/8/layout/hierarchy1"/>
    <dgm:cxn modelId="{DF7B4D2F-75D3-478F-A476-B0E59C39C104}" type="presParOf" srcId="{A8571289-7632-478F-9AD4-57EBC48437BE}" destId="{E53A87FA-3C8D-41F5-9E55-9F1B591D0BF3}" srcOrd="0" destOrd="0" presId="urn:microsoft.com/office/officeart/2005/8/layout/hierarchy1"/>
    <dgm:cxn modelId="{A05D30CB-046C-44C9-AF09-5EDF95D5EB1B}" type="presParOf" srcId="{A8571289-7632-478F-9AD4-57EBC48437BE}" destId="{10860742-3788-40C6-974E-1C60AC430473}" srcOrd="1" destOrd="0" presId="urn:microsoft.com/office/officeart/2005/8/layout/hierarchy1"/>
    <dgm:cxn modelId="{D3D3112D-1AEA-4552-9E26-C074DB8DAB2E}" type="presParOf" srcId="{477E94E2-30FB-4513-8B93-AD213D0C63BD}" destId="{A5FD0CE9-1BC8-4767-9C7C-FB7D695AB439}" srcOrd="1" destOrd="0" presId="urn:microsoft.com/office/officeart/2005/8/layout/hierarchy1"/>
    <dgm:cxn modelId="{822D0E49-2DA0-4AB0-A7C6-CE0462099D4F}" type="presParOf" srcId="{DD25D63C-2228-495F-BF2F-7FB477578CEF}" destId="{E8FC63D1-A4B2-43B4-A13B-B9A71348162E}" srcOrd="2" destOrd="0" presId="urn:microsoft.com/office/officeart/2005/8/layout/hierarchy1"/>
    <dgm:cxn modelId="{3CE4B766-94D8-4A0C-8181-8167AD608D35}" type="presParOf" srcId="{DD25D63C-2228-495F-BF2F-7FB477578CEF}" destId="{37E8C883-217E-4649-B0B6-A6E413E2C7C2}" srcOrd="3" destOrd="0" presId="urn:microsoft.com/office/officeart/2005/8/layout/hierarchy1"/>
    <dgm:cxn modelId="{047BB423-947F-4899-8A64-7947B6168B5A}" type="presParOf" srcId="{37E8C883-217E-4649-B0B6-A6E413E2C7C2}" destId="{071D989D-CE54-48B2-BD98-4E4D51F0DB30}" srcOrd="0" destOrd="0" presId="urn:microsoft.com/office/officeart/2005/8/layout/hierarchy1"/>
    <dgm:cxn modelId="{CB7D848F-0518-4BCD-9669-8A135FEAB8FC}" type="presParOf" srcId="{071D989D-CE54-48B2-BD98-4E4D51F0DB30}" destId="{89002E18-F5CF-4F26-A51D-481CB7F79389}" srcOrd="0" destOrd="0" presId="urn:microsoft.com/office/officeart/2005/8/layout/hierarchy1"/>
    <dgm:cxn modelId="{1C65C6EC-70CE-4383-A584-ED636C46E5B8}" type="presParOf" srcId="{071D989D-CE54-48B2-BD98-4E4D51F0DB30}" destId="{2F472A97-22A5-4D14-BE99-319D790A3C3F}" srcOrd="1" destOrd="0" presId="urn:microsoft.com/office/officeart/2005/8/layout/hierarchy1"/>
    <dgm:cxn modelId="{E2B50BFE-E0B5-4917-9C5F-DB151237DF6B}" type="presParOf" srcId="{37E8C883-217E-4649-B0B6-A6E413E2C7C2}" destId="{984801D1-2319-470E-B988-2F74DF7202BA}" srcOrd="1" destOrd="0" presId="urn:microsoft.com/office/officeart/2005/8/layout/hierarchy1"/>
    <dgm:cxn modelId="{083713A5-6CAF-453C-A7C4-BFCFB4F425BB}" type="presParOf" srcId="{984801D1-2319-470E-B988-2F74DF7202BA}" destId="{3539EC4C-BBBE-40BD-9535-E4DFDDAFD98C}" srcOrd="0" destOrd="0" presId="urn:microsoft.com/office/officeart/2005/8/layout/hierarchy1"/>
    <dgm:cxn modelId="{66473D75-B4AE-4820-8450-7E29E5944CA7}" type="presParOf" srcId="{984801D1-2319-470E-B988-2F74DF7202BA}" destId="{063DBDEF-9854-4E3C-87D3-22C0CCAABA33}" srcOrd="1" destOrd="0" presId="urn:microsoft.com/office/officeart/2005/8/layout/hierarchy1"/>
    <dgm:cxn modelId="{A67D8415-EEFE-4AE1-84CD-F2A7FC3D28BF}" type="presParOf" srcId="{063DBDEF-9854-4E3C-87D3-22C0CCAABA33}" destId="{2B7FFDC0-816F-44C7-AC5D-8D84937E4C8C}" srcOrd="0" destOrd="0" presId="urn:microsoft.com/office/officeart/2005/8/layout/hierarchy1"/>
    <dgm:cxn modelId="{81ED7FA3-AAD2-486C-8719-F9524224E22D}" type="presParOf" srcId="{2B7FFDC0-816F-44C7-AC5D-8D84937E4C8C}" destId="{6CD12499-EFC7-413E-AB85-1F7CAB8C540A}" srcOrd="0" destOrd="0" presId="urn:microsoft.com/office/officeart/2005/8/layout/hierarchy1"/>
    <dgm:cxn modelId="{3586FD70-0F29-4F33-AA42-A1698EAACCB0}" type="presParOf" srcId="{2B7FFDC0-816F-44C7-AC5D-8D84937E4C8C}" destId="{9DF650F2-1CFC-4EED-8E1F-DF57B48AC28B}" srcOrd="1" destOrd="0" presId="urn:microsoft.com/office/officeart/2005/8/layout/hierarchy1"/>
    <dgm:cxn modelId="{D91777D0-431F-4B31-88F2-0BBFD611F83C}" type="presParOf" srcId="{063DBDEF-9854-4E3C-87D3-22C0CCAABA33}" destId="{62DCCF13-58E2-4BDE-9102-151F45196BEF}" srcOrd="1" destOrd="0" presId="urn:microsoft.com/office/officeart/2005/8/layout/hierarchy1"/>
    <dgm:cxn modelId="{738EF3B9-F3AA-4C2A-9063-3D6210CC7389}" type="presParOf" srcId="{984801D1-2319-470E-B988-2F74DF7202BA}" destId="{4DAD48A8-7C7A-4D1A-BD10-703A9032952E}" srcOrd="2" destOrd="0" presId="urn:microsoft.com/office/officeart/2005/8/layout/hierarchy1"/>
    <dgm:cxn modelId="{9E6067CC-5F50-4DAB-A964-1B2237CE13FB}" type="presParOf" srcId="{984801D1-2319-470E-B988-2F74DF7202BA}" destId="{79133A39-EEA6-4AFE-ADAA-7CE8123D7210}" srcOrd="3" destOrd="0" presId="urn:microsoft.com/office/officeart/2005/8/layout/hierarchy1"/>
    <dgm:cxn modelId="{3DB53FC0-CD20-4EBF-BCDD-A9CC6B1AEE8D}" type="presParOf" srcId="{79133A39-EEA6-4AFE-ADAA-7CE8123D7210}" destId="{0363AEB5-0A05-4003-8A13-33ACA745BD80}" srcOrd="0" destOrd="0" presId="urn:microsoft.com/office/officeart/2005/8/layout/hierarchy1"/>
    <dgm:cxn modelId="{7DDACE6F-E476-426F-B723-64CECAFBA52F}" type="presParOf" srcId="{0363AEB5-0A05-4003-8A13-33ACA745BD80}" destId="{0966D477-E9F8-41FA-A344-35266D4542B8}" srcOrd="0" destOrd="0" presId="urn:microsoft.com/office/officeart/2005/8/layout/hierarchy1"/>
    <dgm:cxn modelId="{96BAD7A7-8E8B-4806-A322-B2B7246FFDA8}" type="presParOf" srcId="{0363AEB5-0A05-4003-8A13-33ACA745BD80}" destId="{F0446D73-E630-402E-B3C1-390A7D17BD96}" srcOrd="1" destOrd="0" presId="urn:microsoft.com/office/officeart/2005/8/layout/hierarchy1"/>
    <dgm:cxn modelId="{B0A73945-EAC4-420E-AA7D-E5F9B72D8666}" type="presParOf" srcId="{79133A39-EEA6-4AFE-ADAA-7CE8123D7210}" destId="{1C51099E-54DD-47FA-8CFD-4467452447F9}" srcOrd="1" destOrd="0" presId="urn:microsoft.com/office/officeart/2005/8/layout/hierarchy1"/>
    <dgm:cxn modelId="{12A1EE0B-3737-4809-9C52-4405D1F91ECF}" type="presParOf" srcId="{984801D1-2319-470E-B988-2F74DF7202BA}" destId="{0F524376-C2AF-4996-AF8B-8B46BFB86983}" srcOrd="4" destOrd="0" presId="urn:microsoft.com/office/officeart/2005/8/layout/hierarchy1"/>
    <dgm:cxn modelId="{92B12FF2-1121-4873-B7A6-45B458143AC6}" type="presParOf" srcId="{984801D1-2319-470E-B988-2F74DF7202BA}" destId="{7AEB0D33-6FE8-4850-A461-6349965BA74A}" srcOrd="5" destOrd="0" presId="urn:microsoft.com/office/officeart/2005/8/layout/hierarchy1"/>
    <dgm:cxn modelId="{88B26AC6-510B-4EB1-A5EE-47E3F6D79C4D}" type="presParOf" srcId="{7AEB0D33-6FE8-4850-A461-6349965BA74A}" destId="{727E487D-8DDF-4F72-80E7-794761BA4195}" srcOrd="0" destOrd="0" presId="urn:microsoft.com/office/officeart/2005/8/layout/hierarchy1"/>
    <dgm:cxn modelId="{AB1537A0-5349-4E95-9615-6531165166FB}" type="presParOf" srcId="{727E487D-8DDF-4F72-80E7-794761BA4195}" destId="{5435B3A0-3290-4F92-9160-FC578CE97482}" srcOrd="0" destOrd="0" presId="urn:microsoft.com/office/officeart/2005/8/layout/hierarchy1"/>
    <dgm:cxn modelId="{E8042958-82C8-4ACD-A11F-CD1ADF45C3C1}" type="presParOf" srcId="{727E487D-8DDF-4F72-80E7-794761BA4195}" destId="{942BF8FE-7D2D-474F-9D12-BF7D414293E4}" srcOrd="1" destOrd="0" presId="urn:microsoft.com/office/officeart/2005/8/layout/hierarchy1"/>
    <dgm:cxn modelId="{33D32026-F8CC-43E4-8006-E37E8E2A06D2}" type="presParOf" srcId="{7AEB0D33-6FE8-4850-A461-6349965BA74A}" destId="{AFDF5D7F-A4AA-4F18-9F04-392E29E288D7}" srcOrd="1" destOrd="0" presId="urn:microsoft.com/office/officeart/2005/8/layout/hierarchy1"/>
    <dgm:cxn modelId="{D325B21A-619A-40FC-8166-FE5996C5D7BD}" type="presParOf" srcId="{DD25D63C-2228-495F-BF2F-7FB477578CEF}" destId="{ADFA206F-5392-4055-B964-5713CD3B14B8}" srcOrd="4" destOrd="0" presId="urn:microsoft.com/office/officeart/2005/8/layout/hierarchy1"/>
    <dgm:cxn modelId="{49E917F0-5B1F-41E5-B062-E0EF56329A2F}" type="presParOf" srcId="{DD25D63C-2228-495F-BF2F-7FB477578CEF}" destId="{76B4EC59-4246-4AB5-B23A-CC9C80DC6AD4}" srcOrd="5" destOrd="0" presId="urn:microsoft.com/office/officeart/2005/8/layout/hierarchy1"/>
    <dgm:cxn modelId="{93DC6F8E-4F36-4888-9F93-0A827B957A7B}" type="presParOf" srcId="{76B4EC59-4246-4AB5-B23A-CC9C80DC6AD4}" destId="{AB92BE80-1630-474E-B7EB-9877629B30D1}" srcOrd="0" destOrd="0" presId="urn:microsoft.com/office/officeart/2005/8/layout/hierarchy1"/>
    <dgm:cxn modelId="{3DCC3530-009E-44D1-AF2A-A722E87FD8F4}" type="presParOf" srcId="{AB92BE80-1630-474E-B7EB-9877629B30D1}" destId="{45142D7F-677F-4E3A-A6C7-DD7CB781FBE2}" srcOrd="0" destOrd="0" presId="urn:microsoft.com/office/officeart/2005/8/layout/hierarchy1"/>
    <dgm:cxn modelId="{1061AFEE-138B-45F3-AAC8-54D887B8201C}" type="presParOf" srcId="{AB92BE80-1630-474E-B7EB-9877629B30D1}" destId="{32F1808E-5A95-41E0-B6E1-BC27F101893B}" srcOrd="1" destOrd="0" presId="urn:microsoft.com/office/officeart/2005/8/layout/hierarchy1"/>
    <dgm:cxn modelId="{7D8CD7E7-497B-4A79-A1CC-B07FF32CC29A}" type="presParOf" srcId="{76B4EC59-4246-4AB5-B23A-CC9C80DC6AD4}" destId="{9DF80F2F-0D6C-488B-A13C-2B06B49D77D2}" srcOrd="1" destOrd="0" presId="urn:microsoft.com/office/officeart/2005/8/layout/hierarchy1"/>
    <dgm:cxn modelId="{7DF0CB28-1AB9-4DC1-B891-12F99B658B35}" type="presParOf" srcId="{9DF80F2F-0D6C-488B-A13C-2B06B49D77D2}" destId="{72E5337C-A9DC-4408-9E62-A5AE6AE3D493}" srcOrd="0" destOrd="0" presId="urn:microsoft.com/office/officeart/2005/8/layout/hierarchy1"/>
    <dgm:cxn modelId="{0110DFA3-FF92-4FCC-8092-00AC81FE012D}" type="presParOf" srcId="{9DF80F2F-0D6C-488B-A13C-2B06B49D77D2}" destId="{3DAE7144-8DB2-4F2E-8DB6-CF704644979B}" srcOrd="1" destOrd="0" presId="urn:microsoft.com/office/officeart/2005/8/layout/hierarchy1"/>
    <dgm:cxn modelId="{1F05318B-9189-4ADF-BAF9-390F64153D92}" type="presParOf" srcId="{3DAE7144-8DB2-4F2E-8DB6-CF704644979B}" destId="{4E514CEE-AFD7-4295-9CD2-6A89FC079B47}" srcOrd="0" destOrd="0" presId="urn:microsoft.com/office/officeart/2005/8/layout/hierarchy1"/>
    <dgm:cxn modelId="{EA49452A-3C7D-432A-A802-4F0D38537241}" type="presParOf" srcId="{4E514CEE-AFD7-4295-9CD2-6A89FC079B47}" destId="{F6A630DE-0A0A-4C76-A127-5EE5FEE73E9D}" srcOrd="0" destOrd="0" presId="urn:microsoft.com/office/officeart/2005/8/layout/hierarchy1"/>
    <dgm:cxn modelId="{B02646B0-E574-4D49-A444-0C43B18C4345}" type="presParOf" srcId="{4E514CEE-AFD7-4295-9CD2-6A89FC079B47}" destId="{00396FC6-418D-45DA-B13A-11A8D4D38F8B}" srcOrd="1" destOrd="0" presId="urn:microsoft.com/office/officeart/2005/8/layout/hierarchy1"/>
    <dgm:cxn modelId="{0C2B5B66-0D0B-4267-974D-F85E8E4C5FC9}" type="presParOf" srcId="{3DAE7144-8DB2-4F2E-8DB6-CF704644979B}" destId="{FECF793B-B364-432A-9EB7-B2FBA0682D9F}" srcOrd="1" destOrd="0" presId="urn:microsoft.com/office/officeart/2005/8/layout/hierarchy1"/>
    <dgm:cxn modelId="{C3A3D398-7BA7-4569-B248-E782ABC5E0A4}" type="presParOf" srcId="{9DF80F2F-0D6C-488B-A13C-2B06B49D77D2}" destId="{F453F2E1-98C5-44D2-934A-6C9A31200FF7}" srcOrd="2" destOrd="0" presId="urn:microsoft.com/office/officeart/2005/8/layout/hierarchy1"/>
    <dgm:cxn modelId="{449B5852-FC6C-4775-926F-083FF8917FFB}" type="presParOf" srcId="{9DF80F2F-0D6C-488B-A13C-2B06B49D77D2}" destId="{5506DAF8-50FF-489E-9D4F-B78E0642BB38}" srcOrd="3" destOrd="0" presId="urn:microsoft.com/office/officeart/2005/8/layout/hierarchy1"/>
    <dgm:cxn modelId="{551FD3A7-904D-4C1C-B0A3-0F00F2997166}" type="presParOf" srcId="{5506DAF8-50FF-489E-9D4F-B78E0642BB38}" destId="{1141248E-0527-40B5-AA29-7C1D0C0EFEC0}" srcOrd="0" destOrd="0" presId="urn:microsoft.com/office/officeart/2005/8/layout/hierarchy1"/>
    <dgm:cxn modelId="{C74F2BB8-FB7B-4630-959A-33EE5BFDC242}" type="presParOf" srcId="{1141248E-0527-40B5-AA29-7C1D0C0EFEC0}" destId="{C1CF3F65-053A-4DC9-A179-85BFA960D596}" srcOrd="0" destOrd="0" presId="urn:microsoft.com/office/officeart/2005/8/layout/hierarchy1"/>
    <dgm:cxn modelId="{7F536A6C-1E0E-4F2F-9CEE-539A949681E7}" type="presParOf" srcId="{1141248E-0527-40B5-AA29-7C1D0C0EFEC0}" destId="{2E0C7A7D-53E5-4BC0-A9F1-0E6FA0FEB22F}" srcOrd="1" destOrd="0" presId="urn:microsoft.com/office/officeart/2005/8/layout/hierarchy1"/>
    <dgm:cxn modelId="{B0098371-16DC-4977-8E25-E18D81224608}" type="presParOf" srcId="{5506DAF8-50FF-489E-9D4F-B78E0642BB38}" destId="{5DCB4BF4-894F-42D7-9478-8802345E86CC}" srcOrd="1" destOrd="0" presId="urn:microsoft.com/office/officeart/2005/8/layout/hierarchy1"/>
    <dgm:cxn modelId="{8F5B3702-C26C-48DA-B002-73CFC1C24DD5}" type="presParOf" srcId="{9DF80F2F-0D6C-488B-A13C-2B06B49D77D2}" destId="{E78C9684-4B10-4964-B971-663382A86964}" srcOrd="4" destOrd="0" presId="urn:microsoft.com/office/officeart/2005/8/layout/hierarchy1"/>
    <dgm:cxn modelId="{C4C9AC08-4E7D-4B39-B71F-252BD180B8A2}" type="presParOf" srcId="{9DF80F2F-0D6C-488B-A13C-2B06B49D77D2}" destId="{840AC0FB-A5EC-4D85-8BDB-116DC9199EA8}" srcOrd="5" destOrd="0" presId="urn:microsoft.com/office/officeart/2005/8/layout/hierarchy1"/>
    <dgm:cxn modelId="{414AD9B1-92BF-4BEB-BABD-CD9A582CAA30}" type="presParOf" srcId="{840AC0FB-A5EC-4D85-8BDB-116DC9199EA8}" destId="{BE4909BD-D9FF-4491-BF71-5E40DA624A39}" srcOrd="0" destOrd="0" presId="urn:microsoft.com/office/officeart/2005/8/layout/hierarchy1"/>
    <dgm:cxn modelId="{F935762E-FD03-4FDF-A7C7-2279D75C9AB7}" type="presParOf" srcId="{BE4909BD-D9FF-4491-BF71-5E40DA624A39}" destId="{C97055B0-DB80-4BE6-8188-BB8E9FDD9C9C}" srcOrd="0" destOrd="0" presId="urn:microsoft.com/office/officeart/2005/8/layout/hierarchy1"/>
    <dgm:cxn modelId="{43C68025-BC54-4C1D-AE30-6F7C75B1457E}" type="presParOf" srcId="{BE4909BD-D9FF-4491-BF71-5E40DA624A39}" destId="{77900959-FF92-4EA9-847D-CB0662A56878}" srcOrd="1" destOrd="0" presId="urn:microsoft.com/office/officeart/2005/8/layout/hierarchy1"/>
    <dgm:cxn modelId="{947243BB-10F4-4AF5-AED4-1AC83D76EF7D}" type="presParOf" srcId="{840AC0FB-A5EC-4D85-8BDB-116DC9199EA8}" destId="{48EF07A6-7375-4B0E-9214-DD53B83EDDB0}" srcOrd="1" destOrd="0" presId="urn:microsoft.com/office/officeart/2005/8/layout/hierarchy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AFDD4B0-1397-4C49-B2CC-980C2A772C70}" type="doc">
      <dgm:prSet loTypeId="urn:microsoft.com/office/officeart/2005/8/layout/hProcess9" loCatId="process" qsTypeId="urn:microsoft.com/office/officeart/2005/8/quickstyle/simple1" qsCatId="simple" csTypeId="urn:microsoft.com/office/officeart/2005/8/colors/colorful5" csCatId="colorful" phldr="1"/>
      <dgm:spPr/>
    </dgm:pt>
    <dgm:pt modelId="{1BF463E2-1DCD-4CD4-B0DB-24FEC03C4D3B}">
      <dgm:prSet phldrT="[Szöveg]" custT="1"/>
      <dgm:spPr/>
      <dgm:t>
        <a:bodyPr/>
        <a:lstStyle/>
        <a:p>
          <a:pPr algn="ctr"/>
          <a:r>
            <a:rPr lang="hu-H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Ellenőrző bejárások jegyzőkönyvei</a:t>
          </a:r>
        </a:p>
        <a:p>
          <a:pPr algn="ctr"/>
          <a:r>
            <a:rPr lang="hu-H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Visszaküldött minőségelle-nőrzési adatlapok</a:t>
          </a:r>
        </a:p>
      </dgm:t>
    </dgm:pt>
    <dgm:pt modelId="{008E7896-64CA-4386-9852-681B5EA4CF9A}" type="parTrans" cxnId="{24124DC2-EF0D-458A-B9DA-EF96358D3023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FABDDD-3D40-4147-BC45-71D18D34BCDD}" type="sibTrans" cxnId="{24124DC2-EF0D-458A-B9DA-EF96358D3023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B777DA-9B37-4466-BB8A-8620D352605E}">
      <dgm:prSet phldrT="[Szöveg]" custT="1"/>
      <dgm:spPr/>
      <dgm:t>
        <a:bodyPr/>
        <a:lstStyle/>
        <a:p>
          <a:pPr algn="ctr"/>
          <a:r>
            <a:rPr lang="hu-H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Dokumen-táció elkészítése</a:t>
          </a:r>
        </a:p>
      </dgm:t>
    </dgm:pt>
    <dgm:pt modelId="{E5679035-3963-4EB1-8FB3-436198B6E138}" type="parTrans" cxnId="{FF9EB60D-D427-4D58-BDA5-86B510F9FBEE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CA0DEC-E272-4A5D-A77D-061ECB973C66}" type="sibTrans" cxnId="{FF9EB60D-D427-4D58-BDA5-86B510F9FBEE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AF2CA5-D6F5-4F15-871D-E3BA647C5AC4}">
      <dgm:prSet phldrT="[Szöveg]" custT="1"/>
      <dgm:spPr/>
      <dgm:t>
        <a:bodyPr/>
        <a:lstStyle/>
        <a:p>
          <a:pPr algn="ctr"/>
          <a:r>
            <a:rPr lang="hu-H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Meghívó kiküldése</a:t>
          </a:r>
        </a:p>
      </dgm:t>
    </dgm:pt>
    <dgm:pt modelId="{72A08B78-1079-42BD-8DF6-47E301B0C9D7}" type="parTrans" cxnId="{CBDB93FF-B20E-4254-A41C-AE419CA292BF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C6BA9B-1EA2-442D-BAC1-D487C641F32A}" type="sibTrans" cxnId="{CBDB93FF-B20E-4254-A41C-AE419CA292BF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983F07-21CD-4F55-BC3D-0B08AD8A6EFF}">
      <dgm:prSet custT="1"/>
      <dgm:spPr/>
      <dgm:t>
        <a:bodyPr/>
        <a:lstStyle/>
        <a:p>
          <a:pPr algn="ctr"/>
          <a:r>
            <a:rPr lang="hu-H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Monitoring értekezlet </a:t>
          </a:r>
        </a:p>
      </dgm:t>
    </dgm:pt>
    <dgm:pt modelId="{4B7B4622-1368-4DE8-9ED4-D4D2640BAC3C}" type="parTrans" cxnId="{6894028D-6447-4EB4-9CB6-C4D7328E7831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849F99-A4A3-4A0C-9B39-5036B2B9AE53}" type="sibTrans" cxnId="{6894028D-6447-4EB4-9CB6-C4D7328E7831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70A060-D1A6-4E59-8DE4-53823AECDB07}">
      <dgm:prSet custT="1"/>
      <dgm:spPr/>
      <dgm:t>
        <a:bodyPr/>
        <a:lstStyle/>
        <a:p>
          <a:pPr algn="ctr"/>
          <a:r>
            <a:rPr lang="hu-H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Intézkedési terv</a:t>
          </a:r>
        </a:p>
      </dgm:t>
    </dgm:pt>
    <dgm:pt modelId="{95B4127E-A2E3-4DD3-B5EF-AE59799011EB}" type="parTrans" cxnId="{0C14F3DC-AC9A-4212-87DA-E71B1ABE8F56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2DCB8A-DF7B-4065-9217-6E80D525C8B2}" type="sibTrans" cxnId="{0C14F3DC-AC9A-4212-87DA-E71B1ABE8F56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B61C31-7643-4A0E-BF20-6506965D24BE}">
      <dgm:prSet custT="1"/>
      <dgm:spPr/>
      <dgm:t>
        <a:bodyPr/>
        <a:lstStyle/>
        <a:p>
          <a:pPr algn="ctr"/>
          <a:r>
            <a:rPr lang="hu-HU" sz="10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Vissza-ellenőrzés</a:t>
          </a:r>
        </a:p>
      </dgm:t>
    </dgm:pt>
    <dgm:pt modelId="{1263099A-1340-4B26-B1D1-693CEAD025CA}" type="parTrans" cxnId="{19CCC2DB-5FA3-466F-819E-F56081B3B524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D7411B-819D-4104-BF30-8BFE17171D05}" type="sibTrans" cxnId="{19CCC2DB-5FA3-466F-819E-F56081B3B524}">
      <dgm:prSet/>
      <dgm:spPr/>
      <dgm:t>
        <a:bodyPr/>
        <a:lstStyle/>
        <a:p>
          <a:pPr algn="ctr"/>
          <a:endParaRPr lang="hu-H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DAF60F-7842-452E-839D-E04428D58163}" type="pres">
      <dgm:prSet presAssocID="{EAFDD4B0-1397-4C49-B2CC-980C2A772C70}" presName="CompostProcess" presStyleCnt="0">
        <dgm:presLayoutVars>
          <dgm:dir/>
          <dgm:resizeHandles val="exact"/>
        </dgm:presLayoutVars>
      </dgm:prSet>
      <dgm:spPr/>
    </dgm:pt>
    <dgm:pt modelId="{ABB7627B-ECA6-4E9F-8777-33030B911D7C}" type="pres">
      <dgm:prSet presAssocID="{EAFDD4B0-1397-4C49-B2CC-980C2A772C70}" presName="arrow" presStyleLbl="bgShp" presStyleIdx="0" presStyleCnt="1"/>
      <dgm:spPr/>
    </dgm:pt>
    <dgm:pt modelId="{8E662088-B169-4ACF-BFF2-5DE4BEB95C89}" type="pres">
      <dgm:prSet presAssocID="{EAFDD4B0-1397-4C49-B2CC-980C2A772C70}" presName="linearProcess" presStyleCnt="0"/>
      <dgm:spPr/>
    </dgm:pt>
    <dgm:pt modelId="{9E606B04-1B2F-4A9E-B623-35688326270D}" type="pres">
      <dgm:prSet presAssocID="{1BF463E2-1DCD-4CD4-B0DB-24FEC03C4D3B}" presName="textNode" presStyleLbl="node1" presStyleIdx="0" presStyleCnt="6" custScaleX="101517" custScaleY="217873">
        <dgm:presLayoutVars>
          <dgm:bulletEnabled val="1"/>
        </dgm:presLayoutVars>
      </dgm:prSet>
      <dgm:spPr/>
    </dgm:pt>
    <dgm:pt modelId="{A61281C2-678C-4C12-A370-E78C048B8318}" type="pres">
      <dgm:prSet presAssocID="{50FABDDD-3D40-4147-BC45-71D18D34BCDD}" presName="sibTrans" presStyleCnt="0"/>
      <dgm:spPr/>
    </dgm:pt>
    <dgm:pt modelId="{7B5EA444-753E-4B20-92AC-F60B1A05CF4D}" type="pres">
      <dgm:prSet presAssocID="{39B777DA-9B37-4466-BB8A-8620D352605E}" presName="textNode" presStyleLbl="node1" presStyleIdx="1" presStyleCnt="6" custScaleX="84025" custScaleY="217873">
        <dgm:presLayoutVars>
          <dgm:bulletEnabled val="1"/>
        </dgm:presLayoutVars>
      </dgm:prSet>
      <dgm:spPr/>
    </dgm:pt>
    <dgm:pt modelId="{A6CB736C-3194-4A32-BDF0-5256532CD7A3}" type="pres">
      <dgm:prSet presAssocID="{4CCA0DEC-E272-4A5D-A77D-061ECB973C66}" presName="sibTrans" presStyleCnt="0"/>
      <dgm:spPr/>
    </dgm:pt>
    <dgm:pt modelId="{B2C593B6-9714-4182-92CB-E85354D77C1C}" type="pres">
      <dgm:prSet presAssocID="{EAAF2CA5-D6F5-4F15-871D-E3BA647C5AC4}" presName="textNode" presStyleLbl="node1" presStyleIdx="2" presStyleCnt="6" custScaleX="85921" custScaleY="217873">
        <dgm:presLayoutVars>
          <dgm:bulletEnabled val="1"/>
        </dgm:presLayoutVars>
      </dgm:prSet>
      <dgm:spPr/>
    </dgm:pt>
    <dgm:pt modelId="{6ED5F884-F380-4627-AA9D-662D3409B0B8}" type="pres">
      <dgm:prSet presAssocID="{3BC6BA9B-1EA2-442D-BAC1-D487C641F32A}" presName="sibTrans" presStyleCnt="0"/>
      <dgm:spPr/>
    </dgm:pt>
    <dgm:pt modelId="{FC627F09-8074-4A65-B9D0-8B198E0D309E}" type="pres">
      <dgm:prSet presAssocID="{00983F07-21CD-4F55-BC3D-0B08AD8A6EFF}" presName="textNode" presStyleLbl="node1" presStyleIdx="3" presStyleCnt="6" custScaleX="85669" custScaleY="217873">
        <dgm:presLayoutVars>
          <dgm:bulletEnabled val="1"/>
        </dgm:presLayoutVars>
      </dgm:prSet>
      <dgm:spPr/>
    </dgm:pt>
    <dgm:pt modelId="{53B08367-75D4-480A-A81E-49879088D021}" type="pres">
      <dgm:prSet presAssocID="{05849F99-A4A3-4A0C-9B39-5036B2B9AE53}" presName="sibTrans" presStyleCnt="0"/>
      <dgm:spPr/>
    </dgm:pt>
    <dgm:pt modelId="{107D45C2-E47F-43E8-8EB7-84F195B25512}" type="pres">
      <dgm:prSet presAssocID="{1C70A060-D1A6-4E59-8DE4-53823AECDB07}" presName="textNode" presStyleLbl="node1" presStyleIdx="4" presStyleCnt="6" custScaleX="85169" custScaleY="217873">
        <dgm:presLayoutVars>
          <dgm:bulletEnabled val="1"/>
        </dgm:presLayoutVars>
      </dgm:prSet>
      <dgm:spPr/>
    </dgm:pt>
    <dgm:pt modelId="{3153F0FE-B47C-4F1F-9EBB-BA85EA85170E}" type="pres">
      <dgm:prSet presAssocID="{652DCB8A-DF7B-4065-9217-6E80D525C8B2}" presName="sibTrans" presStyleCnt="0"/>
      <dgm:spPr/>
    </dgm:pt>
    <dgm:pt modelId="{2B0D303B-560B-43A9-AFEA-78A6FEB9A7E2}" type="pres">
      <dgm:prSet presAssocID="{BEB61C31-7643-4A0E-BF20-6506965D24BE}" presName="textNode" presStyleLbl="node1" presStyleIdx="5" presStyleCnt="6" custScaleX="86090" custScaleY="217873">
        <dgm:presLayoutVars>
          <dgm:bulletEnabled val="1"/>
        </dgm:presLayoutVars>
      </dgm:prSet>
      <dgm:spPr/>
    </dgm:pt>
  </dgm:ptLst>
  <dgm:cxnLst>
    <dgm:cxn modelId="{FF9EB60D-D427-4D58-BDA5-86B510F9FBEE}" srcId="{EAFDD4B0-1397-4C49-B2CC-980C2A772C70}" destId="{39B777DA-9B37-4466-BB8A-8620D352605E}" srcOrd="1" destOrd="0" parTransId="{E5679035-3963-4EB1-8FB3-436198B6E138}" sibTransId="{4CCA0DEC-E272-4A5D-A77D-061ECB973C66}"/>
    <dgm:cxn modelId="{A0F3E612-4EE4-451E-AB02-B2A380990643}" type="presOf" srcId="{BEB61C31-7643-4A0E-BF20-6506965D24BE}" destId="{2B0D303B-560B-43A9-AFEA-78A6FEB9A7E2}" srcOrd="0" destOrd="0" presId="urn:microsoft.com/office/officeart/2005/8/layout/hProcess9"/>
    <dgm:cxn modelId="{F0C4CD2D-60E5-49BB-84BD-B4336E657177}" type="presOf" srcId="{1C70A060-D1A6-4E59-8DE4-53823AECDB07}" destId="{107D45C2-E47F-43E8-8EB7-84F195B25512}" srcOrd="0" destOrd="0" presId="urn:microsoft.com/office/officeart/2005/8/layout/hProcess9"/>
    <dgm:cxn modelId="{F72DA932-E1A3-464D-8CA3-5753B49AA83D}" type="presOf" srcId="{1BF463E2-1DCD-4CD4-B0DB-24FEC03C4D3B}" destId="{9E606B04-1B2F-4A9E-B623-35688326270D}" srcOrd="0" destOrd="0" presId="urn:microsoft.com/office/officeart/2005/8/layout/hProcess9"/>
    <dgm:cxn modelId="{A4D4FA63-7252-48A1-96B5-9CC1604BE66F}" type="presOf" srcId="{39B777DA-9B37-4466-BB8A-8620D352605E}" destId="{7B5EA444-753E-4B20-92AC-F60B1A05CF4D}" srcOrd="0" destOrd="0" presId="urn:microsoft.com/office/officeart/2005/8/layout/hProcess9"/>
    <dgm:cxn modelId="{6894028D-6447-4EB4-9CB6-C4D7328E7831}" srcId="{EAFDD4B0-1397-4C49-B2CC-980C2A772C70}" destId="{00983F07-21CD-4F55-BC3D-0B08AD8A6EFF}" srcOrd="3" destOrd="0" parTransId="{4B7B4622-1368-4DE8-9ED4-D4D2640BAC3C}" sibTransId="{05849F99-A4A3-4A0C-9B39-5036B2B9AE53}"/>
    <dgm:cxn modelId="{B92BDFB8-E462-4F52-9CB4-A1D685CE3096}" type="presOf" srcId="{EAFDD4B0-1397-4C49-B2CC-980C2A772C70}" destId="{ECDAF60F-7842-452E-839D-E04428D58163}" srcOrd="0" destOrd="0" presId="urn:microsoft.com/office/officeart/2005/8/layout/hProcess9"/>
    <dgm:cxn modelId="{24124DC2-EF0D-458A-B9DA-EF96358D3023}" srcId="{EAFDD4B0-1397-4C49-B2CC-980C2A772C70}" destId="{1BF463E2-1DCD-4CD4-B0DB-24FEC03C4D3B}" srcOrd="0" destOrd="0" parTransId="{008E7896-64CA-4386-9852-681B5EA4CF9A}" sibTransId="{50FABDDD-3D40-4147-BC45-71D18D34BCDD}"/>
    <dgm:cxn modelId="{C44F9ACB-FE76-4A72-8C0A-A2039AEE1D8E}" type="presOf" srcId="{EAAF2CA5-D6F5-4F15-871D-E3BA647C5AC4}" destId="{B2C593B6-9714-4182-92CB-E85354D77C1C}" srcOrd="0" destOrd="0" presId="urn:microsoft.com/office/officeart/2005/8/layout/hProcess9"/>
    <dgm:cxn modelId="{19CCC2DB-5FA3-466F-819E-F56081B3B524}" srcId="{EAFDD4B0-1397-4C49-B2CC-980C2A772C70}" destId="{BEB61C31-7643-4A0E-BF20-6506965D24BE}" srcOrd="5" destOrd="0" parTransId="{1263099A-1340-4B26-B1D1-693CEAD025CA}" sibTransId="{B7D7411B-819D-4104-BF30-8BFE17171D05}"/>
    <dgm:cxn modelId="{0C14F3DC-AC9A-4212-87DA-E71B1ABE8F56}" srcId="{EAFDD4B0-1397-4C49-B2CC-980C2A772C70}" destId="{1C70A060-D1A6-4E59-8DE4-53823AECDB07}" srcOrd="4" destOrd="0" parTransId="{95B4127E-A2E3-4DD3-B5EF-AE59799011EB}" sibTransId="{652DCB8A-DF7B-4065-9217-6E80D525C8B2}"/>
    <dgm:cxn modelId="{E0759DE1-8E5B-48C1-BCB5-C3443DE9E767}" type="presOf" srcId="{00983F07-21CD-4F55-BC3D-0B08AD8A6EFF}" destId="{FC627F09-8074-4A65-B9D0-8B198E0D309E}" srcOrd="0" destOrd="0" presId="urn:microsoft.com/office/officeart/2005/8/layout/hProcess9"/>
    <dgm:cxn modelId="{CBDB93FF-B20E-4254-A41C-AE419CA292BF}" srcId="{EAFDD4B0-1397-4C49-B2CC-980C2A772C70}" destId="{EAAF2CA5-D6F5-4F15-871D-E3BA647C5AC4}" srcOrd="2" destOrd="0" parTransId="{72A08B78-1079-42BD-8DF6-47E301B0C9D7}" sibTransId="{3BC6BA9B-1EA2-442D-BAC1-D487C641F32A}"/>
    <dgm:cxn modelId="{1F582685-1057-4150-85E8-D10967A510A9}" type="presParOf" srcId="{ECDAF60F-7842-452E-839D-E04428D58163}" destId="{ABB7627B-ECA6-4E9F-8777-33030B911D7C}" srcOrd="0" destOrd="0" presId="urn:microsoft.com/office/officeart/2005/8/layout/hProcess9"/>
    <dgm:cxn modelId="{1D0040DF-3EF2-48BC-8A78-BFEE2D2A64D9}" type="presParOf" srcId="{ECDAF60F-7842-452E-839D-E04428D58163}" destId="{8E662088-B169-4ACF-BFF2-5DE4BEB95C89}" srcOrd="1" destOrd="0" presId="urn:microsoft.com/office/officeart/2005/8/layout/hProcess9"/>
    <dgm:cxn modelId="{ED951AC6-F055-4A38-9B5A-7FF15FD4B4CF}" type="presParOf" srcId="{8E662088-B169-4ACF-BFF2-5DE4BEB95C89}" destId="{9E606B04-1B2F-4A9E-B623-35688326270D}" srcOrd="0" destOrd="0" presId="urn:microsoft.com/office/officeart/2005/8/layout/hProcess9"/>
    <dgm:cxn modelId="{84DD84F8-51D9-4FBD-8605-D7AC479BF013}" type="presParOf" srcId="{8E662088-B169-4ACF-BFF2-5DE4BEB95C89}" destId="{A61281C2-678C-4C12-A370-E78C048B8318}" srcOrd="1" destOrd="0" presId="urn:microsoft.com/office/officeart/2005/8/layout/hProcess9"/>
    <dgm:cxn modelId="{466B03BD-A16B-4FFD-B506-86D6C8CC38D3}" type="presParOf" srcId="{8E662088-B169-4ACF-BFF2-5DE4BEB95C89}" destId="{7B5EA444-753E-4B20-92AC-F60B1A05CF4D}" srcOrd="2" destOrd="0" presId="urn:microsoft.com/office/officeart/2005/8/layout/hProcess9"/>
    <dgm:cxn modelId="{2A818122-9127-44E4-8BCA-F889749BEEFF}" type="presParOf" srcId="{8E662088-B169-4ACF-BFF2-5DE4BEB95C89}" destId="{A6CB736C-3194-4A32-BDF0-5256532CD7A3}" srcOrd="3" destOrd="0" presId="urn:microsoft.com/office/officeart/2005/8/layout/hProcess9"/>
    <dgm:cxn modelId="{761C36AF-2E45-4A73-8B59-734EF9AE9D4C}" type="presParOf" srcId="{8E662088-B169-4ACF-BFF2-5DE4BEB95C89}" destId="{B2C593B6-9714-4182-92CB-E85354D77C1C}" srcOrd="4" destOrd="0" presId="urn:microsoft.com/office/officeart/2005/8/layout/hProcess9"/>
    <dgm:cxn modelId="{4FDEF9F0-E3AE-48F5-A298-8D34A3EFE5B7}" type="presParOf" srcId="{8E662088-B169-4ACF-BFF2-5DE4BEB95C89}" destId="{6ED5F884-F380-4627-AA9D-662D3409B0B8}" srcOrd="5" destOrd="0" presId="urn:microsoft.com/office/officeart/2005/8/layout/hProcess9"/>
    <dgm:cxn modelId="{85D426F5-7AAA-45EB-A000-0396F63847BE}" type="presParOf" srcId="{8E662088-B169-4ACF-BFF2-5DE4BEB95C89}" destId="{FC627F09-8074-4A65-B9D0-8B198E0D309E}" srcOrd="6" destOrd="0" presId="urn:microsoft.com/office/officeart/2005/8/layout/hProcess9"/>
    <dgm:cxn modelId="{3A67A2C7-9B49-432C-A135-19F64FB77C68}" type="presParOf" srcId="{8E662088-B169-4ACF-BFF2-5DE4BEB95C89}" destId="{53B08367-75D4-480A-A81E-49879088D021}" srcOrd="7" destOrd="0" presId="urn:microsoft.com/office/officeart/2005/8/layout/hProcess9"/>
    <dgm:cxn modelId="{BEC88033-C315-47F3-87B8-6EFFABAE81AB}" type="presParOf" srcId="{8E662088-B169-4ACF-BFF2-5DE4BEB95C89}" destId="{107D45C2-E47F-43E8-8EB7-84F195B25512}" srcOrd="8" destOrd="0" presId="urn:microsoft.com/office/officeart/2005/8/layout/hProcess9"/>
    <dgm:cxn modelId="{74C03FEF-8669-4604-B1D8-6EFB9CCB6C23}" type="presParOf" srcId="{8E662088-B169-4ACF-BFF2-5DE4BEB95C89}" destId="{3153F0FE-B47C-4F1F-9EBB-BA85EA85170E}" srcOrd="9" destOrd="0" presId="urn:microsoft.com/office/officeart/2005/8/layout/hProcess9"/>
    <dgm:cxn modelId="{EC05E20E-5577-4009-9EDE-F219A9629E64}" type="presParOf" srcId="{8E662088-B169-4ACF-BFF2-5DE4BEB95C89}" destId="{2B0D303B-560B-43A9-AFEA-78A6FEB9A7E2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D11F1A-A7AA-4F8B-B0FD-4F1365398BA6}">
      <dsp:nvSpPr>
        <dsp:cNvPr id="0" name=""/>
        <dsp:cNvSpPr/>
      </dsp:nvSpPr>
      <dsp:spPr>
        <a:xfrm rot="5400000">
          <a:off x="2857864" y="-1726636"/>
          <a:ext cx="991467" cy="4515106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takarítószemélyzet SE alkalmazottakból áll,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takarító szervezeti egység munkavállalója,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klinikavezető főnővér/gazdasági szakember felügyeletével, irányításával történik a takarítás,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személyzet viszonylag állandó, jól ismerik területeiket, és a kollégákat, az egészségügyi személyzet tagjának tekintik,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gyakran más feldatokkal is megbízzák a dolgozókat,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takarítók számára nehézséget jelentő feldatokat külső szolgáltató végzi el eseti megrendelés keretében pl. hidegködös fertőtlenítés, alpintechnikát igénylő ablaktisztítás.</a:t>
          </a:r>
        </a:p>
      </dsp:txBody>
      <dsp:txXfrm rot="-5400000">
        <a:off x="1096045" y="83582"/>
        <a:ext cx="4466707" cy="894669"/>
      </dsp:txXfrm>
    </dsp:sp>
    <dsp:sp modelId="{F67B9984-4C57-4F49-8466-333E790C1EB7}">
      <dsp:nvSpPr>
        <dsp:cNvPr id="0" name=""/>
        <dsp:cNvSpPr/>
      </dsp:nvSpPr>
      <dsp:spPr>
        <a:xfrm>
          <a:off x="7" y="788"/>
          <a:ext cx="1096037" cy="106025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Hagyományos, szervezeti egységhez rendelt</a:t>
          </a:r>
        </a:p>
      </dsp:txBody>
      <dsp:txXfrm>
        <a:off x="51764" y="52545"/>
        <a:ext cx="992523" cy="956743"/>
      </dsp:txXfrm>
    </dsp:sp>
    <dsp:sp modelId="{FB263063-D31A-414E-9C0B-A15001117FFA}">
      <dsp:nvSpPr>
        <dsp:cNvPr id="0" name=""/>
        <dsp:cNvSpPr/>
      </dsp:nvSpPr>
      <dsp:spPr>
        <a:xfrm rot="5400000">
          <a:off x="2751508" y="-538757"/>
          <a:ext cx="1192916" cy="4533799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2463918"/>
              <a:satOff val="-4272"/>
              <a:lumOff val="-43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takarítószemélyzet SE alkalmazottakból áll,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takarító a Szolgáltatási Osztály munkavállalója,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felügyeletet a Szolgáltatási Osztály látja el, a szervezeti egység munkatársaival közösen,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személyzetben gyakori a fluktuáció,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betanulás után a takarító a területét ismeri, a napi rutinhoz alkalmazkodik,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az egységes technológia alkalmazása jellemzi,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korszerű eszközök, technológia,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eseti feladatokat kölső cég látja el, pl. hidegködös fertőtlenítés, ablaktisztítás</a:t>
          </a:r>
        </a:p>
      </dsp:txBody>
      <dsp:txXfrm rot="-5400000">
        <a:off x="1081067" y="1189917"/>
        <a:ext cx="4475566" cy="1076450"/>
      </dsp:txXfrm>
    </dsp:sp>
    <dsp:sp modelId="{92A87EA4-A4E7-4795-A121-D184E3C4E796}">
      <dsp:nvSpPr>
        <dsp:cNvPr id="0" name=""/>
        <dsp:cNvSpPr/>
      </dsp:nvSpPr>
      <dsp:spPr>
        <a:xfrm>
          <a:off x="7" y="1180387"/>
          <a:ext cx="1081052" cy="1060257"/>
        </a:xfrm>
        <a:prstGeom prst="roundRect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Hagyományos, de szakigazgatóság-hoz rendelt</a:t>
          </a:r>
        </a:p>
      </dsp:txBody>
      <dsp:txXfrm>
        <a:off x="51764" y="1232144"/>
        <a:ext cx="977538" cy="956743"/>
      </dsp:txXfrm>
    </dsp:sp>
    <dsp:sp modelId="{69FBAA1A-3222-4293-99D8-1A1DAB35F991}">
      <dsp:nvSpPr>
        <dsp:cNvPr id="0" name=""/>
        <dsp:cNvSpPr/>
      </dsp:nvSpPr>
      <dsp:spPr>
        <a:xfrm rot="5400000">
          <a:off x="2617677" y="913539"/>
          <a:ext cx="1470144" cy="4524232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4927837"/>
              <a:satOff val="-8544"/>
              <a:lumOff val="-85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takarító a Vállalkozó alkalmazottja,</a:t>
          </a:r>
          <a:endParaRPr lang="hu-HU" sz="5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nagyon gyakori a fluktuáció, foglalkoztatási problémák visszatérőek,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takarító </a:t>
          </a:r>
          <a:r>
            <a:rPr lang="hu-HU" sz="8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helyismerete</a:t>
          </a: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 minimális,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egy területen egységes a technológia,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felügyeletet a vállalkozó csoportvezetője, területi vezetője látja el, a Szolgáltatási Osztály és a klinikavezető főnővér/gazdasági szakember ellenőrzi a teljesítést,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 helyettesítés rugalmasan megoldható,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általában a korszerű technológia, takarítóeszközök alkalmazása, normák megkövetelése jellemzi,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eseti takarítást külön díj ellenében vállalja,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feltételeket szerződés határozza meg.</a:t>
          </a:r>
        </a:p>
      </dsp:txBody>
      <dsp:txXfrm rot="-5400000">
        <a:off x="1090634" y="2512350"/>
        <a:ext cx="4452465" cy="1326610"/>
      </dsp:txXfrm>
    </dsp:sp>
    <dsp:sp modelId="{016488EA-2675-4690-8BB2-A391BA266070}">
      <dsp:nvSpPr>
        <dsp:cNvPr id="0" name=""/>
        <dsp:cNvSpPr/>
      </dsp:nvSpPr>
      <dsp:spPr>
        <a:xfrm>
          <a:off x="7" y="2564931"/>
          <a:ext cx="1089615" cy="1060257"/>
        </a:xfrm>
        <a:prstGeom prst="roundRect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Szolgáltató céggel, kiszervezett formában</a:t>
          </a:r>
        </a:p>
      </dsp:txBody>
      <dsp:txXfrm>
        <a:off x="51764" y="2616688"/>
        <a:ext cx="986101" cy="956743"/>
      </dsp:txXfrm>
    </dsp:sp>
    <dsp:sp modelId="{A0205BF6-A682-42E1-9886-F669F9721460}">
      <dsp:nvSpPr>
        <dsp:cNvPr id="0" name=""/>
        <dsp:cNvSpPr/>
      </dsp:nvSpPr>
      <dsp:spPr>
        <a:xfrm rot="5400000">
          <a:off x="3147116" y="1971195"/>
          <a:ext cx="380513" cy="4482657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-7391755"/>
              <a:satOff val="-12816"/>
              <a:lumOff val="-128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egy szervezeti egységen belül vállalkozó és saját alkalmazott is takarít,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u-HU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feladat megosztása területi felosztás szerint. </a:t>
          </a:r>
        </a:p>
      </dsp:txBody>
      <dsp:txXfrm rot="-5400000">
        <a:off x="1096045" y="4040842"/>
        <a:ext cx="4464082" cy="343363"/>
      </dsp:txXfrm>
    </dsp:sp>
    <dsp:sp modelId="{58490858-80B2-4D75-A942-9C724C82AEAF}">
      <dsp:nvSpPr>
        <dsp:cNvPr id="0" name=""/>
        <dsp:cNvSpPr/>
      </dsp:nvSpPr>
      <dsp:spPr>
        <a:xfrm>
          <a:off x="7" y="3883932"/>
          <a:ext cx="1096037" cy="658759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Kevert forma</a:t>
          </a:r>
        </a:p>
      </dsp:txBody>
      <dsp:txXfrm>
        <a:off x="32165" y="3916090"/>
        <a:ext cx="1031721" cy="5944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8C9684-4B10-4964-B971-663382A86964}">
      <dsp:nvSpPr>
        <dsp:cNvPr id="0" name=""/>
        <dsp:cNvSpPr/>
      </dsp:nvSpPr>
      <dsp:spPr>
        <a:xfrm>
          <a:off x="4766949" y="2832187"/>
          <a:ext cx="622633" cy="148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65"/>
              </a:lnTo>
              <a:lnTo>
                <a:pt x="622633" y="100965"/>
              </a:lnTo>
              <a:lnTo>
                <a:pt x="622633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53F2E1-98C5-44D2-934A-6C9A31200FF7}">
      <dsp:nvSpPr>
        <dsp:cNvPr id="0" name=""/>
        <dsp:cNvSpPr/>
      </dsp:nvSpPr>
      <dsp:spPr>
        <a:xfrm>
          <a:off x="4721229" y="2832187"/>
          <a:ext cx="91440" cy="14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5337C-A9DC-4408-9E62-A5AE6AE3D493}">
      <dsp:nvSpPr>
        <dsp:cNvPr id="0" name=""/>
        <dsp:cNvSpPr/>
      </dsp:nvSpPr>
      <dsp:spPr>
        <a:xfrm>
          <a:off x="4144315" y="2832187"/>
          <a:ext cx="622633" cy="148158"/>
        </a:xfrm>
        <a:custGeom>
          <a:avLst/>
          <a:gdLst/>
          <a:ahLst/>
          <a:cxnLst/>
          <a:rect l="0" t="0" r="0" b="0"/>
          <a:pathLst>
            <a:path>
              <a:moveTo>
                <a:pt x="622633" y="0"/>
              </a:moveTo>
              <a:lnTo>
                <a:pt x="622633" y="100965"/>
              </a:lnTo>
              <a:lnTo>
                <a:pt x="0" y="100965"/>
              </a:lnTo>
              <a:lnTo>
                <a:pt x="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FA206F-5392-4055-B964-5713CD3B14B8}">
      <dsp:nvSpPr>
        <dsp:cNvPr id="0" name=""/>
        <dsp:cNvSpPr/>
      </dsp:nvSpPr>
      <dsp:spPr>
        <a:xfrm>
          <a:off x="2889877" y="2360542"/>
          <a:ext cx="1877071" cy="148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65"/>
              </a:lnTo>
              <a:lnTo>
                <a:pt x="1877071" y="100965"/>
              </a:lnTo>
              <a:lnTo>
                <a:pt x="1877071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24376-C2AF-4996-AF8B-8B46BFB86983}">
      <dsp:nvSpPr>
        <dsp:cNvPr id="0" name=""/>
        <dsp:cNvSpPr/>
      </dsp:nvSpPr>
      <dsp:spPr>
        <a:xfrm>
          <a:off x="2899048" y="2832187"/>
          <a:ext cx="622633" cy="148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65"/>
              </a:lnTo>
              <a:lnTo>
                <a:pt x="622633" y="100965"/>
              </a:lnTo>
              <a:lnTo>
                <a:pt x="622633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D48A8-7C7A-4D1A-BD10-703A9032952E}">
      <dsp:nvSpPr>
        <dsp:cNvPr id="0" name=""/>
        <dsp:cNvSpPr/>
      </dsp:nvSpPr>
      <dsp:spPr>
        <a:xfrm>
          <a:off x="2853328" y="2832187"/>
          <a:ext cx="91440" cy="14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39EC4C-BBBE-40BD-9535-E4DFDDAFD98C}">
      <dsp:nvSpPr>
        <dsp:cNvPr id="0" name=""/>
        <dsp:cNvSpPr/>
      </dsp:nvSpPr>
      <dsp:spPr>
        <a:xfrm>
          <a:off x="2276414" y="2832187"/>
          <a:ext cx="622633" cy="148158"/>
        </a:xfrm>
        <a:custGeom>
          <a:avLst/>
          <a:gdLst/>
          <a:ahLst/>
          <a:cxnLst/>
          <a:rect l="0" t="0" r="0" b="0"/>
          <a:pathLst>
            <a:path>
              <a:moveTo>
                <a:pt x="622633" y="0"/>
              </a:moveTo>
              <a:lnTo>
                <a:pt x="622633" y="100965"/>
              </a:lnTo>
              <a:lnTo>
                <a:pt x="0" y="100965"/>
              </a:lnTo>
              <a:lnTo>
                <a:pt x="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FC63D1-A4B2-43B4-A13B-B9A71348162E}">
      <dsp:nvSpPr>
        <dsp:cNvPr id="0" name=""/>
        <dsp:cNvSpPr/>
      </dsp:nvSpPr>
      <dsp:spPr>
        <a:xfrm>
          <a:off x="2844157" y="2360542"/>
          <a:ext cx="91440" cy="14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965"/>
              </a:lnTo>
              <a:lnTo>
                <a:pt x="54890" y="100965"/>
              </a:lnTo>
              <a:lnTo>
                <a:pt x="5489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A2275-FC9C-4E91-9F76-5178312641EB}">
      <dsp:nvSpPr>
        <dsp:cNvPr id="0" name=""/>
        <dsp:cNvSpPr/>
      </dsp:nvSpPr>
      <dsp:spPr>
        <a:xfrm>
          <a:off x="1031147" y="2832187"/>
          <a:ext cx="622633" cy="148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965"/>
              </a:lnTo>
              <a:lnTo>
                <a:pt x="622633" y="100965"/>
              </a:lnTo>
              <a:lnTo>
                <a:pt x="622633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DD47E-D6C6-4DD5-B995-0AA45019C554}">
      <dsp:nvSpPr>
        <dsp:cNvPr id="0" name=""/>
        <dsp:cNvSpPr/>
      </dsp:nvSpPr>
      <dsp:spPr>
        <a:xfrm>
          <a:off x="985427" y="2832187"/>
          <a:ext cx="91440" cy="14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7D051F-630D-422D-9EE1-A639636CBE89}">
      <dsp:nvSpPr>
        <dsp:cNvPr id="0" name=""/>
        <dsp:cNvSpPr/>
      </dsp:nvSpPr>
      <dsp:spPr>
        <a:xfrm>
          <a:off x="408513" y="2832187"/>
          <a:ext cx="622633" cy="148158"/>
        </a:xfrm>
        <a:custGeom>
          <a:avLst/>
          <a:gdLst/>
          <a:ahLst/>
          <a:cxnLst/>
          <a:rect l="0" t="0" r="0" b="0"/>
          <a:pathLst>
            <a:path>
              <a:moveTo>
                <a:pt x="622633" y="0"/>
              </a:moveTo>
              <a:lnTo>
                <a:pt x="622633" y="100965"/>
              </a:lnTo>
              <a:lnTo>
                <a:pt x="0" y="100965"/>
              </a:lnTo>
              <a:lnTo>
                <a:pt x="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4A2DCF-65BD-4ED9-A7AC-6A2C6A60F89B}">
      <dsp:nvSpPr>
        <dsp:cNvPr id="0" name=""/>
        <dsp:cNvSpPr/>
      </dsp:nvSpPr>
      <dsp:spPr>
        <a:xfrm>
          <a:off x="1031147" y="2360542"/>
          <a:ext cx="1858729" cy="148158"/>
        </a:xfrm>
        <a:custGeom>
          <a:avLst/>
          <a:gdLst/>
          <a:ahLst/>
          <a:cxnLst/>
          <a:rect l="0" t="0" r="0" b="0"/>
          <a:pathLst>
            <a:path>
              <a:moveTo>
                <a:pt x="1858729" y="0"/>
              </a:moveTo>
              <a:lnTo>
                <a:pt x="1858729" y="100965"/>
              </a:lnTo>
              <a:lnTo>
                <a:pt x="0" y="100965"/>
              </a:lnTo>
              <a:lnTo>
                <a:pt x="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83748-23AB-4383-ADCF-33984936F6FB}">
      <dsp:nvSpPr>
        <dsp:cNvPr id="0" name=""/>
        <dsp:cNvSpPr/>
      </dsp:nvSpPr>
      <dsp:spPr>
        <a:xfrm>
          <a:off x="2844157" y="1867725"/>
          <a:ext cx="91440" cy="14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58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937D1F-8A08-4D1D-A18C-2B4E27D7D094}">
      <dsp:nvSpPr>
        <dsp:cNvPr id="0" name=""/>
        <dsp:cNvSpPr/>
      </dsp:nvSpPr>
      <dsp:spPr>
        <a:xfrm>
          <a:off x="2844157" y="1257285"/>
          <a:ext cx="91440" cy="14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58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9B5832-7CFE-4C75-A621-E48EAB466E1D}">
      <dsp:nvSpPr>
        <dsp:cNvPr id="0" name=""/>
        <dsp:cNvSpPr/>
      </dsp:nvSpPr>
      <dsp:spPr>
        <a:xfrm>
          <a:off x="2844157" y="515131"/>
          <a:ext cx="91440" cy="14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15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7018BE-F2D2-44D6-985F-27E5D8DC8FBA}">
      <dsp:nvSpPr>
        <dsp:cNvPr id="0" name=""/>
        <dsp:cNvSpPr/>
      </dsp:nvSpPr>
      <dsp:spPr>
        <a:xfrm>
          <a:off x="1934876" y="1544"/>
          <a:ext cx="1910001" cy="5135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9ACFE8-2AF7-4A6E-9F2E-957C10E83F18}">
      <dsp:nvSpPr>
        <dsp:cNvPr id="0" name=""/>
        <dsp:cNvSpPr/>
      </dsp:nvSpPr>
      <dsp:spPr>
        <a:xfrm>
          <a:off x="1991479" y="55317"/>
          <a:ext cx="1910001" cy="5135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Műszaki Főigazgató</a:t>
          </a:r>
        </a:p>
      </dsp:txBody>
      <dsp:txXfrm>
        <a:off x="2006521" y="70359"/>
        <a:ext cx="1879917" cy="483502"/>
      </dsp:txXfrm>
    </dsp:sp>
    <dsp:sp modelId="{56114FE4-D5D7-49AF-980A-2A4E9F226E14}">
      <dsp:nvSpPr>
        <dsp:cNvPr id="0" name=""/>
        <dsp:cNvSpPr/>
      </dsp:nvSpPr>
      <dsp:spPr>
        <a:xfrm>
          <a:off x="2038845" y="663289"/>
          <a:ext cx="1702063" cy="59399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6390A4-B24B-47EA-B195-59439EBD9396}">
      <dsp:nvSpPr>
        <dsp:cNvPr id="0" name=""/>
        <dsp:cNvSpPr/>
      </dsp:nvSpPr>
      <dsp:spPr>
        <a:xfrm>
          <a:off x="2095448" y="717062"/>
          <a:ext cx="1702063" cy="5939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Szolgáltatási Igazgató</a:t>
          </a:r>
        </a:p>
      </dsp:txBody>
      <dsp:txXfrm>
        <a:off x="2112846" y="734460"/>
        <a:ext cx="1667267" cy="559199"/>
      </dsp:txXfrm>
    </dsp:sp>
    <dsp:sp modelId="{C96503A0-4C78-41A8-B40D-66A6EB5334DD}">
      <dsp:nvSpPr>
        <dsp:cNvPr id="0" name=""/>
        <dsp:cNvSpPr/>
      </dsp:nvSpPr>
      <dsp:spPr>
        <a:xfrm>
          <a:off x="2238276" y="1405443"/>
          <a:ext cx="1303202" cy="46228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CE91A6-97A5-4330-A869-444385FE8F78}">
      <dsp:nvSpPr>
        <dsp:cNvPr id="0" name=""/>
        <dsp:cNvSpPr/>
      </dsp:nvSpPr>
      <dsp:spPr>
        <a:xfrm>
          <a:off x="2294879" y="1459216"/>
          <a:ext cx="1303202" cy="4622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Szolgáltatási Osztályvezető</a:t>
          </a:r>
        </a:p>
      </dsp:txBody>
      <dsp:txXfrm>
        <a:off x="2308419" y="1472756"/>
        <a:ext cx="1276122" cy="435201"/>
      </dsp:txXfrm>
    </dsp:sp>
    <dsp:sp modelId="{DCC51C24-DA3B-48DB-8998-248EA1670D92}">
      <dsp:nvSpPr>
        <dsp:cNvPr id="0" name=""/>
        <dsp:cNvSpPr/>
      </dsp:nvSpPr>
      <dsp:spPr>
        <a:xfrm>
          <a:off x="2462317" y="2015883"/>
          <a:ext cx="855119" cy="34465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2CC0D1-3042-419F-BD85-EE586877B8C7}">
      <dsp:nvSpPr>
        <dsp:cNvPr id="0" name=""/>
        <dsp:cNvSpPr/>
      </dsp:nvSpPr>
      <dsp:spPr>
        <a:xfrm>
          <a:off x="2518920" y="2069656"/>
          <a:ext cx="855119" cy="3446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Területi vezető</a:t>
          </a:r>
        </a:p>
      </dsp:txBody>
      <dsp:txXfrm>
        <a:off x="2529015" y="2079751"/>
        <a:ext cx="834929" cy="324468"/>
      </dsp:txXfrm>
    </dsp:sp>
    <dsp:sp modelId="{741A2D6E-7D25-49EC-B576-6574DD96607B}">
      <dsp:nvSpPr>
        <dsp:cNvPr id="0" name=""/>
        <dsp:cNvSpPr/>
      </dsp:nvSpPr>
      <dsp:spPr>
        <a:xfrm>
          <a:off x="574226" y="2508700"/>
          <a:ext cx="913841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39D4C9-A344-4D78-A296-AC7A527C7DEC}">
      <dsp:nvSpPr>
        <dsp:cNvPr id="0" name=""/>
        <dsp:cNvSpPr/>
      </dsp:nvSpPr>
      <dsp:spPr>
        <a:xfrm>
          <a:off x="630829" y="2562473"/>
          <a:ext cx="913841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Csoportvezető</a:t>
          </a:r>
        </a:p>
      </dsp:txBody>
      <dsp:txXfrm>
        <a:off x="640304" y="2571948"/>
        <a:ext cx="894891" cy="304536"/>
      </dsp:txXfrm>
    </dsp:sp>
    <dsp:sp modelId="{A0166639-D841-4278-A667-D1B8D59B3699}">
      <dsp:nvSpPr>
        <dsp:cNvPr id="0" name=""/>
        <dsp:cNvSpPr/>
      </dsp:nvSpPr>
      <dsp:spPr>
        <a:xfrm>
          <a:off x="153800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6EBAAF-6F06-47BD-B4CA-403DE85033E8}">
      <dsp:nvSpPr>
        <dsp:cNvPr id="0" name=""/>
        <dsp:cNvSpPr/>
      </dsp:nvSpPr>
      <dsp:spPr>
        <a:xfrm>
          <a:off x="210403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219878" y="3043593"/>
        <a:ext cx="490477" cy="304536"/>
      </dsp:txXfrm>
    </dsp:sp>
    <dsp:sp modelId="{E0B40E38-8948-4F72-9CCF-23C1B6B6E98A}">
      <dsp:nvSpPr>
        <dsp:cNvPr id="0" name=""/>
        <dsp:cNvSpPr/>
      </dsp:nvSpPr>
      <dsp:spPr>
        <a:xfrm>
          <a:off x="776433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E350CA-308D-4F07-AB60-A85AB2B66EDE}">
      <dsp:nvSpPr>
        <dsp:cNvPr id="0" name=""/>
        <dsp:cNvSpPr/>
      </dsp:nvSpPr>
      <dsp:spPr>
        <a:xfrm>
          <a:off x="833036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842511" y="3043593"/>
        <a:ext cx="490477" cy="304536"/>
      </dsp:txXfrm>
    </dsp:sp>
    <dsp:sp modelId="{E53A87FA-3C8D-41F5-9E55-9F1B591D0BF3}">
      <dsp:nvSpPr>
        <dsp:cNvPr id="0" name=""/>
        <dsp:cNvSpPr/>
      </dsp:nvSpPr>
      <dsp:spPr>
        <a:xfrm>
          <a:off x="1399067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860742-3788-40C6-974E-1C60AC430473}">
      <dsp:nvSpPr>
        <dsp:cNvPr id="0" name=""/>
        <dsp:cNvSpPr/>
      </dsp:nvSpPr>
      <dsp:spPr>
        <a:xfrm>
          <a:off x="1455670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1465145" y="3043593"/>
        <a:ext cx="490477" cy="304536"/>
      </dsp:txXfrm>
    </dsp:sp>
    <dsp:sp modelId="{89002E18-F5CF-4F26-A51D-481CB7F79389}">
      <dsp:nvSpPr>
        <dsp:cNvPr id="0" name=""/>
        <dsp:cNvSpPr/>
      </dsp:nvSpPr>
      <dsp:spPr>
        <a:xfrm>
          <a:off x="2376526" y="2508700"/>
          <a:ext cx="1045044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472A97-22A5-4D14-BE99-319D790A3C3F}">
      <dsp:nvSpPr>
        <dsp:cNvPr id="0" name=""/>
        <dsp:cNvSpPr/>
      </dsp:nvSpPr>
      <dsp:spPr>
        <a:xfrm>
          <a:off x="2433129" y="2562473"/>
          <a:ext cx="1045044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Csoportvezető</a:t>
          </a:r>
        </a:p>
      </dsp:txBody>
      <dsp:txXfrm>
        <a:off x="2442604" y="2571948"/>
        <a:ext cx="1026094" cy="304536"/>
      </dsp:txXfrm>
    </dsp:sp>
    <dsp:sp modelId="{6CD12499-EFC7-413E-AB85-1F7CAB8C540A}">
      <dsp:nvSpPr>
        <dsp:cNvPr id="0" name=""/>
        <dsp:cNvSpPr/>
      </dsp:nvSpPr>
      <dsp:spPr>
        <a:xfrm>
          <a:off x="2021701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F650F2-1CFC-4EED-8E1F-DF57B48AC28B}">
      <dsp:nvSpPr>
        <dsp:cNvPr id="0" name=""/>
        <dsp:cNvSpPr/>
      </dsp:nvSpPr>
      <dsp:spPr>
        <a:xfrm>
          <a:off x="2078304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2087779" y="3043593"/>
        <a:ext cx="490477" cy="304536"/>
      </dsp:txXfrm>
    </dsp:sp>
    <dsp:sp modelId="{0966D477-E9F8-41FA-A344-35266D4542B8}">
      <dsp:nvSpPr>
        <dsp:cNvPr id="0" name=""/>
        <dsp:cNvSpPr/>
      </dsp:nvSpPr>
      <dsp:spPr>
        <a:xfrm>
          <a:off x="2644334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446D73-E630-402E-B3C1-390A7D17BD96}">
      <dsp:nvSpPr>
        <dsp:cNvPr id="0" name=""/>
        <dsp:cNvSpPr/>
      </dsp:nvSpPr>
      <dsp:spPr>
        <a:xfrm>
          <a:off x="2700937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2710412" y="3043593"/>
        <a:ext cx="490477" cy="304536"/>
      </dsp:txXfrm>
    </dsp:sp>
    <dsp:sp modelId="{5435B3A0-3290-4F92-9160-FC578CE97482}">
      <dsp:nvSpPr>
        <dsp:cNvPr id="0" name=""/>
        <dsp:cNvSpPr/>
      </dsp:nvSpPr>
      <dsp:spPr>
        <a:xfrm>
          <a:off x="3266968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2BF8FE-7D2D-474F-9D12-BF7D414293E4}">
      <dsp:nvSpPr>
        <dsp:cNvPr id="0" name=""/>
        <dsp:cNvSpPr/>
      </dsp:nvSpPr>
      <dsp:spPr>
        <a:xfrm>
          <a:off x="3323571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3333046" y="3043593"/>
        <a:ext cx="490477" cy="304536"/>
      </dsp:txXfrm>
    </dsp:sp>
    <dsp:sp modelId="{45142D7F-677F-4E3A-A6C7-DD7CB781FBE2}">
      <dsp:nvSpPr>
        <dsp:cNvPr id="0" name=""/>
        <dsp:cNvSpPr/>
      </dsp:nvSpPr>
      <dsp:spPr>
        <a:xfrm>
          <a:off x="4328370" y="2508700"/>
          <a:ext cx="87715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F1808E-5A95-41E0-B6E1-BC27F101893B}">
      <dsp:nvSpPr>
        <dsp:cNvPr id="0" name=""/>
        <dsp:cNvSpPr/>
      </dsp:nvSpPr>
      <dsp:spPr>
        <a:xfrm>
          <a:off x="4384973" y="2562473"/>
          <a:ext cx="87715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Csoportvezető</a:t>
          </a:r>
        </a:p>
      </dsp:txBody>
      <dsp:txXfrm>
        <a:off x="4394448" y="2571948"/>
        <a:ext cx="858207" cy="304536"/>
      </dsp:txXfrm>
    </dsp:sp>
    <dsp:sp modelId="{F6A630DE-0A0A-4C76-A127-5EE5FEE73E9D}">
      <dsp:nvSpPr>
        <dsp:cNvPr id="0" name=""/>
        <dsp:cNvSpPr/>
      </dsp:nvSpPr>
      <dsp:spPr>
        <a:xfrm>
          <a:off x="3889601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396FC6-418D-45DA-B13A-11A8D4D38F8B}">
      <dsp:nvSpPr>
        <dsp:cNvPr id="0" name=""/>
        <dsp:cNvSpPr/>
      </dsp:nvSpPr>
      <dsp:spPr>
        <a:xfrm>
          <a:off x="3946205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3955680" y="3043593"/>
        <a:ext cx="490477" cy="304536"/>
      </dsp:txXfrm>
    </dsp:sp>
    <dsp:sp modelId="{C1CF3F65-053A-4DC9-A179-85BFA960D596}">
      <dsp:nvSpPr>
        <dsp:cNvPr id="0" name=""/>
        <dsp:cNvSpPr/>
      </dsp:nvSpPr>
      <dsp:spPr>
        <a:xfrm>
          <a:off x="4512235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0C7A7D-53E5-4BC0-A9F1-0E6FA0FEB22F}">
      <dsp:nvSpPr>
        <dsp:cNvPr id="0" name=""/>
        <dsp:cNvSpPr/>
      </dsp:nvSpPr>
      <dsp:spPr>
        <a:xfrm>
          <a:off x="4568838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4578313" y="3043593"/>
        <a:ext cx="490477" cy="304536"/>
      </dsp:txXfrm>
    </dsp:sp>
    <dsp:sp modelId="{C97055B0-DB80-4BE6-8188-BB8E9FDD9C9C}">
      <dsp:nvSpPr>
        <dsp:cNvPr id="0" name=""/>
        <dsp:cNvSpPr/>
      </dsp:nvSpPr>
      <dsp:spPr>
        <a:xfrm>
          <a:off x="5134869" y="2980345"/>
          <a:ext cx="509427" cy="32348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900959-FF92-4EA9-847D-CB0662A56878}">
      <dsp:nvSpPr>
        <dsp:cNvPr id="0" name=""/>
        <dsp:cNvSpPr/>
      </dsp:nvSpPr>
      <dsp:spPr>
        <a:xfrm>
          <a:off x="5191472" y="3034118"/>
          <a:ext cx="509427" cy="323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Takarító</a:t>
          </a:r>
        </a:p>
      </dsp:txBody>
      <dsp:txXfrm>
        <a:off x="5200947" y="3043593"/>
        <a:ext cx="490477" cy="3045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B7627B-ECA6-4E9F-8777-33030B911D7C}">
      <dsp:nvSpPr>
        <dsp:cNvPr id="0" name=""/>
        <dsp:cNvSpPr/>
      </dsp:nvSpPr>
      <dsp:spPr>
        <a:xfrm>
          <a:off x="422909" y="0"/>
          <a:ext cx="4792980" cy="175260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606B04-1B2F-4A9E-B623-35688326270D}">
      <dsp:nvSpPr>
        <dsp:cNvPr id="0" name=""/>
        <dsp:cNvSpPr/>
      </dsp:nvSpPr>
      <dsp:spPr>
        <a:xfrm>
          <a:off x="4962" y="112611"/>
          <a:ext cx="942853" cy="152737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Ellenőrző bejárások jegyzőkönyvei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Visszaküldött minőségelle-nőrzési adatlapok</a:t>
          </a:r>
        </a:p>
      </dsp:txBody>
      <dsp:txXfrm>
        <a:off x="50988" y="158637"/>
        <a:ext cx="850801" cy="1435324"/>
      </dsp:txXfrm>
    </dsp:sp>
    <dsp:sp modelId="{7B5EA444-753E-4B20-92AC-F60B1A05CF4D}">
      <dsp:nvSpPr>
        <dsp:cNvPr id="0" name=""/>
        <dsp:cNvSpPr/>
      </dsp:nvSpPr>
      <dsp:spPr>
        <a:xfrm>
          <a:off x="1092090" y="112611"/>
          <a:ext cx="780393" cy="1527376"/>
        </a:xfrm>
        <a:prstGeom prst="roundRect">
          <a:avLst/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Dokumen-táció elkészítése</a:t>
          </a:r>
        </a:p>
      </dsp:txBody>
      <dsp:txXfrm>
        <a:off x="1130186" y="150707"/>
        <a:ext cx="704201" cy="1451184"/>
      </dsp:txXfrm>
    </dsp:sp>
    <dsp:sp modelId="{B2C593B6-9714-4182-92CB-E85354D77C1C}">
      <dsp:nvSpPr>
        <dsp:cNvPr id="0" name=""/>
        <dsp:cNvSpPr/>
      </dsp:nvSpPr>
      <dsp:spPr>
        <a:xfrm>
          <a:off x="2016757" y="112611"/>
          <a:ext cx="798003" cy="1527376"/>
        </a:xfrm>
        <a:prstGeom prst="roundRect">
          <a:avLst/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Meghívó kiküldése</a:t>
          </a:r>
        </a:p>
      </dsp:txBody>
      <dsp:txXfrm>
        <a:off x="2055712" y="151566"/>
        <a:ext cx="720093" cy="1449466"/>
      </dsp:txXfrm>
    </dsp:sp>
    <dsp:sp modelId="{FC627F09-8074-4A65-B9D0-8B198E0D309E}">
      <dsp:nvSpPr>
        <dsp:cNvPr id="0" name=""/>
        <dsp:cNvSpPr/>
      </dsp:nvSpPr>
      <dsp:spPr>
        <a:xfrm>
          <a:off x="2959034" y="112611"/>
          <a:ext cx="795662" cy="1527376"/>
        </a:xfrm>
        <a:prstGeom prst="roundRect">
          <a:avLst/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Monitoring értekezlet </a:t>
          </a:r>
        </a:p>
      </dsp:txBody>
      <dsp:txXfrm>
        <a:off x="2997875" y="151452"/>
        <a:ext cx="717980" cy="1449694"/>
      </dsp:txXfrm>
    </dsp:sp>
    <dsp:sp modelId="{107D45C2-E47F-43E8-8EB7-84F195B25512}">
      <dsp:nvSpPr>
        <dsp:cNvPr id="0" name=""/>
        <dsp:cNvSpPr/>
      </dsp:nvSpPr>
      <dsp:spPr>
        <a:xfrm>
          <a:off x="3898971" y="112611"/>
          <a:ext cx="791018" cy="1527376"/>
        </a:xfrm>
        <a:prstGeom prst="roundRect">
          <a:avLst/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Intézkedési terv</a:t>
          </a:r>
        </a:p>
      </dsp:txBody>
      <dsp:txXfrm>
        <a:off x="3937585" y="151225"/>
        <a:ext cx="713790" cy="1450148"/>
      </dsp:txXfrm>
    </dsp:sp>
    <dsp:sp modelId="{2B0D303B-560B-43A9-AFEA-78A6FEB9A7E2}">
      <dsp:nvSpPr>
        <dsp:cNvPr id="0" name=""/>
        <dsp:cNvSpPr/>
      </dsp:nvSpPr>
      <dsp:spPr>
        <a:xfrm>
          <a:off x="4834264" y="112611"/>
          <a:ext cx="799572" cy="1527376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Vissza-ellenőrzés</a:t>
          </a:r>
        </a:p>
      </dsp:txBody>
      <dsp:txXfrm>
        <a:off x="4873296" y="151643"/>
        <a:ext cx="721508" cy="1449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Semmelweis Egyetem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7F4F6E-2387-43F2-8A47-34CB0142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8489</Words>
  <Characters>58580</Characters>
  <Application>Microsoft Office Word</Application>
  <DocSecurity>0</DocSecurity>
  <Lines>488</Lines>
  <Paragraphs>133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25</vt:i4>
      </vt:variant>
    </vt:vector>
  </HeadingPairs>
  <TitlesOfParts>
    <vt:vector size="26" baseType="lpstr">
      <vt:lpstr>A kiszervezett és belső takarítás monitorizálásának folyamata</vt:lpstr>
      <vt:lpstr/>
      <vt:lpstr>TAKARÍTÁSI PROTOKOLL ÉS ELLENŐRZÉSI MÓDSZERTAN</vt:lpstr>
      <vt:lpstr>        </vt:lpstr>
      <vt:lpstr>        BEVEZETÉS</vt:lpstr>
      <vt:lpstr>    Alapfogalmak</vt:lpstr>
      <vt:lpstr>    Takarítási folyamat szabályai</vt:lpstr>
      <vt:lpstr>        Tisztítandó helyiségek</vt:lpstr>
      <vt:lpstr>        Anyagcsoportok </vt:lpstr>
      <vt:lpstr>        Takarítás eszközei</vt:lpstr>
      <vt:lpstr>        Fertőtlenítő- és tisztítószerek, oldatkészítés </vt:lpstr>
      <vt:lpstr>        Takarítás gyakorisága</vt:lpstr>
      <vt:lpstr>        Színkód rendszer alkalmazása</vt:lpstr>
      <vt:lpstr>        Tisztítás/fertőtlenítés elvégzéséért felelős személyi kör</vt:lpstr>
      <vt:lpstr>    A takarítás ellenőrzése</vt:lpstr>
      <vt:lpstr>        Az ellenőrzés célja</vt:lpstr>
      <vt:lpstr>        Az ellenőrzés típusai</vt:lpstr>
      <vt:lpstr>        Munkafolyamatok leírása és minőség-ellenőrzés szempontjai</vt:lpstr>
      <vt:lpstr>        A takarítás ellenőrzés módszertana </vt:lpstr>
      <vt:lpstr>        A szolgáltatást nyújtó Vállalkozó vagy Szolgáltatási Osztály által végzett ellen</vt:lpstr>
      <vt:lpstr>        A Semmelweis Egyetem, mint megrendelő általi végzett ellenőrzési formák (2.szint</vt:lpstr>
      <vt:lpstr>        Külső ellenőrzés (3. szint)</vt:lpstr>
      <vt:lpstr>        Az ellenőrzés feladatai</vt:lpstr>
      <vt:lpstr>        Ellenőrzés módszerei</vt:lpstr>
      <vt:lpstr>    Minőségirányitási rendszer bevezetése</vt:lpstr>
      <vt:lpstr>MELLÉKLETEK</vt:lpstr>
    </vt:vector>
  </TitlesOfParts>
  <Company>Semmelweis Egyetem</Company>
  <LinksUpToDate>false</LinksUpToDate>
  <CharactersWithSpaces>66936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szerinti és a SZI által biztosított takarítás monitorizálásának folyamata</dc:title>
  <dc:creator>Molnár Erika</dc:creator>
  <cp:lastModifiedBy>Gyulai Edit (szolgáltatási szakértő)</cp:lastModifiedBy>
  <cp:revision>3</cp:revision>
  <dcterms:created xsi:type="dcterms:W3CDTF">2025-08-12T06:10:00Z</dcterms:created>
  <dcterms:modified xsi:type="dcterms:W3CDTF">2025-09-08T06:49:00Z</dcterms:modified>
</cp:coreProperties>
</file>