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8D91" w14:textId="77777777" w:rsidR="008E2D51" w:rsidRDefault="007C0A30" w:rsidP="007C0A30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Arial Narrow" w:hAnsi="Arial Narrow" w:cs="Tahoma"/>
          <w:b/>
          <w:color w:val="222222"/>
          <w:sz w:val="28"/>
          <w:szCs w:val="28"/>
        </w:rPr>
      </w:pPr>
      <w:r w:rsidRPr="00585FB6">
        <w:rPr>
          <w:rFonts w:ascii="Arial Narrow" w:hAnsi="Arial Narrow" w:cs="Tahoma"/>
          <w:b/>
          <w:color w:val="222222"/>
          <w:sz w:val="28"/>
          <w:szCs w:val="28"/>
        </w:rPr>
        <w:t>ŰRLAP</w:t>
      </w:r>
      <w:r w:rsidR="004E4556">
        <w:rPr>
          <w:rFonts w:ascii="Arial Narrow" w:hAnsi="Arial Narrow" w:cs="Tahoma"/>
          <w:b/>
          <w:color w:val="222222"/>
          <w:sz w:val="28"/>
          <w:szCs w:val="28"/>
        </w:rPr>
        <w:t xml:space="preserve"> –</w:t>
      </w:r>
      <w:r w:rsidR="00A37317" w:rsidRPr="00585FB6">
        <w:rPr>
          <w:rFonts w:ascii="Arial Narrow" w:hAnsi="Arial Narrow" w:cs="Tahoma"/>
          <w:b/>
          <w:color w:val="222222"/>
          <w:sz w:val="28"/>
          <w:szCs w:val="28"/>
        </w:rPr>
        <w:t xml:space="preserve"> </w:t>
      </w:r>
      <w:r w:rsidR="0014434D" w:rsidRPr="00585FB6">
        <w:rPr>
          <w:rFonts w:ascii="Arial Narrow" w:hAnsi="Arial Narrow" w:cs="Tahoma"/>
          <w:b/>
          <w:color w:val="222222"/>
          <w:sz w:val="28"/>
          <w:szCs w:val="28"/>
        </w:rPr>
        <w:t xml:space="preserve">KUTATÁSI TERV </w:t>
      </w:r>
      <w:r w:rsidR="00534991">
        <w:rPr>
          <w:rFonts w:ascii="Arial Narrow" w:hAnsi="Arial Narrow" w:cs="Tahoma"/>
          <w:b/>
          <w:color w:val="222222"/>
          <w:sz w:val="28"/>
          <w:szCs w:val="28"/>
        </w:rPr>
        <w:t>SE-RK</w:t>
      </w:r>
      <w:r w:rsidR="0014434D" w:rsidRPr="00585FB6">
        <w:rPr>
          <w:rFonts w:ascii="Arial Narrow" w:hAnsi="Arial Narrow" w:cs="Tahoma"/>
          <w:b/>
          <w:color w:val="222222"/>
          <w:sz w:val="28"/>
          <w:szCs w:val="28"/>
        </w:rPr>
        <w:t>-</w:t>
      </w:r>
      <w:r w:rsidR="00DC4FD2">
        <w:rPr>
          <w:rFonts w:ascii="Arial Narrow" w:hAnsi="Arial Narrow" w:cs="Tahoma"/>
          <w:b/>
          <w:color w:val="222222"/>
          <w:sz w:val="28"/>
          <w:szCs w:val="28"/>
        </w:rPr>
        <w:t>I</w:t>
      </w:r>
      <w:r w:rsidR="0014434D" w:rsidRPr="00585FB6">
        <w:rPr>
          <w:rFonts w:ascii="Arial Narrow" w:hAnsi="Arial Narrow" w:cs="Tahoma"/>
          <w:b/>
          <w:color w:val="222222"/>
          <w:sz w:val="28"/>
          <w:szCs w:val="28"/>
        </w:rPr>
        <w:t>KEB ELJÁRÁSHOZ</w:t>
      </w:r>
    </w:p>
    <w:p w14:paraId="1F43BA1C" w14:textId="77777777" w:rsidR="005D4659" w:rsidRPr="00585FB6" w:rsidRDefault="005D4659" w:rsidP="007C0A30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Arial Narrow" w:hAnsi="Arial Narrow" w:cs="Tahoma"/>
          <w:b/>
          <w:color w:val="222222"/>
          <w:sz w:val="28"/>
          <w:szCs w:val="28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88"/>
      </w:tblGrid>
      <w:tr w:rsidR="005D4659" w:rsidRPr="00764A13" w14:paraId="0E507771" w14:textId="77777777" w:rsidTr="005D4659">
        <w:trPr>
          <w:jc w:val="center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9420" w14:textId="77777777" w:rsidR="005D4659" w:rsidRDefault="005D4659" w:rsidP="005D4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kutatást végző személy</w:t>
            </w:r>
            <w:r w:rsidRPr="00764A13">
              <w:rPr>
                <w:rFonts w:ascii="Arial Narrow" w:hAnsi="Arial Narrow"/>
                <w:sz w:val="24"/>
                <w:szCs w:val="24"/>
              </w:rPr>
              <w:t xml:space="preserve"> neve:</w:t>
            </w:r>
          </w:p>
          <w:p w14:paraId="490A3BD5" w14:textId="77777777" w:rsidR="005D4659" w:rsidRDefault="005D4659" w:rsidP="005D4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Munkahelye/Oktatási intézménye:</w:t>
            </w:r>
          </w:p>
          <w:p w14:paraId="28A63AAA" w14:textId="77777777" w:rsidR="005D4659" w:rsidRPr="00764A13" w:rsidRDefault="005D4659" w:rsidP="005D4659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Mobil telefonszáma:</w:t>
            </w:r>
          </w:p>
          <w:p w14:paraId="0C254EE6" w14:textId="77777777" w:rsidR="005D4659" w:rsidRPr="00764A13" w:rsidRDefault="005D4659" w:rsidP="00B823CE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E-mail címe:</w:t>
            </w:r>
          </w:p>
        </w:tc>
      </w:tr>
      <w:tr w:rsidR="00D338D2" w:rsidRPr="00764A13" w14:paraId="4C0FD226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4002F222" w14:textId="77777777" w:rsidR="00D338D2" w:rsidRPr="00764A13" w:rsidRDefault="0014434D" w:rsidP="004B1B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Kutatási terv</w:t>
            </w:r>
            <w:r w:rsidR="00D338D2" w:rsidRPr="00764A13">
              <w:rPr>
                <w:rFonts w:ascii="Arial Narrow" w:hAnsi="Arial Narrow"/>
                <w:sz w:val="24"/>
                <w:szCs w:val="24"/>
              </w:rPr>
              <w:t xml:space="preserve"> címe:</w:t>
            </w:r>
          </w:p>
        </w:tc>
      </w:tr>
      <w:tr w:rsidR="00D338D2" w:rsidRPr="00764A13" w14:paraId="2285C4E8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15FDE6CE" w14:textId="77777777" w:rsidR="00D338D2" w:rsidRDefault="00585FB6" w:rsidP="004B1B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14434D">
              <w:rPr>
                <w:rFonts w:ascii="Arial Narrow" w:hAnsi="Arial Narrow"/>
                <w:sz w:val="24"/>
                <w:szCs w:val="24"/>
              </w:rPr>
              <w:t>mennyiben a kutatási terv egy nagyobb projekt része:</w:t>
            </w:r>
          </w:p>
          <w:p w14:paraId="488C2EFF" w14:textId="77777777" w:rsidR="00585FB6" w:rsidRDefault="00585FB6" w:rsidP="004B1B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projekt neve:</w:t>
            </w:r>
          </w:p>
          <w:p w14:paraId="44F3D563" w14:textId="77777777" w:rsidR="00585FB6" w:rsidRDefault="00585FB6" w:rsidP="004B1B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Projektvezető neve, munkahelye, elérhetősége:</w:t>
            </w:r>
          </w:p>
          <w:p w14:paraId="594E0E41" w14:textId="77777777" w:rsidR="006C3B2D" w:rsidRPr="00764A13" w:rsidRDefault="006C3B2D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Multicentrikus vizsgálat esetén a részt vevő kutatóhelyek felsorolása:</w:t>
            </w:r>
          </w:p>
        </w:tc>
      </w:tr>
      <w:tr w:rsidR="00D338D2" w:rsidRPr="00764A13" w14:paraId="237BD8BB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00DFC456" w14:textId="77777777" w:rsidR="00D338D2" w:rsidRPr="00764A13" w:rsidRDefault="006C3B2D" w:rsidP="004B1B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3B163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34991">
              <w:rPr>
                <w:rFonts w:ascii="Arial Narrow" w:hAnsi="Arial Narrow"/>
                <w:sz w:val="24"/>
                <w:szCs w:val="24"/>
              </w:rPr>
              <w:t>SE-RK</w:t>
            </w:r>
            <w:r>
              <w:rPr>
                <w:rFonts w:ascii="Arial Narrow" w:hAnsi="Arial Narrow"/>
                <w:sz w:val="24"/>
                <w:szCs w:val="24"/>
              </w:rPr>
              <w:t xml:space="preserve"> mely osztályán/részlegében folyik a vizsgálat:</w:t>
            </w:r>
          </w:p>
        </w:tc>
      </w:tr>
      <w:tr w:rsidR="00A8137C" w:rsidRPr="00764A13" w14:paraId="25B77FEC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61364E55" w14:textId="77777777" w:rsidR="006E5711" w:rsidRDefault="00534991" w:rsidP="006E57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SE-RK</w:t>
            </w:r>
            <w:r w:rsidR="006E5711">
              <w:rPr>
                <w:rFonts w:ascii="Arial Narrow" w:hAnsi="Arial Narrow"/>
                <w:sz w:val="24"/>
                <w:szCs w:val="24"/>
              </w:rPr>
              <w:t>-s t</w:t>
            </w:r>
            <w:r w:rsidR="006E5711" w:rsidRPr="00764A13">
              <w:rPr>
                <w:rFonts w:ascii="Arial Narrow" w:hAnsi="Arial Narrow"/>
                <w:sz w:val="24"/>
                <w:szCs w:val="24"/>
              </w:rPr>
              <w:t>émavezető neve:</w:t>
            </w:r>
          </w:p>
          <w:p w14:paraId="7B67F465" w14:textId="77777777" w:rsidR="006E5711" w:rsidRDefault="006E5711" w:rsidP="006E57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Munkahelye (osztály/részleg):</w:t>
            </w:r>
          </w:p>
          <w:p w14:paraId="5E17C339" w14:textId="77777777" w:rsidR="006E5711" w:rsidRPr="00764A13" w:rsidRDefault="006E5711" w:rsidP="006E57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764A13">
              <w:rPr>
                <w:rFonts w:ascii="Arial Narrow" w:hAnsi="Arial Narrow"/>
                <w:sz w:val="24"/>
                <w:szCs w:val="24"/>
              </w:rPr>
              <w:t>unkahelyi telefonszáma:</w:t>
            </w:r>
          </w:p>
          <w:p w14:paraId="50A93759" w14:textId="77777777" w:rsidR="006E5711" w:rsidRPr="00764A13" w:rsidRDefault="006E5711" w:rsidP="006E571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Mobil telefonszáma:</w:t>
            </w:r>
          </w:p>
          <w:p w14:paraId="06BD42C7" w14:textId="77777777" w:rsidR="00A8137C" w:rsidRPr="00764A13" w:rsidRDefault="006E5711" w:rsidP="006E5711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E-mail címe:</w:t>
            </w:r>
          </w:p>
        </w:tc>
      </w:tr>
      <w:tr w:rsidR="003B187D" w:rsidRPr="00764A13" w14:paraId="205CAA15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0BB339FC" w14:textId="77777777" w:rsidR="003B187D" w:rsidRDefault="003B187D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amennyiben szakdolgozathoz, TDK, PhD dolgozathoz végez kutatást:</w:t>
            </w:r>
          </w:p>
          <w:p w14:paraId="75C42354" w14:textId="77777777" w:rsidR="003B187D" w:rsidRPr="003B187D" w:rsidRDefault="003B187D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Egyetemi</w:t>
            </w:r>
            <w:r w:rsidRPr="003B187D">
              <w:rPr>
                <w:rFonts w:ascii="Arial Narrow" w:hAnsi="Arial Narrow"/>
                <w:sz w:val="24"/>
                <w:szCs w:val="24"/>
              </w:rPr>
              <w:t xml:space="preserve"> témavezető neve:</w:t>
            </w:r>
          </w:p>
          <w:p w14:paraId="008C42DC" w14:textId="77777777" w:rsidR="003B187D" w:rsidRPr="003B187D" w:rsidRDefault="003B187D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187D">
              <w:rPr>
                <w:rFonts w:ascii="Arial Narrow" w:hAnsi="Arial Narrow"/>
                <w:sz w:val="24"/>
                <w:szCs w:val="24"/>
              </w:rPr>
              <w:t>Munkahelye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1FED906C" w14:textId="77777777" w:rsidR="003B187D" w:rsidRPr="003B187D" w:rsidRDefault="003B187D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187D">
              <w:rPr>
                <w:rFonts w:ascii="Arial Narrow" w:hAnsi="Arial Narrow"/>
                <w:sz w:val="24"/>
                <w:szCs w:val="24"/>
              </w:rPr>
              <w:t>Munkahelyi telefonszáma:</w:t>
            </w:r>
          </w:p>
          <w:p w14:paraId="77CA2FF0" w14:textId="77777777" w:rsidR="003B187D" w:rsidRPr="003B187D" w:rsidRDefault="003B187D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187D">
              <w:rPr>
                <w:rFonts w:ascii="Arial Narrow" w:hAnsi="Arial Narrow"/>
                <w:sz w:val="24"/>
                <w:szCs w:val="24"/>
              </w:rPr>
              <w:t>Mobil telefonszáma:</w:t>
            </w:r>
          </w:p>
          <w:p w14:paraId="229DF214" w14:textId="77777777" w:rsidR="003B187D" w:rsidRDefault="003B187D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187D">
              <w:rPr>
                <w:rFonts w:ascii="Arial Narrow" w:hAnsi="Arial Narrow"/>
                <w:sz w:val="24"/>
                <w:szCs w:val="24"/>
              </w:rPr>
              <w:t>E-mail címe:</w:t>
            </w:r>
          </w:p>
        </w:tc>
      </w:tr>
      <w:tr w:rsidR="008E2634" w:rsidRPr="00764A13" w14:paraId="72FB8497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1DF59FAD" w14:textId="77777777" w:rsidR="008E2634" w:rsidRPr="00764A13" w:rsidRDefault="006E5711" w:rsidP="003B18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 kutatás típusa (retrospektív,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prospek</w:t>
            </w:r>
            <w:r w:rsidR="006C3B2D">
              <w:rPr>
                <w:rFonts w:ascii="Arial Narrow" w:hAnsi="Arial Narrow"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>ív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</w:tr>
      <w:tr w:rsidR="00D338D2" w:rsidRPr="00764A13" w14:paraId="319677A6" w14:textId="77777777" w:rsidTr="004B1BED">
        <w:trPr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361A7F68" w14:textId="77777777" w:rsidR="007D6A52" w:rsidRPr="00764A13" w:rsidRDefault="006E5711" w:rsidP="007D6A5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kutatás célja (szakdolgozat, disszertáció, konferencia előadás/poszter, egyéb):</w:t>
            </w:r>
          </w:p>
        </w:tc>
      </w:tr>
      <w:tr w:rsidR="00D338D2" w:rsidRPr="00764A13" w14:paraId="1A6687CA" w14:textId="77777777" w:rsidTr="004B1BED">
        <w:trPr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7478DDFD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Tervezett kutatás kezdete: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5BE92613" w14:textId="77777777" w:rsidR="00D338D2" w:rsidRPr="00764A13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>vége:</w:t>
            </w:r>
          </w:p>
        </w:tc>
      </w:tr>
      <w:tr w:rsidR="00D338D2" w:rsidRPr="00764A13" w14:paraId="57E1AA92" w14:textId="77777777" w:rsidTr="004B1BED">
        <w:trPr>
          <w:trHeight w:val="989"/>
          <w:jc w:val="center"/>
        </w:trPr>
        <w:tc>
          <w:tcPr>
            <w:tcW w:w="8976" w:type="dxa"/>
            <w:gridSpan w:val="2"/>
            <w:shd w:val="clear" w:color="auto" w:fill="auto"/>
            <w:vAlign w:val="center"/>
          </w:tcPr>
          <w:p w14:paraId="6A73FE89" w14:textId="77777777" w:rsidR="008E2D51" w:rsidRPr="00DF6519" w:rsidRDefault="00D338D2" w:rsidP="004B1BED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DF6519">
              <w:rPr>
                <w:rFonts w:ascii="Arial Narrow" w:hAnsi="Arial Narrow"/>
                <w:sz w:val="24"/>
                <w:szCs w:val="24"/>
                <w:u w:val="single"/>
              </w:rPr>
              <w:t>Rövid kutatási terv</w:t>
            </w:r>
            <w:r w:rsidR="005D4659">
              <w:rPr>
                <w:rFonts w:ascii="Arial Narrow" w:hAnsi="Arial Narrow"/>
                <w:sz w:val="24"/>
                <w:szCs w:val="24"/>
                <w:u w:val="single"/>
              </w:rPr>
              <w:t>:</w:t>
            </w:r>
            <w:r w:rsidR="00DF6519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  <w:p w14:paraId="7EF8C9C6" w14:textId="77777777" w:rsidR="00DF6519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vizsgálat háttere, indokoltsága:</w:t>
            </w:r>
          </w:p>
          <w:p w14:paraId="2961A25F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19EF0A7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82FDD9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515D19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kutatás tudományos megalapozottságát alátámasztó irodalmi hivatkozások megjelölése:</w:t>
            </w:r>
          </w:p>
          <w:p w14:paraId="096D7E2C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8E1BA6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C79BF4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AB6A1A8" w14:textId="77777777" w:rsidR="00DF6519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Célkitűzés:</w:t>
            </w:r>
          </w:p>
          <w:p w14:paraId="6B645E7B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897439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83C5299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3991A6" w14:textId="77777777" w:rsidR="00B02195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vizsgálati alanyok tervezett száma:</w:t>
            </w:r>
          </w:p>
          <w:p w14:paraId="14954D85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CBB458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Milyen nemű és korú alanyok vesznek részt a vizsgálatban?</w:t>
            </w:r>
          </w:p>
          <w:p w14:paraId="27D26352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3901FA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0DAEB6" w14:textId="77777777" w:rsidR="00DF6519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betegbevétel/toborzás módszere:</w:t>
            </w:r>
          </w:p>
          <w:p w14:paraId="6AF43C41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B87609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950AD0" w14:textId="77777777" w:rsidR="00DF6519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="005D4659">
              <w:rPr>
                <w:rFonts w:ascii="Arial Narrow" w:hAnsi="Arial Narrow"/>
                <w:sz w:val="24"/>
                <w:szCs w:val="24"/>
              </w:rPr>
              <w:t>eteg b</w:t>
            </w:r>
            <w:r>
              <w:rPr>
                <w:rFonts w:ascii="Arial Narrow" w:hAnsi="Arial Narrow"/>
                <w:sz w:val="24"/>
                <w:szCs w:val="24"/>
              </w:rPr>
              <w:t>ev</w:t>
            </w:r>
            <w:r w:rsidR="005D4659">
              <w:rPr>
                <w:rFonts w:ascii="Arial Narrow" w:hAnsi="Arial Narrow"/>
                <w:sz w:val="24"/>
                <w:szCs w:val="24"/>
              </w:rPr>
              <w:t>álasztás</w:t>
            </w:r>
            <w:r>
              <w:rPr>
                <w:rFonts w:ascii="Arial Narrow" w:hAnsi="Arial Narrow"/>
                <w:sz w:val="24"/>
                <w:szCs w:val="24"/>
              </w:rPr>
              <w:t>i kritériumok:</w:t>
            </w:r>
          </w:p>
          <w:p w14:paraId="39CCBBB5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E49E90A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7E201D" w14:textId="77777777" w:rsidR="00DF6519" w:rsidRPr="00764A13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Beteg k</w:t>
            </w:r>
            <w:r w:rsidR="00DF6519">
              <w:rPr>
                <w:rFonts w:ascii="Arial Narrow" w:hAnsi="Arial Narrow"/>
                <w:sz w:val="24"/>
                <w:szCs w:val="24"/>
              </w:rPr>
              <w:t>izárás</w:t>
            </w:r>
            <w:r>
              <w:rPr>
                <w:rFonts w:ascii="Arial Narrow" w:hAnsi="Arial Narrow"/>
                <w:sz w:val="24"/>
                <w:szCs w:val="24"/>
              </w:rPr>
              <w:t>ának</w:t>
            </w:r>
            <w:r w:rsidR="00DF6519">
              <w:rPr>
                <w:rFonts w:ascii="Arial Narrow" w:hAnsi="Arial Narrow"/>
                <w:sz w:val="24"/>
                <w:szCs w:val="24"/>
              </w:rPr>
              <w:t xml:space="preserve"> kritérium</w:t>
            </w:r>
            <w:r>
              <w:rPr>
                <w:rFonts w:ascii="Arial Narrow" w:hAnsi="Arial Narrow"/>
                <w:sz w:val="24"/>
                <w:szCs w:val="24"/>
              </w:rPr>
              <w:t>ai</w:t>
            </w:r>
            <w:r w:rsidR="00DF6519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25A2DF90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6767DC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0846E0" w14:textId="77777777" w:rsidR="00DF6519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 w:rsidRPr="00764A13">
              <w:rPr>
                <w:rFonts w:ascii="Arial Narrow" w:hAnsi="Arial Narrow"/>
                <w:sz w:val="24"/>
                <w:szCs w:val="24"/>
              </w:rPr>
              <w:t xml:space="preserve">A vizsgálat módszertana, </w:t>
            </w:r>
            <w:r>
              <w:rPr>
                <w:rFonts w:ascii="Arial Narrow" w:hAnsi="Arial Narrow"/>
                <w:sz w:val="24"/>
                <w:szCs w:val="24"/>
              </w:rPr>
              <w:t>az eljárás menete:</w:t>
            </w:r>
          </w:p>
          <w:p w14:paraId="5E93E533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ACCCFF5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E52E290" w14:textId="77777777" w:rsidR="00DF6519" w:rsidRDefault="00DF651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5D4659">
              <w:rPr>
                <w:rFonts w:ascii="Arial Narrow" w:hAnsi="Arial Narrow"/>
                <w:sz w:val="24"/>
                <w:szCs w:val="24"/>
              </w:rPr>
              <w:t>(z) (statisztikai)</w:t>
            </w:r>
            <w:r>
              <w:rPr>
                <w:rFonts w:ascii="Arial Narrow" w:hAnsi="Arial Narrow"/>
                <w:sz w:val="24"/>
                <w:szCs w:val="24"/>
              </w:rPr>
              <w:t xml:space="preserve"> adatfeldolgozás módszere:</w:t>
            </w:r>
          </w:p>
          <w:p w14:paraId="5CCA9231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2574082" w14:textId="77777777" w:rsidR="005D4659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52ABD8" w14:textId="77777777" w:rsidR="005D4659" w:rsidRPr="00764A13" w:rsidRDefault="005D4659" w:rsidP="00DF65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Publikációs elvek:</w:t>
            </w:r>
          </w:p>
          <w:p w14:paraId="26975789" w14:textId="77777777" w:rsidR="008E2D51" w:rsidRDefault="008E2D51" w:rsidP="004B1BE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05E2FC" w14:textId="77777777" w:rsidR="006C3B2D" w:rsidRPr="00764A13" w:rsidRDefault="006C3B2D" w:rsidP="004B1BE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226F" w:rsidRPr="00764A13" w14:paraId="0849ACE6" w14:textId="77777777" w:rsidTr="0032226F">
        <w:trPr>
          <w:trHeight w:val="6223"/>
          <w:jc w:val="center"/>
        </w:trPr>
        <w:tc>
          <w:tcPr>
            <w:tcW w:w="8976" w:type="dxa"/>
            <w:gridSpan w:val="2"/>
            <w:shd w:val="clear" w:color="auto" w:fill="auto"/>
          </w:tcPr>
          <w:p w14:paraId="075998C1" w14:textId="77777777" w:rsidR="0032226F" w:rsidRDefault="0032226F" w:rsidP="003222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D4894">
              <w:rPr>
                <w:rFonts w:ascii="Arial Narrow" w:hAnsi="Arial Narrow"/>
                <w:b/>
                <w:sz w:val="24"/>
                <w:szCs w:val="24"/>
              </w:rPr>
              <w:lastRenderedPageBreak/>
              <w:t>Mellékletek</w:t>
            </w:r>
            <w:r w:rsidR="00B0219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1345E54E" w14:textId="77777777" w:rsidR="005D4659" w:rsidRPr="005D4659" w:rsidRDefault="005D4659" w:rsidP="005D465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1) </w:t>
            </w:r>
            <w:r w:rsidRPr="005D4659">
              <w:rPr>
                <w:rFonts w:ascii="Arial Narrow" w:hAnsi="Arial Narrow"/>
                <w:sz w:val="24"/>
                <w:szCs w:val="24"/>
              </w:rPr>
              <w:t xml:space="preserve">Betegtájékoztató </w:t>
            </w:r>
            <w:r w:rsidRPr="003B187D"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>max</w:t>
            </w:r>
            <w:proofErr w:type="spellEnd"/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 xml:space="preserve">: 1 oldalban, </w:t>
            </w:r>
            <w:r w:rsidRPr="003B187D">
              <w:rPr>
                <w:rFonts w:ascii="Arial Narrow" w:hAnsi="Arial Narrow"/>
                <w:b/>
                <w:sz w:val="24"/>
                <w:szCs w:val="24"/>
              </w:rPr>
              <w:t>röviden, mi történik a kutatás során a beteggel, ez milyen hatással lehet rá, mivel jár, bármikor abbahagyhatja a kutatásban való részvételt</w:t>
            </w:r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>, szükség esetén kit kereshet, annak elérhetősége</w:t>
            </w:r>
            <w:r w:rsidRPr="003B187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7B7A95DB" w14:textId="77777777" w:rsidR="005D4659" w:rsidRPr="005D4659" w:rsidRDefault="005D4659" w:rsidP="005D465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2) </w:t>
            </w:r>
            <w:r w:rsidRPr="005D4659">
              <w:rPr>
                <w:rFonts w:ascii="Arial Narrow" w:hAnsi="Arial Narrow"/>
                <w:sz w:val="24"/>
                <w:szCs w:val="24"/>
              </w:rPr>
              <w:t>Beteg-beleegyező nyilatkozat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D4659">
              <w:rPr>
                <w:rFonts w:ascii="Arial Narrow" w:hAnsi="Arial Narrow"/>
                <w:b/>
                <w:sz w:val="24"/>
                <w:szCs w:val="24"/>
              </w:rPr>
              <w:t>(szükség szerint: cselekvőképes, vagy nem cselekvőképes)</w:t>
            </w:r>
          </w:p>
          <w:p w14:paraId="28D3FF6D" w14:textId="77777777" w:rsidR="005D4659" w:rsidRPr="005D4659" w:rsidRDefault="005D4659" w:rsidP="005D465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3) </w:t>
            </w:r>
            <w:r w:rsidRPr="005D4659">
              <w:rPr>
                <w:rFonts w:ascii="Arial Narrow" w:hAnsi="Arial Narrow"/>
                <w:sz w:val="24"/>
                <w:szCs w:val="24"/>
              </w:rPr>
              <w:t>Nyilatkozat a Helsinki Deklarációban foglaltak betartásáról</w:t>
            </w:r>
            <w:r w:rsidR="003B187D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E05C89" w:rsidRPr="00E05C89">
              <w:rPr>
                <w:rFonts w:ascii="Arial Narrow" w:hAnsi="Arial Narrow"/>
                <w:b/>
                <w:sz w:val="24"/>
                <w:szCs w:val="24"/>
              </w:rPr>
              <w:t>nevét odaírni</w:t>
            </w:r>
            <w:r w:rsidR="00E05C89">
              <w:rPr>
                <w:rFonts w:ascii="Arial Narrow" w:hAnsi="Arial Narrow"/>
                <w:b/>
                <w:sz w:val="24"/>
                <w:szCs w:val="24"/>
              </w:rPr>
              <w:t xml:space="preserve"> a</w:t>
            </w:r>
            <w:r w:rsidR="003B187D" w:rsidRPr="00E05C89">
              <w:rPr>
                <w:rFonts w:ascii="Arial Narrow" w:hAnsi="Arial Narrow"/>
                <w:b/>
                <w:sz w:val="24"/>
                <w:szCs w:val="24"/>
              </w:rPr>
              <w:t xml:space="preserve"> témavezetőnek</w:t>
            </w:r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 xml:space="preserve"> és a kérelmet beadónak</w:t>
            </w:r>
            <w:r w:rsidR="00E05C89">
              <w:rPr>
                <w:rFonts w:ascii="Arial Narrow" w:hAnsi="Arial Narrow"/>
                <w:b/>
                <w:sz w:val="24"/>
                <w:szCs w:val="24"/>
              </w:rPr>
              <w:t xml:space="preserve"> az aláíráshoz</w:t>
            </w:r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67FABEA7" w14:textId="77777777" w:rsidR="005D4659" w:rsidRPr="005D4659" w:rsidRDefault="005D4659" w:rsidP="005D465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</w:t>
            </w:r>
            <w:r w:rsidRPr="005D4659">
              <w:rPr>
                <w:rFonts w:ascii="Arial Narrow" w:hAnsi="Arial Narrow"/>
                <w:sz w:val="24"/>
                <w:szCs w:val="24"/>
              </w:rPr>
              <w:t>Témavezető és a kutatásban résztvevők szakmai önéletrajza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3B187D">
              <w:rPr>
                <w:rFonts w:ascii="Arial Narrow" w:hAnsi="Arial Narrow"/>
                <w:b/>
                <w:sz w:val="24"/>
                <w:szCs w:val="24"/>
              </w:rPr>
              <w:t xml:space="preserve">csak </w:t>
            </w:r>
            <w:r w:rsidRPr="005D4659">
              <w:rPr>
                <w:rFonts w:ascii="Arial Narrow" w:hAnsi="Arial Narrow"/>
                <w:b/>
                <w:sz w:val="24"/>
                <w:szCs w:val="24"/>
              </w:rPr>
              <w:t>klinikai kutatás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esetén)</w:t>
            </w:r>
          </w:p>
          <w:p w14:paraId="19710681" w14:textId="77777777" w:rsidR="005D4659" w:rsidRPr="005D4659" w:rsidRDefault="005D4659" w:rsidP="005D465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5) </w:t>
            </w:r>
            <w:r w:rsidRPr="005D4659">
              <w:rPr>
                <w:rFonts w:ascii="Arial Narrow" w:hAnsi="Arial Narrow"/>
                <w:sz w:val="24"/>
                <w:szCs w:val="24"/>
              </w:rPr>
              <w:t>Témavezető és a kutatásban résztvevők publikációs jegyzéke, amennyiben nem szerepel az MTMT adatbázisában. (Kérjük, ezt külön jelezzék!)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D4659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3B187D">
              <w:rPr>
                <w:rFonts w:ascii="Arial Narrow" w:hAnsi="Arial Narrow"/>
                <w:b/>
                <w:sz w:val="24"/>
                <w:szCs w:val="24"/>
              </w:rPr>
              <w:t xml:space="preserve">csak </w:t>
            </w:r>
            <w:r w:rsidRPr="005D4659">
              <w:rPr>
                <w:rFonts w:ascii="Arial Narrow" w:hAnsi="Arial Narrow"/>
                <w:b/>
                <w:sz w:val="24"/>
                <w:szCs w:val="24"/>
              </w:rPr>
              <w:t>klinikai kutatás esetén)</w:t>
            </w:r>
          </w:p>
          <w:p w14:paraId="201343AE" w14:textId="77777777" w:rsidR="005D4659" w:rsidRPr="00E05C89" w:rsidRDefault="005D4659" w:rsidP="005D4659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6) </w:t>
            </w:r>
            <w:r w:rsidRPr="005D4659">
              <w:rPr>
                <w:rFonts w:ascii="Arial Narrow" w:hAnsi="Arial Narrow"/>
                <w:sz w:val="24"/>
                <w:szCs w:val="24"/>
              </w:rPr>
              <w:t>A vizsgálatvezető vagy a koordináló vizsgálatvezető szándéknyilatkozata, melyben vállalja, hogy a vizsgálat engedélyezése esetén az általa megismert vizsgálati tervet annak előírásai és az engedélyező határozatban foglaltak szerint hajtja végre.</w:t>
            </w:r>
            <w:r w:rsidR="003B187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B187D" w:rsidRPr="00E05C89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E05C89" w:rsidRPr="00E05C89">
              <w:rPr>
                <w:rFonts w:ascii="Arial Narrow" w:hAnsi="Arial Narrow"/>
                <w:b/>
                <w:sz w:val="24"/>
                <w:szCs w:val="24"/>
              </w:rPr>
              <w:t>nevet odaírni az aláíráshoz</w:t>
            </w:r>
            <w:r w:rsidR="003B187D" w:rsidRPr="00E05C8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1E182242" w14:textId="77777777" w:rsidR="005D4659" w:rsidRPr="005D4659" w:rsidRDefault="001157FC" w:rsidP="005D465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7) </w:t>
            </w:r>
            <w:r w:rsidR="005D4659" w:rsidRPr="005D4659">
              <w:rPr>
                <w:rFonts w:ascii="Arial Narrow" w:hAnsi="Arial Narrow"/>
                <w:sz w:val="24"/>
                <w:szCs w:val="24"/>
              </w:rPr>
              <w:t>Intézményvezető(k) támogató levele(i) – befogadó nyilatkozat(ok)</w:t>
            </w:r>
          </w:p>
          <w:p w14:paraId="1EE712B9" w14:textId="77777777" w:rsidR="005D4659" w:rsidRPr="005D4659" w:rsidRDefault="001157FC" w:rsidP="005D4659">
            <w:p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8) </w:t>
            </w:r>
            <w:r w:rsidR="005D4659" w:rsidRPr="005D4659">
              <w:rPr>
                <w:rFonts w:ascii="Arial Narrow" w:hAnsi="Arial Narrow"/>
                <w:sz w:val="24"/>
                <w:szCs w:val="24"/>
              </w:rPr>
              <w:t>Nyilatkozat a személyes adatok védelméről</w:t>
            </w:r>
            <w:r w:rsidR="003B187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E05C89" w:rsidRPr="00E05C89">
              <w:rPr>
                <w:rFonts w:ascii="Arial Narrow" w:hAnsi="Arial Narrow"/>
                <w:b/>
                <w:sz w:val="24"/>
                <w:szCs w:val="24"/>
              </w:rPr>
              <w:t>nevet odaírni az aláíráshoz</w:t>
            </w:r>
            <w:r w:rsidR="003B187D" w:rsidRPr="003B187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21C60765" w14:textId="77777777" w:rsidR="005D4659" w:rsidRDefault="001157FC" w:rsidP="005D4659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9) </w:t>
            </w:r>
            <w:r w:rsidR="005D4659" w:rsidRPr="005D4659">
              <w:rPr>
                <w:rFonts w:ascii="Arial Narrow" w:hAnsi="Arial Narrow"/>
                <w:sz w:val="24"/>
                <w:szCs w:val="24"/>
              </w:rPr>
              <w:t>az intézmény felelősségbiztosítása</w:t>
            </w:r>
            <w:r w:rsidRPr="001157F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E05C89">
              <w:rPr>
                <w:rFonts w:ascii="Arial Narrow" w:hAnsi="Arial Narrow"/>
                <w:b/>
                <w:sz w:val="24"/>
                <w:szCs w:val="24"/>
              </w:rPr>
              <w:t xml:space="preserve">csak </w:t>
            </w: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Pr="001157FC">
              <w:rPr>
                <w:rFonts w:ascii="Arial Narrow" w:hAnsi="Arial Narrow"/>
                <w:b/>
                <w:sz w:val="24"/>
                <w:szCs w:val="24"/>
              </w:rPr>
              <w:t>eavatkozással járó vizsgálatnál)</w:t>
            </w:r>
          </w:p>
          <w:p w14:paraId="45166C68" w14:textId="77777777" w:rsidR="0032226F" w:rsidRPr="00764A13" w:rsidRDefault="0032226F" w:rsidP="0032226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7AA23D" w14:textId="77777777" w:rsidR="007C0A30" w:rsidRDefault="007C0A30">
      <w:pPr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14:paraId="34AEB7DB" w14:textId="77777777" w:rsidR="001157FC" w:rsidRDefault="001157FC">
      <w:pPr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sectPr w:rsidR="001157FC" w:rsidSect="00396B7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4B13" w14:textId="77777777" w:rsidR="00422933" w:rsidRDefault="00422933" w:rsidP="006C3B2D">
      <w:pPr>
        <w:spacing w:after="0" w:line="240" w:lineRule="auto"/>
      </w:pPr>
      <w:r>
        <w:separator/>
      </w:r>
    </w:p>
  </w:endnote>
  <w:endnote w:type="continuationSeparator" w:id="0">
    <w:p w14:paraId="2D29C1F8" w14:textId="77777777" w:rsidR="00422933" w:rsidRDefault="00422933" w:rsidP="006C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24105" w14:textId="77777777" w:rsidR="006C3B2D" w:rsidRDefault="004A0E1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05C89">
      <w:rPr>
        <w:noProof/>
      </w:rPr>
      <w:t>3</w:t>
    </w:r>
    <w:r>
      <w:rPr>
        <w:noProof/>
      </w:rPr>
      <w:fldChar w:fldCharType="end"/>
    </w:r>
  </w:p>
  <w:p w14:paraId="302506B4" w14:textId="77777777" w:rsidR="006C3B2D" w:rsidRDefault="006C3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FB46D" w14:textId="77777777" w:rsidR="00422933" w:rsidRDefault="00422933" w:rsidP="006C3B2D">
      <w:pPr>
        <w:spacing w:after="0" w:line="240" w:lineRule="auto"/>
      </w:pPr>
      <w:r>
        <w:separator/>
      </w:r>
    </w:p>
  </w:footnote>
  <w:footnote w:type="continuationSeparator" w:id="0">
    <w:p w14:paraId="7039F6F4" w14:textId="77777777" w:rsidR="00422933" w:rsidRDefault="00422933" w:rsidP="006C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5A3"/>
    <w:multiLevelType w:val="hybridMultilevel"/>
    <w:tmpl w:val="808CEF08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29E70BF"/>
    <w:multiLevelType w:val="hybridMultilevel"/>
    <w:tmpl w:val="583A251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630B6C55"/>
    <w:multiLevelType w:val="hybridMultilevel"/>
    <w:tmpl w:val="6CDCD29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5AB2388"/>
    <w:multiLevelType w:val="hybridMultilevel"/>
    <w:tmpl w:val="A030D702"/>
    <w:lvl w:ilvl="0" w:tplc="9BA6C63C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10D71"/>
    <w:multiLevelType w:val="hybridMultilevel"/>
    <w:tmpl w:val="8D7EC5E6"/>
    <w:lvl w:ilvl="0" w:tplc="ADD2CEC2">
      <w:start w:val="1"/>
      <w:numFmt w:val="lowerLetter"/>
      <w:lvlText w:val="%1)"/>
      <w:lvlJc w:val="left"/>
      <w:pPr>
        <w:ind w:left="75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6FBF49EA"/>
    <w:multiLevelType w:val="hybridMultilevel"/>
    <w:tmpl w:val="D29E9E7C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7E6376D0"/>
    <w:multiLevelType w:val="hybridMultilevel"/>
    <w:tmpl w:val="D6F62F00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681541025">
    <w:abstractNumId w:val="4"/>
  </w:num>
  <w:num w:numId="2" w16cid:durableId="583493803">
    <w:abstractNumId w:val="6"/>
  </w:num>
  <w:num w:numId="3" w16cid:durableId="594048441">
    <w:abstractNumId w:val="1"/>
  </w:num>
  <w:num w:numId="4" w16cid:durableId="1777825109">
    <w:abstractNumId w:val="2"/>
  </w:num>
  <w:num w:numId="5" w16cid:durableId="1966112242">
    <w:abstractNumId w:val="5"/>
  </w:num>
  <w:num w:numId="6" w16cid:durableId="168834857">
    <w:abstractNumId w:val="0"/>
  </w:num>
  <w:num w:numId="7" w16cid:durableId="1580870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4FA"/>
    <w:rsid w:val="000138EF"/>
    <w:rsid w:val="00020CC6"/>
    <w:rsid w:val="0009745C"/>
    <w:rsid w:val="000A22DA"/>
    <w:rsid w:val="000D218D"/>
    <w:rsid w:val="001157FC"/>
    <w:rsid w:val="0014434D"/>
    <w:rsid w:val="00163243"/>
    <w:rsid w:val="001F2028"/>
    <w:rsid w:val="0032226F"/>
    <w:rsid w:val="00322C05"/>
    <w:rsid w:val="003447B1"/>
    <w:rsid w:val="0037222B"/>
    <w:rsid w:val="00396B7E"/>
    <w:rsid w:val="00397D11"/>
    <w:rsid w:val="003B1634"/>
    <w:rsid w:val="003B187D"/>
    <w:rsid w:val="00402038"/>
    <w:rsid w:val="00422933"/>
    <w:rsid w:val="00430D29"/>
    <w:rsid w:val="004834FA"/>
    <w:rsid w:val="004A0E1F"/>
    <w:rsid w:val="004B1BED"/>
    <w:rsid w:val="004D3ACE"/>
    <w:rsid w:val="004E4556"/>
    <w:rsid w:val="004E4EFC"/>
    <w:rsid w:val="00507B92"/>
    <w:rsid w:val="00534991"/>
    <w:rsid w:val="00572F39"/>
    <w:rsid w:val="00585FB6"/>
    <w:rsid w:val="00596B09"/>
    <w:rsid w:val="005C3578"/>
    <w:rsid w:val="005D4659"/>
    <w:rsid w:val="00622821"/>
    <w:rsid w:val="00672D26"/>
    <w:rsid w:val="006C3B2D"/>
    <w:rsid w:val="006C46E3"/>
    <w:rsid w:val="006E5711"/>
    <w:rsid w:val="006F7791"/>
    <w:rsid w:val="00764A13"/>
    <w:rsid w:val="007C0A30"/>
    <w:rsid w:val="007D11B5"/>
    <w:rsid w:val="007D6A52"/>
    <w:rsid w:val="007E7A47"/>
    <w:rsid w:val="007F2B51"/>
    <w:rsid w:val="0087747C"/>
    <w:rsid w:val="008C6F5D"/>
    <w:rsid w:val="008D4894"/>
    <w:rsid w:val="008E2634"/>
    <w:rsid w:val="008E2D51"/>
    <w:rsid w:val="00914F6C"/>
    <w:rsid w:val="009D360C"/>
    <w:rsid w:val="00A11D6A"/>
    <w:rsid w:val="00A15369"/>
    <w:rsid w:val="00A37317"/>
    <w:rsid w:val="00A72080"/>
    <w:rsid w:val="00A8137C"/>
    <w:rsid w:val="00AD25E5"/>
    <w:rsid w:val="00B02195"/>
    <w:rsid w:val="00B0554E"/>
    <w:rsid w:val="00B25650"/>
    <w:rsid w:val="00B60C9A"/>
    <w:rsid w:val="00B650D8"/>
    <w:rsid w:val="00C065F1"/>
    <w:rsid w:val="00C135E1"/>
    <w:rsid w:val="00C21F3D"/>
    <w:rsid w:val="00C71770"/>
    <w:rsid w:val="00CA42CF"/>
    <w:rsid w:val="00CF72E9"/>
    <w:rsid w:val="00D07C77"/>
    <w:rsid w:val="00D07E06"/>
    <w:rsid w:val="00D338D2"/>
    <w:rsid w:val="00D5284C"/>
    <w:rsid w:val="00D5674F"/>
    <w:rsid w:val="00D6058F"/>
    <w:rsid w:val="00DA7502"/>
    <w:rsid w:val="00DC4015"/>
    <w:rsid w:val="00DC4FD2"/>
    <w:rsid w:val="00DF6519"/>
    <w:rsid w:val="00E05C89"/>
    <w:rsid w:val="00E4394B"/>
    <w:rsid w:val="00E53907"/>
    <w:rsid w:val="00EB1C25"/>
    <w:rsid w:val="00EB4C00"/>
    <w:rsid w:val="00EC54FB"/>
    <w:rsid w:val="00ED2098"/>
    <w:rsid w:val="00F1728A"/>
    <w:rsid w:val="00F41C27"/>
    <w:rsid w:val="00F72049"/>
    <w:rsid w:val="00F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19B2"/>
  <w15:docId w15:val="{716952B1-1263-4D86-AC77-FBCCC52C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4834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483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5674F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99"/>
    <w:qFormat/>
    <w:rsid w:val="008D489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rsid w:val="008D4894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C3B2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C3B2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C3B2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C3B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Kardon Tamás dr.</dc:creator>
  <cp:lastModifiedBy>Sági Zenina (igazgatóhelyettes)</cp:lastModifiedBy>
  <cp:revision>2</cp:revision>
  <cp:lastPrinted>2018-02-20T15:14:00Z</cp:lastPrinted>
  <dcterms:created xsi:type="dcterms:W3CDTF">2024-12-05T12:31:00Z</dcterms:created>
  <dcterms:modified xsi:type="dcterms:W3CDTF">2024-12-05T12:31:00Z</dcterms:modified>
</cp:coreProperties>
</file>