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B125" w14:textId="5BA7FA95" w:rsidR="00D6335C" w:rsidRPr="001C287D" w:rsidRDefault="001C287D" w:rsidP="00D6335C">
      <w:pPr>
        <w:rPr>
          <w:rFonts w:ascii="Trebuchet MS" w:hAnsi="Trebuchet MS"/>
          <w:color w:val="242F62"/>
          <w:lang w:val="hu-HU"/>
        </w:rPr>
      </w:pPr>
      <w:proofErr w:type="spellStart"/>
      <w:r>
        <w:rPr>
          <w:rFonts w:ascii="Trebuchet MS" w:hAnsi="Trebuchet MS"/>
          <w:color w:val="242F62"/>
          <w:lang w:val="hu-HU"/>
        </w:rPr>
        <w:t>R</w:t>
      </w:r>
      <w:r w:rsidRPr="001C287D">
        <w:rPr>
          <w:rFonts w:ascii="Trebuchet MS" w:hAnsi="Trebuchet MS"/>
          <w:color w:val="242F62"/>
          <w:lang w:val="hu-HU"/>
        </w:rPr>
        <w:t>egistration</w:t>
      </w:r>
      <w:proofErr w:type="spellEnd"/>
      <w:r w:rsidRPr="001C287D">
        <w:rPr>
          <w:rFonts w:ascii="Trebuchet MS" w:hAnsi="Trebuchet MS"/>
          <w:color w:val="242F62"/>
          <w:lang w:val="hu-HU"/>
        </w:rPr>
        <w:t xml:space="preserve"> </w:t>
      </w:r>
      <w:proofErr w:type="spellStart"/>
      <w:r w:rsidRPr="001C287D">
        <w:rPr>
          <w:rFonts w:ascii="Trebuchet MS" w:hAnsi="Trebuchet MS"/>
          <w:color w:val="242F62"/>
          <w:lang w:val="hu-HU"/>
        </w:rPr>
        <w:t>number</w:t>
      </w:r>
      <w:proofErr w:type="spellEnd"/>
      <w:r w:rsidR="00BB0048" w:rsidRPr="00BB0048">
        <w:rPr>
          <w:rFonts w:ascii="Trebuchet MS" w:hAnsi="Trebuchet MS"/>
          <w:color w:val="242F62"/>
        </w:rPr>
        <w:t xml:space="preserve">: </w:t>
      </w:r>
    </w:p>
    <w:p w14:paraId="121EA354" w14:textId="10A09C90" w:rsidR="004526E7" w:rsidRPr="004E4A38" w:rsidRDefault="00D6335C" w:rsidP="004E4A38">
      <w:pPr>
        <w:rPr>
          <w:rFonts w:ascii="Times New Roman" w:hAnsi="Times New Roman" w:cs="Times New Roman"/>
          <w:sz w:val="24"/>
          <w:szCs w:val="24"/>
        </w:rPr>
      </w:pPr>
      <w:r>
        <w:rPr>
          <w:rFonts w:ascii="Times New Roman" w:hAnsi="Times New Roman" w:cs="Times New Roman"/>
          <w:sz w:val="24"/>
          <w:szCs w:val="24"/>
        </w:rPr>
        <w:t>134358/DIDIT/2025</w:t>
      </w:r>
    </w:p>
    <w:p w14:paraId="3C6C8F87" w14:textId="77777777" w:rsidR="004526E7" w:rsidRPr="00CF679A" w:rsidRDefault="004526E7" w:rsidP="004526E7">
      <w:pPr>
        <w:tabs>
          <w:tab w:val="center" w:pos="7371"/>
        </w:tabs>
        <w:jc w:val="center"/>
        <w:rPr>
          <w:rFonts w:ascii="Segoe UI" w:hAnsi="Segoe UI" w:cs="Segoe UI"/>
          <w:b/>
          <w:sz w:val="20"/>
          <w:szCs w:val="20"/>
        </w:rPr>
      </w:pPr>
    </w:p>
    <w:p w14:paraId="76AA70F5" w14:textId="77777777" w:rsidR="001C287D" w:rsidRPr="001C287D" w:rsidRDefault="001C287D" w:rsidP="001C287D">
      <w:pPr>
        <w:tabs>
          <w:tab w:val="center" w:pos="7371"/>
        </w:tabs>
        <w:jc w:val="center"/>
        <w:rPr>
          <w:rFonts w:ascii="Segoe UI" w:hAnsi="Segoe UI" w:cs="Segoe UI"/>
          <w:b/>
          <w:sz w:val="20"/>
          <w:szCs w:val="20"/>
          <w:lang w:val="hu-HU"/>
        </w:rPr>
      </w:pPr>
      <w:proofErr w:type="spellStart"/>
      <w:r w:rsidRPr="001C287D">
        <w:rPr>
          <w:rFonts w:ascii="Segoe UI" w:hAnsi="Segoe UI" w:cs="Segoe UI"/>
          <w:b/>
          <w:bCs/>
          <w:sz w:val="20"/>
          <w:szCs w:val="20"/>
          <w:lang w:val="hu-HU"/>
        </w:rPr>
        <w:t>Privacy</w:t>
      </w:r>
      <w:proofErr w:type="spellEnd"/>
      <w:r w:rsidRPr="001C287D">
        <w:rPr>
          <w:rFonts w:ascii="Segoe UI" w:hAnsi="Segoe UI" w:cs="Segoe UI"/>
          <w:b/>
          <w:bCs/>
          <w:sz w:val="20"/>
          <w:szCs w:val="20"/>
          <w:lang w:val="hu-HU"/>
        </w:rPr>
        <w:t xml:space="preserve"> </w:t>
      </w:r>
      <w:proofErr w:type="spellStart"/>
      <w:r w:rsidRPr="001C287D">
        <w:rPr>
          <w:rFonts w:ascii="Segoe UI" w:hAnsi="Segoe UI" w:cs="Segoe UI"/>
          <w:b/>
          <w:bCs/>
          <w:sz w:val="20"/>
          <w:szCs w:val="20"/>
          <w:lang w:val="hu-HU"/>
        </w:rPr>
        <w:t>Notice</w:t>
      </w:r>
      <w:proofErr w:type="spellEnd"/>
      <w:r w:rsidRPr="001C287D">
        <w:rPr>
          <w:rFonts w:ascii="Segoe UI" w:hAnsi="Segoe UI" w:cs="Segoe UI"/>
          <w:b/>
          <w:bCs/>
          <w:sz w:val="20"/>
          <w:szCs w:val="20"/>
          <w:lang w:val="hu-HU"/>
        </w:rPr>
        <w:t xml:space="preserve"> for Data </w:t>
      </w:r>
      <w:proofErr w:type="spellStart"/>
      <w:r w:rsidRPr="001C287D">
        <w:rPr>
          <w:rFonts w:ascii="Segoe UI" w:hAnsi="Segoe UI" w:cs="Segoe UI"/>
          <w:b/>
          <w:bCs/>
          <w:sz w:val="20"/>
          <w:szCs w:val="20"/>
          <w:lang w:val="hu-HU"/>
        </w:rPr>
        <w:t>Subjects</w:t>
      </w:r>
      <w:proofErr w:type="spellEnd"/>
      <w:r w:rsidRPr="001C287D">
        <w:rPr>
          <w:rFonts w:ascii="Segoe UI" w:hAnsi="Segoe UI" w:cs="Segoe UI"/>
          <w:b/>
          <w:sz w:val="20"/>
          <w:szCs w:val="20"/>
          <w:lang w:val="hu-HU"/>
        </w:rPr>
        <w:br/>
      </w:r>
      <w:proofErr w:type="spellStart"/>
      <w:r w:rsidRPr="001C287D">
        <w:rPr>
          <w:rFonts w:ascii="Segoe UI" w:hAnsi="Segoe UI" w:cs="Segoe UI"/>
          <w:b/>
          <w:sz w:val="20"/>
          <w:szCs w:val="20"/>
          <w:lang w:val="hu-HU"/>
        </w:rPr>
        <w:t>regarding</w:t>
      </w:r>
      <w:proofErr w:type="spellEnd"/>
      <w:r w:rsidRPr="001C287D">
        <w:rPr>
          <w:rFonts w:ascii="Segoe UI" w:hAnsi="Segoe UI" w:cs="Segoe UI"/>
          <w:b/>
          <w:sz w:val="20"/>
          <w:szCs w:val="20"/>
          <w:lang w:val="hu-HU"/>
        </w:rPr>
        <w:t xml:space="preserve"> </w:t>
      </w:r>
      <w:proofErr w:type="spellStart"/>
      <w:r w:rsidRPr="001C287D">
        <w:rPr>
          <w:rFonts w:ascii="Segoe UI" w:hAnsi="Segoe UI" w:cs="Segoe UI"/>
          <w:b/>
          <w:sz w:val="20"/>
          <w:szCs w:val="20"/>
          <w:lang w:val="hu-HU"/>
        </w:rPr>
        <w:t>the</w:t>
      </w:r>
      <w:proofErr w:type="spellEnd"/>
      <w:r w:rsidRPr="001C287D">
        <w:rPr>
          <w:rFonts w:ascii="Segoe UI" w:hAnsi="Segoe UI" w:cs="Segoe UI"/>
          <w:b/>
          <w:sz w:val="20"/>
          <w:szCs w:val="20"/>
          <w:lang w:val="hu-HU"/>
        </w:rPr>
        <w:t xml:space="preserve"> </w:t>
      </w:r>
      <w:proofErr w:type="spellStart"/>
      <w:r w:rsidRPr="001C287D">
        <w:rPr>
          <w:rFonts w:ascii="Segoe UI" w:hAnsi="Segoe UI" w:cs="Segoe UI"/>
          <w:b/>
          <w:sz w:val="20"/>
          <w:szCs w:val="20"/>
          <w:lang w:val="hu-HU"/>
        </w:rPr>
        <w:t>processing</w:t>
      </w:r>
      <w:proofErr w:type="spellEnd"/>
      <w:r w:rsidRPr="001C287D">
        <w:rPr>
          <w:rFonts w:ascii="Segoe UI" w:hAnsi="Segoe UI" w:cs="Segoe UI"/>
          <w:b/>
          <w:sz w:val="20"/>
          <w:szCs w:val="20"/>
          <w:lang w:val="hu-HU"/>
        </w:rPr>
        <w:t xml:space="preserve"> of </w:t>
      </w:r>
      <w:proofErr w:type="spellStart"/>
      <w:r w:rsidRPr="001C287D">
        <w:rPr>
          <w:rFonts w:ascii="Segoe UI" w:hAnsi="Segoe UI" w:cs="Segoe UI"/>
          <w:b/>
          <w:sz w:val="20"/>
          <w:szCs w:val="20"/>
          <w:lang w:val="hu-HU"/>
        </w:rPr>
        <w:t>personal</w:t>
      </w:r>
      <w:proofErr w:type="spellEnd"/>
      <w:r w:rsidRPr="001C287D">
        <w:rPr>
          <w:rFonts w:ascii="Segoe UI" w:hAnsi="Segoe UI" w:cs="Segoe UI"/>
          <w:b/>
          <w:sz w:val="20"/>
          <w:szCs w:val="20"/>
          <w:lang w:val="hu-HU"/>
        </w:rPr>
        <w:t xml:space="preserve"> </w:t>
      </w:r>
      <w:proofErr w:type="spellStart"/>
      <w:r w:rsidRPr="001C287D">
        <w:rPr>
          <w:rFonts w:ascii="Segoe UI" w:hAnsi="Segoe UI" w:cs="Segoe UI"/>
          <w:b/>
          <w:sz w:val="20"/>
          <w:szCs w:val="20"/>
          <w:lang w:val="hu-HU"/>
        </w:rPr>
        <w:t>data</w:t>
      </w:r>
      <w:proofErr w:type="spellEnd"/>
      <w:r w:rsidRPr="001C287D">
        <w:rPr>
          <w:rFonts w:ascii="Segoe UI" w:hAnsi="Segoe UI" w:cs="Segoe UI"/>
          <w:b/>
          <w:sz w:val="20"/>
          <w:szCs w:val="20"/>
          <w:lang w:val="hu-HU"/>
        </w:rPr>
        <w:t xml:space="preserve"> </w:t>
      </w:r>
      <w:proofErr w:type="spellStart"/>
      <w:r w:rsidRPr="001C287D">
        <w:rPr>
          <w:rFonts w:ascii="Segoe UI" w:hAnsi="Segoe UI" w:cs="Segoe UI"/>
          <w:b/>
          <w:sz w:val="20"/>
          <w:szCs w:val="20"/>
          <w:lang w:val="hu-HU"/>
        </w:rPr>
        <w:t>carried</w:t>
      </w:r>
      <w:proofErr w:type="spellEnd"/>
      <w:r w:rsidRPr="001C287D">
        <w:rPr>
          <w:rFonts w:ascii="Segoe UI" w:hAnsi="Segoe UI" w:cs="Segoe UI"/>
          <w:b/>
          <w:sz w:val="20"/>
          <w:szCs w:val="20"/>
          <w:lang w:val="hu-HU"/>
        </w:rPr>
        <w:t xml:space="preserve"> out </w:t>
      </w:r>
      <w:proofErr w:type="spellStart"/>
      <w:r w:rsidRPr="001C287D">
        <w:rPr>
          <w:rFonts w:ascii="Segoe UI" w:hAnsi="Segoe UI" w:cs="Segoe UI"/>
          <w:b/>
          <w:sz w:val="20"/>
          <w:szCs w:val="20"/>
          <w:lang w:val="hu-HU"/>
        </w:rPr>
        <w:t>by</w:t>
      </w:r>
      <w:proofErr w:type="spellEnd"/>
      <w:r w:rsidRPr="001C287D">
        <w:rPr>
          <w:rFonts w:ascii="Segoe UI" w:hAnsi="Segoe UI" w:cs="Segoe UI"/>
          <w:b/>
          <w:sz w:val="20"/>
          <w:szCs w:val="20"/>
          <w:lang w:val="hu-HU"/>
        </w:rPr>
        <w:t xml:space="preserve"> </w:t>
      </w:r>
      <w:proofErr w:type="spellStart"/>
      <w:r w:rsidRPr="001C287D">
        <w:rPr>
          <w:rFonts w:ascii="Segoe UI" w:hAnsi="Segoe UI" w:cs="Segoe UI"/>
          <w:b/>
          <w:sz w:val="20"/>
          <w:szCs w:val="20"/>
          <w:lang w:val="hu-HU"/>
        </w:rPr>
        <w:t>the</w:t>
      </w:r>
      <w:proofErr w:type="spellEnd"/>
      <w:r w:rsidRPr="001C287D">
        <w:rPr>
          <w:rFonts w:ascii="Segoe UI" w:hAnsi="Segoe UI" w:cs="Segoe UI"/>
          <w:b/>
          <w:sz w:val="20"/>
          <w:szCs w:val="20"/>
          <w:lang w:val="hu-HU"/>
        </w:rPr>
        <w:t xml:space="preserve"> </w:t>
      </w:r>
      <w:proofErr w:type="spellStart"/>
      <w:r w:rsidRPr="001C287D">
        <w:rPr>
          <w:rFonts w:ascii="Segoe UI" w:hAnsi="Segoe UI" w:cs="Segoe UI"/>
          <w:b/>
          <w:sz w:val="20"/>
          <w:szCs w:val="20"/>
          <w:lang w:val="hu-HU"/>
        </w:rPr>
        <w:t>organizational</w:t>
      </w:r>
      <w:proofErr w:type="spellEnd"/>
      <w:r w:rsidRPr="001C287D">
        <w:rPr>
          <w:rFonts w:ascii="Segoe UI" w:hAnsi="Segoe UI" w:cs="Segoe UI"/>
          <w:b/>
          <w:sz w:val="20"/>
          <w:szCs w:val="20"/>
          <w:lang w:val="hu-HU"/>
        </w:rPr>
        <w:t xml:space="preserve"> unit of </w:t>
      </w:r>
      <w:proofErr w:type="spellStart"/>
      <w:r w:rsidRPr="001C287D">
        <w:rPr>
          <w:rFonts w:ascii="Segoe UI" w:hAnsi="Segoe UI" w:cs="Segoe UI"/>
          <w:b/>
          <w:color w:val="4472C4" w:themeColor="accent1"/>
          <w:sz w:val="20"/>
          <w:szCs w:val="20"/>
          <w:lang w:val="hu-HU"/>
        </w:rPr>
        <w:t>the</w:t>
      </w:r>
      <w:proofErr w:type="spellEnd"/>
      <w:r w:rsidRPr="001C287D">
        <w:rPr>
          <w:rFonts w:ascii="Segoe UI" w:hAnsi="Segoe UI" w:cs="Segoe UI"/>
          <w:b/>
          <w:color w:val="4472C4" w:themeColor="accent1"/>
          <w:sz w:val="20"/>
          <w:szCs w:val="20"/>
          <w:lang w:val="hu-HU"/>
        </w:rPr>
        <w:t xml:space="preserve"> </w:t>
      </w:r>
      <w:proofErr w:type="spellStart"/>
      <w:r w:rsidRPr="001C287D">
        <w:rPr>
          <w:rFonts w:ascii="Segoe UI" w:hAnsi="Segoe UI" w:cs="Segoe UI"/>
          <w:b/>
          <w:color w:val="4472C4" w:themeColor="accent1"/>
          <w:sz w:val="20"/>
          <w:szCs w:val="20"/>
          <w:lang w:val="hu-HU"/>
        </w:rPr>
        <w:t>Doctoral</w:t>
      </w:r>
      <w:proofErr w:type="spellEnd"/>
      <w:r w:rsidRPr="001C287D">
        <w:rPr>
          <w:rFonts w:ascii="Segoe UI" w:hAnsi="Segoe UI" w:cs="Segoe UI"/>
          <w:b/>
          <w:color w:val="4472C4" w:themeColor="accent1"/>
          <w:sz w:val="20"/>
          <w:szCs w:val="20"/>
          <w:lang w:val="hu-HU"/>
        </w:rPr>
        <w:t xml:space="preserve"> Office </w:t>
      </w:r>
      <w:r w:rsidRPr="001C287D">
        <w:rPr>
          <w:rFonts w:ascii="Segoe UI" w:hAnsi="Segoe UI" w:cs="Segoe UI"/>
          <w:b/>
          <w:sz w:val="20"/>
          <w:szCs w:val="20"/>
          <w:lang w:val="hu-HU"/>
        </w:rPr>
        <w:t>of Semmelweis University</w:t>
      </w:r>
    </w:p>
    <w:p w14:paraId="0240F7E7" w14:textId="77777777" w:rsidR="004526E7" w:rsidRPr="00CF679A" w:rsidRDefault="004526E7" w:rsidP="004526E7">
      <w:pPr>
        <w:tabs>
          <w:tab w:val="center" w:pos="7371"/>
        </w:tabs>
        <w:jc w:val="center"/>
        <w:rPr>
          <w:rFonts w:ascii="Segoe UI" w:hAnsi="Segoe UI" w:cs="Segoe UI"/>
          <w:b/>
          <w:sz w:val="20"/>
          <w:szCs w:val="20"/>
        </w:rPr>
      </w:pPr>
    </w:p>
    <w:p w14:paraId="117305A7" w14:textId="0EA5BFA6" w:rsidR="004526E7" w:rsidRDefault="001C287D" w:rsidP="001C287D">
      <w:pPr>
        <w:numPr>
          <w:ilvl w:val="0"/>
          <w:numId w:val="8"/>
        </w:numPr>
        <w:tabs>
          <w:tab w:val="center" w:pos="7371"/>
        </w:tabs>
        <w:spacing w:after="0"/>
        <w:contextualSpacing/>
        <w:jc w:val="center"/>
        <w:rPr>
          <w:rFonts w:ascii="Segoe UI" w:hAnsi="Segoe UI" w:cs="Segoe UI"/>
          <w:b/>
          <w:sz w:val="20"/>
          <w:szCs w:val="20"/>
          <w:lang w:val="hu-HU"/>
        </w:rPr>
      </w:pPr>
      <w:r w:rsidRPr="001C287D">
        <w:rPr>
          <w:rFonts w:ascii="Segoe UI" w:hAnsi="Segoe UI" w:cs="Segoe UI"/>
          <w:b/>
          <w:sz w:val="20"/>
          <w:szCs w:val="20"/>
          <w:lang w:val="hu-HU"/>
        </w:rPr>
        <w:t>DATA CONTROLLER DETAILS</w:t>
      </w:r>
    </w:p>
    <w:p w14:paraId="2121A5A8" w14:textId="2A182D30" w:rsidR="001C287D" w:rsidRPr="001C287D" w:rsidRDefault="001C287D" w:rsidP="001C287D">
      <w:pPr>
        <w:tabs>
          <w:tab w:val="center" w:pos="7371"/>
        </w:tabs>
        <w:spacing w:after="0"/>
        <w:ind w:left="360"/>
        <w:contextualSpacing/>
        <w:rPr>
          <w:rFonts w:ascii="Segoe UI" w:hAnsi="Segoe UI" w:cs="Segoe UI"/>
          <w:b/>
          <w:sz w:val="20"/>
          <w:szCs w:val="20"/>
          <w:lang w:val="hu-HU"/>
        </w:rPr>
      </w:pPr>
    </w:p>
    <w:p w14:paraId="24177136" w14:textId="72BA3FAA" w:rsidR="009C1945" w:rsidRPr="00907688" w:rsidRDefault="001C287D" w:rsidP="00907688">
      <w:pPr>
        <w:pStyle w:val="Listaszerbekezds"/>
        <w:numPr>
          <w:ilvl w:val="1"/>
          <w:numId w:val="8"/>
        </w:numPr>
        <w:tabs>
          <w:tab w:val="center" w:pos="7371"/>
        </w:tabs>
        <w:spacing w:after="0"/>
        <w:rPr>
          <w:rFonts w:ascii="Segoe UI" w:hAnsi="Segoe UI" w:cs="Segoe UI"/>
          <w:b/>
          <w:sz w:val="20"/>
          <w:szCs w:val="20"/>
          <w:lang w:val="hu-HU"/>
        </w:rPr>
      </w:pPr>
      <w:proofErr w:type="spellStart"/>
      <w:r w:rsidRPr="00907688">
        <w:rPr>
          <w:rFonts w:ascii="Segoe UI" w:hAnsi="Segoe UI" w:cs="Segoe UI"/>
          <w:b/>
          <w:bCs/>
          <w:sz w:val="20"/>
          <w:szCs w:val="20"/>
          <w:lang w:val="hu-HU"/>
        </w:rPr>
        <w:t>Name</w:t>
      </w:r>
      <w:proofErr w:type="spellEnd"/>
      <w:r w:rsidRPr="00907688">
        <w:rPr>
          <w:rFonts w:ascii="Segoe UI" w:hAnsi="Segoe UI" w:cs="Segoe UI"/>
          <w:b/>
          <w:bCs/>
          <w:sz w:val="20"/>
          <w:szCs w:val="20"/>
          <w:lang w:val="hu-HU"/>
        </w:rPr>
        <w:t xml:space="preserve"> of </w:t>
      </w:r>
      <w:proofErr w:type="spellStart"/>
      <w:r w:rsidRPr="00907688">
        <w:rPr>
          <w:rFonts w:ascii="Segoe UI" w:hAnsi="Segoe UI" w:cs="Segoe UI"/>
          <w:b/>
          <w:bCs/>
          <w:sz w:val="20"/>
          <w:szCs w:val="20"/>
          <w:lang w:val="hu-HU"/>
        </w:rPr>
        <w:t>the</w:t>
      </w:r>
      <w:proofErr w:type="spellEnd"/>
      <w:r w:rsidRPr="00907688">
        <w:rPr>
          <w:rFonts w:ascii="Segoe UI" w:hAnsi="Segoe UI" w:cs="Segoe UI"/>
          <w:b/>
          <w:bCs/>
          <w:sz w:val="20"/>
          <w:szCs w:val="20"/>
          <w:lang w:val="hu-HU"/>
        </w:rPr>
        <w:t xml:space="preserve"> Data </w:t>
      </w:r>
      <w:proofErr w:type="spellStart"/>
      <w:r w:rsidRPr="00907688">
        <w:rPr>
          <w:rFonts w:ascii="Segoe UI" w:hAnsi="Segoe UI" w:cs="Segoe UI"/>
          <w:b/>
          <w:bCs/>
          <w:sz w:val="20"/>
          <w:szCs w:val="20"/>
          <w:lang w:val="hu-HU"/>
        </w:rPr>
        <w:t>Controller</w:t>
      </w:r>
      <w:proofErr w:type="spellEnd"/>
      <w:r w:rsidRPr="00907688">
        <w:rPr>
          <w:rFonts w:ascii="Segoe UI" w:hAnsi="Segoe UI" w:cs="Segoe UI"/>
          <w:b/>
          <w:bCs/>
          <w:sz w:val="20"/>
          <w:szCs w:val="20"/>
          <w:lang w:val="hu-HU"/>
        </w:rPr>
        <w:t>:</w:t>
      </w:r>
    </w:p>
    <w:p w14:paraId="743696E6" w14:textId="77777777" w:rsidR="00907688" w:rsidRDefault="001C287D" w:rsidP="00907688">
      <w:pPr>
        <w:tabs>
          <w:tab w:val="center" w:pos="7371"/>
        </w:tabs>
        <w:spacing w:after="0"/>
        <w:ind w:left="360"/>
        <w:contextualSpacing/>
      </w:pPr>
      <w:proofErr w:type="spellStart"/>
      <w:r w:rsidRPr="001C287D">
        <w:rPr>
          <w:rFonts w:ascii="Segoe UI" w:hAnsi="Segoe UI" w:cs="Segoe UI"/>
          <w:bCs/>
          <w:sz w:val="20"/>
          <w:szCs w:val="20"/>
          <w:lang w:val="hu-HU"/>
        </w:rPr>
        <w:t>Registered</w:t>
      </w:r>
      <w:proofErr w:type="spellEnd"/>
      <w:r w:rsidRPr="001C287D">
        <w:rPr>
          <w:rFonts w:ascii="Segoe UI" w:hAnsi="Segoe UI" w:cs="Segoe UI"/>
          <w:bCs/>
          <w:sz w:val="20"/>
          <w:szCs w:val="20"/>
          <w:lang w:val="hu-HU"/>
        </w:rPr>
        <w:t xml:space="preserve"> </w:t>
      </w:r>
      <w:proofErr w:type="spellStart"/>
      <w:r w:rsidRPr="001C287D">
        <w:rPr>
          <w:rFonts w:ascii="Segoe UI" w:hAnsi="Segoe UI" w:cs="Segoe UI"/>
          <w:bCs/>
          <w:sz w:val="20"/>
          <w:szCs w:val="20"/>
          <w:lang w:val="hu-HU"/>
        </w:rPr>
        <w:t>office</w:t>
      </w:r>
      <w:proofErr w:type="spellEnd"/>
      <w:r w:rsidRPr="001C287D">
        <w:rPr>
          <w:rFonts w:ascii="Segoe UI" w:hAnsi="Segoe UI" w:cs="Segoe UI"/>
          <w:bCs/>
          <w:sz w:val="20"/>
          <w:szCs w:val="20"/>
          <w:lang w:val="hu-HU"/>
        </w:rPr>
        <w:t xml:space="preserve">: </w:t>
      </w:r>
      <w:r w:rsidR="009C1945" w:rsidRPr="001C287D">
        <w:rPr>
          <w:rFonts w:ascii="Segoe UI" w:hAnsi="Segoe UI" w:cs="Segoe UI"/>
          <w:bCs/>
          <w:sz w:val="20"/>
          <w:szCs w:val="20"/>
          <w:lang w:val="hu-HU"/>
        </w:rPr>
        <w:t xml:space="preserve">Semmelweis </w:t>
      </w:r>
      <w:proofErr w:type="gramStart"/>
      <w:r w:rsidR="009C1945" w:rsidRPr="001C287D">
        <w:rPr>
          <w:rFonts w:ascii="Segoe UI" w:hAnsi="Segoe UI" w:cs="Segoe UI"/>
          <w:bCs/>
          <w:sz w:val="20"/>
          <w:szCs w:val="20"/>
          <w:lang w:val="hu-HU"/>
        </w:rPr>
        <w:t xml:space="preserve">University </w:t>
      </w:r>
      <w:r w:rsidR="009C1945">
        <w:rPr>
          <w:rFonts w:ascii="Segoe UI" w:hAnsi="Segoe UI" w:cs="Segoe UI"/>
          <w:bCs/>
          <w:sz w:val="20"/>
          <w:szCs w:val="20"/>
          <w:lang w:val="hu-HU"/>
        </w:rPr>
        <w:t>,</w:t>
      </w:r>
      <w:proofErr w:type="gramEnd"/>
      <w:r w:rsidR="009C1945">
        <w:rPr>
          <w:rFonts w:ascii="Segoe UI" w:hAnsi="Segoe UI" w:cs="Segoe UI"/>
          <w:bCs/>
          <w:sz w:val="20"/>
          <w:szCs w:val="20"/>
          <w:lang w:val="hu-HU"/>
        </w:rPr>
        <w:t xml:space="preserve"> </w:t>
      </w:r>
      <w:r w:rsidRPr="001C287D">
        <w:rPr>
          <w:rFonts w:ascii="Segoe UI" w:hAnsi="Segoe UI" w:cs="Segoe UI"/>
          <w:bCs/>
          <w:sz w:val="20"/>
          <w:szCs w:val="20"/>
          <w:lang w:val="hu-HU"/>
        </w:rPr>
        <w:t xml:space="preserve">26 Üllői </w:t>
      </w:r>
      <w:proofErr w:type="spellStart"/>
      <w:r w:rsidRPr="001C287D">
        <w:rPr>
          <w:rFonts w:ascii="Segoe UI" w:hAnsi="Segoe UI" w:cs="Segoe UI"/>
          <w:bCs/>
          <w:sz w:val="20"/>
          <w:szCs w:val="20"/>
          <w:lang w:val="hu-HU"/>
        </w:rPr>
        <w:t>Road</w:t>
      </w:r>
      <w:proofErr w:type="spellEnd"/>
      <w:r w:rsidRPr="001C287D">
        <w:rPr>
          <w:rFonts w:ascii="Segoe UI" w:hAnsi="Segoe UI" w:cs="Segoe UI"/>
          <w:bCs/>
          <w:sz w:val="20"/>
          <w:szCs w:val="20"/>
          <w:lang w:val="hu-HU"/>
        </w:rPr>
        <w:t>, Budapest, H-1085, Hungary</w:t>
      </w:r>
      <w:r w:rsidRPr="001C287D">
        <w:rPr>
          <w:rFonts w:ascii="Segoe UI" w:hAnsi="Segoe UI" w:cs="Segoe UI"/>
          <w:bCs/>
          <w:sz w:val="20"/>
          <w:szCs w:val="20"/>
          <w:lang w:val="hu-HU"/>
        </w:rPr>
        <w:br/>
        <w:t xml:space="preserve">Mailing </w:t>
      </w:r>
      <w:proofErr w:type="spellStart"/>
      <w:r w:rsidRPr="001C287D">
        <w:rPr>
          <w:rFonts w:ascii="Segoe UI" w:hAnsi="Segoe UI" w:cs="Segoe UI"/>
          <w:bCs/>
          <w:sz w:val="20"/>
          <w:szCs w:val="20"/>
          <w:lang w:val="hu-HU"/>
        </w:rPr>
        <w:t>address</w:t>
      </w:r>
      <w:proofErr w:type="spellEnd"/>
      <w:r w:rsidRPr="001C287D">
        <w:rPr>
          <w:rFonts w:ascii="Segoe UI" w:hAnsi="Segoe UI" w:cs="Segoe UI"/>
          <w:bCs/>
          <w:sz w:val="20"/>
          <w:szCs w:val="20"/>
          <w:lang w:val="hu-HU"/>
        </w:rPr>
        <w:t xml:space="preserve">: P.O. </w:t>
      </w:r>
      <w:proofErr w:type="spellStart"/>
      <w:r w:rsidRPr="001C287D">
        <w:rPr>
          <w:rFonts w:ascii="Segoe UI" w:hAnsi="Segoe UI" w:cs="Segoe UI"/>
          <w:bCs/>
          <w:sz w:val="20"/>
          <w:szCs w:val="20"/>
          <w:lang w:val="hu-HU"/>
        </w:rPr>
        <w:t>Box</w:t>
      </w:r>
      <w:proofErr w:type="spellEnd"/>
      <w:r w:rsidRPr="001C287D">
        <w:rPr>
          <w:rFonts w:ascii="Segoe UI" w:hAnsi="Segoe UI" w:cs="Segoe UI"/>
          <w:bCs/>
          <w:sz w:val="20"/>
          <w:szCs w:val="20"/>
          <w:lang w:val="hu-HU"/>
        </w:rPr>
        <w:t xml:space="preserve"> 2, H-1428 Budapest, Hungary</w:t>
      </w:r>
      <w:r w:rsidRPr="001C287D">
        <w:rPr>
          <w:rFonts w:ascii="Segoe UI" w:hAnsi="Segoe UI" w:cs="Segoe UI"/>
          <w:bCs/>
          <w:sz w:val="20"/>
          <w:szCs w:val="20"/>
          <w:lang w:val="hu-HU"/>
        </w:rPr>
        <w:br/>
      </w:r>
      <w:proofErr w:type="spellStart"/>
      <w:r w:rsidRPr="001C287D">
        <w:rPr>
          <w:rFonts w:ascii="Segoe UI" w:hAnsi="Segoe UI" w:cs="Segoe UI"/>
          <w:bCs/>
          <w:sz w:val="20"/>
          <w:szCs w:val="20"/>
          <w:lang w:val="hu-HU"/>
        </w:rPr>
        <w:t>Telephone</w:t>
      </w:r>
      <w:proofErr w:type="spellEnd"/>
      <w:r w:rsidRPr="001C287D">
        <w:rPr>
          <w:rFonts w:ascii="Segoe UI" w:hAnsi="Segoe UI" w:cs="Segoe UI"/>
          <w:bCs/>
          <w:sz w:val="20"/>
          <w:szCs w:val="20"/>
          <w:lang w:val="hu-HU"/>
        </w:rPr>
        <w:t>: +36 1 459 1500</w:t>
      </w:r>
      <w:r w:rsidRPr="001C287D">
        <w:rPr>
          <w:rFonts w:ascii="Segoe UI" w:hAnsi="Segoe UI" w:cs="Segoe UI"/>
          <w:bCs/>
          <w:sz w:val="20"/>
          <w:szCs w:val="20"/>
          <w:lang w:val="hu-HU"/>
        </w:rPr>
        <w:br/>
        <w:t>Website:</w:t>
      </w:r>
      <w:r w:rsidR="009C1945">
        <w:rPr>
          <w:rFonts w:ascii="Segoe UI" w:hAnsi="Segoe UI" w:cs="Segoe UI"/>
          <w:bCs/>
          <w:sz w:val="20"/>
          <w:szCs w:val="20"/>
          <w:lang w:val="hu-HU"/>
        </w:rPr>
        <w:t xml:space="preserve"> </w:t>
      </w:r>
      <w:hyperlink r:id="rId11" w:history="1">
        <w:r w:rsidR="009C1945" w:rsidRPr="00CF679A">
          <w:rPr>
            <w:rFonts w:ascii="Segoe UI" w:hAnsi="Segoe UI" w:cs="Segoe UI"/>
            <w:color w:val="0563C1" w:themeColor="hyperlink"/>
            <w:sz w:val="20"/>
            <w:szCs w:val="20"/>
            <w:u w:val="single"/>
          </w:rPr>
          <w:t>http://semmelweis.hu</w:t>
        </w:r>
      </w:hyperlink>
    </w:p>
    <w:p w14:paraId="35F25892" w14:textId="77777777" w:rsidR="00907688" w:rsidRPr="00907688" w:rsidRDefault="009C1945" w:rsidP="00907688">
      <w:pPr>
        <w:pStyle w:val="Listaszerbekezds"/>
        <w:numPr>
          <w:ilvl w:val="1"/>
          <w:numId w:val="8"/>
        </w:numPr>
        <w:tabs>
          <w:tab w:val="center" w:pos="7371"/>
        </w:tabs>
        <w:spacing w:after="0"/>
        <w:rPr>
          <w:rFonts w:ascii="Segoe UI" w:hAnsi="Segoe UI" w:cs="Segoe UI"/>
          <w:bCs/>
          <w:sz w:val="20"/>
          <w:szCs w:val="20"/>
          <w:lang w:val="hu-HU"/>
        </w:rPr>
      </w:pPr>
      <w:proofErr w:type="spellStart"/>
      <w:r w:rsidRPr="00907688">
        <w:rPr>
          <w:rFonts w:ascii="Segoe UI" w:hAnsi="Segoe UI" w:cs="Segoe UI"/>
          <w:b/>
          <w:bCs/>
          <w:sz w:val="20"/>
          <w:szCs w:val="20"/>
          <w:lang w:val="hu-HU"/>
        </w:rPr>
        <w:t>Name</w:t>
      </w:r>
      <w:proofErr w:type="spellEnd"/>
      <w:r w:rsidRPr="00907688">
        <w:rPr>
          <w:rFonts w:ascii="Segoe UI" w:hAnsi="Segoe UI" w:cs="Segoe UI"/>
          <w:b/>
          <w:bCs/>
          <w:sz w:val="20"/>
          <w:szCs w:val="20"/>
          <w:lang w:val="hu-HU"/>
        </w:rPr>
        <w:t xml:space="preserve"> and </w:t>
      </w:r>
      <w:proofErr w:type="spellStart"/>
      <w:r w:rsidRPr="00907688">
        <w:rPr>
          <w:rFonts w:ascii="Segoe UI" w:hAnsi="Segoe UI" w:cs="Segoe UI"/>
          <w:b/>
          <w:bCs/>
          <w:sz w:val="20"/>
          <w:szCs w:val="20"/>
          <w:lang w:val="hu-HU"/>
        </w:rPr>
        <w:t>contact</w:t>
      </w:r>
      <w:proofErr w:type="spellEnd"/>
      <w:r w:rsidRPr="00907688">
        <w:rPr>
          <w:rFonts w:ascii="Segoe UI" w:hAnsi="Segoe UI" w:cs="Segoe UI"/>
          <w:b/>
          <w:bCs/>
          <w:sz w:val="20"/>
          <w:szCs w:val="20"/>
          <w:lang w:val="hu-HU"/>
        </w:rPr>
        <w:t xml:space="preserve"> </w:t>
      </w:r>
      <w:proofErr w:type="spellStart"/>
      <w:r w:rsidRPr="00907688">
        <w:rPr>
          <w:rFonts w:ascii="Segoe UI" w:hAnsi="Segoe UI" w:cs="Segoe UI"/>
          <w:b/>
          <w:bCs/>
          <w:sz w:val="20"/>
          <w:szCs w:val="20"/>
          <w:lang w:val="hu-HU"/>
        </w:rPr>
        <w:t>details</w:t>
      </w:r>
      <w:proofErr w:type="spellEnd"/>
      <w:r w:rsidRPr="00907688">
        <w:rPr>
          <w:rFonts w:ascii="Segoe UI" w:hAnsi="Segoe UI" w:cs="Segoe UI"/>
          <w:b/>
          <w:bCs/>
          <w:sz w:val="20"/>
          <w:szCs w:val="20"/>
          <w:lang w:val="hu-HU"/>
        </w:rPr>
        <w:t xml:space="preserve"> of </w:t>
      </w:r>
      <w:proofErr w:type="spellStart"/>
      <w:r w:rsidRPr="00907688">
        <w:rPr>
          <w:rFonts w:ascii="Segoe UI" w:hAnsi="Segoe UI" w:cs="Segoe UI"/>
          <w:b/>
          <w:bCs/>
          <w:sz w:val="20"/>
          <w:szCs w:val="20"/>
          <w:lang w:val="hu-HU"/>
        </w:rPr>
        <w:t>the</w:t>
      </w:r>
      <w:proofErr w:type="spellEnd"/>
      <w:r w:rsidRPr="00907688">
        <w:rPr>
          <w:rFonts w:ascii="Segoe UI" w:hAnsi="Segoe UI" w:cs="Segoe UI"/>
          <w:b/>
          <w:bCs/>
          <w:sz w:val="20"/>
          <w:szCs w:val="20"/>
          <w:lang w:val="hu-HU"/>
        </w:rPr>
        <w:t xml:space="preserve"> </w:t>
      </w:r>
      <w:proofErr w:type="spellStart"/>
      <w:r w:rsidRPr="00907688">
        <w:rPr>
          <w:rFonts w:ascii="Segoe UI" w:hAnsi="Segoe UI" w:cs="Segoe UI"/>
          <w:b/>
          <w:bCs/>
          <w:sz w:val="20"/>
          <w:szCs w:val="20"/>
          <w:lang w:val="hu-HU"/>
        </w:rPr>
        <w:t>head</w:t>
      </w:r>
      <w:proofErr w:type="spellEnd"/>
      <w:r w:rsidRPr="00907688">
        <w:rPr>
          <w:rFonts w:ascii="Segoe UI" w:hAnsi="Segoe UI" w:cs="Segoe UI"/>
          <w:b/>
          <w:bCs/>
          <w:sz w:val="20"/>
          <w:szCs w:val="20"/>
          <w:lang w:val="hu-HU"/>
        </w:rPr>
        <w:t xml:space="preserve"> of </w:t>
      </w:r>
      <w:proofErr w:type="spellStart"/>
      <w:r w:rsidRPr="00907688">
        <w:rPr>
          <w:rFonts w:ascii="Segoe UI" w:hAnsi="Segoe UI" w:cs="Segoe UI"/>
          <w:b/>
          <w:bCs/>
          <w:sz w:val="20"/>
          <w:szCs w:val="20"/>
          <w:lang w:val="hu-HU"/>
        </w:rPr>
        <w:t>the</w:t>
      </w:r>
      <w:proofErr w:type="spellEnd"/>
      <w:r w:rsidRPr="00907688">
        <w:rPr>
          <w:rFonts w:ascii="Segoe UI" w:hAnsi="Segoe UI" w:cs="Segoe UI"/>
          <w:b/>
          <w:bCs/>
          <w:sz w:val="20"/>
          <w:szCs w:val="20"/>
          <w:lang w:val="hu-HU"/>
        </w:rPr>
        <w:t xml:space="preserve"> </w:t>
      </w:r>
      <w:proofErr w:type="spellStart"/>
      <w:r w:rsidRPr="00907688">
        <w:rPr>
          <w:rFonts w:ascii="Segoe UI" w:hAnsi="Segoe UI" w:cs="Segoe UI"/>
          <w:b/>
          <w:bCs/>
          <w:sz w:val="20"/>
          <w:szCs w:val="20"/>
          <w:lang w:val="hu-HU"/>
        </w:rPr>
        <w:t>data</w:t>
      </w:r>
      <w:proofErr w:type="spellEnd"/>
      <w:r w:rsidRPr="00907688">
        <w:rPr>
          <w:rFonts w:ascii="Segoe UI" w:hAnsi="Segoe UI" w:cs="Segoe UI"/>
          <w:b/>
          <w:bCs/>
          <w:sz w:val="20"/>
          <w:szCs w:val="20"/>
          <w:lang w:val="hu-HU"/>
        </w:rPr>
        <w:t xml:space="preserve"> </w:t>
      </w:r>
      <w:proofErr w:type="spellStart"/>
      <w:r w:rsidRPr="00907688">
        <w:rPr>
          <w:rFonts w:ascii="Segoe UI" w:hAnsi="Segoe UI" w:cs="Segoe UI"/>
          <w:b/>
          <w:bCs/>
          <w:sz w:val="20"/>
          <w:szCs w:val="20"/>
          <w:lang w:val="hu-HU"/>
        </w:rPr>
        <w:t>controller</w:t>
      </w:r>
      <w:proofErr w:type="spellEnd"/>
    </w:p>
    <w:p w14:paraId="505E6B3E" w14:textId="3C3AC708" w:rsidR="009C1945" w:rsidRPr="00907688" w:rsidRDefault="009C1945" w:rsidP="00907688">
      <w:pPr>
        <w:tabs>
          <w:tab w:val="center" w:pos="7371"/>
        </w:tabs>
        <w:spacing w:after="0"/>
        <w:ind w:left="360"/>
        <w:rPr>
          <w:rFonts w:ascii="Segoe UI" w:hAnsi="Segoe UI" w:cs="Segoe UI"/>
          <w:bCs/>
          <w:sz w:val="20"/>
          <w:szCs w:val="20"/>
          <w:lang w:val="hu-HU"/>
        </w:rPr>
      </w:pPr>
      <w:r w:rsidRPr="00907688">
        <w:rPr>
          <w:rFonts w:ascii="Segoe UI" w:hAnsi="Segoe UI" w:cs="Segoe UI"/>
          <w:bCs/>
          <w:sz w:val="20"/>
          <w:szCs w:val="20"/>
          <w:lang w:val="hu-HU"/>
        </w:rPr>
        <w:t xml:space="preserve">Prof. Dr. Béla Merkely, </w:t>
      </w:r>
      <w:proofErr w:type="spellStart"/>
      <w:r w:rsidRPr="00907688">
        <w:rPr>
          <w:rFonts w:ascii="Segoe UI" w:hAnsi="Segoe UI" w:cs="Segoe UI"/>
          <w:bCs/>
          <w:sz w:val="20"/>
          <w:szCs w:val="20"/>
          <w:lang w:val="hu-HU"/>
        </w:rPr>
        <w:t>Rector</w:t>
      </w:r>
      <w:proofErr w:type="spellEnd"/>
      <w:r w:rsidRPr="00907688">
        <w:rPr>
          <w:rFonts w:ascii="Segoe UI" w:hAnsi="Segoe UI" w:cs="Segoe UI"/>
          <w:bCs/>
          <w:sz w:val="20"/>
          <w:szCs w:val="20"/>
          <w:lang w:val="hu-HU"/>
        </w:rPr>
        <w:t xml:space="preserve"> </w:t>
      </w:r>
      <w:r w:rsidRPr="00907688">
        <w:rPr>
          <w:rFonts w:ascii="Segoe UI" w:hAnsi="Segoe UI" w:cs="Segoe UI"/>
          <w:bCs/>
          <w:sz w:val="20"/>
          <w:szCs w:val="20"/>
          <w:lang w:val="hu-HU"/>
        </w:rPr>
        <w:br/>
      </w:r>
      <w:proofErr w:type="spellStart"/>
      <w:r w:rsidRPr="00907688">
        <w:rPr>
          <w:rFonts w:ascii="Segoe UI" w:hAnsi="Segoe UI" w:cs="Segoe UI"/>
          <w:bCs/>
          <w:sz w:val="20"/>
          <w:szCs w:val="20"/>
          <w:lang w:val="hu-HU"/>
        </w:rPr>
        <w:t>Registered</w:t>
      </w:r>
      <w:proofErr w:type="spellEnd"/>
      <w:r w:rsidRPr="00907688">
        <w:rPr>
          <w:rFonts w:ascii="Segoe UI" w:hAnsi="Segoe UI" w:cs="Segoe UI"/>
          <w:bCs/>
          <w:sz w:val="20"/>
          <w:szCs w:val="20"/>
          <w:lang w:val="hu-HU"/>
        </w:rPr>
        <w:t xml:space="preserve"> </w:t>
      </w:r>
      <w:proofErr w:type="spellStart"/>
      <w:r w:rsidRPr="00907688">
        <w:rPr>
          <w:rFonts w:ascii="Segoe UI" w:hAnsi="Segoe UI" w:cs="Segoe UI"/>
          <w:bCs/>
          <w:sz w:val="20"/>
          <w:szCs w:val="20"/>
          <w:lang w:val="hu-HU"/>
        </w:rPr>
        <w:t>office</w:t>
      </w:r>
      <w:proofErr w:type="spellEnd"/>
      <w:r w:rsidRPr="00907688">
        <w:rPr>
          <w:rFonts w:ascii="Segoe UI" w:hAnsi="Segoe UI" w:cs="Segoe UI"/>
          <w:bCs/>
          <w:sz w:val="20"/>
          <w:szCs w:val="20"/>
          <w:lang w:val="hu-HU"/>
        </w:rPr>
        <w:t xml:space="preserve">: Semmelweis University, 26 Üllői </w:t>
      </w:r>
      <w:proofErr w:type="spellStart"/>
      <w:r w:rsidRPr="00907688">
        <w:rPr>
          <w:rFonts w:ascii="Segoe UI" w:hAnsi="Segoe UI" w:cs="Segoe UI"/>
          <w:bCs/>
          <w:sz w:val="20"/>
          <w:szCs w:val="20"/>
          <w:lang w:val="hu-HU"/>
        </w:rPr>
        <w:t>Road</w:t>
      </w:r>
      <w:proofErr w:type="spellEnd"/>
      <w:r w:rsidRPr="00907688">
        <w:rPr>
          <w:rFonts w:ascii="Segoe UI" w:hAnsi="Segoe UI" w:cs="Segoe UI"/>
          <w:bCs/>
          <w:sz w:val="20"/>
          <w:szCs w:val="20"/>
          <w:lang w:val="hu-HU"/>
        </w:rPr>
        <w:t>, Budapest, H-1085, Hungary</w:t>
      </w:r>
      <w:r w:rsidRPr="00907688">
        <w:rPr>
          <w:rFonts w:ascii="Segoe UI" w:hAnsi="Segoe UI" w:cs="Segoe UI"/>
          <w:bCs/>
          <w:sz w:val="20"/>
          <w:szCs w:val="20"/>
          <w:lang w:val="hu-HU"/>
        </w:rPr>
        <w:br/>
        <w:t xml:space="preserve">Mailing </w:t>
      </w:r>
      <w:proofErr w:type="spellStart"/>
      <w:r w:rsidRPr="00907688">
        <w:rPr>
          <w:rFonts w:ascii="Segoe UI" w:hAnsi="Segoe UI" w:cs="Segoe UI"/>
          <w:bCs/>
          <w:sz w:val="20"/>
          <w:szCs w:val="20"/>
          <w:lang w:val="hu-HU"/>
        </w:rPr>
        <w:t>address</w:t>
      </w:r>
      <w:proofErr w:type="spellEnd"/>
      <w:r w:rsidRPr="00907688">
        <w:rPr>
          <w:rFonts w:ascii="Segoe UI" w:hAnsi="Segoe UI" w:cs="Segoe UI"/>
          <w:bCs/>
          <w:sz w:val="20"/>
          <w:szCs w:val="20"/>
          <w:lang w:val="hu-HU"/>
        </w:rPr>
        <w:t xml:space="preserve">: P.O. </w:t>
      </w:r>
      <w:proofErr w:type="spellStart"/>
      <w:r w:rsidRPr="00907688">
        <w:rPr>
          <w:rFonts w:ascii="Segoe UI" w:hAnsi="Segoe UI" w:cs="Segoe UI"/>
          <w:bCs/>
          <w:sz w:val="20"/>
          <w:szCs w:val="20"/>
          <w:lang w:val="hu-HU"/>
        </w:rPr>
        <w:t>Box</w:t>
      </w:r>
      <w:proofErr w:type="spellEnd"/>
      <w:r w:rsidRPr="00907688">
        <w:rPr>
          <w:rFonts w:ascii="Segoe UI" w:hAnsi="Segoe UI" w:cs="Segoe UI"/>
          <w:bCs/>
          <w:sz w:val="20"/>
          <w:szCs w:val="20"/>
          <w:lang w:val="hu-HU"/>
        </w:rPr>
        <w:t xml:space="preserve"> 2, H-1428 Budapest, Hungary</w:t>
      </w:r>
      <w:r w:rsidRPr="00907688">
        <w:rPr>
          <w:rFonts w:ascii="Segoe UI" w:hAnsi="Segoe UI" w:cs="Segoe UI"/>
          <w:bCs/>
          <w:sz w:val="20"/>
          <w:szCs w:val="20"/>
          <w:lang w:val="hu-HU"/>
        </w:rPr>
        <w:br/>
      </w:r>
      <w:proofErr w:type="spellStart"/>
      <w:r w:rsidRPr="00907688">
        <w:rPr>
          <w:rFonts w:ascii="Segoe UI" w:hAnsi="Segoe UI" w:cs="Segoe UI"/>
          <w:bCs/>
          <w:sz w:val="20"/>
          <w:szCs w:val="20"/>
          <w:lang w:val="hu-HU"/>
        </w:rPr>
        <w:t>Telephone</w:t>
      </w:r>
      <w:proofErr w:type="spellEnd"/>
      <w:r w:rsidRPr="00907688">
        <w:rPr>
          <w:rFonts w:ascii="Segoe UI" w:hAnsi="Segoe UI" w:cs="Segoe UI"/>
          <w:bCs/>
          <w:sz w:val="20"/>
          <w:szCs w:val="20"/>
          <w:lang w:val="hu-HU"/>
        </w:rPr>
        <w:t>: +36 1 459 1500</w:t>
      </w:r>
      <w:r w:rsidRPr="00907688">
        <w:rPr>
          <w:rFonts w:ascii="Segoe UI" w:hAnsi="Segoe UI" w:cs="Segoe UI"/>
          <w:bCs/>
          <w:sz w:val="20"/>
          <w:szCs w:val="20"/>
          <w:lang w:val="hu-HU"/>
        </w:rPr>
        <w:br/>
        <w:t xml:space="preserve">Website: </w:t>
      </w:r>
      <w:hyperlink r:id="rId12" w:history="1">
        <w:r w:rsidRPr="00907688">
          <w:rPr>
            <w:rFonts w:ascii="Segoe UI" w:hAnsi="Segoe UI" w:cs="Segoe UI"/>
            <w:color w:val="0563C1" w:themeColor="hyperlink"/>
            <w:sz w:val="20"/>
            <w:szCs w:val="20"/>
            <w:u w:val="single"/>
          </w:rPr>
          <w:t>http://semmelweis.hu</w:t>
        </w:r>
      </w:hyperlink>
    </w:p>
    <w:p w14:paraId="57519908" w14:textId="77777777" w:rsidR="009C1945" w:rsidRDefault="009C1945" w:rsidP="009C1945">
      <w:pPr>
        <w:tabs>
          <w:tab w:val="center" w:pos="7371"/>
        </w:tabs>
        <w:ind w:left="426"/>
        <w:rPr>
          <w:rFonts w:ascii="Segoe UI" w:hAnsi="Segoe UI" w:cs="Segoe UI"/>
          <w:b/>
          <w:sz w:val="20"/>
          <w:szCs w:val="20"/>
          <w:lang w:val="hu-HU"/>
        </w:rPr>
      </w:pPr>
      <w:proofErr w:type="spellStart"/>
      <w:r w:rsidRPr="009C1945">
        <w:rPr>
          <w:rFonts w:ascii="Segoe UI" w:hAnsi="Segoe UI" w:cs="Segoe UI"/>
          <w:b/>
          <w:bCs/>
          <w:sz w:val="20"/>
          <w:szCs w:val="20"/>
          <w:lang w:val="hu-HU"/>
        </w:rPr>
        <w:t>Details</w:t>
      </w:r>
      <w:proofErr w:type="spellEnd"/>
      <w:r w:rsidRPr="009C1945">
        <w:rPr>
          <w:rFonts w:ascii="Segoe UI" w:hAnsi="Segoe UI" w:cs="Segoe UI"/>
          <w:b/>
          <w:bCs/>
          <w:sz w:val="20"/>
          <w:szCs w:val="20"/>
          <w:lang w:val="hu-HU"/>
        </w:rPr>
        <w:t xml:space="preserve"> of </w:t>
      </w:r>
      <w:proofErr w:type="spellStart"/>
      <w:r w:rsidRPr="009C1945">
        <w:rPr>
          <w:rFonts w:ascii="Segoe UI" w:hAnsi="Segoe UI" w:cs="Segoe UI"/>
          <w:b/>
          <w:bCs/>
          <w:sz w:val="20"/>
          <w:szCs w:val="20"/>
          <w:lang w:val="hu-HU"/>
        </w:rPr>
        <w:t>the</w:t>
      </w:r>
      <w:proofErr w:type="spellEnd"/>
      <w:r w:rsidRPr="009C1945">
        <w:rPr>
          <w:rFonts w:ascii="Segoe UI" w:hAnsi="Segoe UI" w:cs="Segoe UI"/>
          <w:b/>
          <w:bCs/>
          <w:sz w:val="20"/>
          <w:szCs w:val="20"/>
          <w:lang w:val="hu-HU"/>
        </w:rPr>
        <w:t xml:space="preserve"> </w:t>
      </w:r>
      <w:proofErr w:type="spellStart"/>
      <w:r w:rsidRPr="009C1945">
        <w:rPr>
          <w:rFonts w:ascii="Segoe UI" w:hAnsi="Segoe UI" w:cs="Segoe UI"/>
          <w:b/>
          <w:bCs/>
          <w:sz w:val="20"/>
          <w:szCs w:val="20"/>
          <w:lang w:val="hu-HU"/>
        </w:rPr>
        <w:t>organizational</w:t>
      </w:r>
      <w:proofErr w:type="spellEnd"/>
      <w:r w:rsidRPr="009C1945">
        <w:rPr>
          <w:rFonts w:ascii="Segoe UI" w:hAnsi="Segoe UI" w:cs="Segoe UI"/>
          <w:b/>
          <w:bCs/>
          <w:sz w:val="20"/>
          <w:szCs w:val="20"/>
          <w:lang w:val="hu-HU"/>
        </w:rPr>
        <w:t xml:space="preserve"> unit </w:t>
      </w:r>
      <w:proofErr w:type="spellStart"/>
      <w:r w:rsidRPr="009C1945">
        <w:rPr>
          <w:rFonts w:ascii="Segoe UI" w:hAnsi="Segoe UI" w:cs="Segoe UI"/>
          <w:b/>
          <w:bCs/>
          <w:sz w:val="20"/>
          <w:szCs w:val="20"/>
          <w:lang w:val="hu-HU"/>
        </w:rPr>
        <w:t>directly</w:t>
      </w:r>
      <w:proofErr w:type="spellEnd"/>
      <w:r w:rsidRPr="009C1945">
        <w:rPr>
          <w:rFonts w:ascii="Segoe UI" w:hAnsi="Segoe UI" w:cs="Segoe UI"/>
          <w:b/>
          <w:bCs/>
          <w:sz w:val="20"/>
          <w:szCs w:val="20"/>
          <w:lang w:val="hu-HU"/>
        </w:rPr>
        <w:t xml:space="preserve"> </w:t>
      </w:r>
      <w:proofErr w:type="spellStart"/>
      <w:r w:rsidRPr="009C1945">
        <w:rPr>
          <w:rFonts w:ascii="Segoe UI" w:hAnsi="Segoe UI" w:cs="Segoe UI"/>
          <w:b/>
          <w:bCs/>
          <w:sz w:val="20"/>
          <w:szCs w:val="20"/>
          <w:lang w:val="hu-HU"/>
        </w:rPr>
        <w:t>carrying</w:t>
      </w:r>
      <w:proofErr w:type="spellEnd"/>
      <w:r w:rsidRPr="009C1945">
        <w:rPr>
          <w:rFonts w:ascii="Segoe UI" w:hAnsi="Segoe UI" w:cs="Segoe UI"/>
          <w:b/>
          <w:bCs/>
          <w:sz w:val="20"/>
          <w:szCs w:val="20"/>
          <w:lang w:val="hu-HU"/>
        </w:rPr>
        <w:t xml:space="preserve"> out </w:t>
      </w:r>
      <w:proofErr w:type="spellStart"/>
      <w:r w:rsidRPr="009C1945">
        <w:rPr>
          <w:rFonts w:ascii="Segoe UI" w:hAnsi="Segoe UI" w:cs="Segoe UI"/>
          <w:b/>
          <w:bCs/>
          <w:sz w:val="20"/>
          <w:szCs w:val="20"/>
          <w:lang w:val="hu-HU"/>
        </w:rPr>
        <w:t>the</w:t>
      </w:r>
      <w:proofErr w:type="spellEnd"/>
      <w:r w:rsidRPr="009C1945">
        <w:rPr>
          <w:rFonts w:ascii="Segoe UI" w:hAnsi="Segoe UI" w:cs="Segoe UI"/>
          <w:b/>
          <w:bCs/>
          <w:sz w:val="20"/>
          <w:szCs w:val="20"/>
          <w:lang w:val="hu-HU"/>
        </w:rPr>
        <w:t xml:space="preserve"> </w:t>
      </w:r>
      <w:proofErr w:type="spellStart"/>
      <w:r w:rsidRPr="009C1945">
        <w:rPr>
          <w:rFonts w:ascii="Segoe UI" w:hAnsi="Segoe UI" w:cs="Segoe UI"/>
          <w:b/>
          <w:bCs/>
          <w:sz w:val="20"/>
          <w:szCs w:val="20"/>
          <w:lang w:val="hu-HU"/>
        </w:rPr>
        <w:t>data</w:t>
      </w:r>
      <w:proofErr w:type="spellEnd"/>
      <w:r w:rsidRPr="009C1945">
        <w:rPr>
          <w:rFonts w:ascii="Segoe UI" w:hAnsi="Segoe UI" w:cs="Segoe UI"/>
          <w:b/>
          <w:bCs/>
          <w:sz w:val="20"/>
          <w:szCs w:val="20"/>
          <w:lang w:val="hu-HU"/>
        </w:rPr>
        <w:t xml:space="preserve"> </w:t>
      </w:r>
      <w:proofErr w:type="spellStart"/>
      <w:r w:rsidRPr="009C1945">
        <w:rPr>
          <w:rFonts w:ascii="Segoe UI" w:hAnsi="Segoe UI" w:cs="Segoe UI"/>
          <w:b/>
          <w:bCs/>
          <w:sz w:val="20"/>
          <w:szCs w:val="20"/>
          <w:lang w:val="hu-HU"/>
        </w:rPr>
        <w:t>processing</w:t>
      </w:r>
      <w:proofErr w:type="spellEnd"/>
      <w:r w:rsidRPr="009C1945">
        <w:rPr>
          <w:rFonts w:ascii="Segoe UI" w:hAnsi="Segoe UI" w:cs="Segoe UI"/>
          <w:b/>
          <w:bCs/>
          <w:sz w:val="20"/>
          <w:szCs w:val="20"/>
          <w:lang w:val="hu-HU"/>
        </w:rPr>
        <w:t>:</w:t>
      </w:r>
    </w:p>
    <w:p w14:paraId="4F5BE990" w14:textId="77777777" w:rsidR="009C1945" w:rsidRDefault="009C1945" w:rsidP="009C1945">
      <w:pPr>
        <w:tabs>
          <w:tab w:val="center" w:pos="7371"/>
        </w:tabs>
        <w:ind w:left="426"/>
        <w:rPr>
          <w:rFonts w:ascii="Segoe UI" w:hAnsi="Segoe UI" w:cs="Segoe UI"/>
          <w:b/>
          <w:sz w:val="20"/>
          <w:szCs w:val="20"/>
          <w:lang w:val="hu-HU"/>
        </w:rPr>
      </w:pPr>
      <w:r w:rsidRPr="009C1945">
        <w:rPr>
          <w:rFonts w:ascii="Segoe UI" w:hAnsi="Segoe UI" w:cs="Segoe UI"/>
          <w:sz w:val="20"/>
          <w:szCs w:val="20"/>
          <w:lang w:val="hu-HU"/>
        </w:rPr>
        <w:t>Head: Krisztina Tölgyesi-Lovász</w:t>
      </w:r>
    </w:p>
    <w:p w14:paraId="7432326F" w14:textId="77777777" w:rsidR="00907688" w:rsidRDefault="009C1945" w:rsidP="00907688">
      <w:pPr>
        <w:tabs>
          <w:tab w:val="center" w:pos="7371"/>
        </w:tabs>
        <w:ind w:left="426"/>
      </w:pPr>
      <w:proofErr w:type="spellStart"/>
      <w:r w:rsidRPr="009C1945">
        <w:rPr>
          <w:rFonts w:ascii="Segoe UI" w:hAnsi="Segoe UI" w:cs="Segoe UI"/>
          <w:bCs/>
          <w:sz w:val="20"/>
          <w:szCs w:val="20"/>
          <w:lang w:val="hu-HU"/>
        </w:rPr>
        <w:t>Registered</w:t>
      </w:r>
      <w:proofErr w:type="spellEnd"/>
      <w:r w:rsidRPr="009C1945">
        <w:rPr>
          <w:rFonts w:ascii="Segoe UI" w:hAnsi="Segoe UI" w:cs="Segoe UI"/>
          <w:bCs/>
          <w:sz w:val="20"/>
          <w:szCs w:val="20"/>
          <w:lang w:val="hu-HU"/>
        </w:rPr>
        <w:t xml:space="preserve"> </w:t>
      </w:r>
      <w:proofErr w:type="spellStart"/>
      <w:r w:rsidRPr="009C1945">
        <w:rPr>
          <w:rFonts w:ascii="Segoe UI" w:hAnsi="Segoe UI" w:cs="Segoe UI"/>
          <w:bCs/>
          <w:sz w:val="20"/>
          <w:szCs w:val="20"/>
          <w:lang w:val="hu-HU"/>
        </w:rPr>
        <w:t>office</w:t>
      </w:r>
      <w:proofErr w:type="spellEnd"/>
      <w:r w:rsidRPr="009C1945">
        <w:rPr>
          <w:rFonts w:ascii="Segoe UI" w:hAnsi="Segoe UI" w:cs="Segoe UI"/>
          <w:bCs/>
          <w:sz w:val="20"/>
          <w:szCs w:val="20"/>
          <w:lang w:val="hu-HU"/>
        </w:rPr>
        <w:t xml:space="preserve">: Semmelweis University, 26 Üllői </w:t>
      </w:r>
      <w:proofErr w:type="spellStart"/>
      <w:r w:rsidRPr="009C1945">
        <w:rPr>
          <w:rFonts w:ascii="Segoe UI" w:hAnsi="Segoe UI" w:cs="Segoe UI"/>
          <w:bCs/>
          <w:sz w:val="20"/>
          <w:szCs w:val="20"/>
          <w:lang w:val="hu-HU"/>
        </w:rPr>
        <w:t>Road</w:t>
      </w:r>
      <w:proofErr w:type="spellEnd"/>
      <w:r w:rsidRPr="009C1945">
        <w:rPr>
          <w:rFonts w:ascii="Segoe UI" w:hAnsi="Segoe UI" w:cs="Segoe UI"/>
          <w:bCs/>
          <w:sz w:val="20"/>
          <w:szCs w:val="20"/>
          <w:lang w:val="hu-HU"/>
        </w:rPr>
        <w:t>, Budapest, H-1085, Hungary</w:t>
      </w:r>
      <w:r w:rsidRPr="009C1945">
        <w:rPr>
          <w:rFonts w:ascii="Segoe UI" w:hAnsi="Segoe UI" w:cs="Segoe UI"/>
          <w:bCs/>
          <w:sz w:val="20"/>
          <w:szCs w:val="20"/>
          <w:lang w:val="hu-HU"/>
        </w:rPr>
        <w:br/>
        <w:t xml:space="preserve">Mailing </w:t>
      </w:r>
      <w:proofErr w:type="spellStart"/>
      <w:r w:rsidRPr="009C1945">
        <w:rPr>
          <w:rFonts w:ascii="Segoe UI" w:hAnsi="Segoe UI" w:cs="Segoe UI"/>
          <w:bCs/>
          <w:sz w:val="20"/>
          <w:szCs w:val="20"/>
          <w:lang w:val="hu-HU"/>
        </w:rPr>
        <w:t>address</w:t>
      </w:r>
      <w:proofErr w:type="spellEnd"/>
      <w:r w:rsidRPr="009C1945">
        <w:rPr>
          <w:rFonts w:ascii="Segoe UI" w:hAnsi="Segoe UI" w:cs="Segoe UI"/>
          <w:bCs/>
          <w:sz w:val="20"/>
          <w:szCs w:val="20"/>
          <w:lang w:val="hu-HU"/>
        </w:rPr>
        <w:t xml:space="preserve">: P.O. </w:t>
      </w:r>
      <w:proofErr w:type="spellStart"/>
      <w:r w:rsidRPr="009C1945">
        <w:rPr>
          <w:rFonts w:ascii="Segoe UI" w:hAnsi="Segoe UI" w:cs="Segoe UI"/>
          <w:bCs/>
          <w:sz w:val="20"/>
          <w:szCs w:val="20"/>
          <w:lang w:val="hu-HU"/>
        </w:rPr>
        <w:t>Box</w:t>
      </w:r>
      <w:proofErr w:type="spellEnd"/>
      <w:r w:rsidRPr="009C1945">
        <w:rPr>
          <w:rFonts w:ascii="Segoe UI" w:hAnsi="Segoe UI" w:cs="Segoe UI"/>
          <w:bCs/>
          <w:sz w:val="20"/>
          <w:szCs w:val="20"/>
          <w:lang w:val="hu-HU"/>
        </w:rPr>
        <w:t xml:space="preserve"> 2, H-1428 Budapest, Hungary</w:t>
      </w:r>
      <w:r w:rsidRPr="009C1945">
        <w:rPr>
          <w:rFonts w:ascii="Segoe UI" w:hAnsi="Segoe UI" w:cs="Segoe UI"/>
          <w:bCs/>
          <w:sz w:val="20"/>
          <w:szCs w:val="20"/>
          <w:lang w:val="hu-HU"/>
        </w:rPr>
        <w:br/>
      </w:r>
      <w:proofErr w:type="spellStart"/>
      <w:r w:rsidRPr="009C1945">
        <w:rPr>
          <w:rFonts w:ascii="Segoe UI" w:hAnsi="Segoe UI" w:cs="Segoe UI"/>
          <w:bCs/>
          <w:sz w:val="20"/>
          <w:szCs w:val="20"/>
          <w:lang w:val="hu-HU"/>
        </w:rPr>
        <w:t>Telephone</w:t>
      </w:r>
      <w:proofErr w:type="spellEnd"/>
      <w:r w:rsidRPr="009C1945">
        <w:rPr>
          <w:rFonts w:ascii="Segoe UI" w:hAnsi="Segoe UI" w:cs="Segoe UI"/>
          <w:bCs/>
          <w:sz w:val="20"/>
          <w:szCs w:val="20"/>
          <w:lang w:val="hu-HU"/>
        </w:rPr>
        <w:t>: +36 1 459 1500</w:t>
      </w:r>
      <w:r w:rsidRPr="009C1945">
        <w:rPr>
          <w:rFonts w:ascii="Segoe UI" w:hAnsi="Segoe UI" w:cs="Segoe UI"/>
          <w:bCs/>
          <w:sz w:val="20"/>
          <w:szCs w:val="20"/>
          <w:lang w:val="hu-HU"/>
        </w:rPr>
        <w:br/>
        <w:t xml:space="preserve">Website: </w:t>
      </w:r>
      <w:hyperlink r:id="rId13" w:history="1">
        <w:r w:rsidRPr="009C1945">
          <w:rPr>
            <w:rFonts w:ascii="Segoe UI" w:hAnsi="Segoe UI" w:cs="Segoe UI"/>
            <w:color w:val="0563C1" w:themeColor="hyperlink"/>
            <w:sz w:val="20"/>
            <w:szCs w:val="20"/>
            <w:u w:val="single"/>
          </w:rPr>
          <w:t>http://semmelweis.hu</w:t>
        </w:r>
      </w:hyperlink>
    </w:p>
    <w:p w14:paraId="57D48651" w14:textId="74F3E1A2" w:rsidR="00907688" w:rsidRPr="00907688" w:rsidRDefault="00907688" w:rsidP="00907688">
      <w:pPr>
        <w:pStyle w:val="Listaszerbekezds"/>
        <w:numPr>
          <w:ilvl w:val="1"/>
          <w:numId w:val="8"/>
        </w:numPr>
        <w:tabs>
          <w:tab w:val="center" w:pos="7371"/>
        </w:tabs>
      </w:pPr>
      <w:proofErr w:type="spellStart"/>
      <w:r w:rsidRPr="00907688">
        <w:rPr>
          <w:rFonts w:ascii="Segoe UI" w:hAnsi="Segoe UI" w:cs="Segoe UI"/>
          <w:b/>
          <w:sz w:val="20"/>
          <w:szCs w:val="20"/>
          <w:lang w:val="hu-HU"/>
        </w:rPr>
        <w:t>Name</w:t>
      </w:r>
      <w:proofErr w:type="spellEnd"/>
      <w:r w:rsidRPr="00907688">
        <w:rPr>
          <w:rFonts w:ascii="Segoe UI" w:hAnsi="Segoe UI" w:cs="Segoe UI"/>
          <w:b/>
          <w:sz w:val="20"/>
          <w:szCs w:val="20"/>
          <w:lang w:val="hu-HU"/>
        </w:rPr>
        <w:t xml:space="preserve"> and </w:t>
      </w:r>
      <w:proofErr w:type="spellStart"/>
      <w:r w:rsidRPr="00907688">
        <w:rPr>
          <w:rFonts w:ascii="Segoe UI" w:hAnsi="Segoe UI" w:cs="Segoe UI"/>
          <w:b/>
          <w:sz w:val="20"/>
          <w:szCs w:val="20"/>
          <w:lang w:val="hu-HU"/>
        </w:rPr>
        <w:t>contact</w:t>
      </w:r>
      <w:proofErr w:type="spellEnd"/>
      <w:r w:rsidRPr="00907688">
        <w:rPr>
          <w:rFonts w:ascii="Segoe UI" w:hAnsi="Segoe UI" w:cs="Segoe UI"/>
          <w:b/>
          <w:sz w:val="20"/>
          <w:szCs w:val="20"/>
          <w:lang w:val="hu-HU"/>
        </w:rPr>
        <w:t xml:space="preserve"> </w:t>
      </w:r>
      <w:proofErr w:type="spellStart"/>
      <w:r w:rsidRPr="00907688">
        <w:rPr>
          <w:rFonts w:ascii="Segoe UI" w:hAnsi="Segoe UI" w:cs="Segoe UI"/>
          <w:b/>
          <w:sz w:val="20"/>
          <w:szCs w:val="20"/>
          <w:lang w:val="hu-HU"/>
        </w:rPr>
        <w:t>details</w:t>
      </w:r>
      <w:proofErr w:type="spellEnd"/>
      <w:r w:rsidRPr="00907688">
        <w:rPr>
          <w:rFonts w:ascii="Segoe UI" w:hAnsi="Segoe UI" w:cs="Segoe UI"/>
          <w:b/>
          <w:sz w:val="20"/>
          <w:szCs w:val="20"/>
          <w:lang w:val="hu-HU"/>
        </w:rPr>
        <w:t xml:space="preserve"> of </w:t>
      </w:r>
      <w:proofErr w:type="spellStart"/>
      <w:r w:rsidRPr="00907688">
        <w:rPr>
          <w:rFonts w:ascii="Segoe UI" w:hAnsi="Segoe UI" w:cs="Segoe UI"/>
          <w:b/>
          <w:sz w:val="20"/>
          <w:szCs w:val="20"/>
          <w:lang w:val="hu-HU"/>
        </w:rPr>
        <w:t>the</w:t>
      </w:r>
      <w:proofErr w:type="spellEnd"/>
      <w:r w:rsidRPr="00907688">
        <w:rPr>
          <w:rFonts w:ascii="Segoe UI" w:hAnsi="Segoe UI" w:cs="Segoe UI"/>
          <w:b/>
          <w:sz w:val="20"/>
          <w:szCs w:val="20"/>
          <w:lang w:val="hu-HU"/>
        </w:rPr>
        <w:t xml:space="preserve"> </w:t>
      </w:r>
      <w:proofErr w:type="spellStart"/>
      <w:r w:rsidRPr="00907688">
        <w:rPr>
          <w:rFonts w:ascii="Segoe UI" w:hAnsi="Segoe UI" w:cs="Segoe UI"/>
          <w:b/>
          <w:sz w:val="20"/>
          <w:szCs w:val="20"/>
          <w:lang w:val="hu-HU"/>
        </w:rPr>
        <w:t>data</w:t>
      </w:r>
      <w:proofErr w:type="spellEnd"/>
      <w:r w:rsidRPr="00907688">
        <w:rPr>
          <w:rFonts w:ascii="Segoe UI" w:hAnsi="Segoe UI" w:cs="Segoe UI"/>
          <w:b/>
          <w:sz w:val="20"/>
          <w:szCs w:val="20"/>
          <w:lang w:val="hu-HU"/>
        </w:rPr>
        <w:t xml:space="preserve"> </w:t>
      </w:r>
      <w:proofErr w:type="spellStart"/>
      <w:r w:rsidRPr="00907688">
        <w:rPr>
          <w:rFonts w:ascii="Segoe UI" w:hAnsi="Segoe UI" w:cs="Segoe UI"/>
          <w:b/>
          <w:sz w:val="20"/>
          <w:szCs w:val="20"/>
          <w:lang w:val="hu-HU"/>
        </w:rPr>
        <w:t>protection</w:t>
      </w:r>
      <w:proofErr w:type="spellEnd"/>
      <w:r w:rsidRPr="00907688">
        <w:rPr>
          <w:rFonts w:ascii="Segoe UI" w:hAnsi="Segoe UI" w:cs="Segoe UI"/>
          <w:b/>
          <w:sz w:val="20"/>
          <w:szCs w:val="20"/>
          <w:lang w:val="hu-HU"/>
        </w:rPr>
        <w:t xml:space="preserve"> </w:t>
      </w:r>
      <w:proofErr w:type="spellStart"/>
      <w:r w:rsidRPr="00907688">
        <w:rPr>
          <w:rFonts w:ascii="Segoe UI" w:hAnsi="Segoe UI" w:cs="Segoe UI"/>
          <w:b/>
          <w:sz w:val="20"/>
          <w:szCs w:val="20"/>
          <w:lang w:val="hu-HU"/>
        </w:rPr>
        <w:t>officer</w:t>
      </w:r>
      <w:proofErr w:type="spellEnd"/>
    </w:p>
    <w:p w14:paraId="1B1F1E18" w14:textId="6EA956DD" w:rsidR="004526E7" w:rsidRPr="00907688" w:rsidRDefault="004526E7" w:rsidP="00907688">
      <w:pPr>
        <w:pStyle w:val="Listaszerbekezds"/>
        <w:tabs>
          <w:tab w:val="center" w:pos="7371"/>
        </w:tabs>
        <w:ind w:left="426"/>
        <w:rPr>
          <w:rFonts w:ascii="Segoe UI" w:hAnsi="Segoe UI" w:cs="Segoe UI"/>
          <w:sz w:val="20"/>
          <w:szCs w:val="20"/>
          <w:lang w:val="de-DE"/>
        </w:rPr>
      </w:pPr>
      <w:r w:rsidRPr="00907688">
        <w:rPr>
          <w:rFonts w:ascii="Segoe UI" w:hAnsi="Segoe UI" w:cs="Segoe UI"/>
          <w:sz w:val="20"/>
          <w:szCs w:val="20"/>
        </w:rPr>
        <w:t xml:space="preserve">Dr. </w:t>
      </w:r>
      <w:r w:rsidR="00907688">
        <w:rPr>
          <w:rFonts w:ascii="Segoe UI" w:hAnsi="Segoe UI" w:cs="Segoe UI"/>
          <w:sz w:val="20"/>
          <w:szCs w:val="20"/>
        </w:rPr>
        <w:t xml:space="preserve">Sára </w:t>
      </w:r>
      <w:r w:rsidRPr="00907688">
        <w:rPr>
          <w:rFonts w:ascii="Segoe UI" w:hAnsi="Segoe UI" w:cs="Segoe UI"/>
          <w:sz w:val="20"/>
          <w:szCs w:val="20"/>
        </w:rPr>
        <w:t xml:space="preserve">Trócsányi, </w:t>
      </w:r>
      <w:proofErr w:type="spellStart"/>
      <w:r w:rsidR="00907688" w:rsidRPr="009C1945">
        <w:rPr>
          <w:rFonts w:ascii="Segoe UI" w:hAnsi="Segoe UI" w:cs="Segoe UI"/>
          <w:bCs/>
          <w:sz w:val="20"/>
          <w:szCs w:val="20"/>
          <w:lang w:val="hu-HU"/>
        </w:rPr>
        <w:t>Registered</w:t>
      </w:r>
      <w:proofErr w:type="spellEnd"/>
      <w:r w:rsidR="00907688" w:rsidRPr="009C1945">
        <w:rPr>
          <w:rFonts w:ascii="Segoe UI" w:hAnsi="Segoe UI" w:cs="Segoe UI"/>
          <w:bCs/>
          <w:sz w:val="20"/>
          <w:szCs w:val="20"/>
          <w:lang w:val="hu-HU"/>
        </w:rPr>
        <w:t xml:space="preserve"> </w:t>
      </w:r>
      <w:proofErr w:type="spellStart"/>
      <w:r w:rsidR="00907688" w:rsidRPr="009C1945">
        <w:rPr>
          <w:rFonts w:ascii="Segoe UI" w:hAnsi="Segoe UI" w:cs="Segoe UI"/>
          <w:bCs/>
          <w:sz w:val="20"/>
          <w:szCs w:val="20"/>
          <w:lang w:val="hu-HU"/>
        </w:rPr>
        <w:t>office</w:t>
      </w:r>
      <w:proofErr w:type="spellEnd"/>
      <w:r w:rsidR="00907688" w:rsidRPr="009C1945">
        <w:rPr>
          <w:rFonts w:ascii="Segoe UI" w:hAnsi="Segoe UI" w:cs="Segoe UI"/>
          <w:bCs/>
          <w:sz w:val="20"/>
          <w:szCs w:val="20"/>
          <w:lang w:val="hu-HU"/>
        </w:rPr>
        <w:t xml:space="preserve">: Semmelweis University, 26 Üllői </w:t>
      </w:r>
      <w:proofErr w:type="spellStart"/>
      <w:r w:rsidR="00907688" w:rsidRPr="009C1945">
        <w:rPr>
          <w:rFonts w:ascii="Segoe UI" w:hAnsi="Segoe UI" w:cs="Segoe UI"/>
          <w:bCs/>
          <w:sz w:val="20"/>
          <w:szCs w:val="20"/>
          <w:lang w:val="hu-HU"/>
        </w:rPr>
        <w:t>Road</w:t>
      </w:r>
      <w:proofErr w:type="spellEnd"/>
      <w:r w:rsidR="00907688" w:rsidRPr="009C1945">
        <w:rPr>
          <w:rFonts w:ascii="Segoe UI" w:hAnsi="Segoe UI" w:cs="Segoe UI"/>
          <w:bCs/>
          <w:sz w:val="20"/>
          <w:szCs w:val="20"/>
          <w:lang w:val="hu-HU"/>
        </w:rPr>
        <w:t>, Budapest, H-1085, Hungary</w:t>
      </w:r>
      <w:r w:rsidR="00907688" w:rsidRPr="009C1945">
        <w:rPr>
          <w:rFonts w:ascii="Segoe UI" w:hAnsi="Segoe UI" w:cs="Segoe UI"/>
          <w:bCs/>
          <w:sz w:val="20"/>
          <w:szCs w:val="20"/>
          <w:lang w:val="hu-HU"/>
        </w:rPr>
        <w:br/>
        <w:t xml:space="preserve">Mailing </w:t>
      </w:r>
      <w:proofErr w:type="spellStart"/>
      <w:r w:rsidR="00907688" w:rsidRPr="009C1945">
        <w:rPr>
          <w:rFonts w:ascii="Segoe UI" w:hAnsi="Segoe UI" w:cs="Segoe UI"/>
          <w:bCs/>
          <w:sz w:val="20"/>
          <w:szCs w:val="20"/>
          <w:lang w:val="hu-HU"/>
        </w:rPr>
        <w:t>address</w:t>
      </w:r>
      <w:proofErr w:type="spellEnd"/>
      <w:r w:rsidR="00907688" w:rsidRPr="009C1945">
        <w:rPr>
          <w:rFonts w:ascii="Segoe UI" w:hAnsi="Segoe UI" w:cs="Segoe UI"/>
          <w:bCs/>
          <w:sz w:val="20"/>
          <w:szCs w:val="20"/>
          <w:lang w:val="hu-HU"/>
        </w:rPr>
        <w:t xml:space="preserve">: P.O. </w:t>
      </w:r>
      <w:proofErr w:type="spellStart"/>
      <w:r w:rsidR="00907688" w:rsidRPr="009C1945">
        <w:rPr>
          <w:rFonts w:ascii="Segoe UI" w:hAnsi="Segoe UI" w:cs="Segoe UI"/>
          <w:bCs/>
          <w:sz w:val="20"/>
          <w:szCs w:val="20"/>
          <w:lang w:val="hu-HU"/>
        </w:rPr>
        <w:t>Box</w:t>
      </w:r>
      <w:proofErr w:type="spellEnd"/>
      <w:r w:rsidR="00907688" w:rsidRPr="009C1945">
        <w:rPr>
          <w:rFonts w:ascii="Segoe UI" w:hAnsi="Segoe UI" w:cs="Segoe UI"/>
          <w:bCs/>
          <w:sz w:val="20"/>
          <w:szCs w:val="20"/>
          <w:lang w:val="hu-HU"/>
        </w:rPr>
        <w:t xml:space="preserve"> 2, H-1428 Budapest, Hungary</w:t>
      </w:r>
      <w:r w:rsidR="00907688" w:rsidRPr="009C1945">
        <w:rPr>
          <w:rFonts w:ascii="Segoe UI" w:hAnsi="Segoe UI" w:cs="Segoe UI"/>
          <w:bCs/>
          <w:sz w:val="20"/>
          <w:szCs w:val="20"/>
          <w:lang w:val="hu-HU"/>
        </w:rPr>
        <w:br/>
      </w:r>
      <w:proofErr w:type="spellStart"/>
      <w:r w:rsidR="00907688" w:rsidRPr="009C1945">
        <w:rPr>
          <w:rFonts w:ascii="Segoe UI" w:hAnsi="Segoe UI" w:cs="Segoe UI"/>
          <w:bCs/>
          <w:sz w:val="20"/>
          <w:szCs w:val="20"/>
          <w:lang w:val="hu-HU"/>
        </w:rPr>
        <w:t>Telephone</w:t>
      </w:r>
      <w:proofErr w:type="spellEnd"/>
      <w:r w:rsidR="00907688" w:rsidRPr="009C1945">
        <w:rPr>
          <w:rFonts w:ascii="Segoe UI" w:hAnsi="Segoe UI" w:cs="Segoe UI"/>
          <w:bCs/>
          <w:sz w:val="20"/>
          <w:szCs w:val="20"/>
          <w:lang w:val="hu-HU"/>
        </w:rPr>
        <w:t xml:space="preserve">: </w:t>
      </w:r>
      <w:r w:rsidRPr="00907688">
        <w:rPr>
          <w:rFonts w:ascii="Segoe UI" w:hAnsi="Segoe UI" w:cs="Segoe UI"/>
          <w:sz w:val="20"/>
          <w:szCs w:val="20"/>
          <w:lang w:val="de-DE"/>
        </w:rPr>
        <w:t xml:space="preserve"> 06-1/224-1547 https://semmelweis.hu/jogigfoig/adatvedelem-betegjog/ </w:t>
      </w:r>
      <w:proofErr w:type="spellStart"/>
      <w:r w:rsidRPr="00907688">
        <w:rPr>
          <w:rFonts w:ascii="Segoe UI" w:hAnsi="Segoe UI" w:cs="Segoe UI"/>
          <w:sz w:val="20"/>
          <w:szCs w:val="20"/>
          <w:lang w:val="de-DE"/>
        </w:rPr>
        <w:t>E-mail</w:t>
      </w:r>
      <w:proofErr w:type="spellEnd"/>
      <w:r w:rsidRPr="00907688">
        <w:rPr>
          <w:rFonts w:ascii="Segoe UI" w:hAnsi="Segoe UI" w:cs="Segoe UI"/>
          <w:sz w:val="20"/>
          <w:szCs w:val="20"/>
          <w:lang w:val="de-DE"/>
        </w:rPr>
        <w:t xml:space="preserve">: </w:t>
      </w:r>
      <w:hyperlink r:id="rId14" w:history="1">
        <w:r w:rsidRPr="00907688">
          <w:rPr>
            <w:rFonts w:ascii="Segoe UI" w:hAnsi="Segoe UI" w:cs="Segoe UI"/>
            <w:color w:val="0563C1" w:themeColor="hyperlink"/>
            <w:sz w:val="20"/>
            <w:szCs w:val="20"/>
            <w:u w:val="single"/>
            <w:lang w:val="de-DE"/>
          </w:rPr>
          <w:t>adatvedelem@semmelweis-univ.hu</w:t>
        </w:r>
      </w:hyperlink>
      <w:r w:rsidRPr="00907688">
        <w:rPr>
          <w:rFonts w:ascii="Segoe UI" w:hAnsi="Segoe UI" w:cs="Segoe UI"/>
          <w:sz w:val="20"/>
          <w:szCs w:val="20"/>
          <w:lang w:val="de-DE"/>
        </w:rPr>
        <w:t xml:space="preserve"> </w:t>
      </w:r>
    </w:p>
    <w:p w14:paraId="5580A868" w14:textId="77777777" w:rsidR="00C628FE" w:rsidRDefault="00C628FE" w:rsidP="00C628FE">
      <w:pPr>
        <w:tabs>
          <w:tab w:val="center" w:pos="7371"/>
        </w:tabs>
        <w:ind w:left="426"/>
        <w:jc w:val="both"/>
        <w:rPr>
          <w:rFonts w:ascii="Segoe UI" w:hAnsi="Segoe UI" w:cs="Segoe UI"/>
          <w:b/>
          <w:sz w:val="20"/>
          <w:szCs w:val="20"/>
          <w:u w:val="single"/>
          <w:lang w:val="hu-HU"/>
        </w:rPr>
      </w:pPr>
    </w:p>
    <w:p w14:paraId="116E402A" w14:textId="2FA7DAC6" w:rsidR="006E550E" w:rsidRPr="00C628FE" w:rsidRDefault="00C628FE" w:rsidP="00C628FE">
      <w:pPr>
        <w:tabs>
          <w:tab w:val="center" w:pos="7371"/>
        </w:tabs>
        <w:ind w:left="426"/>
        <w:jc w:val="both"/>
        <w:rPr>
          <w:rFonts w:ascii="Segoe UI" w:hAnsi="Segoe UI" w:cs="Segoe UI"/>
          <w:b/>
          <w:sz w:val="20"/>
          <w:szCs w:val="20"/>
          <w:u w:val="single"/>
          <w:lang w:val="hu-HU"/>
        </w:rPr>
      </w:pPr>
      <w:proofErr w:type="spellStart"/>
      <w:r w:rsidRPr="00C628FE">
        <w:rPr>
          <w:rFonts w:ascii="Segoe UI" w:hAnsi="Segoe UI" w:cs="Segoe UI"/>
          <w:b/>
          <w:sz w:val="20"/>
          <w:szCs w:val="20"/>
          <w:u w:val="single"/>
          <w:lang w:val="hu-HU"/>
        </w:rPr>
        <w:t>Organizational</w:t>
      </w:r>
      <w:proofErr w:type="spellEnd"/>
      <w:r w:rsidRPr="00C628FE">
        <w:rPr>
          <w:rFonts w:ascii="Segoe UI" w:hAnsi="Segoe UI" w:cs="Segoe UI"/>
          <w:b/>
          <w:sz w:val="20"/>
          <w:szCs w:val="20"/>
          <w:u w:val="single"/>
          <w:lang w:val="hu-HU"/>
        </w:rPr>
        <w:t xml:space="preserve"> unit </w:t>
      </w:r>
      <w:proofErr w:type="spellStart"/>
      <w:r w:rsidRPr="00C628FE">
        <w:rPr>
          <w:rFonts w:ascii="Segoe UI" w:hAnsi="Segoe UI" w:cs="Segoe UI"/>
          <w:b/>
          <w:sz w:val="20"/>
          <w:szCs w:val="20"/>
          <w:u w:val="single"/>
          <w:lang w:val="hu-HU"/>
        </w:rPr>
        <w:t>directly</w:t>
      </w:r>
      <w:proofErr w:type="spellEnd"/>
      <w:r w:rsidRPr="00C628FE">
        <w:rPr>
          <w:rFonts w:ascii="Segoe UI" w:hAnsi="Segoe UI" w:cs="Segoe UI"/>
          <w:b/>
          <w:sz w:val="20"/>
          <w:szCs w:val="20"/>
          <w:u w:val="single"/>
          <w:lang w:val="hu-HU"/>
        </w:rPr>
        <w:t xml:space="preserve"> </w:t>
      </w:r>
      <w:proofErr w:type="spellStart"/>
      <w:r w:rsidRPr="00C628FE">
        <w:rPr>
          <w:rFonts w:ascii="Segoe UI" w:hAnsi="Segoe UI" w:cs="Segoe UI"/>
          <w:b/>
          <w:sz w:val="20"/>
          <w:szCs w:val="20"/>
          <w:u w:val="single"/>
          <w:lang w:val="hu-HU"/>
        </w:rPr>
        <w:t>carrying</w:t>
      </w:r>
      <w:proofErr w:type="spellEnd"/>
      <w:r w:rsidRPr="00C628FE">
        <w:rPr>
          <w:rFonts w:ascii="Segoe UI" w:hAnsi="Segoe UI" w:cs="Segoe UI"/>
          <w:b/>
          <w:sz w:val="20"/>
          <w:szCs w:val="20"/>
          <w:u w:val="single"/>
          <w:lang w:val="hu-HU"/>
        </w:rPr>
        <w:t xml:space="preserve"> out </w:t>
      </w:r>
      <w:proofErr w:type="spellStart"/>
      <w:r w:rsidRPr="00C628FE">
        <w:rPr>
          <w:rFonts w:ascii="Segoe UI" w:hAnsi="Segoe UI" w:cs="Segoe UI"/>
          <w:b/>
          <w:sz w:val="20"/>
          <w:szCs w:val="20"/>
          <w:u w:val="single"/>
          <w:lang w:val="hu-HU"/>
        </w:rPr>
        <w:t>the</w:t>
      </w:r>
      <w:proofErr w:type="spellEnd"/>
      <w:r w:rsidRPr="00C628FE">
        <w:rPr>
          <w:rFonts w:ascii="Segoe UI" w:hAnsi="Segoe UI" w:cs="Segoe UI"/>
          <w:b/>
          <w:sz w:val="20"/>
          <w:szCs w:val="20"/>
          <w:u w:val="single"/>
          <w:lang w:val="hu-HU"/>
        </w:rPr>
        <w:t xml:space="preserve"> </w:t>
      </w:r>
      <w:proofErr w:type="spellStart"/>
      <w:r w:rsidRPr="00C628FE">
        <w:rPr>
          <w:rFonts w:ascii="Segoe UI" w:hAnsi="Segoe UI" w:cs="Segoe UI"/>
          <w:b/>
          <w:sz w:val="20"/>
          <w:szCs w:val="20"/>
          <w:u w:val="single"/>
          <w:lang w:val="hu-HU"/>
        </w:rPr>
        <w:t>data</w:t>
      </w:r>
      <w:proofErr w:type="spellEnd"/>
      <w:r w:rsidRPr="00C628FE">
        <w:rPr>
          <w:rFonts w:ascii="Segoe UI" w:hAnsi="Segoe UI" w:cs="Segoe UI"/>
          <w:b/>
          <w:sz w:val="20"/>
          <w:szCs w:val="20"/>
          <w:u w:val="single"/>
          <w:lang w:val="hu-HU"/>
        </w:rPr>
        <w:t xml:space="preserve"> </w:t>
      </w:r>
      <w:proofErr w:type="spellStart"/>
      <w:r w:rsidRPr="00C628FE">
        <w:rPr>
          <w:rFonts w:ascii="Segoe UI" w:hAnsi="Segoe UI" w:cs="Segoe UI"/>
          <w:b/>
          <w:sz w:val="20"/>
          <w:szCs w:val="20"/>
          <w:u w:val="single"/>
          <w:lang w:val="hu-HU"/>
        </w:rPr>
        <w:t>processing</w:t>
      </w:r>
      <w:proofErr w:type="spellEnd"/>
      <w:r w:rsidRPr="00C628FE">
        <w:rPr>
          <w:rFonts w:ascii="Segoe UI" w:hAnsi="Segoe UI" w:cs="Segoe UI"/>
          <w:b/>
          <w:sz w:val="20"/>
          <w:szCs w:val="20"/>
          <w:u w:val="single"/>
          <w:lang w:val="hu-HU"/>
        </w:rPr>
        <w:t xml:space="preserve"> and </w:t>
      </w:r>
      <w:proofErr w:type="spellStart"/>
      <w:r w:rsidRPr="00C628FE">
        <w:rPr>
          <w:rFonts w:ascii="Segoe UI" w:hAnsi="Segoe UI" w:cs="Segoe UI"/>
          <w:b/>
          <w:sz w:val="20"/>
          <w:szCs w:val="20"/>
          <w:u w:val="single"/>
          <w:lang w:val="hu-HU"/>
        </w:rPr>
        <w:t>its</w:t>
      </w:r>
      <w:proofErr w:type="spellEnd"/>
      <w:r w:rsidRPr="00C628FE">
        <w:rPr>
          <w:rFonts w:ascii="Segoe UI" w:hAnsi="Segoe UI" w:cs="Segoe UI"/>
          <w:b/>
          <w:sz w:val="20"/>
          <w:szCs w:val="20"/>
          <w:u w:val="single"/>
          <w:lang w:val="hu-HU"/>
        </w:rPr>
        <w:t xml:space="preserve"> </w:t>
      </w:r>
      <w:proofErr w:type="spellStart"/>
      <w:r w:rsidRPr="00C628FE">
        <w:rPr>
          <w:rFonts w:ascii="Segoe UI" w:hAnsi="Segoe UI" w:cs="Segoe UI"/>
          <w:b/>
          <w:sz w:val="20"/>
          <w:szCs w:val="20"/>
          <w:u w:val="single"/>
          <w:lang w:val="hu-HU"/>
        </w:rPr>
        <w:t>head</w:t>
      </w:r>
      <w:proofErr w:type="spellEnd"/>
      <w:r w:rsidR="004526E7" w:rsidRPr="005B4474">
        <w:rPr>
          <w:rFonts w:ascii="Segoe UI" w:hAnsi="Segoe UI" w:cs="Segoe UI"/>
          <w:b/>
          <w:sz w:val="20"/>
          <w:szCs w:val="20"/>
          <w:u w:val="single"/>
          <w:lang w:val="de-DE"/>
        </w:rPr>
        <w:t>:</w:t>
      </w:r>
      <w:r w:rsidR="006E550E" w:rsidRPr="005B4474">
        <w:rPr>
          <w:rFonts w:ascii="Segoe UI" w:hAnsi="Segoe UI" w:cs="Segoe UI"/>
          <w:b/>
          <w:sz w:val="20"/>
          <w:szCs w:val="20"/>
          <w:u w:val="single"/>
          <w:lang w:val="de-DE"/>
        </w:rPr>
        <w:t xml:space="preserve"> </w:t>
      </w:r>
    </w:p>
    <w:p w14:paraId="0E11A60A" w14:textId="3930847D" w:rsidR="006E550E" w:rsidRPr="00C628FE" w:rsidRDefault="00C628FE" w:rsidP="00C628FE">
      <w:pPr>
        <w:tabs>
          <w:tab w:val="center" w:pos="7371"/>
        </w:tabs>
        <w:ind w:left="426"/>
        <w:jc w:val="both"/>
        <w:rPr>
          <w:lang w:val="hu-HU"/>
        </w:rPr>
      </w:pPr>
      <w:proofErr w:type="spellStart"/>
      <w:r w:rsidRPr="00C628FE">
        <w:rPr>
          <w:rFonts w:ascii="Segoe UI" w:hAnsi="Segoe UI" w:cs="Segoe UI"/>
          <w:b/>
          <w:sz w:val="20"/>
          <w:szCs w:val="20"/>
          <w:u w:val="single"/>
          <w:lang w:val="hu-HU"/>
        </w:rPr>
        <w:t>Name</w:t>
      </w:r>
      <w:proofErr w:type="spellEnd"/>
      <w:r w:rsidRPr="00C628FE">
        <w:rPr>
          <w:rFonts w:ascii="Segoe UI" w:hAnsi="Segoe UI" w:cs="Segoe UI"/>
          <w:b/>
          <w:sz w:val="20"/>
          <w:szCs w:val="20"/>
          <w:u w:val="single"/>
          <w:lang w:val="hu-HU"/>
        </w:rPr>
        <w:t xml:space="preserve"> of </w:t>
      </w:r>
      <w:proofErr w:type="spellStart"/>
      <w:r w:rsidRPr="00C628FE">
        <w:rPr>
          <w:rFonts w:ascii="Segoe UI" w:hAnsi="Segoe UI" w:cs="Segoe UI"/>
          <w:b/>
          <w:sz w:val="20"/>
          <w:szCs w:val="20"/>
          <w:u w:val="single"/>
          <w:lang w:val="hu-HU"/>
        </w:rPr>
        <w:t>the</w:t>
      </w:r>
      <w:proofErr w:type="spellEnd"/>
      <w:r w:rsidRPr="00C628FE">
        <w:rPr>
          <w:rFonts w:ascii="Segoe UI" w:hAnsi="Segoe UI" w:cs="Segoe UI"/>
          <w:b/>
          <w:sz w:val="20"/>
          <w:szCs w:val="20"/>
          <w:u w:val="single"/>
          <w:lang w:val="hu-HU"/>
        </w:rPr>
        <w:t xml:space="preserve"> </w:t>
      </w:r>
      <w:proofErr w:type="spellStart"/>
      <w:r w:rsidRPr="00C628FE">
        <w:rPr>
          <w:rFonts w:ascii="Segoe UI" w:hAnsi="Segoe UI" w:cs="Segoe UI"/>
          <w:b/>
          <w:sz w:val="20"/>
          <w:szCs w:val="20"/>
          <w:u w:val="single"/>
          <w:lang w:val="hu-HU"/>
        </w:rPr>
        <w:t>organizational</w:t>
      </w:r>
      <w:proofErr w:type="spellEnd"/>
      <w:r w:rsidRPr="00C628FE">
        <w:rPr>
          <w:rFonts w:ascii="Segoe UI" w:hAnsi="Segoe UI" w:cs="Segoe UI"/>
          <w:b/>
          <w:sz w:val="20"/>
          <w:szCs w:val="20"/>
          <w:u w:val="single"/>
          <w:lang w:val="hu-HU"/>
        </w:rPr>
        <w:t xml:space="preserve"> </w:t>
      </w:r>
      <w:proofErr w:type="gramStart"/>
      <w:r w:rsidRPr="00C628FE">
        <w:rPr>
          <w:rFonts w:ascii="Segoe UI" w:hAnsi="Segoe UI" w:cs="Segoe UI"/>
          <w:b/>
          <w:sz w:val="20"/>
          <w:szCs w:val="20"/>
          <w:u w:val="single"/>
          <w:lang w:val="hu-HU"/>
        </w:rPr>
        <w:t>unit</w:t>
      </w:r>
      <w:r w:rsidR="006E550E">
        <w:rPr>
          <w:rFonts w:ascii="Segoe UI" w:hAnsi="Segoe UI" w:cs="Segoe UI"/>
          <w:b/>
          <w:sz w:val="20"/>
          <w:szCs w:val="20"/>
          <w:u w:val="single"/>
        </w:rPr>
        <w:t xml:space="preserve">:  </w:t>
      </w:r>
      <w:r w:rsidR="009D07D0">
        <w:rPr>
          <w:rFonts w:ascii="Segoe UI" w:hAnsi="Segoe UI" w:cs="Segoe UI"/>
          <w:b/>
          <w:sz w:val="20"/>
          <w:szCs w:val="20"/>
          <w:u w:val="single"/>
        </w:rPr>
        <w:t>Do</w:t>
      </w:r>
      <w:r>
        <w:rPr>
          <w:rFonts w:ascii="Segoe UI" w:hAnsi="Segoe UI" w:cs="Segoe UI"/>
          <w:b/>
          <w:sz w:val="20"/>
          <w:szCs w:val="20"/>
          <w:u w:val="single"/>
        </w:rPr>
        <w:t>c</w:t>
      </w:r>
      <w:r w:rsidR="009D07D0">
        <w:rPr>
          <w:rFonts w:ascii="Segoe UI" w:hAnsi="Segoe UI" w:cs="Segoe UI"/>
          <w:b/>
          <w:sz w:val="20"/>
          <w:szCs w:val="20"/>
          <w:u w:val="single"/>
        </w:rPr>
        <w:t>tor</w:t>
      </w:r>
      <w:r>
        <w:rPr>
          <w:rFonts w:ascii="Segoe UI" w:hAnsi="Segoe UI" w:cs="Segoe UI"/>
          <w:b/>
          <w:sz w:val="20"/>
          <w:szCs w:val="20"/>
          <w:u w:val="single"/>
        </w:rPr>
        <w:t>al</w:t>
      </w:r>
      <w:proofErr w:type="gramEnd"/>
      <w:r w:rsidR="009D07D0">
        <w:rPr>
          <w:rFonts w:ascii="Segoe UI" w:hAnsi="Segoe UI" w:cs="Segoe UI"/>
          <w:b/>
          <w:sz w:val="20"/>
          <w:szCs w:val="20"/>
          <w:u w:val="single"/>
        </w:rPr>
        <w:t xml:space="preserve"> </w:t>
      </w:r>
      <w:r>
        <w:rPr>
          <w:rFonts w:ascii="Segoe UI" w:hAnsi="Segoe UI" w:cs="Segoe UI"/>
          <w:b/>
          <w:sz w:val="20"/>
          <w:szCs w:val="20"/>
          <w:u w:val="single"/>
        </w:rPr>
        <w:t>Office</w:t>
      </w:r>
      <w:r w:rsidR="006E550E">
        <w:t>…………………………………………………………………….</w:t>
      </w:r>
      <w:r w:rsidR="009C3B9E" w:rsidRPr="00037CBD">
        <w:t xml:space="preserve"> </w:t>
      </w:r>
      <w:r w:rsidR="00BF33C6" w:rsidRPr="00037CBD">
        <w:t xml:space="preserve"> </w:t>
      </w:r>
      <w:proofErr w:type="spellStart"/>
      <w:r w:rsidRPr="00C628FE">
        <w:rPr>
          <w:lang w:val="hu-HU"/>
        </w:rPr>
        <w:t>Address</w:t>
      </w:r>
      <w:proofErr w:type="spellEnd"/>
      <w:r w:rsidR="00BF33C6" w:rsidRPr="00037CBD">
        <w:t xml:space="preserve">: </w:t>
      </w:r>
      <w:r w:rsidR="006E550E">
        <w:t>…………………………………………………</w:t>
      </w:r>
    </w:p>
    <w:p w14:paraId="04AB1982" w14:textId="4EEE36AB" w:rsidR="004526E7" w:rsidRPr="00BF33C6" w:rsidRDefault="00BF33C6" w:rsidP="006E550E">
      <w:pPr>
        <w:tabs>
          <w:tab w:val="center" w:pos="7371"/>
        </w:tabs>
        <w:ind w:left="426"/>
        <w:jc w:val="both"/>
      </w:pPr>
      <w:r w:rsidRPr="00037CBD">
        <w:t xml:space="preserve"> E-mail: </w:t>
      </w:r>
      <w:r w:rsidR="006E550E">
        <w:t>……</w:t>
      </w:r>
      <w:r w:rsidR="009D07D0">
        <w:t>phd.titkarsag@semmelweis.hu</w:t>
      </w:r>
      <w:r w:rsidR="006E550E">
        <w:t>………………………………</w:t>
      </w:r>
      <w:r w:rsidRPr="00037CBD">
        <w:t xml:space="preserve">Tel.: </w:t>
      </w:r>
      <w:r w:rsidR="006E550E">
        <w:t>…</w:t>
      </w:r>
      <w:r w:rsidR="00BF02A8" w:rsidRPr="00CF679A">
        <w:rPr>
          <w:rFonts w:ascii="Segoe UI" w:hAnsi="Segoe UI" w:cs="Segoe UI"/>
          <w:sz w:val="20"/>
          <w:szCs w:val="20"/>
        </w:rPr>
        <w:t xml:space="preserve">06-1-459-1500 </w:t>
      </w:r>
      <w:r w:rsidR="006E550E">
        <w:t xml:space="preserve">……………… </w:t>
      </w:r>
      <w:r w:rsidR="00C628FE">
        <w:t>website</w:t>
      </w:r>
      <w:r w:rsidR="006E550E">
        <w:t>…………</w:t>
      </w:r>
      <w:r w:rsidR="002F5847" w:rsidRPr="002F5847">
        <w:t>https://semmelweis.hu/phd/rolunk/adatvedelmi-informaciok/</w:t>
      </w:r>
      <w:r w:rsidR="006E550E">
        <w:t xml:space="preserve">…………… </w:t>
      </w:r>
      <w:r w:rsidR="00C628FE">
        <w:t>Head</w:t>
      </w:r>
      <w:r w:rsidR="006E550E">
        <w:t xml:space="preserve"> </w:t>
      </w:r>
      <w:r w:rsidR="00C628FE">
        <w:rPr>
          <w:rFonts w:ascii="Segoe UI" w:hAnsi="Segoe UI" w:cs="Segoe UI"/>
          <w:sz w:val="20"/>
          <w:szCs w:val="20"/>
        </w:rPr>
        <w:t>Krisztina T</w:t>
      </w:r>
      <w:r w:rsidR="002F5847" w:rsidRPr="005B4474">
        <w:rPr>
          <w:rFonts w:ascii="Segoe UI" w:hAnsi="Segoe UI" w:cs="Segoe UI"/>
          <w:sz w:val="20"/>
          <w:szCs w:val="20"/>
        </w:rPr>
        <w:t>ölgy</w:t>
      </w:r>
      <w:r w:rsidR="002F5847">
        <w:rPr>
          <w:rFonts w:ascii="Segoe UI" w:hAnsi="Segoe UI" w:cs="Segoe UI"/>
          <w:sz w:val="20"/>
          <w:szCs w:val="20"/>
        </w:rPr>
        <w:t>esi-Lovász Krisztina</w:t>
      </w:r>
      <w:r w:rsidR="002F5847" w:rsidRPr="005B4474">
        <w:rPr>
          <w:rFonts w:ascii="Segoe UI" w:hAnsi="Segoe UI" w:cs="Segoe UI"/>
          <w:sz w:val="20"/>
          <w:szCs w:val="20"/>
        </w:rPr>
        <w:t xml:space="preserve">               </w:t>
      </w:r>
    </w:p>
    <w:p w14:paraId="32FE48CC" w14:textId="77777777" w:rsidR="004526E7" w:rsidRDefault="004526E7" w:rsidP="004526E7">
      <w:pPr>
        <w:tabs>
          <w:tab w:val="center" w:pos="7371"/>
        </w:tabs>
        <w:jc w:val="both"/>
        <w:rPr>
          <w:rFonts w:ascii="Segoe UI" w:hAnsi="Segoe UI" w:cs="Segoe UI"/>
          <w:sz w:val="20"/>
          <w:szCs w:val="20"/>
        </w:rPr>
      </w:pPr>
    </w:p>
    <w:p w14:paraId="0CAEDD9B" w14:textId="77777777" w:rsidR="00E01DC2" w:rsidRDefault="00E01DC2" w:rsidP="004526E7">
      <w:pPr>
        <w:tabs>
          <w:tab w:val="center" w:pos="7371"/>
        </w:tabs>
        <w:jc w:val="both"/>
        <w:rPr>
          <w:rFonts w:ascii="Segoe UI" w:hAnsi="Segoe UI" w:cs="Segoe UI"/>
          <w:sz w:val="20"/>
          <w:szCs w:val="20"/>
        </w:rPr>
      </w:pPr>
    </w:p>
    <w:p w14:paraId="3EC08458" w14:textId="77777777" w:rsidR="00E01DC2" w:rsidRDefault="00E01DC2" w:rsidP="004526E7">
      <w:pPr>
        <w:tabs>
          <w:tab w:val="center" w:pos="7371"/>
        </w:tabs>
        <w:jc w:val="both"/>
        <w:rPr>
          <w:rFonts w:ascii="Segoe UI" w:hAnsi="Segoe UI" w:cs="Segoe UI"/>
          <w:sz w:val="20"/>
          <w:szCs w:val="20"/>
        </w:rPr>
      </w:pPr>
    </w:p>
    <w:p w14:paraId="35D765C0" w14:textId="77777777" w:rsidR="00E01DC2" w:rsidRDefault="00E01DC2" w:rsidP="004526E7">
      <w:pPr>
        <w:tabs>
          <w:tab w:val="center" w:pos="7371"/>
        </w:tabs>
        <w:jc w:val="both"/>
        <w:rPr>
          <w:rFonts w:ascii="Segoe UI" w:hAnsi="Segoe UI" w:cs="Segoe UI"/>
          <w:sz w:val="20"/>
          <w:szCs w:val="20"/>
        </w:rPr>
      </w:pPr>
    </w:p>
    <w:p w14:paraId="4975319A" w14:textId="77777777" w:rsidR="00E01DC2" w:rsidRPr="00CF679A" w:rsidRDefault="00E01DC2" w:rsidP="004526E7">
      <w:pPr>
        <w:tabs>
          <w:tab w:val="center" w:pos="7371"/>
        </w:tabs>
        <w:jc w:val="both"/>
        <w:rPr>
          <w:rFonts w:ascii="Segoe UI" w:hAnsi="Segoe UI" w:cs="Segoe UI"/>
          <w:sz w:val="20"/>
          <w:szCs w:val="20"/>
        </w:rPr>
      </w:pPr>
    </w:p>
    <w:p w14:paraId="603B9944" w14:textId="60DAFA2F" w:rsidR="004526E7" w:rsidRPr="00477956" w:rsidRDefault="00E01DC2" w:rsidP="00477956">
      <w:pPr>
        <w:pStyle w:val="Listaszerbekezds"/>
        <w:numPr>
          <w:ilvl w:val="0"/>
          <w:numId w:val="8"/>
        </w:numPr>
        <w:tabs>
          <w:tab w:val="center" w:pos="7371"/>
        </w:tabs>
        <w:spacing w:after="0"/>
        <w:jc w:val="center"/>
        <w:rPr>
          <w:rFonts w:ascii="Segoe UI" w:hAnsi="Segoe UI" w:cs="Segoe UI"/>
          <w:b/>
          <w:sz w:val="20"/>
          <w:szCs w:val="20"/>
          <w:lang w:val="hu-HU"/>
        </w:rPr>
      </w:pPr>
      <w:r w:rsidRPr="00477956">
        <w:rPr>
          <w:rFonts w:ascii="Segoe UI" w:hAnsi="Segoe UI" w:cs="Segoe UI"/>
          <w:b/>
          <w:sz w:val="20"/>
          <w:szCs w:val="20"/>
          <w:lang w:val="hu-HU"/>
        </w:rPr>
        <w:t>AVAILABILITY OF INFORMATION RELATED TO DATA PROCESSING</w:t>
      </w:r>
    </w:p>
    <w:p w14:paraId="6973B9C4" w14:textId="77777777" w:rsidR="004526E7" w:rsidRPr="00CF679A" w:rsidRDefault="004526E7" w:rsidP="004526E7">
      <w:pPr>
        <w:tabs>
          <w:tab w:val="center" w:pos="7371"/>
        </w:tabs>
        <w:ind w:left="720"/>
        <w:contextualSpacing/>
        <w:rPr>
          <w:rFonts w:ascii="Segoe UI" w:hAnsi="Segoe UI" w:cs="Segoe UI"/>
          <w:b/>
          <w:sz w:val="20"/>
          <w:szCs w:val="20"/>
        </w:rPr>
      </w:pPr>
    </w:p>
    <w:p w14:paraId="17AA7BE8" w14:textId="2B746367" w:rsidR="004526E7" w:rsidRPr="006601C8" w:rsidRDefault="004526E7" w:rsidP="00477956">
      <w:pPr>
        <w:numPr>
          <w:ilvl w:val="1"/>
          <w:numId w:val="8"/>
        </w:numPr>
        <w:tabs>
          <w:tab w:val="center" w:pos="7371"/>
        </w:tabs>
        <w:spacing w:after="0"/>
        <w:contextualSpacing/>
        <w:jc w:val="both"/>
        <w:rPr>
          <w:rFonts w:ascii="Segoe UI" w:hAnsi="Segoe UI" w:cs="Segoe UI"/>
          <w:sz w:val="20"/>
          <w:szCs w:val="20"/>
          <w:lang w:val="hu-HU"/>
        </w:rPr>
      </w:pPr>
      <w:r w:rsidRPr="00CF679A">
        <w:rPr>
          <w:rFonts w:ascii="Segoe UI" w:hAnsi="Segoe UI" w:cs="Segoe UI"/>
          <w:sz w:val="20"/>
          <w:szCs w:val="20"/>
        </w:rPr>
        <w:t>A</w:t>
      </w:r>
      <w:proofErr w:type="spellStart"/>
      <w:r w:rsidR="006601C8" w:rsidRPr="006601C8">
        <w:rPr>
          <w:rFonts w:ascii="Segoe UI" w:hAnsi="Segoe UI" w:cs="Segoe UI"/>
          <w:sz w:val="20"/>
          <w:szCs w:val="20"/>
          <w:lang w:val="hu-HU"/>
        </w:rPr>
        <w:t>vailability</w:t>
      </w:r>
      <w:proofErr w:type="spellEnd"/>
      <w:r w:rsidR="006601C8" w:rsidRPr="006601C8">
        <w:rPr>
          <w:rFonts w:ascii="Segoe UI" w:hAnsi="Segoe UI" w:cs="Segoe UI"/>
          <w:sz w:val="20"/>
          <w:szCs w:val="20"/>
          <w:lang w:val="hu-HU"/>
        </w:rPr>
        <w:t xml:space="preserve"> of </w:t>
      </w:r>
      <w:proofErr w:type="spellStart"/>
      <w:r w:rsidR="006601C8" w:rsidRPr="006601C8">
        <w:rPr>
          <w:rFonts w:ascii="Segoe UI" w:hAnsi="Segoe UI" w:cs="Segoe UI"/>
          <w:sz w:val="20"/>
          <w:szCs w:val="20"/>
          <w:lang w:val="hu-HU"/>
        </w:rPr>
        <w:t>information</w:t>
      </w:r>
      <w:proofErr w:type="spellEnd"/>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related</w:t>
      </w:r>
      <w:proofErr w:type="spellEnd"/>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to</w:t>
      </w:r>
      <w:proofErr w:type="spellEnd"/>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data</w:t>
      </w:r>
      <w:proofErr w:type="spellEnd"/>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processing</w:t>
      </w:r>
      <w:proofErr w:type="spellEnd"/>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connected</w:t>
      </w:r>
      <w:proofErr w:type="spellEnd"/>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to</w:t>
      </w:r>
      <w:proofErr w:type="spellEnd"/>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the</w:t>
      </w:r>
      <w:proofErr w:type="spellEnd"/>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controller’s</w:t>
      </w:r>
      <w:proofErr w:type="spellEnd"/>
      <w:r w:rsidR="006601C8">
        <w:rPr>
          <w:rFonts w:ascii="Segoe UI" w:hAnsi="Segoe UI" w:cs="Segoe UI"/>
          <w:sz w:val="20"/>
          <w:szCs w:val="20"/>
          <w:lang w:val="hu-HU"/>
        </w:rPr>
        <w:t xml:space="preserve"> ………</w:t>
      </w:r>
      <w:r w:rsidR="006601C8" w:rsidRPr="006601C8">
        <w:rPr>
          <w:rFonts w:ascii="Segoe UI" w:hAnsi="Segoe UI" w:cs="Segoe UI"/>
          <w:b/>
          <w:bCs/>
          <w:sz w:val="20"/>
          <w:szCs w:val="20"/>
          <w:lang w:val="hu-HU"/>
        </w:rPr>
        <w:t>EDT</w:t>
      </w:r>
      <w:r w:rsidR="006601C8">
        <w:rPr>
          <w:rFonts w:ascii="Segoe UI" w:hAnsi="Segoe UI" w:cs="Segoe UI"/>
          <w:sz w:val="20"/>
          <w:szCs w:val="20"/>
          <w:lang w:val="hu-HU"/>
        </w:rPr>
        <w:t>……….</w:t>
      </w:r>
      <w:r w:rsidR="006601C8" w:rsidRPr="006601C8">
        <w:rPr>
          <w:rFonts w:ascii="Segoe UI" w:hAnsi="Segoe UI" w:cs="Segoe UI"/>
          <w:sz w:val="20"/>
          <w:szCs w:val="20"/>
          <w:lang w:val="hu-HU"/>
        </w:rPr>
        <w:t xml:space="preserve"> </w:t>
      </w:r>
      <w:proofErr w:type="spellStart"/>
      <w:r w:rsidR="006601C8" w:rsidRPr="006601C8">
        <w:rPr>
          <w:rFonts w:ascii="Segoe UI" w:hAnsi="Segoe UI" w:cs="Segoe UI"/>
          <w:sz w:val="20"/>
          <w:szCs w:val="20"/>
          <w:lang w:val="hu-HU"/>
        </w:rPr>
        <w:t>tasks</w:t>
      </w:r>
      <w:proofErr w:type="spellEnd"/>
      <w:r w:rsidRPr="006601C8">
        <w:rPr>
          <w:rFonts w:ascii="Segoe UI" w:hAnsi="Segoe UI" w:cs="Segoe UI"/>
          <w:sz w:val="20"/>
          <w:szCs w:val="20"/>
        </w:rPr>
        <w:t xml:space="preserve">: </w:t>
      </w:r>
      <w:r w:rsidR="006E550E" w:rsidRPr="006601C8">
        <w:rPr>
          <w:rFonts w:ascii="Segoe UI" w:hAnsi="Segoe UI" w:cs="Segoe UI"/>
          <w:b/>
          <w:color w:val="2F5496" w:themeColor="accent1" w:themeShade="BF"/>
          <w:sz w:val="20"/>
          <w:szCs w:val="20"/>
          <w:u w:val="single"/>
        </w:rPr>
        <w:t>…</w:t>
      </w:r>
      <w:r w:rsidR="00B75E81" w:rsidRPr="00B75E81">
        <w:t xml:space="preserve"> </w:t>
      </w:r>
      <w:r w:rsidR="00B75E81" w:rsidRPr="002F5847">
        <w:t>https://semmelweis.hu/phd/rolunk/adatvedelmi-informaciok/</w:t>
      </w:r>
      <w:r w:rsidR="00B75E81">
        <w:t xml:space="preserve">…………… </w:t>
      </w:r>
      <w:r w:rsidR="006E550E" w:rsidRPr="006601C8">
        <w:rPr>
          <w:rFonts w:ascii="Segoe UI" w:hAnsi="Segoe UI" w:cs="Segoe UI"/>
          <w:b/>
          <w:color w:val="2F5496" w:themeColor="accent1" w:themeShade="BF"/>
          <w:sz w:val="20"/>
          <w:szCs w:val="20"/>
          <w:u w:val="single"/>
        </w:rPr>
        <w:t>…………………………………………………………………………………………………………….</w:t>
      </w:r>
    </w:p>
    <w:p w14:paraId="09B53C88" w14:textId="04533990" w:rsidR="006E550E" w:rsidRPr="00CF679A" w:rsidRDefault="006601C8" w:rsidP="00477956">
      <w:pPr>
        <w:numPr>
          <w:ilvl w:val="1"/>
          <w:numId w:val="8"/>
        </w:numPr>
        <w:tabs>
          <w:tab w:val="center" w:pos="7371"/>
        </w:tabs>
        <w:spacing w:after="0"/>
        <w:contextualSpacing/>
        <w:jc w:val="both"/>
        <w:rPr>
          <w:rFonts w:ascii="Segoe UI" w:hAnsi="Segoe UI" w:cs="Segoe UI"/>
          <w:sz w:val="20"/>
          <w:szCs w:val="20"/>
        </w:rPr>
      </w:pPr>
      <w:r w:rsidRPr="00CF679A">
        <w:rPr>
          <w:rFonts w:ascii="Segoe UI" w:hAnsi="Segoe UI" w:cs="Segoe UI"/>
          <w:sz w:val="20"/>
          <w:szCs w:val="20"/>
        </w:rPr>
        <w:t>A</w:t>
      </w:r>
      <w:proofErr w:type="spellStart"/>
      <w:r w:rsidRPr="006601C8">
        <w:rPr>
          <w:rFonts w:ascii="Segoe UI" w:hAnsi="Segoe UI" w:cs="Segoe UI"/>
          <w:sz w:val="20"/>
          <w:szCs w:val="20"/>
          <w:lang w:val="hu-HU"/>
        </w:rPr>
        <w:t>vailability</w:t>
      </w:r>
      <w:proofErr w:type="spellEnd"/>
      <w:r w:rsidRPr="006601C8">
        <w:rPr>
          <w:rFonts w:ascii="Segoe UI" w:hAnsi="Segoe UI" w:cs="Segoe UI"/>
          <w:sz w:val="20"/>
          <w:szCs w:val="20"/>
          <w:lang w:val="hu-HU"/>
        </w:rPr>
        <w:t xml:space="preserve"> of </w:t>
      </w:r>
      <w:proofErr w:type="spellStart"/>
      <w:r w:rsidRPr="006601C8">
        <w:rPr>
          <w:rFonts w:ascii="Segoe UI" w:hAnsi="Segoe UI" w:cs="Segoe UI"/>
          <w:sz w:val="20"/>
          <w:szCs w:val="20"/>
          <w:lang w:val="hu-HU"/>
        </w:rPr>
        <w:t>information</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related</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to</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data</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processing</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connected</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to</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the</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controller’s</w:t>
      </w:r>
      <w:proofErr w:type="spellEnd"/>
      <w:r>
        <w:rPr>
          <w:rFonts w:ascii="Segoe UI" w:hAnsi="Segoe UI" w:cs="Segoe UI"/>
          <w:sz w:val="20"/>
          <w:szCs w:val="20"/>
          <w:lang w:val="hu-HU"/>
        </w:rPr>
        <w:t xml:space="preserve"> ………</w:t>
      </w:r>
      <w:proofErr w:type="spellStart"/>
      <w:r w:rsidRPr="006601C8">
        <w:rPr>
          <w:rFonts w:ascii="Segoe UI" w:hAnsi="Segoe UI" w:cs="Segoe UI"/>
          <w:b/>
          <w:bCs/>
          <w:sz w:val="20"/>
          <w:szCs w:val="20"/>
          <w:lang w:val="hu-HU"/>
        </w:rPr>
        <w:t>Doctoral</w:t>
      </w:r>
      <w:proofErr w:type="spellEnd"/>
      <w:r w:rsidRPr="006601C8">
        <w:rPr>
          <w:rFonts w:ascii="Segoe UI" w:hAnsi="Segoe UI" w:cs="Segoe UI"/>
          <w:b/>
          <w:bCs/>
          <w:sz w:val="20"/>
          <w:szCs w:val="20"/>
          <w:lang w:val="hu-HU"/>
        </w:rPr>
        <w:t xml:space="preserve"> Office</w:t>
      </w:r>
      <w:r>
        <w:rPr>
          <w:rFonts w:ascii="Segoe UI" w:hAnsi="Segoe UI" w:cs="Segoe UI"/>
          <w:sz w:val="20"/>
          <w:szCs w:val="20"/>
          <w:lang w:val="hu-HU"/>
        </w:rPr>
        <w:t xml:space="preserve"> …… </w:t>
      </w:r>
      <w:proofErr w:type="spellStart"/>
      <w:r>
        <w:rPr>
          <w:rFonts w:ascii="Segoe UI" w:hAnsi="Segoe UI" w:cs="Segoe UI"/>
          <w:sz w:val="20"/>
          <w:szCs w:val="20"/>
          <w:lang w:val="hu-HU"/>
        </w:rPr>
        <w:t>task</w:t>
      </w:r>
      <w:proofErr w:type="spellEnd"/>
      <w:r>
        <w:rPr>
          <w:rFonts w:ascii="Segoe UI" w:hAnsi="Segoe UI" w:cs="Segoe UI"/>
          <w:sz w:val="20"/>
          <w:szCs w:val="20"/>
          <w:lang w:val="hu-HU"/>
        </w:rPr>
        <w:t>:</w:t>
      </w:r>
      <w:r w:rsidR="00B75E81" w:rsidRPr="00B75E81">
        <w:t xml:space="preserve"> </w:t>
      </w:r>
      <w:r w:rsidR="00B75E81" w:rsidRPr="002F5847">
        <w:t>https://semmelweis.hu/phd/rolunk/adatvedelmi-informaciok/</w:t>
      </w:r>
      <w:r w:rsidR="00B75E81">
        <w:t xml:space="preserve">…………… </w:t>
      </w:r>
      <w:r w:rsidR="006E550E">
        <w:rPr>
          <w:rFonts w:ascii="Segoe UI" w:hAnsi="Segoe UI" w:cs="Segoe UI"/>
          <w:b/>
          <w:color w:val="2F5496" w:themeColor="accent1" w:themeShade="BF"/>
          <w:sz w:val="20"/>
          <w:szCs w:val="20"/>
          <w:u w:val="single"/>
        </w:rPr>
        <w:t>……………………………………………………………………………………………….</w:t>
      </w:r>
    </w:p>
    <w:p w14:paraId="08DFEBAD" w14:textId="2606F4F4" w:rsidR="006E550E" w:rsidRPr="000D48B0" w:rsidRDefault="006601C8" w:rsidP="00477956">
      <w:pPr>
        <w:numPr>
          <w:ilvl w:val="1"/>
          <w:numId w:val="8"/>
        </w:numPr>
        <w:tabs>
          <w:tab w:val="center" w:pos="7371"/>
        </w:tabs>
        <w:spacing w:after="0"/>
        <w:contextualSpacing/>
        <w:jc w:val="both"/>
        <w:rPr>
          <w:rFonts w:ascii="Segoe UI" w:hAnsi="Segoe UI" w:cs="Segoe UI"/>
          <w:sz w:val="20"/>
          <w:szCs w:val="20"/>
        </w:rPr>
      </w:pPr>
      <w:r w:rsidRPr="00CF679A">
        <w:rPr>
          <w:rFonts w:ascii="Segoe UI" w:hAnsi="Segoe UI" w:cs="Segoe UI"/>
          <w:sz w:val="20"/>
          <w:szCs w:val="20"/>
        </w:rPr>
        <w:t>A</w:t>
      </w:r>
      <w:proofErr w:type="spellStart"/>
      <w:r w:rsidRPr="006601C8">
        <w:rPr>
          <w:rFonts w:ascii="Segoe UI" w:hAnsi="Segoe UI" w:cs="Segoe UI"/>
          <w:sz w:val="20"/>
          <w:szCs w:val="20"/>
          <w:lang w:val="hu-HU"/>
        </w:rPr>
        <w:t>vailability</w:t>
      </w:r>
      <w:proofErr w:type="spellEnd"/>
      <w:r w:rsidRPr="006601C8">
        <w:rPr>
          <w:rFonts w:ascii="Segoe UI" w:hAnsi="Segoe UI" w:cs="Segoe UI"/>
          <w:sz w:val="20"/>
          <w:szCs w:val="20"/>
          <w:lang w:val="hu-HU"/>
        </w:rPr>
        <w:t xml:space="preserve"> of </w:t>
      </w:r>
      <w:proofErr w:type="spellStart"/>
      <w:r w:rsidRPr="006601C8">
        <w:rPr>
          <w:rFonts w:ascii="Segoe UI" w:hAnsi="Segoe UI" w:cs="Segoe UI"/>
          <w:sz w:val="20"/>
          <w:szCs w:val="20"/>
          <w:lang w:val="hu-HU"/>
        </w:rPr>
        <w:t>information</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related</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to</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data</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processing</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connected</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to</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the</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controller’s</w:t>
      </w:r>
      <w:proofErr w:type="spellEnd"/>
      <w:r>
        <w:rPr>
          <w:rFonts w:ascii="Segoe UI" w:hAnsi="Segoe UI" w:cs="Segoe UI"/>
          <w:sz w:val="20"/>
          <w:szCs w:val="20"/>
          <w:lang w:val="hu-HU"/>
        </w:rPr>
        <w:t xml:space="preserve"> ……</w:t>
      </w:r>
      <w:proofErr w:type="gramStart"/>
      <w:r>
        <w:rPr>
          <w:rFonts w:ascii="Segoe UI" w:hAnsi="Segoe UI" w:cs="Segoe UI"/>
          <w:sz w:val="20"/>
          <w:szCs w:val="20"/>
          <w:lang w:val="hu-HU"/>
        </w:rPr>
        <w:t>….</w:t>
      </w:r>
      <w:proofErr w:type="spellStart"/>
      <w:r w:rsidRPr="006601C8">
        <w:rPr>
          <w:rFonts w:ascii="Segoe UI" w:hAnsi="Segoe UI" w:cs="Segoe UI"/>
          <w:b/>
          <w:bCs/>
          <w:sz w:val="20"/>
          <w:szCs w:val="20"/>
          <w:lang w:val="hu-HU"/>
        </w:rPr>
        <w:t>students</w:t>
      </w:r>
      <w:proofErr w:type="spellEnd"/>
      <w:proofErr w:type="gramEnd"/>
      <w:r>
        <w:rPr>
          <w:rFonts w:ascii="Segoe UI" w:hAnsi="Segoe UI" w:cs="Segoe UI"/>
          <w:sz w:val="20"/>
          <w:szCs w:val="20"/>
          <w:lang w:val="hu-HU"/>
        </w:rPr>
        <w:t xml:space="preserve">…… </w:t>
      </w:r>
      <w:proofErr w:type="spellStart"/>
      <w:r>
        <w:rPr>
          <w:rFonts w:ascii="Segoe UI" w:hAnsi="Segoe UI" w:cs="Segoe UI"/>
          <w:sz w:val="20"/>
          <w:szCs w:val="20"/>
          <w:lang w:val="hu-HU"/>
        </w:rPr>
        <w:t>task</w:t>
      </w:r>
      <w:proofErr w:type="spellEnd"/>
      <w:r w:rsidR="006E550E" w:rsidRPr="00CF679A">
        <w:rPr>
          <w:rFonts w:ascii="Segoe UI" w:hAnsi="Segoe UI" w:cs="Segoe UI"/>
          <w:sz w:val="20"/>
          <w:szCs w:val="20"/>
        </w:rPr>
        <w:t xml:space="preserve">: </w:t>
      </w:r>
      <w:r w:rsidR="006E550E">
        <w:rPr>
          <w:rFonts w:ascii="Segoe UI" w:hAnsi="Segoe UI" w:cs="Segoe UI"/>
          <w:b/>
          <w:color w:val="2F5496" w:themeColor="accent1" w:themeShade="BF"/>
          <w:sz w:val="20"/>
          <w:szCs w:val="20"/>
          <w:u w:val="single"/>
        </w:rPr>
        <w:t>……</w:t>
      </w:r>
      <w:r w:rsidR="00B75E81" w:rsidRPr="00B75E81">
        <w:t xml:space="preserve"> </w:t>
      </w:r>
      <w:r w:rsidR="00B75E81" w:rsidRPr="002F5847">
        <w:t>https://semmelweis.hu/phd/rolunk/adatvedelmi-informaciok/</w:t>
      </w:r>
      <w:r w:rsidR="00B75E81">
        <w:t xml:space="preserve">…………… </w:t>
      </w:r>
      <w:r w:rsidR="006E550E">
        <w:rPr>
          <w:rFonts w:ascii="Segoe UI" w:hAnsi="Segoe UI" w:cs="Segoe UI"/>
          <w:b/>
          <w:color w:val="2F5496" w:themeColor="accent1" w:themeShade="BF"/>
          <w:sz w:val="20"/>
          <w:szCs w:val="20"/>
          <w:u w:val="single"/>
        </w:rPr>
        <w:t>………………………………………………………………………………………………………….</w:t>
      </w:r>
    </w:p>
    <w:p w14:paraId="2E0C9D2B" w14:textId="73FD91BB" w:rsidR="000D48B0" w:rsidRPr="00CF679A" w:rsidRDefault="00667D4C" w:rsidP="00477956">
      <w:pPr>
        <w:numPr>
          <w:ilvl w:val="1"/>
          <w:numId w:val="8"/>
        </w:numPr>
        <w:tabs>
          <w:tab w:val="center" w:pos="7371"/>
        </w:tabs>
        <w:spacing w:after="0"/>
        <w:contextualSpacing/>
        <w:jc w:val="both"/>
        <w:rPr>
          <w:rFonts w:ascii="Segoe UI" w:hAnsi="Segoe UI" w:cs="Segoe UI"/>
          <w:sz w:val="20"/>
          <w:szCs w:val="20"/>
        </w:rPr>
      </w:pPr>
      <w:r w:rsidRPr="00CF679A">
        <w:rPr>
          <w:rFonts w:ascii="Segoe UI" w:hAnsi="Segoe UI" w:cs="Segoe UI"/>
          <w:sz w:val="20"/>
          <w:szCs w:val="20"/>
        </w:rPr>
        <w:t>A</w:t>
      </w:r>
      <w:proofErr w:type="spellStart"/>
      <w:r w:rsidRPr="006601C8">
        <w:rPr>
          <w:rFonts w:ascii="Segoe UI" w:hAnsi="Segoe UI" w:cs="Segoe UI"/>
          <w:sz w:val="20"/>
          <w:szCs w:val="20"/>
          <w:lang w:val="hu-HU"/>
        </w:rPr>
        <w:t>vailability</w:t>
      </w:r>
      <w:proofErr w:type="spellEnd"/>
      <w:r w:rsidRPr="006601C8">
        <w:rPr>
          <w:rFonts w:ascii="Segoe UI" w:hAnsi="Segoe UI" w:cs="Segoe UI"/>
          <w:sz w:val="20"/>
          <w:szCs w:val="20"/>
          <w:lang w:val="hu-HU"/>
        </w:rPr>
        <w:t xml:space="preserve"> of </w:t>
      </w:r>
      <w:proofErr w:type="spellStart"/>
      <w:r w:rsidRPr="006601C8">
        <w:rPr>
          <w:rFonts w:ascii="Segoe UI" w:hAnsi="Segoe UI" w:cs="Segoe UI"/>
          <w:sz w:val="20"/>
          <w:szCs w:val="20"/>
          <w:lang w:val="hu-HU"/>
        </w:rPr>
        <w:t>information</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related</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to</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data</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processing</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connected</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to</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the</w:t>
      </w:r>
      <w:proofErr w:type="spellEnd"/>
      <w:r w:rsidRPr="006601C8">
        <w:rPr>
          <w:rFonts w:ascii="Segoe UI" w:hAnsi="Segoe UI" w:cs="Segoe UI"/>
          <w:sz w:val="20"/>
          <w:szCs w:val="20"/>
          <w:lang w:val="hu-HU"/>
        </w:rPr>
        <w:t xml:space="preserve"> </w:t>
      </w:r>
      <w:proofErr w:type="spellStart"/>
      <w:r w:rsidRPr="006601C8">
        <w:rPr>
          <w:rFonts w:ascii="Segoe UI" w:hAnsi="Segoe UI" w:cs="Segoe UI"/>
          <w:sz w:val="20"/>
          <w:szCs w:val="20"/>
          <w:lang w:val="hu-HU"/>
        </w:rPr>
        <w:t>controller’s</w:t>
      </w:r>
      <w:proofErr w:type="spellEnd"/>
      <w:r>
        <w:rPr>
          <w:rFonts w:ascii="Segoe UI" w:hAnsi="Segoe UI" w:cs="Segoe UI"/>
          <w:sz w:val="20"/>
          <w:szCs w:val="20"/>
          <w:lang w:val="hu-HU"/>
        </w:rPr>
        <w:t xml:space="preserve"> </w:t>
      </w:r>
      <w:proofErr w:type="gramStart"/>
      <w:r>
        <w:rPr>
          <w:rFonts w:ascii="Segoe UI" w:hAnsi="Segoe UI" w:cs="Segoe UI"/>
          <w:sz w:val="20"/>
          <w:szCs w:val="20"/>
          <w:lang w:val="hu-HU"/>
        </w:rPr>
        <w:t>…..</w:t>
      </w:r>
      <w:proofErr w:type="spellStart"/>
      <w:proofErr w:type="gramEnd"/>
      <w:r w:rsidRPr="00667D4C">
        <w:rPr>
          <w:rFonts w:ascii="Segoe UI" w:hAnsi="Segoe UI" w:cs="Segoe UI"/>
          <w:b/>
          <w:bCs/>
          <w:sz w:val="20"/>
          <w:szCs w:val="20"/>
          <w:lang w:val="hu-HU"/>
        </w:rPr>
        <w:t>applications</w:t>
      </w:r>
      <w:proofErr w:type="spellEnd"/>
      <w:proofErr w:type="gramStart"/>
      <w:r>
        <w:rPr>
          <w:rFonts w:ascii="Segoe UI" w:hAnsi="Segoe UI" w:cs="Segoe UI"/>
          <w:sz w:val="20"/>
          <w:szCs w:val="20"/>
          <w:lang w:val="hu-HU"/>
        </w:rPr>
        <w:t>…..</w:t>
      </w:r>
      <w:proofErr w:type="gramEnd"/>
      <w:r>
        <w:rPr>
          <w:rFonts w:ascii="Segoe UI" w:hAnsi="Segoe UI" w:cs="Segoe UI"/>
          <w:sz w:val="20"/>
          <w:szCs w:val="20"/>
          <w:lang w:val="hu-HU"/>
        </w:rPr>
        <w:t xml:space="preserve"> </w:t>
      </w:r>
      <w:proofErr w:type="spellStart"/>
      <w:r>
        <w:rPr>
          <w:rFonts w:ascii="Segoe UI" w:hAnsi="Segoe UI" w:cs="Segoe UI"/>
          <w:sz w:val="20"/>
          <w:szCs w:val="20"/>
          <w:lang w:val="hu-HU"/>
        </w:rPr>
        <w:t>task</w:t>
      </w:r>
      <w:proofErr w:type="spellEnd"/>
      <w:r w:rsidR="00B75E81" w:rsidRPr="00B75E81">
        <w:t xml:space="preserve"> </w:t>
      </w:r>
      <w:r w:rsidR="00B75E81" w:rsidRPr="002F5847">
        <w:t>https://semmelweis.hu/phd/rolunk/adatvedelmi-informaciok/</w:t>
      </w:r>
      <w:r w:rsidR="00B75E81">
        <w:t>……………</w:t>
      </w:r>
    </w:p>
    <w:p w14:paraId="5F1A0C3D" w14:textId="77777777" w:rsidR="009C3B9E" w:rsidRDefault="009C3B9E" w:rsidP="004526E7">
      <w:pPr>
        <w:tabs>
          <w:tab w:val="center" w:pos="7371"/>
        </w:tabs>
        <w:ind w:left="720"/>
        <w:contextualSpacing/>
        <w:jc w:val="both"/>
        <w:rPr>
          <w:rFonts w:ascii="Segoe UI" w:hAnsi="Segoe UI" w:cs="Segoe UI"/>
          <w:sz w:val="20"/>
          <w:szCs w:val="20"/>
        </w:rPr>
      </w:pPr>
    </w:p>
    <w:p w14:paraId="7B39CEC6" w14:textId="5967DEC8" w:rsidR="004526E7" w:rsidRPr="004372A1" w:rsidRDefault="004372A1" w:rsidP="00477956">
      <w:pPr>
        <w:numPr>
          <w:ilvl w:val="0"/>
          <w:numId w:val="8"/>
        </w:numPr>
        <w:tabs>
          <w:tab w:val="center" w:pos="7371"/>
        </w:tabs>
        <w:spacing w:after="0"/>
        <w:contextualSpacing/>
        <w:jc w:val="center"/>
        <w:rPr>
          <w:rFonts w:ascii="Segoe UI" w:hAnsi="Segoe UI" w:cs="Segoe UI"/>
          <w:b/>
          <w:sz w:val="20"/>
          <w:szCs w:val="20"/>
          <w:lang w:val="hu-HU"/>
        </w:rPr>
      </w:pPr>
      <w:r w:rsidRPr="004372A1">
        <w:rPr>
          <w:rFonts w:ascii="Segoe UI" w:hAnsi="Segoe UI" w:cs="Segoe UI"/>
          <w:b/>
          <w:sz w:val="20"/>
          <w:szCs w:val="20"/>
          <w:lang w:val="hu-HU"/>
        </w:rPr>
        <w:t>CONTENT OF INFORMATION MADE AVAILABLE REGARDING DATA PROCESSING</w:t>
      </w:r>
    </w:p>
    <w:p w14:paraId="7ED0968C" w14:textId="77777777" w:rsidR="004526E7" w:rsidRDefault="004526E7" w:rsidP="004526E7">
      <w:pPr>
        <w:tabs>
          <w:tab w:val="center" w:pos="7371"/>
        </w:tabs>
        <w:jc w:val="center"/>
        <w:rPr>
          <w:rFonts w:ascii="Segoe UI" w:hAnsi="Segoe UI" w:cs="Segoe UI"/>
          <w:b/>
          <w:sz w:val="20"/>
          <w:szCs w:val="20"/>
        </w:rPr>
      </w:pPr>
    </w:p>
    <w:p w14:paraId="73BE7D09" w14:textId="77777777" w:rsidR="004372A1" w:rsidRPr="00CF679A" w:rsidRDefault="004372A1" w:rsidP="004526E7">
      <w:pPr>
        <w:tabs>
          <w:tab w:val="center" w:pos="7371"/>
        </w:tabs>
        <w:jc w:val="center"/>
        <w:rPr>
          <w:rFonts w:ascii="Segoe UI" w:hAnsi="Segoe UI" w:cs="Segoe UI"/>
          <w:b/>
          <w:sz w:val="20"/>
          <w:szCs w:val="20"/>
        </w:rPr>
        <w:sectPr w:rsidR="004372A1" w:rsidRPr="00CF679A" w:rsidSect="006674D1">
          <w:headerReference w:type="default" r:id="rId15"/>
          <w:footerReference w:type="default" r:id="rId16"/>
          <w:headerReference w:type="first" r:id="rId17"/>
          <w:footerReference w:type="first" r:id="rId18"/>
          <w:type w:val="continuous"/>
          <w:pgSz w:w="11906" w:h="16838"/>
          <w:pgMar w:top="1386" w:right="737" w:bottom="1814" w:left="907" w:header="851" w:footer="404" w:gutter="0"/>
          <w:cols w:space="708"/>
          <w:titlePg/>
          <w:docGrid w:linePitch="360"/>
        </w:sectPr>
      </w:pPr>
    </w:p>
    <w:p w14:paraId="6DCFACE4" w14:textId="669FBB58" w:rsidR="004526E7" w:rsidRPr="004372A1" w:rsidRDefault="004372A1" w:rsidP="00477956">
      <w:pPr>
        <w:numPr>
          <w:ilvl w:val="1"/>
          <w:numId w:val="8"/>
        </w:numPr>
        <w:tabs>
          <w:tab w:val="center" w:pos="7371"/>
        </w:tabs>
        <w:spacing w:after="0"/>
        <w:contextualSpacing/>
        <w:rPr>
          <w:rFonts w:ascii="Segoe UI" w:hAnsi="Segoe UI" w:cs="Segoe UI"/>
          <w:sz w:val="20"/>
          <w:szCs w:val="20"/>
          <w:lang w:val="hu-HU"/>
        </w:rPr>
      </w:pPr>
      <w:proofErr w:type="spellStart"/>
      <w:r w:rsidRPr="004372A1">
        <w:rPr>
          <w:rFonts w:ascii="Segoe UI" w:hAnsi="Segoe UI" w:cs="Segoe UI"/>
          <w:sz w:val="20"/>
          <w:szCs w:val="20"/>
          <w:lang w:val="hu-HU"/>
        </w:rPr>
        <w:t>data</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processing</w:t>
      </w:r>
      <w:proofErr w:type="spellEnd"/>
      <w:r w:rsidRPr="004372A1">
        <w:rPr>
          <w:rFonts w:ascii="Segoe UI" w:hAnsi="Segoe UI" w:cs="Segoe UI"/>
          <w:sz w:val="20"/>
          <w:szCs w:val="20"/>
          <w:lang w:val="hu-HU"/>
        </w:rPr>
        <w:t xml:space="preserve"> and </w:t>
      </w:r>
      <w:proofErr w:type="spellStart"/>
      <w:r w:rsidRPr="004372A1">
        <w:rPr>
          <w:rFonts w:ascii="Segoe UI" w:hAnsi="Segoe UI" w:cs="Segoe UI"/>
          <w:sz w:val="20"/>
          <w:szCs w:val="20"/>
          <w:lang w:val="hu-HU"/>
        </w:rPr>
        <w:t>the</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name</w:t>
      </w:r>
      <w:proofErr w:type="spellEnd"/>
      <w:r w:rsidRPr="004372A1">
        <w:rPr>
          <w:rFonts w:ascii="Segoe UI" w:hAnsi="Segoe UI" w:cs="Segoe UI"/>
          <w:sz w:val="20"/>
          <w:szCs w:val="20"/>
          <w:lang w:val="hu-HU"/>
        </w:rPr>
        <w:t xml:space="preserve"> of </w:t>
      </w:r>
      <w:proofErr w:type="spellStart"/>
      <w:r w:rsidRPr="004372A1">
        <w:rPr>
          <w:rFonts w:ascii="Segoe UI" w:hAnsi="Segoe UI" w:cs="Segoe UI"/>
          <w:sz w:val="20"/>
          <w:szCs w:val="20"/>
          <w:lang w:val="hu-HU"/>
        </w:rPr>
        <w:t>the</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record</w:t>
      </w:r>
      <w:r w:rsidRPr="004372A1">
        <w:rPr>
          <w:rFonts w:ascii="Segoe UI" w:hAnsi="Segoe UI" w:cs="Segoe UI"/>
          <w:sz w:val="20"/>
          <w:szCs w:val="20"/>
          <w:lang w:val="hu-HU"/>
        </w:rPr>
        <w:noBreakHyphen/>
        <w:t>keeping</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system</w:t>
      </w:r>
      <w:proofErr w:type="spellEnd"/>
      <w:r w:rsidR="004526E7" w:rsidRPr="004372A1">
        <w:rPr>
          <w:rFonts w:ascii="Segoe UI" w:hAnsi="Segoe UI" w:cs="Segoe UI"/>
          <w:sz w:val="20"/>
          <w:szCs w:val="20"/>
        </w:rPr>
        <w:tab/>
      </w:r>
    </w:p>
    <w:p w14:paraId="532892F3" w14:textId="599571C8" w:rsidR="004526E7" w:rsidRPr="004372A1" w:rsidRDefault="004372A1" w:rsidP="00477956">
      <w:pPr>
        <w:numPr>
          <w:ilvl w:val="1"/>
          <w:numId w:val="8"/>
        </w:numPr>
        <w:tabs>
          <w:tab w:val="center" w:pos="7371"/>
        </w:tabs>
        <w:spacing w:after="0"/>
        <w:contextualSpacing/>
        <w:rPr>
          <w:rFonts w:ascii="Segoe UI" w:hAnsi="Segoe UI" w:cs="Segoe UI"/>
          <w:sz w:val="20"/>
          <w:szCs w:val="20"/>
          <w:lang w:val="hu-HU"/>
        </w:rPr>
      </w:pPr>
      <w:proofErr w:type="spellStart"/>
      <w:r w:rsidRPr="004372A1">
        <w:rPr>
          <w:rFonts w:ascii="Segoe UI" w:hAnsi="Segoe UI" w:cs="Segoe UI"/>
          <w:sz w:val="20"/>
          <w:szCs w:val="20"/>
          <w:lang w:val="hu-HU"/>
        </w:rPr>
        <w:t>capacity</w:t>
      </w:r>
      <w:proofErr w:type="spellEnd"/>
      <w:r w:rsidRPr="004372A1">
        <w:rPr>
          <w:rFonts w:ascii="Segoe UI" w:hAnsi="Segoe UI" w:cs="Segoe UI"/>
          <w:sz w:val="20"/>
          <w:szCs w:val="20"/>
          <w:lang w:val="hu-HU"/>
        </w:rPr>
        <w:t xml:space="preserve"> of </w:t>
      </w:r>
      <w:proofErr w:type="spellStart"/>
      <w:r w:rsidRPr="004372A1">
        <w:rPr>
          <w:rFonts w:ascii="Segoe UI" w:hAnsi="Segoe UI" w:cs="Segoe UI"/>
          <w:sz w:val="20"/>
          <w:szCs w:val="20"/>
          <w:lang w:val="hu-HU"/>
        </w:rPr>
        <w:t>the</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data</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controller</w:t>
      </w:r>
      <w:proofErr w:type="spellEnd"/>
      <w:r w:rsidR="004526E7" w:rsidRPr="004372A1">
        <w:rPr>
          <w:rFonts w:ascii="Segoe UI" w:hAnsi="Segoe UI" w:cs="Segoe UI"/>
          <w:sz w:val="20"/>
          <w:szCs w:val="20"/>
        </w:rPr>
        <w:tab/>
      </w:r>
    </w:p>
    <w:p w14:paraId="569A5250" w14:textId="34E67108" w:rsidR="004526E7" w:rsidRPr="004372A1" w:rsidRDefault="004372A1" w:rsidP="00477956">
      <w:pPr>
        <w:numPr>
          <w:ilvl w:val="1"/>
          <w:numId w:val="8"/>
        </w:numPr>
        <w:tabs>
          <w:tab w:val="center" w:pos="7371"/>
        </w:tabs>
        <w:spacing w:after="0"/>
        <w:contextualSpacing/>
        <w:rPr>
          <w:rFonts w:ascii="Segoe UI" w:hAnsi="Segoe UI" w:cs="Segoe UI"/>
          <w:sz w:val="20"/>
          <w:szCs w:val="20"/>
          <w:lang w:val="hu-HU"/>
        </w:rPr>
      </w:pPr>
      <w:proofErr w:type="spellStart"/>
      <w:r w:rsidRPr="004372A1">
        <w:rPr>
          <w:rFonts w:ascii="Segoe UI" w:hAnsi="Segoe UI" w:cs="Segoe UI"/>
          <w:sz w:val="20"/>
          <w:szCs w:val="20"/>
          <w:lang w:val="hu-HU"/>
        </w:rPr>
        <w:t>place</w:t>
      </w:r>
      <w:proofErr w:type="spellEnd"/>
      <w:r w:rsidRPr="004372A1">
        <w:rPr>
          <w:rFonts w:ascii="Segoe UI" w:hAnsi="Segoe UI" w:cs="Segoe UI"/>
          <w:sz w:val="20"/>
          <w:szCs w:val="20"/>
          <w:lang w:val="hu-HU"/>
        </w:rPr>
        <w:t xml:space="preserve"> of </w:t>
      </w:r>
      <w:proofErr w:type="spellStart"/>
      <w:r w:rsidRPr="004372A1">
        <w:rPr>
          <w:rFonts w:ascii="Segoe UI" w:hAnsi="Segoe UI" w:cs="Segoe UI"/>
          <w:sz w:val="20"/>
          <w:szCs w:val="20"/>
          <w:lang w:val="hu-HU"/>
        </w:rPr>
        <w:t>data</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processing</w:t>
      </w:r>
      <w:proofErr w:type="spellEnd"/>
      <w:r w:rsidRPr="004372A1">
        <w:rPr>
          <w:rFonts w:ascii="Segoe UI" w:hAnsi="Segoe UI" w:cs="Segoe UI"/>
          <w:sz w:val="20"/>
          <w:szCs w:val="20"/>
          <w:lang w:val="hu-HU"/>
        </w:rPr>
        <w:t xml:space="preserve"> and </w:t>
      </w:r>
      <w:proofErr w:type="spellStart"/>
      <w:r w:rsidRPr="004372A1">
        <w:rPr>
          <w:rFonts w:ascii="Segoe UI" w:hAnsi="Segoe UI" w:cs="Segoe UI"/>
          <w:sz w:val="20"/>
          <w:szCs w:val="20"/>
          <w:lang w:val="hu-HU"/>
        </w:rPr>
        <w:t>the</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positions</w:t>
      </w:r>
      <w:proofErr w:type="spellEnd"/>
      <w:r w:rsidRPr="004372A1">
        <w:rPr>
          <w:rFonts w:ascii="Segoe UI" w:hAnsi="Segoe UI" w:cs="Segoe UI"/>
          <w:sz w:val="20"/>
          <w:szCs w:val="20"/>
          <w:lang w:val="hu-HU"/>
        </w:rPr>
        <w:t xml:space="preserve"> of </w:t>
      </w:r>
      <w:proofErr w:type="spellStart"/>
      <w:r w:rsidRPr="004372A1">
        <w:rPr>
          <w:rFonts w:ascii="Segoe UI" w:hAnsi="Segoe UI" w:cs="Segoe UI"/>
          <w:sz w:val="20"/>
          <w:szCs w:val="20"/>
          <w:lang w:val="hu-HU"/>
        </w:rPr>
        <w:t>persons</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authorized</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to</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access</w:t>
      </w:r>
      <w:proofErr w:type="spellEnd"/>
      <w:r w:rsidRPr="004372A1">
        <w:rPr>
          <w:rFonts w:ascii="Segoe UI" w:hAnsi="Segoe UI" w:cs="Segoe UI"/>
          <w:sz w:val="20"/>
          <w:szCs w:val="20"/>
          <w:lang w:val="hu-HU"/>
        </w:rPr>
        <w:t xml:space="preserve"> </w:t>
      </w:r>
      <w:proofErr w:type="spellStart"/>
      <w:r w:rsidRPr="004372A1">
        <w:rPr>
          <w:rFonts w:ascii="Segoe UI" w:hAnsi="Segoe UI" w:cs="Segoe UI"/>
          <w:sz w:val="20"/>
          <w:szCs w:val="20"/>
          <w:lang w:val="hu-HU"/>
        </w:rPr>
        <w:t>it</w:t>
      </w:r>
      <w:proofErr w:type="spellEnd"/>
    </w:p>
    <w:p w14:paraId="79549F53" w14:textId="4755DE5F" w:rsidR="004526E7" w:rsidRPr="00477956" w:rsidRDefault="00477956" w:rsidP="00477956">
      <w:pPr>
        <w:numPr>
          <w:ilvl w:val="1"/>
          <w:numId w:val="8"/>
        </w:numPr>
        <w:tabs>
          <w:tab w:val="center" w:pos="7371"/>
        </w:tabs>
        <w:spacing w:after="0"/>
        <w:contextualSpacing/>
        <w:rPr>
          <w:rFonts w:ascii="Segoe UI" w:hAnsi="Segoe UI" w:cs="Segoe UI"/>
          <w:sz w:val="20"/>
          <w:szCs w:val="20"/>
          <w:lang w:val="hu-HU"/>
        </w:rPr>
      </w:pPr>
      <w:proofErr w:type="spellStart"/>
      <w:r w:rsidRPr="00477956">
        <w:rPr>
          <w:rFonts w:ascii="Segoe UI" w:hAnsi="Segoe UI" w:cs="Segoe UI"/>
          <w:sz w:val="20"/>
          <w:szCs w:val="20"/>
          <w:lang w:val="hu-HU"/>
        </w:rPr>
        <w:t>categories</w:t>
      </w:r>
      <w:proofErr w:type="spellEnd"/>
      <w:r w:rsidRPr="00477956">
        <w:rPr>
          <w:rFonts w:ascii="Segoe UI" w:hAnsi="Segoe UI" w:cs="Segoe UI"/>
          <w:sz w:val="20"/>
          <w:szCs w:val="20"/>
          <w:lang w:val="hu-HU"/>
        </w:rPr>
        <w:t xml:space="preserve"> of </w:t>
      </w:r>
      <w:proofErr w:type="spellStart"/>
      <w:r w:rsidRPr="00477956">
        <w:rPr>
          <w:rFonts w:ascii="Segoe UI" w:hAnsi="Segoe UI" w:cs="Segoe UI"/>
          <w:sz w:val="20"/>
          <w:szCs w:val="20"/>
          <w:lang w:val="hu-HU"/>
        </w:rPr>
        <w:t>data</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subjects</w:t>
      </w:r>
      <w:proofErr w:type="spellEnd"/>
      <w:r w:rsidRPr="00477956">
        <w:rPr>
          <w:rFonts w:ascii="Segoe UI" w:hAnsi="Segoe UI" w:cs="Segoe UI"/>
          <w:sz w:val="20"/>
          <w:szCs w:val="20"/>
          <w:lang w:val="hu-HU"/>
        </w:rPr>
        <w:t xml:space="preserve"> and </w:t>
      </w:r>
      <w:proofErr w:type="spellStart"/>
      <w:r w:rsidRPr="00477956">
        <w:rPr>
          <w:rFonts w:ascii="Segoe UI" w:hAnsi="Segoe UI" w:cs="Segoe UI"/>
          <w:sz w:val="20"/>
          <w:szCs w:val="20"/>
          <w:lang w:val="hu-HU"/>
        </w:rPr>
        <w:t>the</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source</w:t>
      </w:r>
      <w:proofErr w:type="spellEnd"/>
      <w:r w:rsidRPr="00477956">
        <w:rPr>
          <w:rFonts w:ascii="Segoe UI" w:hAnsi="Segoe UI" w:cs="Segoe UI"/>
          <w:sz w:val="20"/>
          <w:szCs w:val="20"/>
          <w:lang w:val="hu-HU"/>
        </w:rPr>
        <w:t xml:space="preserve"> of </w:t>
      </w:r>
      <w:proofErr w:type="spellStart"/>
      <w:r w:rsidRPr="00477956">
        <w:rPr>
          <w:rFonts w:ascii="Segoe UI" w:hAnsi="Segoe UI" w:cs="Segoe UI"/>
          <w:sz w:val="20"/>
          <w:szCs w:val="20"/>
          <w:lang w:val="hu-HU"/>
        </w:rPr>
        <w:t>the</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data</w:t>
      </w:r>
      <w:proofErr w:type="spellEnd"/>
    </w:p>
    <w:p w14:paraId="3E71324E" w14:textId="2CD3AAEE" w:rsidR="004526E7" w:rsidRPr="00477956" w:rsidRDefault="00477956" w:rsidP="00477956">
      <w:pPr>
        <w:numPr>
          <w:ilvl w:val="1"/>
          <w:numId w:val="8"/>
        </w:numPr>
        <w:tabs>
          <w:tab w:val="center" w:pos="7371"/>
        </w:tabs>
        <w:spacing w:after="0"/>
        <w:contextualSpacing/>
        <w:rPr>
          <w:rFonts w:ascii="Segoe UI" w:hAnsi="Segoe UI" w:cs="Segoe UI"/>
          <w:sz w:val="20"/>
          <w:szCs w:val="20"/>
          <w:lang w:val="hu-HU"/>
        </w:rPr>
      </w:pPr>
      <w:proofErr w:type="spellStart"/>
      <w:r w:rsidRPr="00477956">
        <w:rPr>
          <w:rFonts w:ascii="Segoe UI" w:hAnsi="Segoe UI" w:cs="Segoe UI"/>
          <w:sz w:val="20"/>
          <w:szCs w:val="20"/>
          <w:lang w:val="hu-HU"/>
        </w:rPr>
        <w:t>categories</w:t>
      </w:r>
      <w:proofErr w:type="spellEnd"/>
      <w:r w:rsidRPr="00477956">
        <w:rPr>
          <w:rFonts w:ascii="Segoe UI" w:hAnsi="Segoe UI" w:cs="Segoe UI"/>
          <w:sz w:val="20"/>
          <w:szCs w:val="20"/>
          <w:lang w:val="hu-HU"/>
        </w:rPr>
        <w:t xml:space="preserve"> of </w:t>
      </w:r>
      <w:proofErr w:type="spellStart"/>
      <w:r w:rsidRPr="00477956">
        <w:rPr>
          <w:rFonts w:ascii="Segoe UI" w:hAnsi="Segoe UI" w:cs="Segoe UI"/>
          <w:sz w:val="20"/>
          <w:szCs w:val="20"/>
          <w:lang w:val="hu-HU"/>
        </w:rPr>
        <w:t>personal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data</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processed</w:t>
      </w:r>
      <w:proofErr w:type="spellEnd"/>
      <w:r w:rsidRPr="00477956">
        <w:rPr>
          <w:rFonts w:ascii="Segoe UI" w:hAnsi="Segoe UI" w:cs="Segoe UI"/>
          <w:sz w:val="20"/>
          <w:szCs w:val="20"/>
          <w:lang w:val="hu-HU"/>
        </w:rPr>
        <w:t xml:space="preserve"> and </w:t>
      </w:r>
      <w:proofErr w:type="spellStart"/>
      <w:r w:rsidRPr="00477956">
        <w:rPr>
          <w:rFonts w:ascii="Segoe UI" w:hAnsi="Segoe UI" w:cs="Segoe UI"/>
          <w:sz w:val="20"/>
          <w:szCs w:val="20"/>
          <w:lang w:val="hu-HU"/>
        </w:rPr>
        <w:t>categories</w:t>
      </w:r>
      <w:proofErr w:type="spellEnd"/>
      <w:r w:rsidRPr="00477956">
        <w:rPr>
          <w:rFonts w:ascii="Segoe UI" w:hAnsi="Segoe UI" w:cs="Segoe UI"/>
          <w:sz w:val="20"/>
          <w:szCs w:val="20"/>
          <w:lang w:val="hu-HU"/>
        </w:rPr>
        <w:t xml:space="preserve"> of </w:t>
      </w:r>
      <w:proofErr w:type="spellStart"/>
      <w:r w:rsidRPr="00477956">
        <w:rPr>
          <w:rFonts w:ascii="Segoe UI" w:hAnsi="Segoe UI" w:cs="Segoe UI"/>
          <w:sz w:val="20"/>
          <w:szCs w:val="20"/>
          <w:lang w:val="hu-HU"/>
        </w:rPr>
        <w:t>special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personal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data</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processed</w:t>
      </w:r>
      <w:proofErr w:type="spellEnd"/>
      <w:r w:rsidR="004526E7" w:rsidRPr="00477956">
        <w:rPr>
          <w:rFonts w:ascii="Segoe UI" w:hAnsi="Segoe UI" w:cs="Segoe UI"/>
          <w:sz w:val="20"/>
          <w:szCs w:val="20"/>
        </w:rPr>
        <w:tab/>
      </w:r>
    </w:p>
    <w:p w14:paraId="17A3BD9E" w14:textId="15860A76" w:rsidR="004526E7" w:rsidRPr="00477956" w:rsidRDefault="00477956" w:rsidP="00477956">
      <w:pPr>
        <w:numPr>
          <w:ilvl w:val="1"/>
          <w:numId w:val="8"/>
        </w:numPr>
        <w:tabs>
          <w:tab w:val="center" w:pos="7371"/>
        </w:tabs>
        <w:spacing w:after="0"/>
        <w:contextualSpacing/>
        <w:rPr>
          <w:rFonts w:ascii="Segoe UI" w:hAnsi="Segoe UI" w:cs="Segoe UI"/>
          <w:sz w:val="20"/>
          <w:szCs w:val="20"/>
          <w:lang w:val="hu-HU"/>
        </w:rPr>
      </w:pPr>
      <w:proofErr w:type="spellStart"/>
      <w:r w:rsidRPr="00477956">
        <w:rPr>
          <w:rFonts w:ascii="Segoe UI" w:hAnsi="Segoe UI" w:cs="Segoe UI"/>
          <w:sz w:val="20"/>
          <w:szCs w:val="20"/>
          <w:lang w:val="hu-HU"/>
        </w:rPr>
        <w:t>purpose</w:t>
      </w:r>
      <w:proofErr w:type="spellEnd"/>
      <w:r w:rsidRPr="00477956">
        <w:rPr>
          <w:rFonts w:ascii="Segoe UI" w:hAnsi="Segoe UI" w:cs="Segoe UI"/>
          <w:sz w:val="20"/>
          <w:szCs w:val="20"/>
          <w:lang w:val="hu-HU"/>
        </w:rPr>
        <w:t xml:space="preserve"> of </w:t>
      </w:r>
      <w:proofErr w:type="spellStart"/>
      <w:r w:rsidRPr="00477956">
        <w:rPr>
          <w:rFonts w:ascii="Segoe UI" w:hAnsi="Segoe UI" w:cs="Segoe UI"/>
          <w:sz w:val="20"/>
          <w:szCs w:val="20"/>
          <w:lang w:val="hu-HU"/>
        </w:rPr>
        <w:t>data</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processing</w:t>
      </w:r>
      <w:proofErr w:type="spellEnd"/>
    </w:p>
    <w:p w14:paraId="7FAE23B9" w14:textId="6980DB59" w:rsidR="004526E7" w:rsidRPr="00477956" w:rsidRDefault="00477956" w:rsidP="00477956">
      <w:pPr>
        <w:numPr>
          <w:ilvl w:val="1"/>
          <w:numId w:val="8"/>
        </w:numPr>
        <w:tabs>
          <w:tab w:val="center" w:pos="7371"/>
        </w:tabs>
        <w:spacing w:after="0"/>
        <w:contextualSpacing/>
        <w:rPr>
          <w:rFonts w:ascii="Segoe UI" w:hAnsi="Segoe UI" w:cs="Segoe UI"/>
          <w:sz w:val="20"/>
          <w:szCs w:val="20"/>
          <w:lang w:val="hu-HU"/>
        </w:rPr>
      </w:pPr>
      <w:proofErr w:type="spellStart"/>
      <w:r w:rsidRPr="00477956">
        <w:rPr>
          <w:rFonts w:ascii="Segoe UI" w:hAnsi="Segoe UI" w:cs="Segoe UI"/>
          <w:sz w:val="20"/>
          <w:szCs w:val="20"/>
          <w:lang w:val="hu-HU"/>
        </w:rPr>
        <w:t>legal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basis</w:t>
      </w:r>
      <w:proofErr w:type="spellEnd"/>
      <w:r w:rsidRPr="00477956">
        <w:rPr>
          <w:rFonts w:ascii="Segoe UI" w:hAnsi="Segoe UI" w:cs="Segoe UI"/>
          <w:sz w:val="20"/>
          <w:szCs w:val="20"/>
          <w:lang w:val="hu-HU"/>
        </w:rPr>
        <w:t xml:space="preserve"> for </w:t>
      </w:r>
      <w:proofErr w:type="spellStart"/>
      <w:r w:rsidRPr="00477956">
        <w:rPr>
          <w:rFonts w:ascii="Segoe UI" w:hAnsi="Segoe UI" w:cs="Segoe UI"/>
          <w:sz w:val="20"/>
          <w:szCs w:val="20"/>
          <w:lang w:val="hu-HU"/>
        </w:rPr>
        <w:t>data</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processing</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pursuant</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to</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Article</w:t>
      </w:r>
      <w:proofErr w:type="spellEnd"/>
      <w:r w:rsidRPr="00477956">
        <w:rPr>
          <w:rFonts w:ascii="Segoe UI" w:hAnsi="Segoe UI" w:cs="Segoe UI"/>
          <w:sz w:val="20"/>
          <w:szCs w:val="20"/>
          <w:lang w:val="hu-HU"/>
        </w:rPr>
        <w:t xml:space="preserve"> 6 of </w:t>
      </w:r>
      <w:proofErr w:type="spellStart"/>
      <w:r w:rsidRPr="00477956">
        <w:rPr>
          <w:rFonts w:ascii="Segoe UI" w:hAnsi="Segoe UI" w:cs="Segoe UI"/>
          <w:sz w:val="20"/>
          <w:szCs w:val="20"/>
          <w:lang w:val="hu-HU"/>
        </w:rPr>
        <w:t>the</w:t>
      </w:r>
      <w:proofErr w:type="spellEnd"/>
      <w:r w:rsidRPr="00477956">
        <w:rPr>
          <w:rFonts w:ascii="Segoe UI" w:hAnsi="Segoe UI" w:cs="Segoe UI"/>
          <w:sz w:val="20"/>
          <w:szCs w:val="20"/>
          <w:lang w:val="hu-HU"/>
        </w:rPr>
        <w:t xml:space="preserve"> GDPR, and </w:t>
      </w:r>
      <w:proofErr w:type="spellStart"/>
      <w:r w:rsidRPr="00477956">
        <w:rPr>
          <w:rFonts w:ascii="Segoe UI" w:hAnsi="Segoe UI" w:cs="Segoe UI"/>
          <w:sz w:val="20"/>
          <w:szCs w:val="20"/>
          <w:lang w:val="hu-HU"/>
        </w:rPr>
        <w:t>where</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the</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legal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basis</w:t>
      </w:r>
      <w:proofErr w:type="spellEnd"/>
      <w:r w:rsidRPr="00477956">
        <w:rPr>
          <w:rFonts w:ascii="Segoe UI" w:hAnsi="Segoe UI" w:cs="Segoe UI"/>
          <w:sz w:val="20"/>
          <w:szCs w:val="20"/>
          <w:lang w:val="hu-HU"/>
        </w:rPr>
        <w:t xml:space="preserve"> is a </w:t>
      </w:r>
      <w:proofErr w:type="spellStart"/>
      <w:r w:rsidRPr="00477956">
        <w:rPr>
          <w:rFonts w:ascii="Segoe UI" w:hAnsi="Segoe UI" w:cs="Segoe UI"/>
          <w:sz w:val="20"/>
          <w:szCs w:val="20"/>
          <w:lang w:val="hu-HU"/>
        </w:rPr>
        <w:t>legal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provision</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its</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precise</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designation</w:t>
      </w:r>
      <w:proofErr w:type="spellEnd"/>
    </w:p>
    <w:p w14:paraId="6DC9621A" w14:textId="003B7C6E" w:rsidR="004526E7" w:rsidRPr="00477956" w:rsidRDefault="00477956" w:rsidP="00477956">
      <w:pPr>
        <w:numPr>
          <w:ilvl w:val="1"/>
          <w:numId w:val="8"/>
        </w:numPr>
        <w:tabs>
          <w:tab w:val="center" w:pos="7371"/>
        </w:tabs>
        <w:spacing w:after="0"/>
        <w:contextualSpacing/>
        <w:rPr>
          <w:rFonts w:ascii="Segoe UI" w:hAnsi="Segoe UI" w:cs="Segoe UI"/>
          <w:sz w:val="20"/>
          <w:szCs w:val="20"/>
          <w:lang w:val="hu-HU"/>
        </w:rPr>
      </w:pPr>
      <w:proofErr w:type="spellStart"/>
      <w:r w:rsidRPr="00477956">
        <w:rPr>
          <w:rFonts w:ascii="Segoe UI" w:hAnsi="Segoe UI" w:cs="Segoe UI"/>
          <w:sz w:val="20"/>
          <w:szCs w:val="20"/>
          <w:lang w:val="hu-HU"/>
        </w:rPr>
        <w:t>legal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basis</w:t>
      </w:r>
      <w:proofErr w:type="spellEnd"/>
      <w:r w:rsidRPr="00477956">
        <w:rPr>
          <w:rFonts w:ascii="Segoe UI" w:hAnsi="Segoe UI" w:cs="Segoe UI"/>
          <w:sz w:val="20"/>
          <w:szCs w:val="20"/>
          <w:lang w:val="hu-HU"/>
        </w:rPr>
        <w:t xml:space="preserve"> for </w:t>
      </w:r>
      <w:proofErr w:type="spellStart"/>
      <w:r w:rsidRPr="00477956">
        <w:rPr>
          <w:rFonts w:ascii="Segoe UI" w:hAnsi="Segoe UI" w:cs="Segoe UI"/>
          <w:sz w:val="20"/>
          <w:szCs w:val="20"/>
          <w:lang w:val="hu-HU"/>
        </w:rPr>
        <w:t>the</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processing</w:t>
      </w:r>
      <w:proofErr w:type="spellEnd"/>
      <w:r w:rsidRPr="00477956">
        <w:rPr>
          <w:rFonts w:ascii="Segoe UI" w:hAnsi="Segoe UI" w:cs="Segoe UI"/>
          <w:sz w:val="20"/>
          <w:szCs w:val="20"/>
          <w:lang w:val="hu-HU"/>
        </w:rPr>
        <w:t xml:space="preserve"> of </w:t>
      </w:r>
      <w:proofErr w:type="spellStart"/>
      <w:r w:rsidRPr="00477956">
        <w:rPr>
          <w:rFonts w:ascii="Segoe UI" w:hAnsi="Segoe UI" w:cs="Segoe UI"/>
          <w:sz w:val="20"/>
          <w:szCs w:val="20"/>
          <w:lang w:val="hu-HU"/>
        </w:rPr>
        <w:t>special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data</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pursuant</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to</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Article</w:t>
      </w:r>
      <w:proofErr w:type="spellEnd"/>
      <w:r w:rsidRPr="00477956">
        <w:rPr>
          <w:rFonts w:ascii="Segoe UI" w:hAnsi="Segoe UI" w:cs="Segoe UI"/>
          <w:sz w:val="20"/>
          <w:szCs w:val="20"/>
          <w:lang w:val="hu-HU"/>
        </w:rPr>
        <w:t xml:space="preserve"> 9 of </w:t>
      </w:r>
      <w:proofErr w:type="spellStart"/>
      <w:r w:rsidRPr="00477956">
        <w:rPr>
          <w:rFonts w:ascii="Segoe UI" w:hAnsi="Segoe UI" w:cs="Segoe UI"/>
          <w:sz w:val="20"/>
          <w:szCs w:val="20"/>
          <w:lang w:val="hu-HU"/>
        </w:rPr>
        <w:t>the</w:t>
      </w:r>
      <w:proofErr w:type="spellEnd"/>
      <w:r w:rsidRPr="00477956">
        <w:rPr>
          <w:rFonts w:ascii="Segoe UI" w:hAnsi="Segoe UI" w:cs="Segoe UI"/>
          <w:sz w:val="20"/>
          <w:szCs w:val="20"/>
          <w:lang w:val="hu-HU"/>
        </w:rPr>
        <w:t xml:space="preserve"> GDPR, and </w:t>
      </w:r>
      <w:proofErr w:type="spellStart"/>
      <w:r w:rsidRPr="00477956">
        <w:rPr>
          <w:rFonts w:ascii="Segoe UI" w:hAnsi="Segoe UI" w:cs="Segoe UI"/>
          <w:sz w:val="20"/>
          <w:szCs w:val="20"/>
          <w:lang w:val="hu-HU"/>
        </w:rPr>
        <w:t>where</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the</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legal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basis</w:t>
      </w:r>
      <w:proofErr w:type="spellEnd"/>
      <w:r w:rsidRPr="00477956">
        <w:rPr>
          <w:rFonts w:ascii="Segoe UI" w:hAnsi="Segoe UI" w:cs="Segoe UI"/>
          <w:sz w:val="20"/>
          <w:szCs w:val="20"/>
          <w:lang w:val="hu-HU"/>
        </w:rPr>
        <w:t xml:space="preserve"> is a </w:t>
      </w:r>
      <w:proofErr w:type="spellStart"/>
      <w:r w:rsidRPr="00477956">
        <w:rPr>
          <w:rFonts w:ascii="Segoe UI" w:hAnsi="Segoe UI" w:cs="Segoe UI"/>
          <w:sz w:val="20"/>
          <w:szCs w:val="20"/>
          <w:lang w:val="hu-HU"/>
        </w:rPr>
        <w:t>legal</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provision</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its</w:t>
      </w:r>
      <w:proofErr w:type="spellEnd"/>
      <w:r w:rsidRPr="00477956">
        <w:rPr>
          <w:rFonts w:ascii="Segoe UI" w:hAnsi="Segoe UI" w:cs="Segoe UI"/>
          <w:sz w:val="20"/>
          <w:szCs w:val="20"/>
          <w:lang w:val="hu-HU"/>
        </w:rPr>
        <w:t xml:space="preserve"> </w:t>
      </w:r>
      <w:proofErr w:type="spellStart"/>
      <w:r w:rsidRPr="00477956">
        <w:rPr>
          <w:rFonts w:ascii="Segoe UI" w:hAnsi="Segoe UI" w:cs="Segoe UI"/>
          <w:sz w:val="20"/>
          <w:szCs w:val="20"/>
          <w:lang w:val="hu-HU"/>
        </w:rPr>
        <w:t>designation</w:t>
      </w:r>
      <w:proofErr w:type="spellEnd"/>
      <w:r w:rsidR="004526E7" w:rsidRPr="00477956">
        <w:rPr>
          <w:rFonts w:ascii="Segoe UI" w:hAnsi="Segoe UI" w:cs="Segoe UI"/>
          <w:sz w:val="20"/>
          <w:szCs w:val="20"/>
        </w:rPr>
        <w:t xml:space="preserve"> </w:t>
      </w:r>
    </w:p>
    <w:p w14:paraId="61C562CC" w14:textId="3490F384" w:rsidR="004526E7" w:rsidRPr="00DA2CF1" w:rsidRDefault="00DA2CF1" w:rsidP="00DA2CF1">
      <w:pPr>
        <w:numPr>
          <w:ilvl w:val="1"/>
          <w:numId w:val="8"/>
        </w:numPr>
        <w:spacing w:after="0"/>
        <w:ind w:left="851" w:hanging="502"/>
        <w:contextualSpacing/>
        <w:rPr>
          <w:rFonts w:ascii="Segoe UI" w:hAnsi="Segoe UI" w:cs="Segoe UI"/>
          <w:sz w:val="20"/>
          <w:szCs w:val="20"/>
          <w:lang w:val="hu-HU"/>
        </w:rPr>
      </w:pPr>
      <w:proofErr w:type="spellStart"/>
      <w:r w:rsidRPr="00DA2CF1">
        <w:rPr>
          <w:rFonts w:ascii="Segoe UI" w:hAnsi="Segoe UI" w:cs="Segoe UI"/>
          <w:sz w:val="20"/>
          <w:szCs w:val="20"/>
          <w:lang w:val="hu-HU"/>
        </w:rPr>
        <w:t>name</w:t>
      </w:r>
      <w:proofErr w:type="spellEnd"/>
      <w:r w:rsidRPr="00DA2CF1">
        <w:rPr>
          <w:rFonts w:ascii="Segoe UI" w:hAnsi="Segoe UI" w:cs="Segoe UI"/>
          <w:sz w:val="20"/>
          <w:szCs w:val="20"/>
          <w:lang w:val="hu-HU"/>
        </w:rPr>
        <w:t xml:space="preserve"> of </w:t>
      </w:r>
      <w:proofErr w:type="spellStart"/>
      <w:r w:rsidRPr="00DA2CF1">
        <w:rPr>
          <w:rFonts w:ascii="Segoe UI" w:hAnsi="Segoe UI" w:cs="Segoe UI"/>
          <w:sz w:val="20"/>
          <w:szCs w:val="20"/>
          <w:lang w:val="hu-HU"/>
        </w:rPr>
        <w:t>the</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controller’s</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system</w:t>
      </w:r>
      <w:proofErr w:type="spellEnd"/>
      <w:r w:rsidRPr="00DA2CF1">
        <w:rPr>
          <w:rFonts w:ascii="Segoe UI" w:hAnsi="Segoe UI" w:cs="Segoe UI"/>
          <w:sz w:val="20"/>
          <w:szCs w:val="20"/>
          <w:lang w:val="hu-HU"/>
        </w:rPr>
        <w:t xml:space="preserve"> in </w:t>
      </w:r>
      <w:proofErr w:type="spellStart"/>
      <w:r w:rsidRPr="00DA2CF1">
        <w:rPr>
          <w:rFonts w:ascii="Segoe UI" w:hAnsi="Segoe UI" w:cs="Segoe UI"/>
          <w:sz w:val="20"/>
          <w:szCs w:val="20"/>
          <w:lang w:val="hu-HU"/>
        </w:rPr>
        <w:t>case</w:t>
      </w:r>
      <w:proofErr w:type="spellEnd"/>
      <w:r w:rsidRPr="00DA2CF1">
        <w:rPr>
          <w:rFonts w:ascii="Segoe UI" w:hAnsi="Segoe UI" w:cs="Segoe UI"/>
          <w:sz w:val="20"/>
          <w:szCs w:val="20"/>
          <w:lang w:val="hu-HU"/>
        </w:rPr>
        <w:t xml:space="preserve"> of </w:t>
      </w:r>
      <w:proofErr w:type="spellStart"/>
      <w:r w:rsidRPr="00DA2CF1">
        <w:rPr>
          <w:rFonts w:ascii="Segoe UI" w:hAnsi="Segoe UI" w:cs="Segoe UI"/>
          <w:sz w:val="20"/>
          <w:szCs w:val="20"/>
          <w:lang w:val="hu-HU"/>
        </w:rPr>
        <w:t>electronic</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processing</w:t>
      </w:r>
      <w:proofErr w:type="spellEnd"/>
      <w:r w:rsidR="004526E7" w:rsidRPr="00DA2CF1">
        <w:rPr>
          <w:rFonts w:ascii="Segoe UI" w:hAnsi="Segoe UI" w:cs="Segoe UI"/>
          <w:sz w:val="20"/>
          <w:szCs w:val="20"/>
        </w:rPr>
        <w:tab/>
      </w:r>
    </w:p>
    <w:p w14:paraId="277E07F4" w14:textId="6C41D014" w:rsidR="009C3B9E" w:rsidRPr="00DA2CF1" w:rsidRDefault="00DA2CF1" w:rsidP="00DA2CF1">
      <w:pPr>
        <w:numPr>
          <w:ilvl w:val="1"/>
          <w:numId w:val="8"/>
        </w:numPr>
        <w:spacing w:after="0"/>
        <w:ind w:left="851" w:hanging="502"/>
        <w:contextualSpacing/>
        <w:rPr>
          <w:rFonts w:ascii="Segoe UI" w:hAnsi="Segoe UI" w:cs="Segoe UI"/>
          <w:sz w:val="20"/>
          <w:szCs w:val="20"/>
          <w:lang w:val="hu-HU"/>
        </w:rPr>
      </w:pP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processing</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operations</w:t>
      </w:r>
      <w:proofErr w:type="spellEnd"/>
    </w:p>
    <w:p w14:paraId="0C1DD40D" w14:textId="4344EC3A" w:rsidR="004526E7" w:rsidRPr="00DA2CF1" w:rsidRDefault="00DA2CF1" w:rsidP="00DA2CF1">
      <w:pPr>
        <w:numPr>
          <w:ilvl w:val="1"/>
          <w:numId w:val="8"/>
        </w:numPr>
        <w:spacing w:after="0"/>
        <w:ind w:left="851" w:hanging="502"/>
        <w:contextualSpacing/>
        <w:rPr>
          <w:rFonts w:ascii="Segoe UI" w:hAnsi="Segoe UI" w:cs="Segoe UI"/>
          <w:sz w:val="20"/>
          <w:szCs w:val="20"/>
          <w:lang w:val="hu-HU"/>
        </w:rPr>
      </w:pPr>
      <w:proofErr w:type="spellStart"/>
      <w:r w:rsidRPr="00DA2CF1">
        <w:rPr>
          <w:rFonts w:ascii="Segoe UI" w:hAnsi="Segoe UI" w:cs="Segoe UI"/>
          <w:sz w:val="20"/>
          <w:szCs w:val="20"/>
          <w:lang w:val="hu-HU"/>
        </w:rPr>
        <w:t>general</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duration</w:t>
      </w:r>
      <w:proofErr w:type="spellEnd"/>
      <w:r w:rsidRPr="00DA2CF1">
        <w:rPr>
          <w:rFonts w:ascii="Segoe UI" w:hAnsi="Segoe UI" w:cs="Segoe UI"/>
          <w:sz w:val="20"/>
          <w:szCs w:val="20"/>
          <w:lang w:val="hu-HU"/>
        </w:rPr>
        <w:t xml:space="preserve"> of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processing</w:t>
      </w:r>
      <w:proofErr w:type="spellEnd"/>
      <w:r w:rsidRPr="00DA2CF1">
        <w:rPr>
          <w:rFonts w:ascii="Segoe UI" w:hAnsi="Segoe UI" w:cs="Segoe UI"/>
          <w:sz w:val="20"/>
          <w:szCs w:val="20"/>
          <w:lang w:val="hu-HU"/>
        </w:rPr>
        <w:t xml:space="preserve"> and </w:t>
      </w:r>
      <w:proofErr w:type="spellStart"/>
      <w:r w:rsidRPr="00DA2CF1">
        <w:rPr>
          <w:rFonts w:ascii="Segoe UI" w:hAnsi="Segoe UI" w:cs="Segoe UI"/>
          <w:sz w:val="20"/>
          <w:szCs w:val="20"/>
          <w:lang w:val="hu-HU"/>
        </w:rPr>
        <w:t>the</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planned</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date</w:t>
      </w:r>
      <w:proofErr w:type="spellEnd"/>
      <w:r w:rsidRPr="00DA2CF1">
        <w:rPr>
          <w:rFonts w:ascii="Segoe UI" w:hAnsi="Segoe UI" w:cs="Segoe UI"/>
          <w:sz w:val="20"/>
          <w:szCs w:val="20"/>
          <w:lang w:val="hu-HU"/>
        </w:rPr>
        <w:t xml:space="preserve"> for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deletion</w:t>
      </w:r>
      <w:proofErr w:type="spellEnd"/>
      <w:r w:rsidR="004526E7" w:rsidRPr="00DA2CF1">
        <w:rPr>
          <w:rFonts w:ascii="Segoe UI" w:hAnsi="Segoe UI" w:cs="Segoe UI"/>
          <w:sz w:val="20"/>
          <w:szCs w:val="20"/>
        </w:rPr>
        <w:t xml:space="preserve">   </w:t>
      </w:r>
      <w:r w:rsidR="004526E7" w:rsidRPr="00DA2CF1">
        <w:rPr>
          <w:rFonts w:ascii="Segoe UI" w:hAnsi="Segoe UI" w:cs="Segoe UI"/>
          <w:sz w:val="20"/>
          <w:szCs w:val="20"/>
        </w:rPr>
        <w:tab/>
      </w:r>
    </w:p>
    <w:p w14:paraId="6F5C9FB5" w14:textId="32B21B69" w:rsidR="004526E7" w:rsidRPr="00DA2CF1" w:rsidRDefault="00DA2CF1" w:rsidP="00DA2CF1">
      <w:pPr>
        <w:numPr>
          <w:ilvl w:val="1"/>
          <w:numId w:val="8"/>
        </w:numPr>
        <w:spacing w:after="0"/>
        <w:ind w:left="851" w:hanging="502"/>
        <w:contextualSpacing/>
        <w:rPr>
          <w:rFonts w:ascii="Segoe UI" w:hAnsi="Segoe UI" w:cs="Segoe UI"/>
          <w:sz w:val="20"/>
          <w:szCs w:val="20"/>
          <w:lang w:val="hu-HU"/>
        </w:rPr>
      </w:pPr>
      <w:proofErr w:type="spellStart"/>
      <w:r w:rsidRPr="00DA2CF1">
        <w:rPr>
          <w:rFonts w:ascii="Segoe UI" w:hAnsi="Segoe UI" w:cs="Segoe UI"/>
          <w:sz w:val="20"/>
          <w:szCs w:val="20"/>
          <w:lang w:val="hu-HU"/>
        </w:rPr>
        <w:t>general</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physical</w:t>
      </w:r>
      <w:proofErr w:type="spellEnd"/>
      <w:r w:rsidRPr="00DA2CF1">
        <w:rPr>
          <w:rFonts w:ascii="Segoe UI" w:hAnsi="Segoe UI" w:cs="Segoe UI"/>
          <w:sz w:val="20"/>
          <w:szCs w:val="20"/>
          <w:lang w:val="hu-HU"/>
        </w:rPr>
        <w:t xml:space="preserve"> and </w:t>
      </w:r>
      <w:proofErr w:type="spellStart"/>
      <w:r w:rsidRPr="00DA2CF1">
        <w:rPr>
          <w:rFonts w:ascii="Segoe UI" w:hAnsi="Segoe UI" w:cs="Segoe UI"/>
          <w:sz w:val="20"/>
          <w:szCs w:val="20"/>
          <w:lang w:val="hu-HU"/>
        </w:rPr>
        <w:t>logical</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security</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measures</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applied</w:t>
      </w:r>
      <w:proofErr w:type="spellEnd"/>
      <w:r w:rsidRPr="00DA2CF1">
        <w:rPr>
          <w:rFonts w:ascii="Segoe UI" w:hAnsi="Segoe UI" w:cs="Segoe UI"/>
          <w:sz w:val="20"/>
          <w:szCs w:val="20"/>
          <w:lang w:val="hu-HU"/>
        </w:rPr>
        <w:t xml:space="preserve"> for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protection</w:t>
      </w:r>
      <w:proofErr w:type="spellEnd"/>
      <w:r w:rsidR="004526E7" w:rsidRPr="00DA2CF1">
        <w:rPr>
          <w:rFonts w:ascii="Segoe UI" w:hAnsi="Segoe UI" w:cs="Segoe UI"/>
          <w:sz w:val="20"/>
          <w:szCs w:val="20"/>
        </w:rPr>
        <w:t xml:space="preserve"> </w:t>
      </w:r>
    </w:p>
    <w:p w14:paraId="4F67CA4E" w14:textId="303A6E00" w:rsidR="004526E7" w:rsidRPr="00DA2CF1" w:rsidRDefault="00DA2CF1" w:rsidP="00DA2CF1">
      <w:pPr>
        <w:numPr>
          <w:ilvl w:val="1"/>
          <w:numId w:val="8"/>
        </w:numPr>
        <w:spacing w:after="0"/>
        <w:ind w:left="851" w:hanging="502"/>
        <w:contextualSpacing/>
        <w:rPr>
          <w:rFonts w:ascii="Segoe UI" w:hAnsi="Segoe UI" w:cs="Segoe UI"/>
          <w:sz w:val="20"/>
          <w:szCs w:val="20"/>
          <w:lang w:val="hu-HU"/>
        </w:rPr>
      </w:pPr>
      <w:proofErr w:type="spellStart"/>
      <w:r w:rsidRPr="00DA2CF1">
        <w:rPr>
          <w:rFonts w:ascii="Segoe UI" w:hAnsi="Segoe UI" w:cs="Segoe UI"/>
          <w:sz w:val="20"/>
          <w:szCs w:val="20"/>
          <w:lang w:val="hu-HU"/>
        </w:rPr>
        <w:t>potential</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risk</w:t>
      </w:r>
      <w:proofErr w:type="spellEnd"/>
      <w:r w:rsidRPr="00DA2CF1">
        <w:rPr>
          <w:rFonts w:ascii="Segoe UI" w:hAnsi="Segoe UI" w:cs="Segoe UI"/>
          <w:sz w:val="20"/>
          <w:szCs w:val="20"/>
          <w:lang w:val="hu-HU"/>
        </w:rPr>
        <w:t xml:space="preserve"> of a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protection</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incident</w:t>
      </w:r>
      <w:proofErr w:type="spellEnd"/>
    </w:p>
    <w:p w14:paraId="5BC8ED5F" w14:textId="3B4B02DF" w:rsidR="004526E7" w:rsidRPr="00DA2CF1" w:rsidRDefault="00DA2CF1" w:rsidP="00DA2CF1">
      <w:pPr>
        <w:numPr>
          <w:ilvl w:val="1"/>
          <w:numId w:val="8"/>
        </w:numPr>
        <w:spacing w:after="0"/>
        <w:ind w:left="851" w:hanging="502"/>
        <w:contextualSpacing/>
        <w:rPr>
          <w:rFonts w:ascii="Segoe UI" w:hAnsi="Segoe UI" w:cs="Segoe UI"/>
          <w:sz w:val="20"/>
          <w:szCs w:val="20"/>
          <w:lang w:val="hu-HU"/>
        </w:rPr>
      </w:pPr>
      <w:proofErr w:type="spellStart"/>
      <w:r w:rsidRPr="00DA2CF1">
        <w:rPr>
          <w:rFonts w:ascii="Segoe UI" w:hAnsi="Segoe UI" w:cs="Segoe UI"/>
          <w:sz w:val="20"/>
          <w:szCs w:val="20"/>
          <w:lang w:val="hu-HU"/>
        </w:rPr>
        <w:t>recipient</w:t>
      </w:r>
      <w:proofErr w:type="spellEnd"/>
      <w:r w:rsidRPr="00DA2CF1">
        <w:rPr>
          <w:rFonts w:ascii="Segoe UI" w:hAnsi="Segoe UI" w:cs="Segoe UI"/>
          <w:sz w:val="20"/>
          <w:szCs w:val="20"/>
          <w:lang w:val="hu-HU"/>
        </w:rPr>
        <w:t xml:space="preserve"> of </w:t>
      </w:r>
      <w:proofErr w:type="spellStart"/>
      <w:r w:rsidRPr="00DA2CF1">
        <w:rPr>
          <w:rFonts w:ascii="Segoe UI" w:hAnsi="Segoe UI" w:cs="Segoe UI"/>
          <w:sz w:val="20"/>
          <w:szCs w:val="20"/>
          <w:lang w:val="hu-HU"/>
        </w:rPr>
        <w:t>regular</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disclosures</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legal</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basis</w:t>
      </w:r>
      <w:proofErr w:type="spellEnd"/>
      <w:r w:rsidRPr="00DA2CF1">
        <w:rPr>
          <w:rFonts w:ascii="Segoe UI" w:hAnsi="Segoe UI" w:cs="Segoe UI"/>
          <w:sz w:val="20"/>
          <w:szCs w:val="20"/>
          <w:lang w:val="hu-HU"/>
        </w:rPr>
        <w:t xml:space="preserve"> for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transfer</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scope</w:t>
      </w:r>
      <w:proofErr w:type="spellEnd"/>
      <w:r w:rsidRPr="00DA2CF1">
        <w:rPr>
          <w:rFonts w:ascii="Segoe UI" w:hAnsi="Segoe UI" w:cs="Segoe UI"/>
          <w:sz w:val="20"/>
          <w:szCs w:val="20"/>
          <w:lang w:val="hu-HU"/>
        </w:rPr>
        <w:t xml:space="preserve"> of </w:t>
      </w:r>
      <w:proofErr w:type="spellStart"/>
      <w:r w:rsidRPr="00DA2CF1">
        <w:rPr>
          <w:rFonts w:ascii="Segoe UI" w:hAnsi="Segoe UI" w:cs="Segoe UI"/>
          <w:sz w:val="20"/>
          <w:szCs w:val="20"/>
          <w:lang w:val="hu-HU"/>
        </w:rPr>
        <w:t>the</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data</w:t>
      </w:r>
      <w:proofErr w:type="spellEnd"/>
      <w:r w:rsidR="004526E7" w:rsidRPr="00DA2CF1">
        <w:rPr>
          <w:rFonts w:ascii="Segoe UI" w:hAnsi="Segoe UI" w:cs="Segoe UI"/>
          <w:sz w:val="20"/>
          <w:szCs w:val="20"/>
        </w:rPr>
        <w:tab/>
      </w:r>
    </w:p>
    <w:p w14:paraId="464749F3" w14:textId="3D8C487D" w:rsidR="004526E7" w:rsidRPr="00DA2CF1" w:rsidRDefault="00DA2CF1" w:rsidP="00DA2CF1">
      <w:pPr>
        <w:numPr>
          <w:ilvl w:val="1"/>
          <w:numId w:val="8"/>
        </w:numPr>
        <w:spacing w:after="0"/>
        <w:ind w:left="851" w:hanging="502"/>
        <w:contextualSpacing/>
        <w:jc w:val="both"/>
        <w:rPr>
          <w:rFonts w:ascii="Segoe UI" w:hAnsi="Segoe UI" w:cs="Segoe UI"/>
          <w:sz w:val="20"/>
          <w:szCs w:val="20"/>
          <w:lang w:val="hu-HU"/>
        </w:rPr>
      </w:pPr>
      <w:proofErr w:type="spellStart"/>
      <w:r w:rsidRPr="00DA2CF1">
        <w:rPr>
          <w:rFonts w:ascii="Segoe UI" w:hAnsi="Segoe UI" w:cs="Segoe UI"/>
          <w:sz w:val="20"/>
          <w:szCs w:val="20"/>
          <w:lang w:val="hu-HU"/>
        </w:rPr>
        <w:t>name</w:t>
      </w:r>
      <w:proofErr w:type="spellEnd"/>
      <w:r w:rsidRPr="00DA2CF1">
        <w:rPr>
          <w:rFonts w:ascii="Segoe UI" w:hAnsi="Segoe UI" w:cs="Segoe UI"/>
          <w:sz w:val="20"/>
          <w:szCs w:val="20"/>
          <w:lang w:val="hu-HU"/>
        </w:rPr>
        <w:t xml:space="preserve"> and </w:t>
      </w:r>
      <w:proofErr w:type="spellStart"/>
      <w:r w:rsidRPr="00DA2CF1">
        <w:rPr>
          <w:rFonts w:ascii="Segoe UI" w:hAnsi="Segoe UI" w:cs="Segoe UI"/>
          <w:sz w:val="20"/>
          <w:szCs w:val="20"/>
          <w:lang w:val="hu-HU"/>
        </w:rPr>
        <w:t>address</w:t>
      </w:r>
      <w:proofErr w:type="spellEnd"/>
      <w:r w:rsidRPr="00DA2CF1">
        <w:rPr>
          <w:rFonts w:ascii="Segoe UI" w:hAnsi="Segoe UI" w:cs="Segoe UI"/>
          <w:sz w:val="20"/>
          <w:szCs w:val="20"/>
          <w:lang w:val="hu-HU"/>
        </w:rPr>
        <w:t xml:space="preserve"> of </w:t>
      </w:r>
      <w:proofErr w:type="spellStart"/>
      <w:r w:rsidRPr="00DA2CF1">
        <w:rPr>
          <w:rFonts w:ascii="Segoe UI" w:hAnsi="Segoe UI" w:cs="Segoe UI"/>
          <w:sz w:val="20"/>
          <w:szCs w:val="20"/>
          <w:lang w:val="hu-HU"/>
        </w:rPr>
        <w:t>the</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processor</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categories</w:t>
      </w:r>
      <w:proofErr w:type="spellEnd"/>
      <w:r w:rsidRPr="00DA2CF1">
        <w:rPr>
          <w:rFonts w:ascii="Segoe UI" w:hAnsi="Segoe UI" w:cs="Segoe UI"/>
          <w:sz w:val="20"/>
          <w:szCs w:val="20"/>
          <w:lang w:val="hu-HU"/>
        </w:rPr>
        <w:t xml:space="preserve"> of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subjects</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categories</w:t>
      </w:r>
      <w:proofErr w:type="spellEnd"/>
      <w:r w:rsidRPr="00DA2CF1">
        <w:rPr>
          <w:rFonts w:ascii="Segoe UI" w:hAnsi="Segoe UI" w:cs="Segoe UI"/>
          <w:sz w:val="20"/>
          <w:szCs w:val="20"/>
          <w:lang w:val="hu-HU"/>
        </w:rPr>
        <w:t xml:space="preserve"> of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concerned</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by</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the</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processing</w:t>
      </w:r>
      <w:proofErr w:type="spellEnd"/>
      <w:r w:rsidRPr="00DA2CF1">
        <w:rPr>
          <w:rFonts w:ascii="Segoe UI" w:hAnsi="Segoe UI" w:cs="Segoe UI"/>
          <w:sz w:val="20"/>
          <w:szCs w:val="20"/>
          <w:lang w:val="hu-HU"/>
        </w:rPr>
        <w:t xml:space="preserve">, and </w:t>
      </w:r>
      <w:proofErr w:type="spellStart"/>
      <w:r w:rsidRPr="00DA2CF1">
        <w:rPr>
          <w:rFonts w:ascii="Segoe UI" w:hAnsi="Segoe UI" w:cs="Segoe UI"/>
          <w:sz w:val="20"/>
          <w:szCs w:val="20"/>
          <w:lang w:val="hu-HU"/>
        </w:rPr>
        <w:t>the</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processing</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activities</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carried</w:t>
      </w:r>
      <w:proofErr w:type="spellEnd"/>
      <w:r w:rsidRPr="00DA2CF1">
        <w:rPr>
          <w:rFonts w:ascii="Segoe UI" w:hAnsi="Segoe UI" w:cs="Segoe UI"/>
          <w:sz w:val="20"/>
          <w:szCs w:val="20"/>
          <w:lang w:val="hu-HU"/>
        </w:rPr>
        <w:t xml:space="preserve"> out </w:t>
      </w:r>
      <w:proofErr w:type="spellStart"/>
      <w:r w:rsidRPr="00DA2CF1">
        <w:rPr>
          <w:rFonts w:ascii="Segoe UI" w:hAnsi="Segoe UI" w:cs="Segoe UI"/>
          <w:sz w:val="20"/>
          <w:szCs w:val="20"/>
          <w:lang w:val="hu-HU"/>
        </w:rPr>
        <w:t>by</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the</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data</w:t>
      </w:r>
      <w:proofErr w:type="spellEnd"/>
      <w:r w:rsidRPr="00DA2CF1">
        <w:rPr>
          <w:rFonts w:ascii="Segoe UI" w:hAnsi="Segoe UI" w:cs="Segoe UI"/>
          <w:sz w:val="20"/>
          <w:szCs w:val="20"/>
          <w:lang w:val="hu-HU"/>
        </w:rPr>
        <w:t xml:space="preserve"> </w:t>
      </w:r>
      <w:proofErr w:type="spellStart"/>
      <w:r w:rsidRPr="00DA2CF1">
        <w:rPr>
          <w:rFonts w:ascii="Segoe UI" w:hAnsi="Segoe UI" w:cs="Segoe UI"/>
          <w:sz w:val="20"/>
          <w:szCs w:val="20"/>
          <w:lang w:val="hu-HU"/>
        </w:rPr>
        <w:t>processor</w:t>
      </w:r>
      <w:proofErr w:type="spellEnd"/>
    </w:p>
    <w:p w14:paraId="68CAE15C" w14:textId="77777777" w:rsidR="009C3B9E" w:rsidRPr="00CF679A" w:rsidRDefault="009C3B9E" w:rsidP="009C3B9E">
      <w:pPr>
        <w:spacing w:after="0"/>
        <w:ind w:left="720"/>
        <w:contextualSpacing/>
        <w:jc w:val="both"/>
        <w:rPr>
          <w:rFonts w:ascii="Segoe UI" w:hAnsi="Segoe UI" w:cs="Segoe UI"/>
          <w:sz w:val="20"/>
          <w:szCs w:val="20"/>
        </w:rPr>
      </w:pPr>
    </w:p>
    <w:p w14:paraId="37ECD375" w14:textId="77777777" w:rsidR="004526E7" w:rsidRPr="00CF679A" w:rsidRDefault="004526E7" w:rsidP="004526E7">
      <w:pPr>
        <w:tabs>
          <w:tab w:val="center" w:pos="7371"/>
        </w:tabs>
        <w:jc w:val="both"/>
        <w:rPr>
          <w:rFonts w:ascii="Segoe UI" w:hAnsi="Segoe UI" w:cs="Segoe UI"/>
          <w:b/>
          <w:sz w:val="20"/>
          <w:szCs w:val="20"/>
        </w:rPr>
      </w:pPr>
    </w:p>
    <w:p w14:paraId="137903BA" w14:textId="77777777" w:rsidR="004526E7" w:rsidRPr="00CF679A" w:rsidRDefault="004526E7" w:rsidP="004526E7">
      <w:pPr>
        <w:tabs>
          <w:tab w:val="center" w:pos="7371"/>
        </w:tabs>
        <w:jc w:val="both"/>
        <w:rPr>
          <w:rFonts w:ascii="Segoe UI" w:hAnsi="Segoe UI" w:cs="Segoe UI"/>
          <w:b/>
          <w:sz w:val="20"/>
          <w:szCs w:val="20"/>
        </w:rPr>
        <w:sectPr w:rsidR="004526E7" w:rsidRPr="00CF679A" w:rsidSect="00D43B8E">
          <w:type w:val="continuous"/>
          <w:pgSz w:w="11906" w:h="16838"/>
          <w:pgMar w:top="1386" w:right="737" w:bottom="1418" w:left="907" w:header="851" w:footer="709" w:gutter="0"/>
          <w:cols w:num="2" w:space="116"/>
          <w:titlePg/>
          <w:docGrid w:linePitch="360"/>
        </w:sectPr>
      </w:pPr>
    </w:p>
    <w:p w14:paraId="3C050782" w14:textId="77777777" w:rsidR="00477956" w:rsidRDefault="00477956" w:rsidP="00475050">
      <w:pPr>
        <w:tabs>
          <w:tab w:val="center" w:pos="7371"/>
        </w:tabs>
        <w:spacing w:after="0"/>
        <w:ind w:left="720"/>
        <w:contextualSpacing/>
        <w:rPr>
          <w:rFonts w:ascii="Segoe UI" w:hAnsi="Segoe UI" w:cs="Segoe UI"/>
          <w:b/>
          <w:sz w:val="20"/>
          <w:szCs w:val="20"/>
        </w:rPr>
      </w:pPr>
    </w:p>
    <w:p w14:paraId="2490B058" w14:textId="0FC29EE8" w:rsidR="004526E7" w:rsidRPr="00475050" w:rsidRDefault="00475050" w:rsidP="00475050">
      <w:pPr>
        <w:pStyle w:val="Listaszerbekezds"/>
        <w:numPr>
          <w:ilvl w:val="0"/>
          <w:numId w:val="8"/>
        </w:numPr>
        <w:tabs>
          <w:tab w:val="center" w:pos="7371"/>
        </w:tabs>
        <w:spacing w:after="0"/>
        <w:jc w:val="center"/>
        <w:rPr>
          <w:rFonts w:ascii="Segoe UI" w:hAnsi="Segoe UI" w:cs="Segoe UI"/>
          <w:b/>
          <w:sz w:val="20"/>
          <w:szCs w:val="20"/>
          <w:lang w:val="hu-HU"/>
        </w:rPr>
      </w:pPr>
      <w:r w:rsidRPr="00475050">
        <w:rPr>
          <w:rFonts w:ascii="Segoe UI" w:hAnsi="Segoe UI" w:cs="Segoe UI"/>
          <w:b/>
          <w:sz w:val="20"/>
          <w:szCs w:val="20"/>
          <w:lang w:val="hu-HU"/>
        </w:rPr>
        <w:t>INFORMATION FOR DATA SUBJECTS ON THEIR FUNDAMENTAL RIGHTS AND AVAILABLE LEGAL REMEDIES</w:t>
      </w:r>
    </w:p>
    <w:p w14:paraId="5DC9D52B" w14:textId="77777777" w:rsidR="004526E7" w:rsidRPr="00CF679A" w:rsidRDefault="004526E7" w:rsidP="004526E7">
      <w:pPr>
        <w:tabs>
          <w:tab w:val="center" w:pos="7371"/>
        </w:tabs>
        <w:rPr>
          <w:rFonts w:ascii="Segoe UI" w:hAnsi="Segoe UI" w:cs="Segoe UI"/>
          <w:sz w:val="20"/>
          <w:szCs w:val="20"/>
        </w:rPr>
      </w:pPr>
    </w:p>
    <w:p w14:paraId="2303AB1D" w14:textId="77777777" w:rsidR="004526E7" w:rsidRPr="00CF679A" w:rsidRDefault="004526E7" w:rsidP="00477956">
      <w:pPr>
        <w:numPr>
          <w:ilvl w:val="1"/>
          <w:numId w:val="8"/>
        </w:numPr>
        <w:tabs>
          <w:tab w:val="center" w:pos="7371"/>
        </w:tabs>
        <w:spacing w:after="0"/>
        <w:contextualSpacing/>
        <w:rPr>
          <w:rFonts w:ascii="Segoe UI" w:hAnsi="Segoe UI" w:cs="Segoe UI"/>
          <w:b/>
          <w:sz w:val="20"/>
          <w:szCs w:val="20"/>
        </w:rPr>
        <w:sectPr w:rsidR="004526E7" w:rsidRPr="00CF679A" w:rsidSect="00D43B8E">
          <w:type w:val="continuous"/>
          <w:pgSz w:w="11906" w:h="16838"/>
          <w:pgMar w:top="1386" w:right="737" w:bottom="1814" w:left="907" w:header="851" w:footer="709" w:gutter="0"/>
          <w:cols w:space="708"/>
          <w:titlePg/>
          <w:docGrid w:linePitch="360"/>
        </w:sectPr>
      </w:pPr>
    </w:p>
    <w:p w14:paraId="5EC83EDE" w14:textId="248B7B59" w:rsidR="004526E7" w:rsidRPr="00BD3762" w:rsidRDefault="00BD3762" w:rsidP="00BD3762">
      <w:pPr>
        <w:numPr>
          <w:ilvl w:val="1"/>
          <w:numId w:val="8"/>
        </w:numPr>
        <w:tabs>
          <w:tab w:val="center" w:pos="7371"/>
        </w:tabs>
        <w:spacing w:after="0"/>
        <w:contextualSpacing/>
        <w:rPr>
          <w:rFonts w:ascii="Segoe UI" w:hAnsi="Segoe UI" w:cs="Segoe UI"/>
          <w:b/>
          <w:sz w:val="20"/>
          <w:szCs w:val="20"/>
          <w:lang w:val="hu-HU"/>
        </w:rPr>
      </w:pPr>
      <w:r w:rsidRPr="00BD3762">
        <w:rPr>
          <w:rFonts w:ascii="Segoe UI" w:hAnsi="Segoe UI" w:cs="Segoe UI"/>
          <w:b/>
          <w:sz w:val="20"/>
          <w:szCs w:val="20"/>
          <w:lang w:val="hu-HU"/>
        </w:rPr>
        <w:t>THE RIGHTS OF THE SUBJECT</w:t>
      </w:r>
    </w:p>
    <w:p w14:paraId="19C5342A" w14:textId="77777777" w:rsidR="00A345A1" w:rsidRPr="00CF679A" w:rsidRDefault="00A345A1" w:rsidP="00A345A1">
      <w:pPr>
        <w:tabs>
          <w:tab w:val="center" w:pos="7371"/>
        </w:tabs>
        <w:spacing w:after="0"/>
        <w:ind w:left="720"/>
        <w:contextualSpacing/>
        <w:rPr>
          <w:rFonts w:ascii="Segoe UI" w:hAnsi="Segoe UI" w:cs="Segoe UI"/>
          <w:b/>
          <w:sz w:val="20"/>
          <w:szCs w:val="20"/>
        </w:rPr>
      </w:pPr>
    </w:p>
    <w:p w14:paraId="4320A17E" w14:textId="2D308C35" w:rsidR="004526E7" w:rsidRPr="00BD3762" w:rsidRDefault="00BD3762" w:rsidP="00BD3762">
      <w:pPr>
        <w:numPr>
          <w:ilvl w:val="2"/>
          <w:numId w:val="8"/>
        </w:numPr>
        <w:tabs>
          <w:tab w:val="center" w:pos="7371"/>
        </w:tabs>
        <w:spacing w:after="0"/>
        <w:contextualSpacing/>
        <w:jc w:val="both"/>
        <w:rPr>
          <w:rFonts w:ascii="Segoe UI" w:hAnsi="Segoe UI" w:cs="Segoe UI"/>
          <w:b/>
          <w:sz w:val="20"/>
          <w:szCs w:val="20"/>
          <w:lang w:val="hu-HU"/>
        </w:rPr>
      </w:pPr>
      <w:r>
        <w:rPr>
          <w:rFonts w:ascii="Segoe UI" w:hAnsi="Segoe UI" w:cs="Segoe UI"/>
          <w:b/>
          <w:sz w:val="20"/>
          <w:szCs w:val="20"/>
        </w:rPr>
        <w:t>R</w:t>
      </w:r>
      <w:proofErr w:type="spellStart"/>
      <w:r w:rsidRPr="00BD3762">
        <w:rPr>
          <w:rFonts w:ascii="Segoe UI" w:hAnsi="Segoe UI" w:cs="Segoe UI"/>
          <w:b/>
          <w:sz w:val="20"/>
          <w:szCs w:val="20"/>
          <w:lang w:val="hu-HU"/>
        </w:rPr>
        <w:t>ight</w:t>
      </w:r>
      <w:proofErr w:type="spellEnd"/>
      <w:r w:rsidRPr="00BD3762">
        <w:rPr>
          <w:rFonts w:ascii="Segoe UI" w:hAnsi="Segoe UI" w:cs="Segoe UI"/>
          <w:b/>
          <w:sz w:val="20"/>
          <w:szCs w:val="20"/>
          <w:lang w:val="hu-HU"/>
        </w:rPr>
        <w:t xml:space="preserve"> </w:t>
      </w:r>
      <w:proofErr w:type="spellStart"/>
      <w:r w:rsidRPr="00BD3762">
        <w:rPr>
          <w:rFonts w:ascii="Segoe UI" w:hAnsi="Segoe UI" w:cs="Segoe UI"/>
          <w:b/>
          <w:sz w:val="20"/>
          <w:szCs w:val="20"/>
          <w:lang w:val="hu-HU"/>
        </w:rPr>
        <w:t>to</w:t>
      </w:r>
      <w:proofErr w:type="spellEnd"/>
      <w:r w:rsidRPr="00BD3762">
        <w:rPr>
          <w:rFonts w:ascii="Segoe UI" w:hAnsi="Segoe UI" w:cs="Segoe UI"/>
          <w:b/>
          <w:sz w:val="20"/>
          <w:szCs w:val="20"/>
          <w:lang w:val="hu-HU"/>
        </w:rPr>
        <w:t xml:space="preserve"> </w:t>
      </w:r>
      <w:proofErr w:type="spellStart"/>
      <w:r w:rsidRPr="00BD3762">
        <w:rPr>
          <w:rFonts w:ascii="Segoe UI" w:hAnsi="Segoe UI" w:cs="Segoe UI"/>
          <w:b/>
          <w:sz w:val="20"/>
          <w:szCs w:val="20"/>
          <w:lang w:val="hu-HU"/>
        </w:rPr>
        <w:t>information</w:t>
      </w:r>
      <w:proofErr w:type="spellEnd"/>
    </w:p>
    <w:p w14:paraId="55E02641" w14:textId="2A1E1A3D" w:rsidR="004526E7" w:rsidRPr="00BD3762" w:rsidRDefault="00BD3762" w:rsidP="00BD3762">
      <w:pPr>
        <w:tabs>
          <w:tab w:val="center" w:pos="7371"/>
        </w:tabs>
        <w:ind w:left="360"/>
        <w:jc w:val="both"/>
        <w:rPr>
          <w:rFonts w:ascii="Segoe UI" w:hAnsi="Segoe UI" w:cs="Segoe UI"/>
          <w:sz w:val="20"/>
          <w:szCs w:val="20"/>
          <w:lang w:val="hu-HU"/>
        </w:rPr>
      </w:pPr>
      <w:r w:rsidRPr="00BD3762">
        <w:rPr>
          <w:rFonts w:ascii="Segoe UI" w:hAnsi="Segoe UI" w:cs="Segoe UI"/>
          <w:sz w:val="20"/>
          <w:szCs w:val="20"/>
          <w:lang w:val="hu-HU"/>
        </w:rPr>
        <w:t xml:space="preserve">The </w:t>
      </w:r>
      <w:proofErr w:type="spellStart"/>
      <w:r w:rsidRPr="00BD3762">
        <w:rPr>
          <w:rFonts w:ascii="Segoe UI" w:hAnsi="Segoe UI" w:cs="Segoe UI"/>
          <w:sz w:val="20"/>
          <w:szCs w:val="20"/>
          <w:lang w:val="hu-HU"/>
        </w:rPr>
        <w:t>data</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subjects</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have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right</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to</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receive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information</w:t>
      </w:r>
      <w:proofErr w:type="spellEnd"/>
      <w:r w:rsidRPr="00BD3762">
        <w:rPr>
          <w:rFonts w:ascii="Segoe UI" w:hAnsi="Segoe UI" w:cs="Segoe UI"/>
          <w:sz w:val="20"/>
          <w:szCs w:val="20"/>
          <w:lang w:val="hu-HU"/>
        </w:rPr>
        <w:t xml:space="preserve"> in a </w:t>
      </w:r>
      <w:proofErr w:type="spellStart"/>
      <w:r w:rsidRPr="00BD3762">
        <w:rPr>
          <w:rFonts w:ascii="Segoe UI" w:hAnsi="Segoe UI" w:cs="Segoe UI"/>
          <w:sz w:val="20"/>
          <w:szCs w:val="20"/>
          <w:lang w:val="hu-HU"/>
        </w:rPr>
        <w:t>concise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transparent</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intelligible</w:t>
      </w:r>
      <w:proofErr w:type="spellEnd"/>
      <w:r w:rsidRPr="00BD3762">
        <w:rPr>
          <w:rFonts w:ascii="Segoe UI" w:hAnsi="Segoe UI" w:cs="Segoe UI"/>
          <w:sz w:val="20"/>
          <w:szCs w:val="20"/>
          <w:lang w:val="hu-HU"/>
        </w:rPr>
        <w:t xml:space="preserve">, and </w:t>
      </w:r>
      <w:proofErr w:type="spellStart"/>
      <w:r w:rsidRPr="00BD3762">
        <w:rPr>
          <w:rFonts w:ascii="Segoe UI" w:hAnsi="Segoe UI" w:cs="Segoe UI"/>
          <w:sz w:val="20"/>
          <w:szCs w:val="20"/>
          <w:lang w:val="hu-HU"/>
        </w:rPr>
        <w:t>easily</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accessible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form</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Upon</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request</w:t>
      </w:r>
      <w:proofErr w:type="spellEnd"/>
      <w:r w:rsidRPr="00BD3762">
        <w:rPr>
          <w:rFonts w:ascii="Segoe UI" w:hAnsi="Segoe UI" w:cs="Segoe UI"/>
          <w:sz w:val="20"/>
          <w:szCs w:val="20"/>
          <w:lang w:val="hu-HU"/>
        </w:rPr>
        <w:t xml:space="preserve"> in </w:t>
      </w:r>
      <w:proofErr w:type="spellStart"/>
      <w:r w:rsidRPr="00BD3762">
        <w:rPr>
          <w:rFonts w:ascii="Segoe UI" w:hAnsi="Segoe UI" w:cs="Segoe UI"/>
          <w:sz w:val="20"/>
          <w:szCs w:val="20"/>
          <w:lang w:val="hu-HU"/>
        </w:rPr>
        <w:t>this</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regard</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Data </w:t>
      </w:r>
      <w:proofErr w:type="spellStart"/>
      <w:r w:rsidRPr="00BD3762">
        <w:rPr>
          <w:rFonts w:ascii="Segoe UI" w:hAnsi="Segoe UI" w:cs="Segoe UI"/>
          <w:sz w:val="20"/>
          <w:szCs w:val="20"/>
          <w:lang w:val="hu-HU"/>
        </w:rPr>
        <w:t>Controller</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shall</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provide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such</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information</w:t>
      </w:r>
      <w:proofErr w:type="spellEnd"/>
      <w:r w:rsidRPr="00BD3762">
        <w:rPr>
          <w:rFonts w:ascii="Segoe UI" w:hAnsi="Segoe UI" w:cs="Segoe UI"/>
          <w:sz w:val="20"/>
          <w:szCs w:val="20"/>
          <w:lang w:val="hu-HU"/>
        </w:rPr>
        <w:t xml:space="preserve"> in </w:t>
      </w:r>
      <w:proofErr w:type="spellStart"/>
      <w:r w:rsidRPr="00BD3762">
        <w:rPr>
          <w:rFonts w:ascii="Segoe UI" w:hAnsi="Segoe UI" w:cs="Segoe UI"/>
          <w:sz w:val="20"/>
          <w:szCs w:val="20"/>
          <w:lang w:val="hu-HU"/>
        </w:rPr>
        <w:t>writing</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or</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by</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other</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appropriate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means</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after</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verifying</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identity</w:t>
      </w:r>
      <w:proofErr w:type="spellEnd"/>
      <w:r w:rsidRPr="00BD3762">
        <w:rPr>
          <w:rFonts w:ascii="Segoe UI" w:hAnsi="Segoe UI" w:cs="Segoe UI"/>
          <w:sz w:val="20"/>
          <w:szCs w:val="20"/>
          <w:lang w:val="hu-HU"/>
        </w:rPr>
        <w:t xml:space="preserve"> of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data</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subject</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without</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undue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delay</w:t>
      </w:r>
      <w:proofErr w:type="spellEnd"/>
      <w:r w:rsidRPr="00BD3762">
        <w:rPr>
          <w:rFonts w:ascii="Segoe UI" w:hAnsi="Segoe UI" w:cs="Segoe UI"/>
          <w:sz w:val="20"/>
          <w:szCs w:val="20"/>
          <w:lang w:val="hu-HU"/>
        </w:rPr>
        <w:t xml:space="preserve"> </w:t>
      </w:r>
      <w:proofErr w:type="gramStart"/>
      <w:r w:rsidRPr="00BD3762">
        <w:rPr>
          <w:rFonts w:ascii="Segoe UI" w:hAnsi="Segoe UI" w:cs="Segoe UI"/>
          <w:sz w:val="20"/>
          <w:szCs w:val="20"/>
          <w:lang w:val="hu-HU"/>
        </w:rPr>
        <w:t>and in</w:t>
      </w:r>
      <w:proofErr w:type="gram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any</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event</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within</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one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month</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This</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type</w:t>
      </w:r>
      <w:proofErr w:type="spellEnd"/>
      <w:r w:rsidRPr="00BD3762">
        <w:rPr>
          <w:rFonts w:ascii="Segoe UI" w:hAnsi="Segoe UI" w:cs="Segoe UI"/>
          <w:sz w:val="20"/>
          <w:szCs w:val="20"/>
          <w:lang w:val="hu-HU"/>
        </w:rPr>
        <w:t xml:space="preserve"> of </w:t>
      </w:r>
      <w:proofErr w:type="spellStart"/>
      <w:r w:rsidRPr="00BD3762">
        <w:rPr>
          <w:rFonts w:ascii="Segoe UI" w:hAnsi="Segoe UI" w:cs="Segoe UI"/>
          <w:sz w:val="20"/>
          <w:szCs w:val="20"/>
          <w:lang w:val="hu-HU"/>
        </w:rPr>
        <w:t>information</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shall</w:t>
      </w:r>
      <w:proofErr w:type="spellEnd"/>
      <w:r w:rsidRPr="00BD3762">
        <w:rPr>
          <w:rFonts w:ascii="Segoe UI" w:hAnsi="Segoe UI" w:cs="Segoe UI"/>
          <w:sz w:val="20"/>
          <w:szCs w:val="20"/>
          <w:lang w:val="hu-HU"/>
        </w:rPr>
        <w:t xml:space="preserve"> be </w:t>
      </w:r>
      <w:proofErr w:type="spellStart"/>
      <w:r w:rsidRPr="00BD3762">
        <w:rPr>
          <w:rFonts w:ascii="Segoe UI" w:hAnsi="Segoe UI" w:cs="Segoe UI"/>
          <w:sz w:val="20"/>
          <w:szCs w:val="20"/>
          <w:lang w:val="hu-HU"/>
        </w:rPr>
        <w:t>provided</w:t>
      </w:r>
      <w:proofErr w:type="spellEnd"/>
      <w:r w:rsidRPr="00BD3762">
        <w:rPr>
          <w:rFonts w:ascii="Segoe UI" w:hAnsi="Segoe UI" w:cs="Segoe UI"/>
          <w:sz w:val="20"/>
          <w:szCs w:val="20"/>
          <w:lang w:val="hu-HU"/>
        </w:rPr>
        <w:t xml:space="preserve"> free of </w:t>
      </w:r>
      <w:proofErr w:type="spellStart"/>
      <w:r w:rsidRPr="00BD3762">
        <w:rPr>
          <w:rFonts w:ascii="Segoe UI" w:hAnsi="Segoe UI" w:cs="Segoe UI"/>
          <w:sz w:val="20"/>
          <w:szCs w:val="20"/>
          <w:lang w:val="hu-HU"/>
        </w:rPr>
        <w:t>charge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unless</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request</w:t>
      </w:r>
      <w:proofErr w:type="spellEnd"/>
      <w:r w:rsidRPr="00BD3762">
        <w:rPr>
          <w:rFonts w:ascii="Segoe UI" w:hAnsi="Segoe UI" w:cs="Segoe UI"/>
          <w:sz w:val="20"/>
          <w:szCs w:val="20"/>
          <w:lang w:val="hu-HU"/>
        </w:rPr>
        <w:t xml:space="preserve"> is </w:t>
      </w:r>
      <w:proofErr w:type="spellStart"/>
      <w:r w:rsidRPr="00BD3762">
        <w:rPr>
          <w:rFonts w:ascii="Segoe UI" w:hAnsi="Segoe UI" w:cs="Segoe UI"/>
          <w:sz w:val="20"/>
          <w:szCs w:val="20"/>
          <w:lang w:val="hu-HU"/>
        </w:rPr>
        <w:t>unfounded</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excessive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or</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repetitive</w:t>
      </w:r>
      <w:proofErr w:type="spellEnd"/>
      <w:r w:rsidRPr="00BD3762">
        <w:rPr>
          <w:rFonts w:ascii="Segoe UI" w:hAnsi="Segoe UI" w:cs="Segoe UI"/>
          <w:sz w:val="20"/>
          <w:szCs w:val="20"/>
          <w:lang w:val="hu-HU"/>
        </w:rPr>
        <w:t>.</w:t>
      </w:r>
    </w:p>
    <w:p w14:paraId="13287065" w14:textId="4405C1C0" w:rsidR="004526E7" w:rsidRPr="00BD3762" w:rsidRDefault="00BD3762" w:rsidP="00BD3762">
      <w:pPr>
        <w:numPr>
          <w:ilvl w:val="2"/>
          <w:numId w:val="8"/>
        </w:numPr>
        <w:tabs>
          <w:tab w:val="center" w:pos="7371"/>
        </w:tabs>
        <w:spacing w:after="0"/>
        <w:contextualSpacing/>
        <w:jc w:val="both"/>
        <w:rPr>
          <w:rFonts w:ascii="Segoe UI" w:hAnsi="Segoe UI" w:cs="Segoe UI"/>
          <w:b/>
          <w:sz w:val="20"/>
          <w:szCs w:val="20"/>
          <w:lang w:val="hu-HU"/>
        </w:rPr>
      </w:pPr>
      <w:r>
        <w:rPr>
          <w:rFonts w:ascii="Segoe UI" w:hAnsi="Segoe UI" w:cs="Segoe UI"/>
          <w:b/>
          <w:sz w:val="20"/>
          <w:szCs w:val="20"/>
        </w:rPr>
        <w:t>R</w:t>
      </w:r>
      <w:proofErr w:type="spellStart"/>
      <w:r w:rsidRPr="00BD3762">
        <w:rPr>
          <w:rFonts w:ascii="Segoe UI" w:hAnsi="Segoe UI" w:cs="Segoe UI"/>
          <w:b/>
          <w:sz w:val="20"/>
          <w:szCs w:val="20"/>
          <w:lang w:val="hu-HU"/>
        </w:rPr>
        <w:t>ight</w:t>
      </w:r>
      <w:proofErr w:type="spellEnd"/>
      <w:r w:rsidRPr="00BD3762">
        <w:rPr>
          <w:rFonts w:ascii="Segoe UI" w:hAnsi="Segoe UI" w:cs="Segoe UI"/>
          <w:b/>
          <w:sz w:val="20"/>
          <w:szCs w:val="20"/>
          <w:lang w:val="hu-HU"/>
        </w:rPr>
        <w:t xml:space="preserve"> of </w:t>
      </w:r>
      <w:proofErr w:type="spellStart"/>
      <w:r w:rsidRPr="00BD3762">
        <w:rPr>
          <w:rFonts w:ascii="Segoe UI" w:hAnsi="Segoe UI" w:cs="Segoe UI"/>
          <w:b/>
          <w:sz w:val="20"/>
          <w:szCs w:val="20"/>
          <w:lang w:val="hu-HU"/>
        </w:rPr>
        <w:t>access</w:t>
      </w:r>
      <w:proofErr w:type="spellEnd"/>
      <w:r w:rsidRPr="00BD3762">
        <w:rPr>
          <w:rFonts w:ascii="Segoe UI" w:hAnsi="Segoe UI" w:cs="Segoe UI"/>
          <w:b/>
          <w:sz w:val="20"/>
          <w:szCs w:val="20"/>
          <w:lang w:val="hu-HU"/>
        </w:rPr>
        <w:t xml:space="preserve"> </w:t>
      </w:r>
      <w:proofErr w:type="spellStart"/>
      <w:r w:rsidRPr="00BD3762">
        <w:rPr>
          <w:rFonts w:ascii="Segoe UI" w:hAnsi="Segoe UI" w:cs="Segoe UI"/>
          <w:b/>
          <w:sz w:val="20"/>
          <w:szCs w:val="20"/>
          <w:lang w:val="hu-HU"/>
        </w:rPr>
        <w:t>to</w:t>
      </w:r>
      <w:proofErr w:type="spellEnd"/>
      <w:r w:rsidRPr="00BD3762">
        <w:rPr>
          <w:rFonts w:ascii="Segoe UI" w:hAnsi="Segoe UI" w:cs="Segoe UI"/>
          <w:b/>
          <w:sz w:val="20"/>
          <w:szCs w:val="20"/>
          <w:lang w:val="hu-HU"/>
        </w:rPr>
        <w:t xml:space="preserve"> </w:t>
      </w:r>
      <w:proofErr w:type="spellStart"/>
      <w:proofErr w:type="gramStart"/>
      <w:r w:rsidRPr="00BD3762">
        <w:rPr>
          <w:rFonts w:ascii="Segoe UI" w:hAnsi="Segoe UI" w:cs="Segoe UI"/>
          <w:b/>
          <w:sz w:val="20"/>
          <w:szCs w:val="20"/>
          <w:lang w:val="hu-HU"/>
        </w:rPr>
        <w:t>the</w:t>
      </w:r>
      <w:proofErr w:type="spellEnd"/>
      <w:r w:rsidRPr="00BD3762">
        <w:rPr>
          <w:rFonts w:ascii="Segoe UI" w:hAnsi="Segoe UI" w:cs="Segoe UI"/>
          <w:b/>
          <w:sz w:val="20"/>
          <w:szCs w:val="20"/>
          <w:lang w:val="hu-HU"/>
        </w:rPr>
        <w:t xml:space="preserve"> </w:t>
      </w:r>
      <w:proofErr w:type="spellStart"/>
      <w:r w:rsidRPr="00BD3762">
        <w:rPr>
          <w:rFonts w:ascii="Segoe UI" w:hAnsi="Segoe UI" w:cs="Segoe UI"/>
          <w:b/>
          <w:sz w:val="20"/>
          <w:szCs w:val="20"/>
          <w:lang w:val="hu-HU"/>
        </w:rPr>
        <w:t>data</w:t>
      </w:r>
      <w:proofErr w:type="spellEnd"/>
      <w:proofErr w:type="gramEnd"/>
    </w:p>
    <w:p w14:paraId="116C91EF" w14:textId="7BA4E476" w:rsidR="004526E7" w:rsidRPr="00BD3762" w:rsidRDefault="00BD3762" w:rsidP="00BD3762">
      <w:pPr>
        <w:tabs>
          <w:tab w:val="center" w:pos="7371"/>
        </w:tabs>
        <w:ind w:left="360"/>
        <w:jc w:val="both"/>
        <w:rPr>
          <w:rFonts w:ascii="Segoe UI" w:hAnsi="Segoe UI" w:cs="Segoe UI"/>
          <w:sz w:val="20"/>
          <w:szCs w:val="20"/>
          <w:lang w:val="hu-HU"/>
        </w:rPr>
      </w:pPr>
      <w:r w:rsidRPr="00BD3762">
        <w:rPr>
          <w:rFonts w:ascii="Segoe UI" w:hAnsi="Segoe UI" w:cs="Segoe UI"/>
          <w:sz w:val="20"/>
          <w:szCs w:val="20"/>
          <w:lang w:val="hu-HU"/>
        </w:rPr>
        <w:t xml:space="preserve">The </w:t>
      </w:r>
      <w:proofErr w:type="spellStart"/>
      <w:r w:rsidRPr="00BD3762">
        <w:rPr>
          <w:rFonts w:ascii="Segoe UI" w:hAnsi="Segoe UI" w:cs="Segoe UI"/>
          <w:sz w:val="20"/>
          <w:szCs w:val="20"/>
          <w:lang w:val="hu-HU"/>
        </w:rPr>
        <w:t>data</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subject</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shall</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have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right</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to</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obtain</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access</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to</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personal</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data</w:t>
      </w:r>
      <w:proofErr w:type="spellEnd"/>
      <w:r w:rsidRPr="00BD3762">
        <w:rPr>
          <w:rFonts w:ascii="Segoe UI" w:hAnsi="Segoe UI" w:cs="Segoe UI"/>
          <w:sz w:val="20"/>
          <w:szCs w:val="20"/>
          <w:lang w:val="hu-HU"/>
        </w:rPr>
        <w:t xml:space="preserve"> and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following</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lastRenderedPageBreak/>
        <w:t>information</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one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copy</w:t>
      </w:r>
      <w:proofErr w:type="spellEnd"/>
      <w:r w:rsidRPr="00BD3762">
        <w:rPr>
          <w:rFonts w:ascii="Segoe UI" w:hAnsi="Segoe UI" w:cs="Segoe UI"/>
          <w:sz w:val="20"/>
          <w:szCs w:val="20"/>
          <w:lang w:val="hu-HU"/>
        </w:rPr>
        <w:t xml:space="preserve"> of </w:t>
      </w:r>
      <w:proofErr w:type="spellStart"/>
      <w:r w:rsidRPr="00BD3762">
        <w:rPr>
          <w:rFonts w:ascii="Segoe UI" w:hAnsi="Segoe UI" w:cs="Segoe UI"/>
          <w:sz w:val="20"/>
          <w:szCs w:val="20"/>
          <w:lang w:val="hu-HU"/>
        </w:rPr>
        <w:t>the</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personal</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data</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additional</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copies</w:t>
      </w:r>
      <w:proofErr w:type="spellEnd"/>
      <w:r w:rsidRPr="00BD3762">
        <w:rPr>
          <w:rFonts w:ascii="Segoe UI" w:hAnsi="Segoe UI" w:cs="Segoe UI"/>
          <w:sz w:val="20"/>
          <w:szCs w:val="20"/>
          <w:lang w:val="hu-HU"/>
        </w:rPr>
        <w:t xml:space="preserve"> </w:t>
      </w:r>
      <w:proofErr w:type="spellStart"/>
      <w:r w:rsidRPr="00BD3762">
        <w:rPr>
          <w:rFonts w:ascii="Segoe UI" w:hAnsi="Segoe UI" w:cs="Segoe UI"/>
          <w:sz w:val="20"/>
          <w:szCs w:val="20"/>
          <w:lang w:val="hu-HU"/>
        </w:rPr>
        <w:t>may</w:t>
      </w:r>
      <w:proofErr w:type="spellEnd"/>
      <w:r w:rsidRPr="00BD3762">
        <w:rPr>
          <w:rFonts w:ascii="Segoe UI" w:hAnsi="Segoe UI" w:cs="Segoe UI"/>
          <w:sz w:val="20"/>
          <w:szCs w:val="20"/>
          <w:lang w:val="hu-HU"/>
        </w:rPr>
        <w:t xml:space="preserve"> be </w:t>
      </w:r>
      <w:proofErr w:type="spellStart"/>
      <w:r w:rsidRPr="00BD3762">
        <w:rPr>
          <w:rFonts w:ascii="Segoe UI" w:hAnsi="Segoe UI" w:cs="Segoe UI"/>
          <w:sz w:val="20"/>
          <w:szCs w:val="20"/>
          <w:lang w:val="hu-HU"/>
        </w:rPr>
        <w:t>provided</w:t>
      </w:r>
      <w:proofErr w:type="spellEnd"/>
      <w:r w:rsidRPr="00BD3762">
        <w:rPr>
          <w:rFonts w:ascii="Segoe UI" w:hAnsi="Segoe UI" w:cs="Segoe UI"/>
          <w:sz w:val="20"/>
          <w:szCs w:val="20"/>
          <w:lang w:val="hu-HU"/>
        </w:rPr>
        <w:t xml:space="preserve"> for a </w:t>
      </w:r>
      <w:proofErr w:type="spellStart"/>
      <w:r w:rsidRPr="00BD3762">
        <w:rPr>
          <w:rFonts w:ascii="Segoe UI" w:hAnsi="Segoe UI" w:cs="Segoe UI"/>
          <w:sz w:val="20"/>
          <w:szCs w:val="20"/>
          <w:lang w:val="hu-HU"/>
        </w:rPr>
        <w:t>fee</w:t>
      </w:r>
      <w:proofErr w:type="spellEnd"/>
      <w:r w:rsidRPr="00BD3762">
        <w:rPr>
          <w:rFonts w:ascii="Segoe UI" w:hAnsi="Segoe UI" w:cs="Segoe UI"/>
          <w:sz w:val="20"/>
          <w:szCs w:val="20"/>
          <w:lang w:val="hu-HU"/>
        </w:rPr>
        <w:t>).</w:t>
      </w:r>
    </w:p>
    <w:p w14:paraId="0D273CFE" w14:textId="3E410B43" w:rsidR="004526E7" w:rsidRPr="00FE1DC4" w:rsidRDefault="00FE1DC4" w:rsidP="00FE1DC4">
      <w:pPr>
        <w:numPr>
          <w:ilvl w:val="2"/>
          <w:numId w:val="8"/>
        </w:numPr>
        <w:tabs>
          <w:tab w:val="center" w:pos="7371"/>
        </w:tabs>
        <w:spacing w:after="0"/>
        <w:contextualSpacing/>
        <w:jc w:val="both"/>
        <w:rPr>
          <w:rFonts w:ascii="Segoe UI" w:hAnsi="Segoe UI" w:cs="Segoe UI"/>
          <w:b/>
          <w:sz w:val="20"/>
          <w:szCs w:val="20"/>
          <w:lang w:val="hu-HU"/>
        </w:rPr>
      </w:pPr>
      <w:proofErr w:type="spellStart"/>
      <w:r>
        <w:rPr>
          <w:rFonts w:ascii="Segoe UI" w:hAnsi="Segoe UI" w:cs="Segoe UI"/>
          <w:b/>
          <w:sz w:val="20"/>
          <w:szCs w:val="20"/>
          <w:lang w:val="hu-HU"/>
        </w:rPr>
        <w:t>R</w:t>
      </w:r>
      <w:r w:rsidRPr="00FE1DC4">
        <w:rPr>
          <w:rFonts w:ascii="Segoe UI" w:hAnsi="Segoe UI" w:cs="Segoe UI"/>
          <w:b/>
          <w:sz w:val="20"/>
          <w:szCs w:val="20"/>
          <w:lang w:val="hu-HU"/>
        </w:rPr>
        <w:t>ight</w:t>
      </w:r>
      <w:proofErr w:type="spellEnd"/>
      <w:r w:rsidRPr="00FE1DC4">
        <w:rPr>
          <w:rFonts w:ascii="Segoe UI" w:hAnsi="Segoe UI" w:cs="Segoe UI"/>
          <w:b/>
          <w:sz w:val="20"/>
          <w:szCs w:val="20"/>
          <w:lang w:val="hu-HU"/>
        </w:rPr>
        <w:t xml:space="preserve"> </w:t>
      </w:r>
      <w:proofErr w:type="spellStart"/>
      <w:r w:rsidRPr="00FE1DC4">
        <w:rPr>
          <w:rFonts w:ascii="Segoe UI" w:hAnsi="Segoe UI" w:cs="Segoe UI"/>
          <w:b/>
          <w:sz w:val="20"/>
          <w:szCs w:val="20"/>
          <w:lang w:val="hu-HU"/>
        </w:rPr>
        <w:t>to</w:t>
      </w:r>
      <w:proofErr w:type="spellEnd"/>
      <w:r w:rsidRPr="00FE1DC4">
        <w:rPr>
          <w:rFonts w:ascii="Segoe UI" w:hAnsi="Segoe UI" w:cs="Segoe UI"/>
          <w:b/>
          <w:sz w:val="20"/>
          <w:szCs w:val="20"/>
          <w:lang w:val="hu-HU"/>
        </w:rPr>
        <w:t xml:space="preserve"> </w:t>
      </w:r>
      <w:proofErr w:type="spellStart"/>
      <w:r w:rsidRPr="00FE1DC4">
        <w:rPr>
          <w:rFonts w:ascii="Segoe UI" w:hAnsi="Segoe UI" w:cs="Segoe UI"/>
          <w:b/>
          <w:sz w:val="20"/>
          <w:szCs w:val="20"/>
          <w:lang w:val="hu-HU"/>
        </w:rPr>
        <w:t>rectification</w:t>
      </w:r>
      <w:proofErr w:type="spellEnd"/>
    </w:p>
    <w:p w14:paraId="355B9478" w14:textId="217A743B" w:rsidR="004526E7" w:rsidRPr="00FE1DC4" w:rsidRDefault="00FE1DC4" w:rsidP="00FE1DC4">
      <w:pPr>
        <w:tabs>
          <w:tab w:val="center" w:pos="7371"/>
        </w:tabs>
        <w:ind w:left="360"/>
        <w:jc w:val="both"/>
        <w:rPr>
          <w:rFonts w:ascii="Segoe UI" w:hAnsi="Segoe UI" w:cs="Segoe UI"/>
          <w:sz w:val="20"/>
          <w:szCs w:val="20"/>
          <w:lang w:val="hu-HU"/>
        </w:rPr>
      </w:pPr>
      <w:r w:rsidRPr="00FE1DC4">
        <w:rPr>
          <w:rFonts w:ascii="Segoe UI" w:hAnsi="Segoe UI" w:cs="Segoe UI"/>
          <w:sz w:val="20"/>
          <w:szCs w:val="20"/>
          <w:lang w:val="hu-HU"/>
        </w:rPr>
        <w:t xml:space="preserve">The </w:t>
      </w:r>
      <w:proofErr w:type="spellStart"/>
      <w:r w:rsidRPr="00FE1DC4">
        <w:rPr>
          <w:rFonts w:ascii="Segoe UI" w:hAnsi="Segoe UI" w:cs="Segoe UI"/>
          <w:sz w:val="20"/>
          <w:szCs w:val="20"/>
          <w:lang w:val="hu-HU"/>
        </w:rPr>
        <w:t>data</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subject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shall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have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right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to</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have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inaccurate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personal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data</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rectified</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or</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completed</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without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undue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delay</w:t>
      </w:r>
      <w:proofErr w:type="spellEnd"/>
      <w:r w:rsidRPr="00FE1DC4">
        <w:rPr>
          <w:rFonts w:ascii="Segoe UI" w:hAnsi="Segoe UI" w:cs="Segoe UI"/>
          <w:sz w:val="20"/>
          <w:szCs w:val="20"/>
          <w:lang w:val="hu-HU"/>
        </w:rPr>
        <w:t>.</w:t>
      </w:r>
      <w:r w:rsidR="004526E7" w:rsidRPr="00CF679A">
        <w:rPr>
          <w:rFonts w:ascii="Segoe UI" w:hAnsi="Segoe UI" w:cs="Segoe UI"/>
          <w:sz w:val="20"/>
          <w:szCs w:val="20"/>
        </w:rPr>
        <w:t xml:space="preserve"> </w:t>
      </w:r>
    </w:p>
    <w:p w14:paraId="155BA247" w14:textId="4EFBF1F2" w:rsidR="004526E7" w:rsidRPr="00FE1DC4" w:rsidRDefault="00FE1DC4" w:rsidP="00FE1DC4">
      <w:pPr>
        <w:numPr>
          <w:ilvl w:val="2"/>
          <w:numId w:val="8"/>
        </w:numPr>
        <w:tabs>
          <w:tab w:val="center" w:pos="7371"/>
        </w:tabs>
        <w:spacing w:after="0"/>
        <w:contextualSpacing/>
        <w:jc w:val="both"/>
        <w:rPr>
          <w:rFonts w:ascii="Segoe UI" w:hAnsi="Segoe UI" w:cs="Segoe UI"/>
          <w:b/>
          <w:sz w:val="20"/>
          <w:szCs w:val="20"/>
          <w:lang w:val="hu-HU"/>
        </w:rPr>
      </w:pPr>
      <w:r>
        <w:rPr>
          <w:rFonts w:ascii="Segoe UI" w:hAnsi="Segoe UI" w:cs="Segoe UI"/>
          <w:b/>
          <w:sz w:val="20"/>
          <w:szCs w:val="20"/>
        </w:rPr>
        <w:t>R</w:t>
      </w:r>
      <w:proofErr w:type="spellStart"/>
      <w:r w:rsidRPr="00FE1DC4">
        <w:rPr>
          <w:rFonts w:ascii="Segoe UI" w:hAnsi="Segoe UI" w:cs="Segoe UI"/>
          <w:b/>
          <w:sz w:val="20"/>
          <w:szCs w:val="20"/>
          <w:lang w:val="hu-HU"/>
        </w:rPr>
        <w:t>ight</w:t>
      </w:r>
      <w:proofErr w:type="spellEnd"/>
      <w:r w:rsidRPr="00FE1DC4">
        <w:rPr>
          <w:rFonts w:ascii="Segoe UI" w:hAnsi="Segoe UI" w:cs="Segoe UI"/>
          <w:b/>
          <w:sz w:val="20"/>
          <w:szCs w:val="20"/>
          <w:lang w:val="hu-HU"/>
        </w:rPr>
        <w:t xml:space="preserve"> </w:t>
      </w:r>
      <w:proofErr w:type="spellStart"/>
      <w:r w:rsidRPr="00FE1DC4">
        <w:rPr>
          <w:rFonts w:ascii="Segoe UI" w:hAnsi="Segoe UI" w:cs="Segoe UI"/>
          <w:b/>
          <w:sz w:val="20"/>
          <w:szCs w:val="20"/>
          <w:lang w:val="hu-HU"/>
        </w:rPr>
        <w:t>to</w:t>
      </w:r>
      <w:proofErr w:type="spellEnd"/>
      <w:r w:rsidRPr="00FE1DC4">
        <w:rPr>
          <w:rFonts w:ascii="Segoe UI" w:hAnsi="Segoe UI" w:cs="Segoe UI"/>
          <w:b/>
          <w:sz w:val="20"/>
          <w:szCs w:val="20"/>
          <w:lang w:val="hu-HU"/>
        </w:rPr>
        <w:t xml:space="preserve"> </w:t>
      </w:r>
      <w:proofErr w:type="spellStart"/>
      <w:r w:rsidRPr="00FE1DC4">
        <w:rPr>
          <w:rFonts w:ascii="Segoe UI" w:hAnsi="Segoe UI" w:cs="Segoe UI"/>
          <w:b/>
          <w:sz w:val="20"/>
          <w:szCs w:val="20"/>
          <w:lang w:val="hu-HU"/>
        </w:rPr>
        <w:t>erasure</w:t>
      </w:r>
      <w:proofErr w:type="spellEnd"/>
      <w:r w:rsidRPr="00FE1DC4">
        <w:rPr>
          <w:rFonts w:ascii="Segoe UI" w:hAnsi="Segoe UI" w:cs="Segoe UI"/>
          <w:b/>
          <w:sz w:val="20"/>
          <w:szCs w:val="20"/>
          <w:lang w:val="hu-HU"/>
        </w:rPr>
        <w:t xml:space="preserve"> (</w:t>
      </w:r>
      <w:proofErr w:type="spellStart"/>
      <w:r w:rsidRPr="00FE1DC4">
        <w:rPr>
          <w:rFonts w:ascii="Segoe UI" w:hAnsi="Segoe UI" w:cs="Segoe UI"/>
          <w:b/>
          <w:sz w:val="20"/>
          <w:szCs w:val="20"/>
          <w:lang w:val="hu-HU"/>
        </w:rPr>
        <w:t>right</w:t>
      </w:r>
      <w:proofErr w:type="spellEnd"/>
      <w:r w:rsidRPr="00FE1DC4">
        <w:rPr>
          <w:rFonts w:ascii="Segoe UI" w:hAnsi="Segoe UI" w:cs="Segoe UI"/>
          <w:b/>
          <w:sz w:val="20"/>
          <w:szCs w:val="20"/>
          <w:lang w:val="hu-HU"/>
        </w:rPr>
        <w:t xml:space="preserve"> </w:t>
      </w:r>
      <w:proofErr w:type="spellStart"/>
      <w:r w:rsidRPr="00FE1DC4">
        <w:rPr>
          <w:rFonts w:ascii="Segoe UI" w:hAnsi="Segoe UI" w:cs="Segoe UI"/>
          <w:b/>
          <w:sz w:val="20"/>
          <w:szCs w:val="20"/>
          <w:lang w:val="hu-HU"/>
        </w:rPr>
        <w:t>to</w:t>
      </w:r>
      <w:proofErr w:type="spellEnd"/>
      <w:r w:rsidRPr="00FE1DC4">
        <w:rPr>
          <w:rFonts w:ascii="Segoe UI" w:hAnsi="Segoe UI" w:cs="Segoe UI"/>
          <w:b/>
          <w:sz w:val="20"/>
          <w:szCs w:val="20"/>
          <w:lang w:val="hu-HU"/>
        </w:rPr>
        <w:t xml:space="preserve"> be </w:t>
      </w:r>
      <w:proofErr w:type="spellStart"/>
      <w:r w:rsidRPr="00FE1DC4">
        <w:rPr>
          <w:rFonts w:ascii="Segoe UI" w:hAnsi="Segoe UI" w:cs="Segoe UI"/>
          <w:b/>
          <w:sz w:val="20"/>
          <w:szCs w:val="20"/>
          <w:lang w:val="hu-HU"/>
        </w:rPr>
        <w:t>forgotten</w:t>
      </w:r>
      <w:proofErr w:type="spellEnd"/>
      <w:r w:rsidRPr="00FE1DC4">
        <w:rPr>
          <w:rFonts w:ascii="Segoe UI" w:hAnsi="Segoe UI" w:cs="Segoe UI"/>
          <w:b/>
          <w:sz w:val="20"/>
          <w:szCs w:val="20"/>
          <w:lang w:val="hu-HU"/>
        </w:rPr>
        <w:t>)</w:t>
      </w:r>
    </w:p>
    <w:p w14:paraId="63114A4F" w14:textId="77777777" w:rsidR="00FE1DC4" w:rsidRPr="00FE1DC4" w:rsidRDefault="004526E7" w:rsidP="00FE1DC4">
      <w:pPr>
        <w:tabs>
          <w:tab w:val="center" w:pos="7371"/>
        </w:tabs>
        <w:ind w:left="360"/>
        <w:rPr>
          <w:rFonts w:ascii="Segoe UI" w:hAnsi="Segoe UI" w:cs="Segoe UI"/>
          <w:sz w:val="20"/>
          <w:szCs w:val="20"/>
          <w:lang w:val="hu-HU"/>
        </w:rPr>
      </w:pPr>
      <w:r w:rsidRPr="00CF679A">
        <w:rPr>
          <w:rFonts w:ascii="Segoe UI" w:hAnsi="Segoe UI" w:cs="Segoe UI"/>
          <w:sz w:val="20"/>
          <w:szCs w:val="20"/>
        </w:rPr>
        <w:t xml:space="preserve">Az </w:t>
      </w:r>
      <w:proofErr w:type="spellStart"/>
      <w:r w:rsidR="00FE1DC4" w:rsidRPr="00FE1DC4">
        <w:rPr>
          <w:rFonts w:ascii="Segoe UI" w:hAnsi="Segoe UI" w:cs="Segoe UI"/>
          <w:sz w:val="20"/>
          <w:szCs w:val="20"/>
          <w:lang w:val="hu-HU"/>
        </w:rPr>
        <w:t>Upon</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request</w:t>
      </w:r>
      <w:proofErr w:type="spellEnd"/>
      <w:r w:rsidR="00FE1DC4" w:rsidRPr="00FE1DC4">
        <w:rPr>
          <w:rFonts w:ascii="Segoe UI" w:hAnsi="Segoe UI" w:cs="Segoe UI"/>
          <w:sz w:val="20"/>
          <w:szCs w:val="20"/>
          <w:lang w:val="hu-HU"/>
        </w:rPr>
        <w:t xml:space="preserve"> of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data</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subject</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Data </w:t>
      </w:r>
      <w:proofErr w:type="spellStart"/>
      <w:r w:rsidR="00FE1DC4" w:rsidRPr="00FE1DC4">
        <w:rPr>
          <w:rFonts w:ascii="Segoe UI" w:hAnsi="Segoe UI" w:cs="Segoe UI"/>
          <w:sz w:val="20"/>
          <w:szCs w:val="20"/>
          <w:lang w:val="hu-HU"/>
        </w:rPr>
        <w:t>Controller</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shall</w:t>
      </w:r>
      <w:proofErr w:type="spellEnd"/>
      <w:r w:rsidR="00FE1DC4" w:rsidRPr="00FE1DC4">
        <w:rPr>
          <w:rFonts w:ascii="Segoe UI" w:hAnsi="Segoe UI" w:cs="Segoe UI"/>
          <w:sz w:val="20"/>
          <w:szCs w:val="20"/>
          <w:lang w:val="hu-HU"/>
        </w:rPr>
        <w:t xml:space="preserve"> be </w:t>
      </w:r>
      <w:proofErr w:type="spellStart"/>
      <w:r w:rsidR="00FE1DC4" w:rsidRPr="00FE1DC4">
        <w:rPr>
          <w:rFonts w:ascii="Segoe UI" w:hAnsi="Segoe UI" w:cs="Segoe UI"/>
          <w:sz w:val="20"/>
          <w:szCs w:val="20"/>
          <w:lang w:val="hu-HU"/>
        </w:rPr>
        <w:t>obliged</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to</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erase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personal</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data</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concerning</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data</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subject</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without</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undue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delay</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if</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one</w:t>
      </w:r>
      <w:proofErr w:type="spellEnd"/>
      <w:r w:rsidR="00FE1DC4" w:rsidRPr="00FE1DC4">
        <w:rPr>
          <w:rFonts w:ascii="Segoe UI" w:hAnsi="Segoe UI" w:cs="Segoe UI"/>
          <w:sz w:val="20"/>
          <w:szCs w:val="20"/>
          <w:lang w:val="hu-HU"/>
        </w:rPr>
        <w:t xml:space="preserve"> of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following</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grounds</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applies</w:t>
      </w:r>
      <w:proofErr w:type="spellEnd"/>
      <w:r w:rsidR="00FE1DC4" w:rsidRPr="00FE1DC4">
        <w:rPr>
          <w:rFonts w:ascii="Segoe UI" w:hAnsi="Segoe UI" w:cs="Segoe UI"/>
          <w:sz w:val="20"/>
          <w:szCs w:val="20"/>
          <w:lang w:val="hu-HU"/>
        </w:rPr>
        <w:t>:</w:t>
      </w:r>
      <w:r w:rsidR="00FE1DC4" w:rsidRPr="00FE1DC4">
        <w:rPr>
          <w:rFonts w:ascii="Segoe UI" w:hAnsi="Segoe UI" w:cs="Segoe UI"/>
          <w:sz w:val="20"/>
          <w:szCs w:val="20"/>
          <w:lang w:val="hu-HU"/>
        </w:rPr>
        <w:b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purpose</w:t>
      </w:r>
      <w:proofErr w:type="spellEnd"/>
      <w:r w:rsidR="00FE1DC4" w:rsidRPr="00FE1DC4">
        <w:rPr>
          <w:rFonts w:ascii="Segoe UI" w:hAnsi="Segoe UI" w:cs="Segoe UI"/>
          <w:sz w:val="20"/>
          <w:szCs w:val="20"/>
          <w:lang w:val="hu-HU"/>
        </w:rPr>
        <w:t xml:space="preserve"> has </w:t>
      </w:r>
      <w:proofErr w:type="spellStart"/>
      <w:r w:rsidR="00FE1DC4" w:rsidRPr="00FE1DC4">
        <w:rPr>
          <w:rFonts w:ascii="Segoe UI" w:hAnsi="Segoe UI" w:cs="Segoe UI"/>
          <w:sz w:val="20"/>
          <w:szCs w:val="20"/>
          <w:lang w:val="hu-HU"/>
        </w:rPr>
        <w:t>ceased</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to</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exist</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data</w:t>
      </w:r>
      <w:proofErr w:type="spellEnd"/>
      <w:r w:rsidR="00FE1DC4" w:rsidRPr="00FE1DC4">
        <w:rPr>
          <w:rFonts w:ascii="Segoe UI" w:hAnsi="Segoe UI" w:cs="Segoe UI"/>
          <w:sz w:val="20"/>
          <w:szCs w:val="20"/>
          <w:lang w:val="hu-HU"/>
        </w:rPr>
        <w:t xml:space="preserve"> is no </w:t>
      </w:r>
      <w:proofErr w:type="spellStart"/>
      <w:r w:rsidR="00FE1DC4" w:rsidRPr="00FE1DC4">
        <w:rPr>
          <w:rFonts w:ascii="Segoe UI" w:hAnsi="Segoe UI" w:cs="Segoe UI"/>
          <w:sz w:val="20"/>
          <w:szCs w:val="20"/>
          <w:lang w:val="hu-HU"/>
        </w:rPr>
        <w:t>longer</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necessary</w:t>
      </w:r>
      <w:proofErr w:type="spellEnd"/>
      <w:r w:rsidR="00FE1DC4" w:rsidRPr="00FE1DC4">
        <w:rPr>
          <w:rFonts w:ascii="Segoe UI" w:hAnsi="Segoe UI" w:cs="Segoe UI"/>
          <w:sz w:val="20"/>
          <w:szCs w:val="20"/>
          <w:lang w:val="hu-HU"/>
        </w:rPr>
        <w:b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data</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subject</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withdraws</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consent</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thereby</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removing</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legal</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basis</w:t>
      </w:r>
      <w:proofErr w:type="spellEnd"/>
      <w:r w:rsidR="00FE1DC4" w:rsidRPr="00FE1DC4">
        <w:rPr>
          <w:rFonts w:ascii="Segoe UI" w:hAnsi="Segoe UI" w:cs="Segoe UI"/>
          <w:sz w:val="20"/>
          <w:szCs w:val="20"/>
          <w:lang w:val="hu-HU"/>
        </w:rPr>
        <w:t xml:space="preserve"> for </w:t>
      </w:r>
      <w:proofErr w:type="spellStart"/>
      <w:r w:rsidR="00FE1DC4" w:rsidRPr="00FE1DC4">
        <w:rPr>
          <w:rFonts w:ascii="Segoe UI" w:hAnsi="Segoe UI" w:cs="Segoe UI"/>
          <w:sz w:val="20"/>
          <w:szCs w:val="20"/>
          <w:lang w:val="hu-HU"/>
        </w:rPr>
        <w:t>processing</w:t>
      </w:r>
      <w:proofErr w:type="spellEnd"/>
      <w:r w:rsidR="00FE1DC4" w:rsidRPr="00FE1DC4">
        <w:rPr>
          <w:rFonts w:ascii="Segoe UI" w:hAnsi="Segoe UI" w:cs="Segoe UI"/>
          <w:sz w:val="20"/>
          <w:szCs w:val="20"/>
          <w:lang w:val="hu-HU"/>
        </w:rPr>
        <w:b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data</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subject</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objects</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to</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the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processing</w:t>
      </w:r>
      <w:proofErr w:type="spellEnd"/>
      <w:r w:rsidR="00FE1DC4" w:rsidRPr="00FE1DC4">
        <w:rPr>
          <w:rFonts w:ascii="Segoe UI" w:hAnsi="Segoe UI" w:cs="Segoe UI"/>
          <w:sz w:val="20"/>
          <w:szCs w:val="20"/>
          <w:lang w:val="hu-HU"/>
        </w:rPr>
        <w:br/>
        <w:t xml:space="preserve">• </w:t>
      </w:r>
      <w:proofErr w:type="spellStart"/>
      <w:r w:rsidR="00FE1DC4" w:rsidRPr="00FE1DC4">
        <w:rPr>
          <w:rFonts w:ascii="Segoe UI" w:hAnsi="Segoe UI" w:cs="Segoe UI"/>
          <w:sz w:val="20"/>
          <w:szCs w:val="20"/>
          <w:lang w:val="hu-HU"/>
        </w:rPr>
        <w:t>unlawful</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data</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processing</w:t>
      </w:r>
      <w:proofErr w:type="spellEnd"/>
      <w:r w:rsidR="00FE1DC4" w:rsidRPr="00FE1DC4">
        <w:rPr>
          <w:rFonts w:ascii="Segoe UI" w:hAnsi="Segoe UI" w:cs="Segoe UI"/>
          <w:sz w:val="20"/>
          <w:szCs w:val="20"/>
          <w:lang w:val="hu-HU"/>
        </w:rPr>
        <w:br/>
        <w:t xml:space="preserve">• for </w:t>
      </w:r>
      <w:proofErr w:type="spellStart"/>
      <w:r w:rsidR="00FE1DC4" w:rsidRPr="00FE1DC4">
        <w:rPr>
          <w:rFonts w:ascii="Segoe UI" w:hAnsi="Segoe UI" w:cs="Segoe UI"/>
          <w:sz w:val="20"/>
          <w:szCs w:val="20"/>
          <w:lang w:val="hu-HU"/>
        </w:rPr>
        <w:t>compliance</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with</w:t>
      </w:r>
      <w:proofErr w:type="spellEnd"/>
      <w:r w:rsidR="00FE1DC4" w:rsidRPr="00FE1DC4">
        <w:rPr>
          <w:rFonts w:ascii="Segoe UI" w:hAnsi="Segoe UI" w:cs="Segoe UI"/>
          <w:sz w:val="20"/>
          <w:szCs w:val="20"/>
          <w:lang w:val="hu-HU"/>
        </w:rPr>
        <w:t xml:space="preserve"> a </w:t>
      </w:r>
      <w:proofErr w:type="spellStart"/>
      <w:r w:rsidR="00FE1DC4" w:rsidRPr="00FE1DC4">
        <w:rPr>
          <w:rFonts w:ascii="Segoe UI" w:hAnsi="Segoe UI" w:cs="Segoe UI"/>
          <w:sz w:val="20"/>
          <w:szCs w:val="20"/>
          <w:lang w:val="hu-HU"/>
        </w:rPr>
        <w:t>legal</w:t>
      </w:r>
      <w:proofErr w:type="spellEnd"/>
      <w:r w:rsidR="00FE1DC4" w:rsidRPr="00FE1DC4">
        <w:rPr>
          <w:rFonts w:ascii="Segoe UI" w:hAnsi="Segoe UI" w:cs="Segoe UI"/>
          <w:sz w:val="20"/>
          <w:szCs w:val="20"/>
          <w:lang w:val="hu-HU"/>
        </w:rPr>
        <w:t xml:space="preserve"> </w:t>
      </w:r>
      <w:proofErr w:type="spellStart"/>
      <w:r w:rsidR="00FE1DC4" w:rsidRPr="00FE1DC4">
        <w:rPr>
          <w:rFonts w:ascii="Segoe UI" w:hAnsi="Segoe UI" w:cs="Segoe UI"/>
          <w:sz w:val="20"/>
          <w:szCs w:val="20"/>
          <w:lang w:val="hu-HU"/>
        </w:rPr>
        <w:t>obligation</w:t>
      </w:r>
      <w:proofErr w:type="spellEnd"/>
    </w:p>
    <w:p w14:paraId="295C97DC" w14:textId="77777777" w:rsidR="00FE1DC4" w:rsidRPr="00FE1DC4" w:rsidRDefault="00FE1DC4" w:rsidP="00FE1DC4">
      <w:pPr>
        <w:tabs>
          <w:tab w:val="center" w:pos="7371"/>
        </w:tabs>
        <w:ind w:left="360"/>
        <w:rPr>
          <w:rFonts w:ascii="Segoe UI" w:hAnsi="Segoe UI" w:cs="Segoe UI"/>
          <w:sz w:val="20"/>
          <w:szCs w:val="20"/>
          <w:lang w:val="hu-HU"/>
        </w:rPr>
      </w:pPr>
      <w:r w:rsidRPr="00FE1DC4">
        <w:rPr>
          <w:rFonts w:ascii="Segoe UI" w:hAnsi="Segoe UI" w:cs="Segoe UI"/>
          <w:sz w:val="20"/>
          <w:szCs w:val="20"/>
          <w:lang w:val="hu-HU"/>
        </w:rPr>
        <w:t xml:space="preserve">In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case</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data</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processing</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based</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on</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consent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data</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subject</w:t>
      </w:r>
      <w:proofErr w:type="spellEnd"/>
      <w:r w:rsidRPr="00FE1DC4">
        <w:rPr>
          <w:rFonts w:ascii="Segoe UI" w:hAnsi="Segoe UI" w:cs="Segoe UI"/>
          <w:sz w:val="20"/>
          <w:szCs w:val="20"/>
          <w:lang w:val="hu-HU"/>
        </w:rPr>
        <w:t xml:space="preserve"> has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right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to</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withdraw</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consent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at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any</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time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which</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shall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not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affect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lawfulness</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processing</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carried</w:t>
      </w:r>
      <w:proofErr w:type="spellEnd"/>
      <w:r w:rsidRPr="00FE1DC4">
        <w:rPr>
          <w:rFonts w:ascii="Segoe UI" w:hAnsi="Segoe UI" w:cs="Segoe UI"/>
          <w:sz w:val="20"/>
          <w:szCs w:val="20"/>
          <w:lang w:val="hu-HU"/>
        </w:rPr>
        <w:t xml:space="preserve"> out </w:t>
      </w:r>
      <w:proofErr w:type="spellStart"/>
      <w:r w:rsidRPr="00FE1DC4">
        <w:rPr>
          <w:rFonts w:ascii="Segoe UI" w:hAnsi="Segoe UI" w:cs="Segoe UI"/>
          <w:sz w:val="20"/>
          <w:szCs w:val="20"/>
          <w:lang w:val="hu-HU"/>
        </w:rPr>
        <w:t>on</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basis</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consent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before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its</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withdrawal</w:t>
      </w:r>
      <w:proofErr w:type="spellEnd"/>
      <w:r w:rsidRPr="00FE1DC4">
        <w:rPr>
          <w:rFonts w:ascii="Segoe UI" w:hAnsi="Segoe UI" w:cs="Segoe UI"/>
          <w:sz w:val="20"/>
          <w:szCs w:val="20"/>
          <w:lang w:val="hu-HU"/>
        </w:rPr>
        <w:t>.</w:t>
      </w:r>
    </w:p>
    <w:p w14:paraId="19C6A4C9" w14:textId="7CA04FCD" w:rsidR="004526E7" w:rsidRPr="00FE1DC4" w:rsidRDefault="00FE1DC4" w:rsidP="00FE1DC4">
      <w:pPr>
        <w:tabs>
          <w:tab w:val="center" w:pos="7371"/>
        </w:tabs>
        <w:ind w:left="360"/>
        <w:rPr>
          <w:rFonts w:ascii="Segoe UI" w:hAnsi="Segoe UI" w:cs="Segoe UI"/>
          <w:sz w:val="20"/>
          <w:szCs w:val="20"/>
          <w:lang w:val="hu-HU"/>
        </w:rPr>
      </w:pPr>
      <w:proofErr w:type="spellStart"/>
      <w:r w:rsidRPr="00FE1DC4">
        <w:rPr>
          <w:rFonts w:ascii="Segoe UI" w:hAnsi="Segoe UI" w:cs="Segoe UI"/>
          <w:sz w:val="20"/>
          <w:szCs w:val="20"/>
          <w:lang w:val="hu-HU"/>
        </w:rPr>
        <w:t>Within</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framework</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right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to</w:t>
      </w:r>
      <w:proofErr w:type="spellEnd"/>
      <w:r w:rsidRPr="00FE1DC4">
        <w:rPr>
          <w:rFonts w:ascii="Segoe UI" w:hAnsi="Segoe UI" w:cs="Segoe UI"/>
          <w:sz w:val="20"/>
          <w:szCs w:val="20"/>
          <w:lang w:val="hu-HU"/>
        </w:rPr>
        <w:t xml:space="preserve"> be </w:t>
      </w:r>
      <w:proofErr w:type="spellStart"/>
      <w:r w:rsidRPr="00FE1DC4">
        <w:rPr>
          <w:rFonts w:ascii="Segoe UI" w:hAnsi="Segoe UI" w:cs="Segoe UI"/>
          <w:sz w:val="20"/>
          <w:szCs w:val="20"/>
          <w:lang w:val="hu-HU"/>
        </w:rPr>
        <w:t>forgotten</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where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Data </w:t>
      </w:r>
      <w:proofErr w:type="spellStart"/>
      <w:r w:rsidRPr="00FE1DC4">
        <w:rPr>
          <w:rFonts w:ascii="Segoe UI" w:hAnsi="Segoe UI" w:cs="Segoe UI"/>
          <w:sz w:val="20"/>
          <w:szCs w:val="20"/>
          <w:lang w:val="hu-HU"/>
        </w:rPr>
        <w:t>Controller</w:t>
      </w:r>
      <w:proofErr w:type="spellEnd"/>
      <w:r w:rsidRPr="00FE1DC4">
        <w:rPr>
          <w:rFonts w:ascii="Segoe UI" w:hAnsi="Segoe UI" w:cs="Segoe UI"/>
          <w:sz w:val="20"/>
          <w:szCs w:val="20"/>
          <w:lang w:val="hu-HU"/>
        </w:rPr>
        <w:t xml:space="preserve"> has </w:t>
      </w:r>
      <w:proofErr w:type="spellStart"/>
      <w:r w:rsidRPr="00FE1DC4">
        <w:rPr>
          <w:rFonts w:ascii="Segoe UI" w:hAnsi="Segoe UI" w:cs="Segoe UI"/>
          <w:sz w:val="20"/>
          <w:szCs w:val="20"/>
          <w:lang w:val="hu-HU"/>
        </w:rPr>
        <w:t>made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personal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data</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public</w:t>
      </w:r>
      <w:proofErr w:type="spellEnd"/>
      <w:r w:rsidRPr="00FE1DC4">
        <w:rPr>
          <w:rFonts w:ascii="Segoe UI" w:hAnsi="Segoe UI" w:cs="Segoe UI"/>
          <w:sz w:val="20"/>
          <w:szCs w:val="20"/>
          <w:lang w:val="hu-HU"/>
        </w:rPr>
        <w:t xml:space="preserve"> and is </w:t>
      </w:r>
      <w:proofErr w:type="spellStart"/>
      <w:r w:rsidRPr="00FE1DC4">
        <w:rPr>
          <w:rFonts w:ascii="Segoe UI" w:hAnsi="Segoe UI" w:cs="Segoe UI"/>
          <w:sz w:val="20"/>
          <w:szCs w:val="20"/>
          <w:lang w:val="hu-HU"/>
        </w:rPr>
        <w:t>obliged</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to</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erase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it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Data </w:t>
      </w:r>
      <w:proofErr w:type="spellStart"/>
      <w:r w:rsidRPr="00FE1DC4">
        <w:rPr>
          <w:rFonts w:ascii="Segoe UI" w:hAnsi="Segoe UI" w:cs="Segoe UI"/>
          <w:sz w:val="20"/>
          <w:szCs w:val="20"/>
          <w:lang w:val="hu-HU"/>
        </w:rPr>
        <w:t>Controller</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taking</w:t>
      </w:r>
      <w:proofErr w:type="spellEnd"/>
      <w:r w:rsidRPr="00FE1DC4">
        <w:rPr>
          <w:rFonts w:ascii="Segoe UI" w:hAnsi="Segoe UI" w:cs="Segoe UI"/>
          <w:sz w:val="20"/>
          <w:szCs w:val="20"/>
          <w:lang w:val="hu-HU"/>
        </w:rPr>
        <w:t xml:space="preserve"> account of </w:t>
      </w:r>
      <w:proofErr w:type="spellStart"/>
      <w:r w:rsidRPr="00FE1DC4">
        <w:rPr>
          <w:rFonts w:ascii="Segoe UI" w:hAnsi="Segoe UI" w:cs="Segoe UI"/>
          <w:sz w:val="20"/>
          <w:szCs w:val="20"/>
          <w:lang w:val="hu-HU"/>
        </w:rPr>
        <w:t>available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technology</w:t>
      </w:r>
      <w:proofErr w:type="spellEnd"/>
      <w:r w:rsidRPr="00FE1DC4">
        <w:rPr>
          <w:rFonts w:ascii="Segoe UI" w:hAnsi="Segoe UI" w:cs="Segoe UI"/>
          <w:sz w:val="20"/>
          <w:szCs w:val="20"/>
          <w:lang w:val="hu-HU"/>
        </w:rPr>
        <w:t xml:space="preserve"> and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cost of </w:t>
      </w:r>
      <w:proofErr w:type="spellStart"/>
      <w:r w:rsidRPr="00FE1DC4">
        <w:rPr>
          <w:rFonts w:ascii="Segoe UI" w:hAnsi="Segoe UI" w:cs="Segoe UI"/>
          <w:sz w:val="20"/>
          <w:szCs w:val="20"/>
          <w:lang w:val="hu-HU"/>
        </w:rPr>
        <w:t>implementation</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shall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take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reasonable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steps</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to</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inform</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other</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data</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controllers</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that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data</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subject</w:t>
      </w:r>
      <w:proofErr w:type="spellEnd"/>
      <w:r w:rsidRPr="00FE1DC4">
        <w:rPr>
          <w:rFonts w:ascii="Segoe UI" w:hAnsi="Segoe UI" w:cs="Segoe UI"/>
          <w:sz w:val="20"/>
          <w:szCs w:val="20"/>
          <w:lang w:val="hu-HU"/>
        </w:rPr>
        <w:t xml:space="preserve"> has </w:t>
      </w:r>
      <w:proofErr w:type="spellStart"/>
      <w:r w:rsidRPr="00FE1DC4">
        <w:rPr>
          <w:rFonts w:ascii="Segoe UI" w:hAnsi="Segoe UI" w:cs="Segoe UI"/>
          <w:sz w:val="20"/>
          <w:szCs w:val="20"/>
          <w:lang w:val="hu-HU"/>
        </w:rPr>
        <w:t>requested</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erasure</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any</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links</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to</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or</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copies</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or</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replications</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those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personal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data</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This</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shall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not</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apply</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where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processing</w:t>
      </w:r>
      <w:proofErr w:type="spellEnd"/>
      <w:r w:rsidRPr="00FE1DC4">
        <w:rPr>
          <w:rFonts w:ascii="Segoe UI" w:hAnsi="Segoe UI" w:cs="Segoe UI"/>
          <w:sz w:val="20"/>
          <w:szCs w:val="20"/>
          <w:lang w:val="hu-HU"/>
        </w:rPr>
        <w:t xml:space="preserve"> is </w:t>
      </w:r>
      <w:proofErr w:type="spellStart"/>
      <w:r w:rsidRPr="00FE1DC4">
        <w:rPr>
          <w:rFonts w:ascii="Segoe UI" w:hAnsi="Segoe UI" w:cs="Segoe UI"/>
          <w:sz w:val="20"/>
          <w:szCs w:val="20"/>
          <w:lang w:val="hu-HU"/>
        </w:rPr>
        <w:t>necessary</w:t>
      </w:r>
      <w:proofErr w:type="spellEnd"/>
      <w:r w:rsidRPr="00FE1DC4">
        <w:rPr>
          <w:rFonts w:ascii="Segoe UI" w:hAnsi="Segoe UI" w:cs="Segoe UI"/>
          <w:sz w:val="20"/>
          <w:szCs w:val="20"/>
          <w:lang w:val="hu-HU"/>
        </w:rPr>
        <w:t>:</w:t>
      </w:r>
      <w:r w:rsidRPr="00FE1DC4">
        <w:rPr>
          <w:rFonts w:ascii="Segoe UI" w:hAnsi="Segoe UI" w:cs="Segoe UI"/>
          <w:sz w:val="20"/>
          <w:szCs w:val="20"/>
          <w:lang w:val="hu-HU"/>
        </w:rPr>
        <w:br/>
        <w:t xml:space="preserve">• for </w:t>
      </w:r>
      <w:proofErr w:type="spellStart"/>
      <w:r w:rsidRPr="00FE1DC4">
        <w:rPr>
          <w:rFonts w:ascii="Segoe UI" w:hAnsi="Segoe UI" w:cs="Segoe UI"/>
          <w:sz w:val="20"/>
          <w:szCs w:val="20"/>
          <w:lang w:val="hu-HU"/>
        </w:rPr>
        <w:t>exercising</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right</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freedom</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expression</w:t>
      </w:r>
      <w:proofErr w:type="spellEnd"/>
      <w:r w:rsidRPr="00FE1DC4">
        <w:rPr>
          <w:rFonts w:ascii="Segoe UI" w:hAnsi="Segoe UI" w:cs="Segoe UI"/>
          <w:sz w:val="20"/>
          <w:szCs w:val="20"/>
          <w:lang w:val="hu-HU"/>
        </w:rPr>
        <w:br/>
        <w:t xml:space="preserve">• for </w:t>
      </w:r>
      <w:proofErr w:type="spellStart"/>
      <w:r w:rsidRPr="00FE1DC4">
        <w:rPr>
          <w:rFonts w:ascii="Segoe UI" w:hAnsi="Segoe UI" w:cs="Segoe UI"/>
          <w:sz w:val="20"/>
          <w:szCs w:val="20"/>
          <w:lang w:val="hu-HU"/>
        </w:rPr>
        <w:t>compliance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with</w:t>
      </w:r>
      <w:proofErr w:type="spellEnd"/>
      <w:r w:rsidRPr="00FE1DC4">
        <w:rPr>
          <w:rFonts w:ascii="Segoe UI" w:hAnsi="Segoe UI" w:cs="Segoe UI"/>
          <w:sz w:val="20"/>
          <w:szCs w:val="20"/>
          <w:lang w:val="hu-HU"/>
        </w:rPr>
        <w:t xml:space="preserve"> a </w:t>
      </w:r>
      <w:proofErr w:type="spellStart"/>
      <w:r w:rsidRPr="00FE1DC4">
        <w:rPr>
          <w:rFonts w:ascii="Segoe UI" w:hAnsi="Segoe UI" w:cs="Segoe UI"/>
          <w:sz w:val="20"/>
          <w:szCs w:val="20"/>
          <w:lang w:val="hu-HU"/>
        </w:rPr>
        <w:t>legal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obligation</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or</w:t>
      </w:r>
      <w:proofErr w:type="spellEnd"/>
      <w:r w:rsidRPr="00FE1DC4">
        <w:rPr>
          <w:rFonts w:ascii="Segoe UI" w:hAnsi="Segoe UI" w:cs="Segoe UI"/>
          <w:sz w:val="20"/>
          <w:szCs w:val="20"/>
          <w:lang w:val="hu-HU"/>
        </w:rPr>
        <w:t xml:space="preserve"> for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performance of a </w:t>
      </w:r>
      <w:proofErr w:type="spellStart"/>
      <w:r w:rsidRPr="00FE1DC4">
        <w:rPr>
          <w:rFonts w:ascii="Segoe UI" w:hAnsi="Segoe UI" w:cs="Segoe UI"/>
          <w:sz w:val="20"/>
          <w:szCs w:val="20"/>
          <w:lang w:val="hu-HU"/>
        </w:rPr>
        <w:t>task</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carried</w:t>
      </w:r>
      <w:proofErr w:type="spellEnd"/>
      <w:r w:rsidRPr="00FE1DC4">
        <w:rPr>
          <w:rFonts w:ascii="Segoe UI" w:hAnsi="Segoe UI" w:cs="Segoe UI"/>
          <w:sz w:val="20"/>
          <w:szCs w:val="20"/>
          <w:lang w:val="hu-HU"/>
        </w:rPr>
        <w:t xml:space="preserve"> </w:t>
      </w:r>
      <w:proofErr w:type="gramStart"/>
      <w:r w:rsidRPr="00FE1DC4">
        <w:rPr>
          <w:rFonts w:ascii="Segoe UI" w:hAnsi="Segoe UI" w:cs="Segoe UI"/>
          <w:sz w:val="20"/>
          <w:szCs w:val="20"/>
          <w:lang w:val="hu-HU"/>
        </w:rPr>
        <w:t>out in</w:t>
      </w:r>
      <w:proofErr w:type="gram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exercise</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official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authority</w:t>
      </w:r>
      <w:proofErr w:type="spellEnd"/>
      <w:r w:rsidRPr="00FE1DC4">
        <w:rPr>
          <w:rFonts w:ascii="Segoe UI" w:hAnsi="Segoe UI" w:cs="Segoe UI"/>
          <w:sz w:val="20"/>
          <w:szCs w:val="20"/>
          <w:lang w:val="hu-HU"/>
        </w:rPr>
        <w:br/>
        <w:t xml:space="preserve">• for </w:t>
      </w:r>
      <w:proofErr w:type="spellStart"/>
      <w:r w:rsidRPr="00FE1DC4">
        <w:rPr>
          <w:rFonts w:ascii="Segoe UI" w:hAnsi="Segoe UI" w:cs="Segoe UI"/>
          <w:sz w:val="20"/>
          <w:szCs w:val="20"/>
          <w:lang w:val="hu-HU"/>
        </w:rPr>
        <w:t>reasons</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public</w:t>
      </w:r>
      <w:proofErr w:type="spellEnd"/>
      <w:r w:rsidRPr="00FE1DC4">
        <w:rPr>
          <w:rFonts w:ascii="Segoe UI" w:hAnsi="Segoe UI" w:cs="Segoe UI"/>
          <w:sz w:val="20"/>
          <w:szCs w:val="20"/>
          <w:lang w:val="hu-HU"/>
        </w:rPr>
        <w:t xml:space="preserve"> interest in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area</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public</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health</w:t>
      </w:r>
      <w:proofErr w:type="spellEnd"/>
      <w:r w:rsidRPr="00FE1DC4">
        <w:rPr>
          <w:rFonts w:ascii="Segoe UI" w:hAnsi="Segoe UI" w:cs="Segoe UI"/>
          <w:sz w:val="20"/>
          <w:szCs w:val="20"/>
          <w:lang w:val="hu-HU"/>
        </w:rPr>
        <w:br/>
        <w:t xml:space="preserve">• for </w:t>
      </w:r>
      <w:proofErr w:type="spellStart"/>
      <w:r w:rsidRPr="00FE1DC4">
        <w:rPr>
          <w:rFonts w:ascii="Segoe UI" w:hAnsi="Segoe UI" w:cs="Segoe UI"/>
          <w:sz w:val="20"/>
          <w:szCs w:val="20"/>
          <w:lang w:val="hu-HU"/>
        </w:rPr>
        <w:t>archiving</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purposes</w:t>
      </w:r>
      <w:proofErr w:type="spellEnd"/>
      <w:r w:rsidRPr="00FE1DC4">
        <w:rPr>
          <w:rFonts w:ascii="Segoe UI" w:hAnsi="Segoe UI" w:cs="Segoe UI"/>
          <w:sz w:val="20"/>
          <w:szCs w:val="20"/>
          <w:lang w:val="hu-HU"/>
        </w:rPr>
        <w:t xml:space="preserve"> in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public</w:t>
      </w:r>
      <w:proofErr w:type="spellEnd"/>
      <w:r w:rsidRPr="00FE1DC4">
        <w:rPr>
          <w:rFonts w:ascii="Segoe UI" w:hAnsi="Segoe UI" w:cs="Segoe UI"/>
          <w:sz w:val="20"/>
          <w:szCs w:val="20"/>
          <w:lang w:val="hu-HU"/>
        </w:rPr>
        <w:t xml:space="preserve"> interest, </w:t>
      </w:r>
      <w:proofErr w:type="spellStart"/>
      <w:r w:rsidRPr="00FE1DC4">
        <w:rPr>
          <w:rFonts w:ascii="Segoe UI" w:hAnsi="Segoe UI" w:cs="Segoe UI"/>
          <w:sz w:val="20"/>
          <w:szCs w:val="20"/>
          <w:lang w:val="hu-HU"/>
        </w:rPr>
        <w:t>scientific</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or</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historical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research</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purposes</w:t>
      </w:r>
      <w:proofErr w:type="spellEnd"/>
      <w:r w:rsidRPr="00FE1DC4">
        <w:rPr>
          <w:rFonts w:ascii="Segoe UI" w:hAnsi="Segoe UI" w:cs="Segoe UI"/>
          <w:sz w:val="20"/>
          <w:szCs w:val="20"/>
          <w:lang w:val="hu-HU"/>
        </w:rPr>
        <w:br/>
        <w:t xml:space="preserve">• for </w:t>
      </w:r>
      <w:proofErr w:type="spellStart"/>
      <w:r w:rsidRPr="00FE1DC4">
        <w:rPr>
          <w:rFonts w:ascii="Segoe UI" w:hAnsi="Segoe UI" w:cs="Segoe UI"/>
          <w:sz w:val="20"/>
          <w:szCs w:val="20"/>
          <w:lang w:val="hu-HU"/>
        </w:rPr>
        <w:t>the</w:t>
      </w:r>
      <w:proofErr w:type="spellEnd"/>
      <w:r w:rsidRPr="00FE1DC4">
        <w:rPr>
          <w:rFonts w:ascii="Segoe UI" w:hAnsi="Segoe UI" w:cs="Segoe UI"/>
          <w:sz w:val="20"/>
          <w:szCs w:val="20"/>
          <w:lang w:val="hu-HU"/>
        </w:rPr>
        <w:t xml:space="preserve"> establishment, </w:t>
      </w:r>
      <w:proofErr w:type="spellStart"/>
      <w:r w:rsidRPr="00FE1DC4">
        <w:rPr>
          <w:rFonts w:ascii="Segoe UI" w:hAnsi="Segoe UI" w:cs="Segoe UI"/>
          <w:sz w:val="20"/>
          <w:szCs w:val="20"/>
          <w:lang w:val="hu-HU"/>
        </w:rPr>
        <w:t>exercise</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or</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defence</w:t>
      </w:r>
      <w:proofErr w:type="spellEnd"/>
      <w:r w:rsidRPr="00FE1DC4">
        <w:rPr>
          <w:rFonts w:ascii="Segoe UI" w:hAnsi="Segoe UI" w:cs="Segoe UI"/>
          <w:sz w:val="20"/>
          <w:szCs w:val="20"/>
          <w:lang w:val="hu-HU"/>
        </w:rPr>
        <w:t xml:space="preserve"> of </w:t>
      </w:r>
      <w:proofErr w:type="spellStart"/>
      <w:r w:rsidRPr="00FE1DC4">
        <w:rPr>
          <w:rFonts w:ascii="Segoe UI" w:hAnsi="Segoe UI" w:cs="Segoe UI"/>
          <w:sz w:val="20"/>
          <w:szCs w:val="20"/>
          <w:lang w:val="hu-HU"/>
        </w:rPr>
        <w:t>legal</w:t>
      </w:r>
      <w:proofErr w:type="spellEnd"/>
      <w:r w:rsidRPr="00FE1DC4">
        <w:rPr>
          <w:rFonts w:ascii="Segoe UI" w:hAnsi="Segoe UI" w:cs="Segoe UI"/>
          <w:sz w:val="20"/>
          <w:szCs w:val="20"/>
          <w:lang w:val="hu-HU"/>
        </w:rPr>
        <w:t xml:space="preserve"> </w:t>
      </w:r>
      <w:proofErr w:type="spellStart"/>
      <w:r w:rsidRPr="00FE1DC4">
        <w:rPr>
          <w:rFonts w:ascii="Segoe UI" w:hAnsi="Segoe UI" w:cs="Segoe UI"/>
          <w:sz w:val="20"/>
          <w:szCs w:val="20"/>
          <w:lang w:val="hu-HU"/>
        </w:rPr>
        <w:t>claims</w:t>
      </w:r>
      <w:proofErr w:type="spellEnd"/>
    </w:p>
    <w:p w14:paraId="74AC6F7C" w14:textId="47EF7173" w:rsidR="004526E7" w:rsidRPr="00FE1DC4" w:rsidRDefault="00FE1DC4" w:rsidP="00FE1DC4">
      <w:pPr>
        <w:numPr>
          <w:ilvl w:val="2"/>
          <w:numId w:val="8"/>
        </w:numPr>
        <w:tabs>
          <w:tab w:val="center" w:pos="7371"/>
        </w:tabs>
        <w:spacing w:after="0"/>
        <w:contextualSpacing/>
        <w:rPr>
          <w:rFonts w:ascii="Segoe UI" w:hAnsi="Segoe UI" w:cs="Segoe UI"/>
          <w:b/>
          <w:sz w:val="20"/>
          <w:szCs w:val="20"/>
          <w:lang w:val="hu-HU"/>
        </w:rPr>
      </w:pPr>
      <w:r>
        <w:rPr>
          <w:rFonts w:ascii="Segoe UI" w:hAnsi="Segoe UI" w:cs="Segoe UI"/>
          <w:b/>
          <w:sz w:val="20"/>
          <w:szCs w:val="20"/>
        </w:rPr>
        <w:t>R</w:t>
      </w:r>
      <w:proofErr w:type="spellStart"/>
      <w:r w:rsidRPr="00FE1DC4">
        <w:rPr>
          <w:rFonts w:ascii="Segoe UI" w:hAnsi="Segoe UI" w:cs="Segoe UI"/>
          <w:b/>
          <w:sz w:val="20"/>
          <w:szCs w:val="20"/>
          <w:lang w:val="hu-HU"/>
        </w:rPr>
        <w:t>ight</w:t>
      </w:r>
      <w:proofErr w:type="spellEnd"/>
      <w:r w:rsidRPr="00FE1DC4">
        <w:rPr>
          <w:rFonts w:ascii="Segoe UI" w:hAnsi="Segoe UI" w:cs="Segoe UI"/>
          <w:b/>
          <w:sz w:val="20"/>
          <w:szCs w:val="20"/>
          <w:lang w:val="hu-HU"/>
        </w:rPr>
        <w:t xml:space="preserve"> </w:t>
      </w:r>
      <w:proofErr w:type="spellStart"/>
      <w:r w:rsidRPr="00FE1DC4">
        <w:rPr>
          <w:rFonts w:ascii="Segoe UI" w:hAnsi="Segoe UI" w:cs="Segoe UI"/>
          <w:b/>
          <w:sz w:val="20"/>
          <w:szCs w:val="20"/>
          <w:lang w:val="hu-HU"/>
        </w:rPr>
        <w:t>to</w:t>
      </w:r>
      <w:proofErr w:type="spellEnd"/>
      <w:r w:rsidRPr="00FE1DC4">
        <w:rPr>
          <w:rFonts w:ascii="Segoe UI" w:hAnsi="Segoe UI" w:cs="Segoe UI"/>
          <w:b/>
          <w:sz w:val="20"/>
          <w:szCs w:val="20"/>
          <w:lang w:val="hu-HU"/>
        </w:rPr>
        <w:t xml:space="preserve"> </w:t>
      </w:r>
      <w:proofErr w:type="spellStart"/>
      <w:r w:rsidRPr="00FE1DC4">
        <w:rPr>
          <w:rFonts w:ascii="Segoe UI" w:hAnsi="Segoe UI" w:cs="Segoe UI"/>
          <w:b/>
          <w:sz w:val="20"/>
          <w:szCs w:val="20"/>
          <w:lang w:val="hu-HU"/>
        </w:rPr>
        <w:t>restriction</w:t>
      </w:r>
      <w:proofErr w:type="spellEnd"/>
      <w:r w:rsidRPr="00FE1DC4">
        <w:rPr>
          <w:rFonts w:ascii="Segoe UI" w:hAnsi="Segoe UI" w:cs="Segoe UI"/>
          <w:b/>
          <w:sz w:val="20"/>
          <w:szCs w:val="20"/>
          <w:lang w:val="hu-HU"/>
        </w:rPr>
        <w:t xml:space="preserve"> of </w:t>
      </w:r>
      <w:proofErr w:type="spellStart"/>
      <w:r w:rsidRPr="00FE1DC4">
        <w:rPr>
          <w:rFonts w:ascii="Segoe UI" w:hAnsi="Segoe UI" w:cs="Segoe UI"/>
          <w:b/>
          <w:sz w:val="20"/>
          <w:szCs w:val="20"/>
          <w:lang w:val="hu-HU"/>
        </w:rPr>
        <w:t>processing</w:t>
      </w:r>
      <w:proofErr w:type="spellEnd"/>
    </w:p>
    <w:p w14:paraId="5C1619C2" w14:textId="571DFA45" w:rsidR="004526E7" w:rsidRPr="00DE226A" w:rsidRDefault="004526E7" w:rsidP="00DE226A">
      <w:pPr>
        <w:tabs>
          <w:tab w:val="center" w:pos="7371"/>
        </w:tabs>
        <w:ind w:left="360"/>
        <w:rPr>
          <w:rFonts w:ascii="Segoe UI" w:hAnsi="Segoe UI" w:cs="Segoe UI"/>
          <w:sz w:val="20"/>
          <w:szCs w:val="20"/>
          <w:lang w:val="hu-HU"/>
        </w:rPr>
      </w:pPr>
      <w:r w:rsidRPr="00CF679A">
        <w:rPr>
          <w:rFonts w:ascii="Segoe UI" w:hAnsi="Segoe UI" w:cs="Segoe UI"/>
          <w:sz w:val="20"/>
          <w:szCs w:val="20"/>
        </w:rPr>
        <w:t xml:space="preserve">Az </w:t>
      </w:r>
      <w:r w:rsidR="00DE226A" w:rsidRPr="00DE226A">
        <w:rPr>
          <w:rFonts w:ascii="Segoe UI" w:hAnsi="Segoe UI" w:cs="Segoe UI"/>
          <w:sz w:val="20"/>
          <w:szCs w:val="20"/>
          <w:lang w:val="hu-HU"/>
        </w:rPr>
        <w:t xml:space="preserve">The Data </w:t>
      </w:r>
      <w:proofErr w:type="spellStart"/>
      <w:r w:rsidR="00DE226A" w:rsidRPr="00DE226A">
        <w:rPr>
          <w:rFonts w:ascii="Segoe UI" w:hAnsi="Segoe UI" w:cs="Segoe UI"/>
          <w:sz w:val="20"/>
          <w:szCs w:val="20"/>
          <w:lang w:val="hu-HU"/>
        </w:rPr>
        <w:t>Controller</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shall</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restrict</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processing</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at</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request</w:t>
      </w:r>
      <w:proofErr w:type="spellEnd"/>
      <w:r w:rsidR="00DE226A" w:rsidRPr="00DE226A">
        <w:rPr>
          <w:rFonts w:ascii="Segoe UI" w:hAnsi="Segoe UI" w:cs="Segoe UI"/>
          <w:sz w:val="20"/>
          <w:szCs w:val="20"/>
          <w:lang w:val="hu-HU"/>
        </w:rPr>
        <w:t xml:space="preserve"> of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data</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subject</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if</w:t>
      </w:r>
      <w:proofErr w:type="spellEnd"/>
      <w:r w:rsidR="00DE226A" w:rsidRPr="00DE226A">
        <w:rPr>
          <w:rFonts w:ascii="Segoe UI" w:hAnsi="Segoe UI" w:cs="Segoe UI"/>
          <w:sz w:val="20"/>
          <w:szCs w:val="20"/>
          <w:lang w:val="hu-HU"/>
        </w:rPr>
        <w:t>:</w:t>
      </w:r>
      <w:r w:rsidR="00DE226A" w:rsidRPr="00DE226A">
        <w:rPr>
          <w:rFonts w:ascii="Segoe UI" w:hAnsi="Segoe UI" w:cs="Segoe UI"/>
          <w:sz w:val="20"/>
          <w:szCs w:val="20"/>
          <w:lang w:val="hu-HU"/>
        </w:rPr>
        <w:b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data</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subject</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contests</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accuracy</w:t>
      </w:r>
      <w:proofErr w:type="spellEnd"/>
      <w:r w:rsidR="00DE226A" w:rsidRPr="00DE226A">
        <w:rPr>
          <w:rFonts w:ascii="Segoe UI" w:hAnsi="Segoe UI" w:cs="Segoe UI"/>
          <w:sz w:val="20"/>
          <w:szCs w:val="20"/>
          <w:lang w:val="hu-HU"/>
        </w:rPr>
        <w:t xml:space="preserve"> of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personal</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data</w:t>
      </w:r>
      <w:proofErr w:type="spellEnd"/>
      <w:r w:rsidR="00DE226A" w:rsidRPr="00DE226A">
        <w:rPr>
          <w:rFonts w:ascii="Segoe UI" w:hAnsi="Segoe UI" w:cs="Segoe UI"/>
          <w:sz w:val="20"/>
          <w:szCs w:val="20"/>
          <w:lang w:val="hu-HU"/>
        </w:rPr>
        <w:b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processing</w:t>
      </w:r>
      <w:proofErr w:type="spellEnd"/>
      <w:r w:rsidR="00DE226A" w:rsidRPr="00DE226A">
        <w:rPr>
          <w:rFonts w:ascii="Segoe UI" w:hAnsi="Segoe UI" w:cs="Segoe UI"/>
          <w:sz w:val="20"/>
          <w:szCs w:val="20"/>
          <w:lang w:val="hu-HU"/>
        </w:rPr>
        <w:t xml:space="preserve"> is </w:t>
      </w:r>
      <w:proofErr w:type="spellStart"/>
      <w:r w:rsidR="00DE226A" w:rsidRPr="00DE226A">
        <w:rPr>
          <w:rFonts w:ascii="Segoe UI" w:hAnsi="Segoe UI" w:cs="Segoe UI"/>
          <w:sz w:val="20"/>
          <w:szCs w:val="20"/>
          <w:lang w:val="hu-HU"/>
        </w:rPr>
        <w:t>unlawful</w:t>
      </w:r>
      <w:proofErr w:type="spellEnd"/>
      <w:r w:rsidR="00DE226A" w:rsidRPr="00DE226A">
        <w:rPr>
          <w:rFonts w:ascii="Segoe UI" w:hAnsi="Segoe UI" w:cs="Segoe UI"/>
          <w:sz w:val="20"/>
          <w:szCs w:val="20"/>
          <w:lang w:val="hu-HU"/>
        </w:rPr>
        <w:t xml:space="preserve"> and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data</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subject</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opposes</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erasure</w:t>
      </w:r>
      <w:proofErr w:type="spellEnd"/>
      <w:r w:rsidR="00DE226A" w:rsidRPr="00DE226A">
        <w:rPr>
          <w:rFonts w:ascii="Segoe UI" w:hAnsi="Segoe UI" w:cs="Segoe UI"/>
          <w:sz w:val="20"/>
          <w:szCs w:val="20"/>
          <w:lang w:val="hu-HU"/>
        </w:rPr>
        <w:t xml:space="preserve"> of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data</w:t>
      </w:r>
      <w:proofErr w:type="spellEnd"/>
      <w:r w:rsidR="00DE226A" w:rsidRPr="00DE226A">
        <w:rPr>
          <w:rFonts w:ascii="Segoe UI" w:hAnsi="Segoe UI" w:cs="Segoe UI"/>
          <w:sz w:val="20"/>
          <w:szCs w:val="20"/>
          <w:lang w:val="hu-HU"/>
        </w:rPr>
        <w:b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Data </w:t>
      </w:r>
      <w:proofErr w:type="spellStart"/>
      <w:r w:rsidR="00DE226A" w:rsidRPr="00DE226A">
        <w:rPr>
          <w:rFonts w:ascii="Segoe UI" w:hAnsi="Segoe UI" w:cs="Segoe UI"/>
          <w:sz w:val="20"/>
          <w:szCs w:val="20"/>
          <w:lang w:val="hu-HU"/>
        </w:rPr>
        <w:t>Controller</w:t>
      </w:r>
      <w:proofErr w:type="spellEnd"/>
      <w:r w:rsidR="00DE226A" w:rsidRPr="00DE226A">
        <w:rPr>
          <w:rFonts w:ascii="Segoe UI" w:hAnsi="Segoe UI" w:cs="Segoe UI"/>
          <w:sz w:val="20"/>
          <w:szCs w:val="20"/>
          <w:lang w:val="hu-HU"/>
        </w:rPr>
        <w:t xml:space="preserve"> no </w:t>
      </w:r>
      <w:proofErr w:type="spellStart"/>
      <w:r w:rsidR="00DE226A" w:rsidRPr="00DE226A">
        <w:rPr>
          <w:rFonts w:ascii="Segoe UI" w:hAnsi="Segoe UI" w:cs="Segoe UI"/>
          <w:sz w:val="20"/>
          <w:szCs w:val="20"/>
          <w:lang w:val="hu-HU"/>
        </w:rPr>
        <w:t>longer</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needs</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personal</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data</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but</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data</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subject</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requires</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it</w:t>
      </w:r>
      <w:proofErr w:type="spellEnd"/>
      <w:r w:rsidR="00DE226A" w:rsidRPr="00DE226A">
        <w:rPr>
          <w:rFonts w:ascii="Segoe UI" w:hAnsi="Segoe UI" w:cs="Segoe UI"/>
          <w:sz w:val="20"/>
          <w:szCs w:val="20"/>
          <w:lang w:val="hu-HU"/>
        </w:rPr>
        <w:t xml:space="preserve"> for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establishment, </w:t>
      </w:r>
      <w:proofErr w:type="spellStart"/>
      <w:r w:rsidR="00DE226A" w:rsidRPr="00DE226A">
        <w:rPr>
          <w:rFonts w:ascii="Segoe UI" w:hAnsi="Segoe UI" w:cs="Segoe UI"/>
          <w:sz w:val="20"/>
          <w:szCs w:val="20"/>
          <w:lang w:val="hu-HU"/>
        </w:rPr>
        <w:t>exercise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or</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defence</w:t>
      </w:r>
      <w:proofErr w:type="spellEnd"/>
      <w:r w:rsidR="00DE226A" w:rsidRPr="00DE226A">
        <w:rPr>
          <w:rFonts w:ascii="Segoe UI" w:hAnsi="Segoe UI" w:cs="Segoe UI"/>
          <w:sz w:val="20"/>
          <w:szCs w:val="20"/>
          <w:lang w:val="hu-HU"/>
        </w:rPr>
        <w:t xml:space="preserve"> of </w:t>
      </w:r>
      <w:proofErr w:type="spellStart"/>
      <w:r w:rsidR="00DE226A" w:rsidRPr="00DE226A">
        <w:rPr>
          <w:rFonts w:ascii="Segoe UI" w:hAnsi="Segoe UI" w:cs="Segoe UI"/>
          <w:sz w:val="20"/>
          <w:szCs w:val="20"/>
          <w:lang w:val="hu-HU"/>
        </w:rPr>
        <w:t>legal</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claims</w:t>
      </w:r>
      <w:proofErr w:type="spellEnd"/>
      <w:r w:rsidR="00DE226A" w:rsidRPr="00DE226A">
        <w:rPr>
          <w:rFonts w:ascii="Segoe UI" w:hAnsi="Segoe UI" w:cs="Segoe UI"/>
          <w:sz w:val="20"/>
          <w:szCs w:val="20"/>
          <w:lang w:val="hu-HU"/>
        </w:rPr>
        <w:b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data</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subject</w:t>
      </w:r>
      <w:proofErr w:type="spellEnd"/>
      <w:r w:rsidR="00DE226A" w:rsidRPr="00DE226A">
        <w:rPr>
          <w:rFonts w:ascii="Segoe UI" w:hAnsi="Segoe UI" w:cs="Segoe UI"/>
          <w:sz w:val="20"/>
          <w:szCs w:val="20"/>
          <w:lang w:val="hu-HU"/>
        </w:rPr>
        <w:t xml:space="preserve"> has </w:t>
      </w:r>
      <w:proofErr w:type="spellStart"/>
      <w:r w:rsidR="00DE226A" w:rsidRPr="00DE226A">
        <w:rPr>
          <w:rFonts w:ascii="Segoe UI" w:hAnsi="Segoe UI" w:cs="Segoe UI"/>
          <w:sz w:val="20"/>
          <w:szCs w:val="20"/>
          <w:lang w:val="hu-HU"/>
        </w:rPr>
        <w:t>objected</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to</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processing</w:t>
      </w:r>
      <w:proofErr w:type="spellEnd"/>
      <w:r w:rsidR="00DE226A" w:rsidRPr="00DE226A">
        <w:rPr>
          <w:rFonts w:ascii="Segoe UI" w:hAnsi="Segoe UI" w:cs="Segoe UI"/>
          <w:sz w:val="20"/>
          <w:szCs w:val="20"/>
          <w:lang w:val="hu-HU"/>
        </w:rPr>
        <w:t xml:space="preserve"> and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verification</w:t>
      </w:r>
      <w:proofErr w:type="spellEnd"/>
      <w:r w:rsidR="00DE226A" w:rsidRPr="00DE226A">
        <w:rPr>
          <w:rFonts w:ascii="Segoe UI" w:hAnsi="Segoe UI" w:cs="Segoe UI"/>
          <w:sz w:val="20"/>
          <w:szCs w:val="20"/>
          <w:lang w:val="hu-HU"/>
        </w:rPr>
        <w:t xml:space="preserve"> is </w:t>
      </w:r>
      <w:proofErr w:type="spellStart"/>
      <w:r w:rsidR="00DE226A" w:rsidRPr="00DE226A">
        <w:rPr>
          <w:rFonts w:ascii="Segoe UI" w:hAnsi="Segoe UI" w:cs="Segoe UI"/>
          <w:sz w:val="20"/>
          <w:szCs w:val="20"/>
          <w:lang w:val="hu-HU"/>
        </w:rPr>
        <w:t>still</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pending</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on</w:t>
      </w:r>
      <w:proofErr w:type="spellEnd"/>
      <w:r w:rsidR="00DE226A" w:rsidRPr="00DE226A">
        <w:rPr>
          <w:rFonts w:ascii="Segoe UI" w:hAnsi="Segoe UI" w:cs="Segoe UI"/>
          <w:sz w:val="20"/>
          <w:szCs w:val="20"/>
          <w:lang w:val="hu-HU"/>
        </w:rPr>
        <w:t xml:space="preserve">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part of </w:t>
      </w:r>
      <w:proofErr w:type="spellStart"/>
      <w:r w:rsidR="00DE226A" w:rsidRPr="00DE226A">
        <w:rPr>
          <w:rFonts w:ascii="Segoe UI" w:hAnsi="Segoe UI" w:cs="Segoe UI"/>
          <w:sz w:val="20"/>
          <w:szCs w:val="20"/>
          <w:lang w:val="hu-HU"/>
        </w:rPr>
        <w:t>the</w:t>
      </w:r>
      <w:proofErr w:type="spellEnd"/>
      <w:r w:rsidR="00DE226A" w:rsidRPr="00DE226A">
        <w:rPr>
          <w:rFonts w:ascii="Segoe UI" w:hAnsi="Segoe UI" w:cs="Segoe UI"/>
          <w:sz w:val="20"/>
          <w:szCs w:val="20"/>
          <w:lang w:val="hu-HU"/>
        </w:rPr>
        <w:t xml:space="preserve"> Data </w:t>
      </w:r>
      <w:proofErr w:type="spellStart"/>
      <w:r w:rsidR="00DE226A" w:rsidRPr="00DE226A">
        <w:rPr>
          <w:rFonts w:ascii="Segoe UI" w:hAnsi="Segoe UI" w:cs="Segoe UI"/>
          <w:sz w:val="20"/>
          <w:szCs w:val="20"/>
          <w:lang w:val="hu-HU"/>
        </w:rPr>
        <w:t>Controller</w:t>
      </w:r>
      <w:proofErr w:type="spellEnd"/>
      <w:r w:rsidR="00DE226A" w:rsidRPr="00DE226A">
        <w:rPr>
          <w:rFonts w:ascii="Segoe UI" w:hAnsi="Segoe UI" w:cs="Segoe UI"/>
          <w:sz w:val="20"/>
          <w:szCs w:val="20"/>
          <w:lang w:val="hu-HU"/>
        </w:rPr>
        <w:t>.</w:t>
      </w:r>
      <w:r w:rsidRPr="00CF679A">
        <w:rPr>
          <w:rFonts w:ascii="Segoe UI" w:hAnsi="Segoe UI" w:cs="Segoe UI"/>
          <w:sz w:val="20"/>
          <w:szCs w:val="20"/>
        </w:rPr>
        <w:t xml:space="preserve"> </w:t>
      </w:r>
    </w:p>
    <w:p w14:paraId="56E6FBEB" w14:textId="32AC91E0" w:rsidR="004526E7" w:rsidRPr="00DE226A" w:rsidRDefault="00DE226A" w:rsidP="00DE226A">
      <w:pPr>
        <w:numPr>
          <w:ilvl w:val="2"/>
          <w:numId w:val="8"/>
        </w:numPr>
        <w:tabs>
          <w:tab w:val="center" w:pos="7371"/>
        </w:tabs>
        <w:spacing w:after="0"/>
        <w:contextualSpacing/>
        <w:rPr>
          <w:rFonts w:ascii="Segoe UI" w:hAnsi="Segoe UI" w:cs="Segoe UI"/>
          <w:b/>
          <w:sz w:val="20"/>
          <w:szCs w:val="20"/>
          <w:lang w:val="hu-HU"/>
        </w:rPr>
      </w:pPr>
      <w:r>
        <w:rPr>
          <w:rFonts w:ascii="Segoe UI" w:hAnsi="Segoe UI" w:cs="Segoe UI"/>
          <w:b/>
          <w:sz w:val="20"/>
          <w:szCs w:val="20"/>
        </w:rPr>
        <w:t>R</w:t>
      </w:r>
      <w:proofErr w:type="spellStart"/>
      <w:r w:rsidRPr="00DE226A">
        <w:rPr>
          <w:rFonts w:ascii="Segoe UI" w:hAnsi="Segoe UI" w:cs="Segoe UI"/>
          <w:b/>
          <w:sz w:val="20"/>
          <w:szCs w:val="20"/>
          <w:lang w:val="hu-HU"/>
        </w:rPr>
        <w:t>ight</w:t>
      </w:r>
      <w:proofErr w:type="spellEnd"/>
      <w:r w:rsidRPr="00DE226A">
        <w:rPr>
          <w:rFonts w:ascii="Segoe UI" w:hAnsi="Segoe UI" w:cs="Segoe UI"/>
          <w:b/>
          <w:sz w:val="20"/>
          <w:szCs w:val="20"/>
          <w:lang w:val="hu-HU"/>
        </w:rPr>
        <w:t xml:space="preserve"> </w:t>
      </w:r>
      <w:proofErr w:type="spellStart"/>
      <w:r w:rsidRPr="00DE226A">
        <w:rPr>
          <w:rFonts w:ascii="Segoe UI" w:hAnsi="Segoe UI" w:cs="Segoe UI"/>
          <w:b/>
          <w:sz w:val="20"/>
          <w:szCs w:val="20"/>
          <w:lang w:val="hu-HU"/>
        </w:rPr>
        <w:t>to</w:t>
      </w:r>
      <w:proofErr w:type="spellEnd"/>
      <w:r w:rsidRPr="00DE226A">
        <w:rPr>
          <w:rFonts w:ascii="Segoe UI" w:hAnsi="Segoe UI" w:cs="Segoe UI"/>
          <w:b/>
          <w:sz w:val="20"/>
          <w:szCs w:val="20"/>
          <w:lang w:val="hu-HU"/>
        </w:rPr>
        <w:t xml:space="preserve"> </w:t>
      </w:r>
      <w:proofErr w:type="spellStart"/>
      <w:r w:rsidRPr="00DE226A">
        <w:rPr>
          <w:rFonts w:ascii="Segoe UI" w:hAnsi="Segoe UI" w:cs="Segoe UI"/>
          <w:b/>
          <w:sz w:val="20"/>
          <w:szCs w:val="20"/>
          <w:lang w:val="hu-HU"/>
        </w:rPr>
        <w:t>data</w:t>
      </w:r>
      <w:proofErr w:type="spellEnd"/>
      <w:r w:rsidRPr="00DE226A">
        <w:rPr>
          <w:rFonts w:ascii="Segoe UI" w:hAnsi="Segoe UI" w:cs="Segoe UI"/>
          <w:b/>
          <w:sz w:val="20"/>
          <w:szCs w:val="20"/>
          <w:lang w:val="hu-HU"/>
        </w:rPr>
        <w:t xml:space="preserve"> </w:t>
      </w:r>
      <w:proofErr w:type="spellStart"/>
      <w:r w:rsidRPr="00DE226A">
        <w:rPr>
          <w:rFonts w:ascii="Segoe UI" w:hAnsi="Segoe UI" w:cs="Segoe UI"/>
          <w:b/>
          <w:sz w:val="20"/>
          <w:szCs w:val="20"/>
          <w:lang w:val="hu-HU"/>
        </w:rPr>
        <w:t>portability</w:t>
      </w:r>
      <w:proofErr w:type="spellEnd"/>
    </w:p>
    <w:p w14:paraId="7603FBA8" w14:textId="6E1E9BCD" w:rsidR="004526E7" w:rsidRPr="00DE226A" w:rsidRDefault="00DE226A" w:rsidP="00DE226A">
      <w:pPr>
        <w:tabs>
          <w:tab w:val="center" w:pos="7371"/>
        </w:tabs>
        <w:ind w:left="360"/>
        <w:rPr>
          <w:rFonts w:ascii="Segoe UI" w:hAnsi="Segoe UI" w:cs="Segoe UI"/>
          <w:sz w:val="20"/>
          <w:szCs w:val="20"/>
          <w:lang w:val="hu-HU"/>
        </w:rPr>
      </w:pPr>
      <w:r w:rsidRPr="00DE226A">
        <w:rPr>
          <w:rFonts w:ascii="Segoe UI" w:hAnsi="Segoe UI" w:cs="Segoe UI"/>
          <w:sz w:val="20"/>
          <w:szCs w:val="20"/>
          <w:lang w:val="hu-HU"/>
        </w:rPr>
        <w:t xml:space="preserve">The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subject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shall</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have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right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receive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provided</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Data </w:t>
      </w:r>
      <w:proofErr w:type="spellStart"/>
      <w:r w:rsidRPr="00DE226A">
        <w:rPr>
          <w:rFonts w:ascii="Segoe UI" w:hAnsi="Segoe UI" w:cs="Segoe UI"/>
          <w:sz w:val="20"/>
          <w:szCs w:val="20"/>
          <w:lang w:val="hu-HU"/>
        </w:rPr>
        <w:t>Controller</w:t>
      </w:r>
      <w:proofErr w:type="spellEnd"/>
      <w:r w:rsidRPr="00DE226A">
        <w:rPr>
          <w:rFonts w:ascii="Segoe UI" w:hAnsi="Segoe UI" w:cs="Segoe UI"/>
          <w:sz w:val="20"/>
          <w:szCs w:val="20"/>
          <w:lang w:val="hu-HU"/>
        </w:rPr>
        <w:t>:</w:t>
      </w:r>
      <w:r w:rsidRPr="00DE226A">
        <w:rPr>
          <w:rFonts w:ascii="Segoe UI" w:hAnsi="Segoe UI" w:cs="Segoe UI"/>
          <w:sz w:val="20"/>
          <w:szCs w:val="20"/>
          <w:lang w:val="hu-HU"/>
        </w:rPr>
        <w:br/>
        <w:t xml:space="preserve">• in a </w:t>
      </w:r>
      <w:proofErr w:type="spellStart"/>
      <w:r w:rsidRPr="00DE226A">
        <w:rPr>
          <w:rFonts w:ascii="Segoe UI" w:hAnsi="Segoe UI" w:cs="Segoe UI"/>
          <w:sz w:val="20"/>
          <w:szCs w:val="20"/>
          <w:lang w:val="hu-HU"/>
        </w:rPr>
        <w:t>structured</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commonly</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used</w:t>
      </w:r>
      <w:proofErr w:type="spellEnd"/>
      <w:r w:rsidRPr="00DE226A">
        <w:rPr>
          <w:rFonts w:ascii="Segoe UI" w:hAnsi="Segoe UI" w:cs="Segoe UI"/>
          <w:sz w:val="20"/>
          <w:szCs w:val="20"/>
          <w:lang w:val="hu-HU"/>
        </w:rPr>
        <w:t xml:space="preserve">, and </w:t>
      </w:r>
      <w:proofErr w:type="spellStart"/>
      <w:r w:rsidRPr="00DE226A">
        <w:rPr>
          <w:rFonts w:ascii="Segoe UI" w:hAnsi="Segoe UI" w:cs="Segoe UI"/>
          <w:sz w:val="20"/>
          <w:szCs w:val="20"/>
          <w:lang w:val="hu-HU"/>
        </w:rPr>
        <w:t>machine</w:t>
      </w:r>
      <w:r w:rsidRPr="00DE226A">
        <w:rPr>
          <w:rFonts w:ascii="Segoe UI" w:hAnsi="Segoe UI" w:cs="Segoe UI"/>
          <w:sz w:val="20"/>
          <w:szCs w:val="20"/>
          <w:lang w:val="hu-HU"/>
        </w:rPr>
        <w:noBreakHyphen/>
        <w:t>readable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format</w:t>
      </w:r>
      <w:proofErr w:type="spellEnd"/>
      <w:r w:rsidRPr="00DE226A">
        <w:rPr>
          <w:rFonts w:ascii="Segoe UI" w:hAnsi="Segoe UI" w:cs="Segoe UI"/>
          <w:sz w:val="20"/>
          <w:szCs w:val="20"/>
          <w:lang w:val="hu-HU"/>
        </w:rPr>
        <w:br/>
        <w:t xml:space="preserve">• and </w:t>
      </w:r>
      <w:proofErr w:type="spellStart"/>
      <w:r w:rsidRPr="00DE226A">
        <w:rPr>
          <w:rFonts w:ascii="Segoe UI" w:hAnsi="Segoe UI" w:cs="Segoe UI"/>
          <w:sz w:val="20"/>
          <w:szCs w:val="20"/>
          <w:lang w:val="hu-HU"/>
        </w:rPr>
        <w:t>shall</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have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right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transmit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those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another</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controller</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including</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requesting</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direct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transmission</w:t>
      </w:r>
      <w:proofErr w:type="spellEnd"/>
      <w:r w:rsidRPr="00DE226A">
        <w:rPr>
          <w:rFonts w:ascii="Segoe UI" w:hAnsi="Segoe UI" w:cs="Segoe UI"/>
          <w:sz w:val="20"/>
          <w:szCs w:val="20"/>
          <w:lang w:val="hu-HU"/>
        </w:rPr>
        <w:t xml:space="preserve"> of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another</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controller</w:t>
      </w:r>
      <w:proofErr w:type="spellEnd"/>
      <w:r w:rsidR="004526E7" w:rsidRPr="00CF679A">
        <w:rPr>
          <w:rFonts w:ascii="Segoe UI" w:hAnsi="Segoe UI" w:cs="Segoe UI"/>
          <w:sz w:val="20"/>
          <w:szCs w:val="20"/>
        </w:rPr>
        <w:t xml:space="preserve">  </w:t>
      </w:r>
    </w:p>
    <w:p w14:paraId="11DA4622" w14:textId="4C301879" w:rsidR="004526E7" w:rsidRPr="00DE226A" w:rsidRDefault="00DE226A" w:rsidP="00DE226A">
      <w:pPr>
        <w:numPr>
          <w:ilvl w:val="2"/>
          <w:numId w:val="8"/>
        </w:numPr>
        <w:tabs>
          <w:tab w:val="center" w:pos="7371"/>
        </w:tabs>
        <w:spacing w:after="0"/>
        <w:contextualSpacing/>
        <w:rPr>
          <w:rFonts w:ascii="Segoe UI" w:hAnsi="Segoe UI" w:cs="Segoe UI"/>
          <w:b/>
          <w:sz w:val="20"/>
          <w:szCs w:val="20"/>
          <w:lang w:val="hu-HU"/>
        </w:rPr>
      </w:pPr>
      <w:r>
        <w:rPr>
          <w:rFonts w:ascii="Segoe UI" w:hAnsi="Segoe UI" w:cs="Segoe UI"/>
          <w:b/>
          <w:sz w:val="20"/>
          <w:szCs w:val="20"/>
        </w:rPr>
        <w:t>R</w:t>
      </w:r>
      <w:proofErr w:type="spellStart"/>
      <w:r w:rsidRPr="00DE226A">
        <w:rPr>
          <w:rFonts w:ascii="Segoe UI" w:hAnsi="Segoe UI" w:cs="Segoe UI"/>
          <w:b/>
          <w:sz w:val="20"/>
          <w:szCs w:val="20"/>
          <w:lang w:val="hu-HU"/>
        </w:rPr>
        <w:t>ight</w:t>
      </w:r>
      <w:proofErr w:type="spellEnd"/>
      <w:r w:rsidRPr="00DE226A">
        <w:rPr>
          <w:rFonts w:ascii="Segoe UI" w:hAnsi="Segoe UI" w:cs="Segoe UI"/>
          <w:b/>
          <w:sz w:val="20"/>
          <w:szCs w:val="20"/>
          <w:lang w:val="hu-HU"/>
        </w:rPr>
        <w:t xml:space="preserve"> </w:t>
      </w:r>
      <w:proofErr w:type="spellStart"/>
      <w:r w:rsidRPr="00DE226A">
        <w:rPr>
          <w:rFonts w:ascii="Segoe UI" w:hAnsi="Segoe UI" w:cs="Segoe UI"/>
          <w:b/>
          <w:sz w:val="20"/>
          <w:szCs w:val="20"/>
          <w:lang w:val="hu-HU"/>
        </w:rPr>
        <w:t>to</w:t>
      </w:r>
      <w:proofErr w:type="spellEnd"/>
      <w:r w:rsidRPr="00DE226A">
        <w:rPr>
          <w:rFonts w:ascii="Segoe UI" w:hAnsi="Segoe UI" w:cs="Segoe UI"/>
          <w:b/>
          <w:sz w:val="20"/>
          <w:szCs w:val="20"/>
          <w:lang w:val="hu-HU"/>
        </w:rPr>
        <w:t xml:space="preserve"> </w:t>
      </w:r>
      <w:proofErr w:type="spellStart"/>
      <w:r w:rsidRPr="00DE226A">
        <w:rPr>
          <w:rFonts w:ascii="Segoe UI" w:hAnsi="Segoe UI" w:cs="Segoe UI"/>
          <w:b/>
          <w:sz w:val="20"/>
          <w:szCs w:val="20"/>
          <w:lang w:val="hu-HU"/>
        </w:rPr>
        <w:t>object</w:t>
      </w:r>
      <w:proofErr w:type="spellEnd"/>
      <w:r w:rsidRPr="00DE226A">
        <w:rPr>
          <w:rFonts w:ascii="Segoe UI" w:hAnsi="Segoe UI" w:cs="Segoe UI"/>
          <w:b/>
          <w:sz w:val="20"/>
          <w:szCs w:val="20"/>
          <w:lang w:val="hu-HU"/>
        </w:rPr>
        <w:t xml:space="preserve"> </w:t>
      </w:r>
      <w:proofErr w:type="spellStart"/>
      <w:r w:rsidRPr="00DE226A">
        <w:rPr>
          <w:rFonts w:ascii="Segoe UI" w:hAnsi="Segoe UI" w:cs="Segoe UI"/>
          <w:b/>
          <w:sz w:val="20"/>
          <w:szCs w:val="20"/>
          <w:lang w:val="hu-HU"/>
        </w:rPr>
        <w:t>to</w:t>
      </w:r>
      <w:proofErr w:type="spellEnd"/>
      <w:r w:rsidRPr="00DE226A">
        <w:rPr>
          <w:rFonts w:ascii="Segoe UI" w:hAnsi="Segoe UI" w:cs="Segoe UI"/>
          <w:b/>
          <w:sz w:val="20"/>
          <w:szCs w:val="20"/>
          <w:lang w:val="hu-HU"/>
        </w:rPr>
        <w:t xml:space="preserve"> </w:t>
      </w:r>
      <w:proofErr w:type="spellStart"/>
      <w:r w:rsidRPr="00DE226A">
        <w:rPr>
          <w:rFonts w:ascii="Segoe UI" w:hAnsi="Segoe UI" w:cs="Segoe UI"/>
          <w:b/>
          <w:sz w:val="20"/>
          <w:szCs w:val="20"/>
          <w:lang w:val="hu-HU"/>
        </w:rPr>
        <w:t>data</w:t>
      </w:r>
      <w:proofErr w:type="spellEnd"/>
      <w:r w:rsidRPr="00DE226A">
        <w:rPr>
          <w:rFonts w:ascii="Segoe UI" w:hAnsi="Segoe UI" w:cs="Segoe UI"/>
          <w:b/>
          <w:sz w:val="20"/>
          <w:szCs w:val="20"/>
          <w:lang w:val="hu-HU"/>
        </w:rPr>
        <w:t xml:space="preserve"> </w:t>
      </w:r>
      <w:proofErr w:type="spellStart"/>
      <w:r w:rsidRPr="00DE226A">
        <w:rPr>
          <w:rFonts w:ascii="Segoe UI" w:hAnsi="Segoe UI" w:cs="Segoe UI"/>
          <w:b/>
          <w:sz w:val="20"/>
          <w:szCs w:val="20"/>
          <w:lang w:val="hu-HU"/>
        </w:rPr>
        <w:t>processing</w:t>
      </w:r>
      <w:proofErr w:type="spellEnd"/>
      <w:r w:rsidR="004526E7" w:rsidRPr="00DE226A">
        <w:rPr>
          <w:rFonts w:ascii="Segoe UI" w:hAnsi="Segoe UI" w:cs="Segoe UI"/>
          <w:b/>
          <w:sz w:val="20"/>
          <w:szCs w:val="20"/>
        </w:rPr>
        <w:t xml:space="preserve"> </w:t>
      </w:r>
    </w:p>
    <w:p w14:paraId="270F0B10" w14:textId="366B5943" w:rsidR="00DE226A" w:rsidRPr="00DE226A" w:rsidRDefault="00DE226A" w:rsidP="00DE226A">
      <w:pPr>
        <w:tabs>
          <w:tab w:val="center" w:pos="7371"/>
        </w:tabs>
        <w:ind w:left="360"/>
        <w:rPr>
          <w:rFonts w:ascii="Segoe UI" w:hAnsi="Segoe UI" w:cs="Segoe UI"/>
          <w:sz w:val="20"/>
          <w:szCs w:val="20"/>
          <w:lang w:val="hu-HU"/>
        </w:rPr>
      </w:pPr>
      <w:r w:rsidRPr="00DE226A">
        <w:rPr>
          <w:rFonts w:ascii="Segoe UI" w:hAnsi="Segoe UI" w:cs="Segoe UI"/>
          <w:sz w:val="20"/>
          <w:szCs w:val="20"/>
          <w:lang w:val="hu-HU"/>
        </w:rPr>
        <w:t xml:space="preserve">The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subject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may</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object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processing</w:t>
      </w:r>
      <w:proofErr w:type="spellEnd"/>
      <w:r w:rsidRPr="00DE226A">
        <w:rPr>
          <w:rFonts w:ascii="Segoe UI" w:hAnsi="Segoe UI" w:cs="Segoe UI"/>
          <w:sz w:val="20"/>
          <w:szCs w:val="20"/>
          <w:lang w:val="hu-HU"/>
        </w:rPr>
        <w:t xml:space="preserve"> of </w:t>
      </w:r>
      <w:proofErr w:type="spellStart"/>
      <w:r w:rsidRPr="00DE226A">
        <w:rPr>
          <w:rFonts w:ascii="Segoe UI" w:hAnsi="Segoe UI" w:cs="Segoe UI"/>
          <w:sz w:val="20"/>
          <w:szCs w:val="20"/>
          <w:lang w:val="hu-HU"/>
        </w:rPr>
        <w:t>their</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w:t>
      </w:r>
      <w:r w:rsidRPr="00DE226A">
        <w:rPr>
          <w:rFonts w:ascii="Segoe UI" w:hAnsi="Segoe UI" w:cs="Segoe UI"/>
          <w:sz w:val="20"/>
          <w:szCs w:val="20"/>
          <w:lang w:val="hu-HU"/>
        </w:rPr>
        <w:br/>
        <w:t xml:space="preserve">• </w:t>
      </w:r>
      <w:proofErr w:type="spellStart"/>
      <w:r w:rsidRPr="00DE226A">
        <w:rPr>
          <w:rFonts w:ascii="Segoe UI" w:hAnsi="Segoe UI" w:cs="Segoe UI"/>
          <w:sz w:val="20"/>
          <w:szCs w:val="20"/>
          <w:lang w:val="hu-HU"/>
        </w:rPr>
        <w:t>where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legal</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basis</w:t>
      </w:r>
      <w:proofErr w:type="spellEnd"/>
      <w:r w:rsidRPr="00DE226A">
        <w:rPr>
          <w:rFonts w:ascii="Segoe UI" w:hAnsi="Segoe UI" w:cs="Segoe UI"/>
          <w:sz w:val="20"/>
          <w:szCs w:val="20"/>
          <w:lang w:val="hu-HU"/>
        </w:rPr>
        <w:t xml:space="preserve"> is a </w:t>
      </w:r>
      <w:proofErr w:type="spellStart"/>
      <w:r w:rsidRPr="00DE226A">
        <w:rPr>
          <w:rFonts w:ascii="Segoe UI" w:hAnsi="Segoe UI" w:cs="Segoe UI"/>
          <w:sz w:val="20"/>
          <w:szCs w:val="20"/>
          <w:lang w:val="hu-HU"/>
        </w:rPr>
        <w:t>task</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carried</w:t>
      </w:r>
      <w:proofErr w:type="spellEnd"/>
      <w:r w:rsidRPr="00DE226A">
        <w:rPr>
          <w:rFonts w:ascii="Segoe UI" w:hAnsi="Segoe UI" w:cs="Segoe UI"/>
          <w:sz w:val="20"/>
          <w:szCs w:val="20"/>
          <w:lang w:val="hu-HU"/>
        </w:rPr>
        <w:t xml:space="preserve"> </w:t>
      </w:r>
      <w:proofErr w:type="gramStart"/>
      <w:r w:rsidRPr="00DE226A">
        <w:rPr>
          <w:rFonts w:ascii="Segoe UI" w:hAnsi="Segoe UI" w:cs="Segoe UI"/>
          <w:sz w:val="20"/>
          <w:szCs w:val="20"/>
          <w:lang w:val="hu-HU"/>
        </w:rPr>
        <w:t>out in</w:t>
      </w:r>
      <w:proofErr w:type="gram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public</w:t>
      </w:r>
      <w:proofErr w:type="spellEnd"/>
      <w:r w:rsidRPr="00DE226A">
        <w:rPr>
          <w:rFonts w:ascii="Segoe UI" w:hAnsi="Segoe UI" w:cs="Segoe UI"/>
          <w:sz w:val="20"/>
          <w:szCs w:val="20"/>
          <w:lang w:val="hu-HU"/>
        </w:rPr>
        <w:t xml:space="preserve"> interest / </w:t>
      </w:r>
      <w:proofErr w:type="spellStart"/>
      <w:r w:rsidRPr="00DE226A">
        <w:rPr>
          <w:rFonts w:ascii="Segoe UI" w:hAnsi="Segoe UI" w:cs="Segoe UI"/>
          <w:sz w:val="20"/>
          <w:szCs w:val="20"/>
          <w:lang w:val="hu-HU"/>
        </w:rPr>
        <w:t>exercise</w:t>
      </w:r>
      <w:proofErr w:type="spellEnd"/>
      <w:r w:rsidRPr="00DE226A">
        <w:rPr>
          <w:rFonts w:ascii="Segoe UI" w:hAnsi="Segoe UI" w:cs="Segoe UI"/>
          <w:sz w:val="20"/>
          <w:szCs w:val="20"/>
          <w:lang w:val="hu-HU"/>
        </w:rPr>
        <w:t xml:space="preserve"> of </w:t>
      </w:r>
      <w:proofErr w:type="spellStart"/>
      <w:r w:rsidRPr="00DE226A">
        <w:rPr>
          <w:rFonts w:ascii="Segoe UI" w:hAnsi="Segoe UI" w:cs="Segoe UI"/>
          <w:sz w:val="20"/>
          <w:szCs w:val="20"/>
          <w:lang w:val="hu-HU"/>
        </w:rPr>
        <w:t>official</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authority</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or</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based</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on</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legitimate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interests</w:t>
      </w:r>
      <w:proofErr w:type="spellEnd"/>
      <w:r w:rsidRPr="00DE226A">
        <w:rPr>
          <w:rFonts w:ascii="Segoe UI" w:hAnsi="Segoe UI" w:cs="Segoe UI"/>
          <w:sz w:val="20"/>
          <w:szCs w:val="20"/>
          <w:lang w:val="hu-HU"/>
        </w:rPr>
        <w:br/>
        <w:t xml:space="preserve">• in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case</w:t>
      </w:r>
      <w:proofErr w:type="spellEnd"/>
      <w:r w:rsidRPr="00DE226A">
        <w:rPr>
          <w:rFonts w:ascii="Segoe UI" w:hAnsi="Segoe UI" w:cs="Segoe UI"/>
          <w:sz w:val="20"/>
          <w:szCs w:val="20"/>
          <w:lang w:val="hu-HU"/>
        </w:rPr>
        <w:t xml:space="preserve"> of </w:t>
      </w:r>
      <w:proofErr w:type="spellStart"/>
      <w:r w:rsidRPr="00DE226A">
        <w:rPr>
          <w:rFonts w:ascii="Segoe UI" w:hAnsi="Segoe UI" w:cs="Segoe UI"/>
          <w:sz w:val="20"/>
          <w:szCs w:val="20"/>
          <w:lang w:val="hu-HU"/>
        </w:rPr>
        <w:t>direct</w:t>
      </w:r>
      <w:proofErr w:type="spellEnd"/>
      <w:r w:rsidRPr="00DE226A">
        <w:rPr>
          <w:rFonts w:ascii="Segoe UI" w:hAnsi="Segoe UI" w:cs="Segoe UI"/>
          <w:sz w:val="20"/>
          <w:szCs w:val="20"/>
          <w:lang w:val="hu-HU"/>
        </w:rPr>
        <w:t xml:space="preserve"> marketing</w:t>
      </w:r>
      <w:r w:rsidRPr="00DE226A">
        <w:rPr>
          <w:rFonts w:ascii="Segoe UI" w:hAnsi="Segoe UI" w:cs="Segoe UI"/>
          <w:sz w:val="20"/>
          <w:szCs w:val="20"/>
          <w:lang w:val="hu-HU"/>
        </w:rPr>
        <w:br/>
        <w:t xml:space="preserve">• in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case</w:t>
      </w:r>
      <w:proofErr w:type="spellEnd"/>
      <w:r w:rsidRPr="00DE226A">
        <w:rPr>
          <w:rFonts w:ascii="Segoe UI" w:hAnsi="Segoe UI" w:cs="Segoe UI"/>
          <w:sz w:val="20"/>
          <w:szCs w:val="20"/>
          <w:lang w:val="hu-HU"/>
        </w:rPr>
        <w:t xml:space="preserve"> of profiling for </w:t>
      </w:r>
      <w:proofErr w:type="spellStart"/>
      <w:r w:rsidRPr="00DE226A">
        <w:rPr>
          <w:rFonts w:ascii="Segoe UI" w:hAnsi="Segoe UI" w:cs="Segoe UI"/>
          <w:sz w:val="20"/>
          <w:szCs w:val="20"/>
          <w:lang w:val="hu-HU"/>
        </w:rPr>
        <w:t>direct</w:t>
      </w:r>
      <w:proofErr w:type="spellEnd"/>
      <w:r w:rsidRPr="00DE226A">
        <w:rPr>
          <w:rFonts w:ascii="Segoe UI" w:hAnsi="Segoe UI" w:cs="Segoe UI"/>
          <w:sz w:val="20"/>
          <w:szCs w:val="20"/>
          <w:lang w:val="hu-HU"/>
        </w:rPr>
        <w:t xml:space="preserve"> marketing </w:t>
      </w:r>
      <w:proofErr w:type="spellStart"/>
      <w:r w:rsidRPr="00DE226A">
        <w:rPr>
          <w:rFonts w:ascii="Segoe UI" w:hAnsi="Segoe UI" w:cs="Segoe UI"/>
          <w:sz w:val="20"/>
          <w:szCs w:val="20"/>
          <w:lang w:val="hu-HU"/>
        </w:rPr>
        <w:t>purposes</w:t>
      </w:r>
      <w:proofErr w:type="spellEnd"/>
    </w:p>
    <w:p w14:paraId="0728307E" w14:textId="77777777" w:rsidR="00DE226A" w:rsidRPr="00DE226A" w:rsidRDefault="00DE226A" w:rsidP="00DE226A">
      <w:pPr>
        <w:tabs>
          <w:tab w:val="center" w:pos="7371"/>
        </w:tabs>
        <w:ind w:left="360"/>
        <w:rPr>
          <w:rFonts w:ascii="Segoe UI" w:hAnsi="Segoe UI" w:cs="Segoe UI"/>
          <w:sz w:val="20"/>
          <w:szCs w:val="20"/>
          <w:lang w:val="hu-HU"/>
        </w:rPr>
      </w:pPr>
      <w:proofErr w:type="spellStart"/>
      <w:r w:rsidRPr="00DE226A">
        <w:rPr>
          <w:rFonts w:ascii="Segoe UI" w:hAnsi="Segoe UI" w:cs="Segoe UI"/>
          <w:sz w:val="20"/>
          <w:szCs w:val="20"/>
          <w:lang w:val="hu-HU"/>
        </w:rPr>
        <w:t>Where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subject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objects</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processing</w:t>
      </w:r>
      <w:proofErr w:type="spellEnd"/>
      <w:r w:rsidRPr="00DE226A">
        <w:rPr>
          <w:rFonts w:ascii="Segoe UI" w:hAnsi="Segoe UI" w:cs="Segoe UI"/>
          <w:sz w:val="20"/>
          <w:szCs w:val="20"/>
          <w:lang w:val="hu-HU"/>
        </w:rPr>
        <w:t xml:space="preserve"> must be </w:t>
      </w:r>
      <w:proofErr w:type="spellStart"/>
      <w:r w:rsidRPr="00DE226A">
        <w:rPr>
          <w:rFonts w:ascii="Segoe UI" w:hAnsi="Segoe UI" w:cs="Segoe UI"/>
          <w:sz w:val="20"/>
          <w:szCs w:val="20"/>
          <w:lang w:val="hu-HU"/>
        </w:rPr>
        <w:t>terminated</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without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delay</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unless</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there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are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compelling</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legitimate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grounds</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or</w:t>
      </w:r>
      <w:proofErr w:type="spellEnd"/>
      <w:r w:rsidRPr="00DE226A">
        <w:rPr>
          <w:rFonts w:ascii="Segoe UI" w:hAnsi="Segoe UI" w:cs="Segoe UI"/>
          <w:sz w:val="20"/>
          <w:szCs w:val="20"/>
          <w:lang w:val="hu-HU"/>
        </w:rPr>
        <w:t xml:space="preserve"> for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establishment, </w:t>
      </w:r>
      <w:proofErr w:type="spellStart"/>
      <w:r w:rsidRPr="00DE226A">
        <w:rPr>
          <w:rFonts w:ascii="Segoe UI" w:hAnsi="Segoe UI" w:cs="Segoe UI"/>
          <w:sz w:val="20"/>
          <w:szCs w:val="20"/>
          <w:lang w:val="hu-HU"/>
        </w:rPr>
        <w:t>exercise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or</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defence</w:t>
      </w:r>
      <w:proofErr w:type="spellEnd"/>
      <w:r w:rsidRPr="00DE226A">
        <w:rPr>
          <w:rFonts w:ascii="Segoe UI" w:hAnsi="Segoe UI" w:cs="Segoe UI"/>
          <w:sz w:val="20"/>
          <w:szCs w:val="20"/>
          <w:lang w:val="hu-HU"/>
        </w:rPr>
        <w:t xml:space="preserve"> of </w:t>
      </w:r>
      <w:proofErr w:type="spellStart"/>
      <w:r w:rsidRPr="00DE226A">
        <w:rPr>
          <w:rFonts w:ascii="Segoe UI" w:hAnsi="Segoe UI" w:cs="Segoe UI"/>
          <w:sz w:val="20"/>
          <w:szCs w:val="20"/>
          <w:lang w:val="hu-HU"/>
        </w:rPr>
        <w:t>legal</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claims</w:t>
      </w:r>
      <w:proofErr w:type="spellEnd"/>
      <w:r w:rsidRPr="00DE226A">
        <w:rPr>
          <w:rFonts w:ascii="Segoe UI" w:hAnsi="Segoe UI" w:cs="Segoe UI"/>
          <w:sz w:val="20"/>
          <w:szCs w:val="20"/>
          <w:lang w:val="hu-HU"/>
        </w:rPr>
        <w:t>.</w:t>
      </w:r>
    </w:p>
    <w:p w14:paraId="2BD916C9" w14:textId="77777777" w:rsidR="00DE226A" w:rsidRPr="00DE226A" w:rsidRDefault="00DE226A" w:rsidP="00DE226A">
      <w:pPr>
        <w:tabs>
          <w:tab w:val="center" w:pos="7371"/>
        </w:tabs>
        <w:ind w:left="360"/>
        <w:rPr>
          <w:rFonts w:ascii="Segoe UI" w:hAnsi="Segoe UI" w:cs="Segoe UI"/>
          <w:sz w:val="20"/>
          <w:szCs w:val="20"/>
          <w:lang w:val="hu-HU"/>
        </w:rPr>
      </w:pPr>
      <w:proofErr w:type="spellStart"/>
      <w:r w:rsidRPr="00DE226A">
        <w:rPr>
          <w:rFonts w:ascii="Segoe UI" w:hAnsi="Segoe UI" w:cs="Segoe UI"/>
          <w:sz w:val="20"/>
          <w:szCs w:val="20"/>
          <w:lang w:val="hu-HU"/>
        </w:rPr>
        <w:t>Rights</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related</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automated</w:t>
      </w:r>
      <w:proofErr w:type="spellEnd"/>
      <w:r w:rsidRPr="00DE226A">
        <w:rPr>
          <w:rFonts w:ascii="Segoe UI" w:hAnsi="Segoe UI" w:cs="Segoe UI"/>
          <w:sz w:val="20"/>
          <w:szCs w:val="20"/>
          <w:lang w:val="hu-HU"/>
        </w:rPr>
        <w:t xml:space="preserve"> decision-</w:t>
      </w:r>
      <w:proofErr w:type="spellStart"/>
      <w:r w:rsidRPr="00DE226A">
        <w:rPr>
          <w:rFonts w:ascii="Segoe UI" w:hAnsi="Segoe UI" w:cs="Segoe UI"/>
          <w:sz w:val="20"/>
          <w:szCs w:val="20"/>
          <w:lang w:val="hu-HU"/>
        </w:rPr>
        <w:t>making</w:t>
      </w:r>
      <w:proofErr w:type="spellEnd"/>
      <w:r w:rsidRPr="00DE226A">
        <w:rPr>
          <w:rFonts w:ascii="Segoe UI" w:hAnsi="Segoe UI" w:cs="Segoe UI"/>
          <w:sz w:val="20"/>
          <w:szCs w:val="20"/>
          <w:lang w:val="hu-HU"/>
        </w:rPr>
        <w:t xml:space="preserve"> and profiling</w:t>
      </w:r>
      <w:r w:rsidRPr="00DE226A">
        <w:rPr>
          <w:rFonts w:ascii="Segoe UI" w:hAnsi="Segoe UI" w:cs="Segoe UI"/>
          <w:sz w:val="20"/>
          <w:szCs w:val="20"/>
          <w:lang w:val="hu-HU"/>
        </w:rPr>
        <w:br/>
        <w:t xml:space="preserve">The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subject</w:t>
      </w:r>
      <w:proofErr w:type="spellEnd"/>
      <w:r w:rsidRPr="00DE226A">
        <w:rPr>
          <w:rFonts w:ascii="Segoe UI" w:hAnsi="Segoe UI" w:cs="Segoe UI"/>
          <w:sz w:val="20"/>
          <w:szCs w:val="20"/>
          <w:lang w:val="hu-HU"/>
        </w:rPr>
        <w:t xml:space="preserve"> has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right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not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be </w:t>
      </w:r>
      <w:proofErr w:type="spellStart"/>
      <w:r w:rsidRPr="00DE226A">
        <w:rPr>
          <w:rFonts w:ascii="Segoe UI" w:hAnsi="Segoe UI" w:cs="Segoe UI"/>
          <w:sz w:val="20"/>
          <w:szCs w:val="20"/>
          <w:lang w:val="hu-HU"/>
        </w:rPr>
        <w:t>subject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 xml:space="preserve"> a decision </w:t>
      </w:r>
      <w:proofErr w:type="spellStart"/>
      <w:r w:rsidRPr="00DE226A">
        <w:rPr>
          <w:rFonts w:ascii="Segoe UI" w:hAnsi="Segoe UI" w:cs="Segoe UI"/>
          <w:sz w:val="20"/>
          <w:szCs w:val="20"/>
          <w:lang w:val="hu-HU"/>
        </w:rPr>
        <w:t>based</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solely</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on</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automated</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processing</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including</w:t>
      </w:r>
      <w:proofErr w:type="spellEnd"/>
      <w:r w:rsidRPr="00DE226A">
        <w:rPr>
          <w:rFonts w:ascii="Segoe UI" w:hAnsi="Segoe UI" w:cs="Segoe UI"/>
          <w:sz w:val="20"/>
          <w:szCs w:val="20"/>
          <w:lang w:val="hu-HU"/>
        </w:rPr>
        <w:t xml:space="preserve"> profiling.</w:t>
      </w:r>
      <w:r w:rsidRPr="00DE226A">
        <w:rPr>
          <w:rFonts w:ascii="Segoe UI" w:hAnsi="Segoe UI" w:cs="Segoe UI"/>
          <w:sz w:val="20"/>
          <w:szCs w:val="20"/>
          <w:lang w:val="hu-HU"/>
        </w:rPr>
        <w:br/>
      </w:r>
      <w:proofErr w:type="spellStart"/>
      <w:r w:rsidRPr="00DE226A">
        <w:rPr>
          <w:rFonts w:ascii="Segoe UI" w:hAnsi="Segoe UI" w:cs="Segoe UI"/>
          <w:sz w:val="20"/>
          <w:szCs w:val="20"/>
          <w:lang w:val="hu-HU"/>
        </w:rPr>
        <w:t>Exceptions</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apply</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where</w:t>
      </w:r>
      <w:proofErr w:type="spellEnd"/>
      <w:r w:rsidRPr="00DE226A">
        <w:rPr>
          <w:rFonts w:ascii="Segoe UI" w:hAnsi="Segoe UI" w:cs="Segoe UI"/>
          <w:sz w:val="20"/>
          <w:szCs w:val="20"/>
          <w:lang w:val="hu-HU"/>
        </w:rPr>
        <w:t>:</w:t>
      </w:r>
      <w:r w:rsidRPr="00DE226A">
        <w:rPr>
          <w:rFonts w:ascii="Segoe UI" w:hAnsi="Segoe UI" w:cs="Segoe UI"/>
          <w:sz w:val="20"/>
          <w:szCs w:val="20"/>
          <w:lang w:val="hu-HU"/>
        </w:rPr>
        <w:br/>
        <w:t xml:space="preserve">• </w:t>
      </w:r>
      <w:proofErr w:type="spellStart"/>
      <w:r w:rsidRPr="00DE226A">
        <w:rPr>
          <w:rFonts w:ascii="Segoe UI" w:hAnsi="Segoe UI" w:cs="Segoe UI"/>
          <w:sz w:val="20"/>
          <w:szCs w:val="20"/>
          <w:lang w:val="hu-HU"/>
        </w:rPr>
        <w:t>it</w:t>
      </w:r>
      <w:proofErr w:type="spellEnd"/>
      <w:r w:rsidRPr="00DE226A">
        <w:rPr>
          <w:rFonts w:ascii="Segoe UI" w:hAnsi="Segoe UI" w:cs="Segoe UI"/>
          <w:sz w:val="20"/>
          <w:szCs w:val="20"/>
          <w:lang w:val="hu-HU"/>
        </w:rPr>
        <w:t xml:space="preserve"> is </w:t>
      </w:r>
      <w:proofErr w:type="spellStart"/>
      <w:r w:rsidRPr="00DE226A">
        <w:rPr>
          <w:rFonts w:ascii="Segoe UI" w:hAnsi="Segoe UI" w:cs="Segoe UI"/>
          <w:sz w:val="20"/>
          <w:szCs w:val="20"/>
          <w:lang w:val="hu-HU"/>
        </w:rPr>
        <w:t>permitted</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by</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law</w:t>
      </w:r>
      <w:proofErr w:type="spellEnd"/>
      <w:r w:rsidRPr="00DE226A">
        <w:rPr>
          <w:rFonts w:ascii="Segoe UI" w:hAnsi="Segoe UI" w:cs="Segoe UI"/>
          <w:sz w:val="20"/>
          <w:szCs w:val="20"/>
          <w:lang w:val="hu-HU"/>
        </w:rPr>
        <w:t xml:space="preserve"> for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conclusion</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or</w:t>
      </w:r>
      <w:proofErr w:type="spellEnd"/>
      <w:r w:rsidRPr="00DE226A">
        <w:rPr>
          <w:rFonts w:ascii="Segoe UI" w:hAnsi="Segoe UI" w:cs="Segoe UI"/>
          <w:sz w:val="20"/>
          <w:szCs w:val="20"/>
          <w:lang w:val="hu-HU"/>
        </w:rPr>
        <w:t xml:space="preserve"> performance of a </w:t>
      </w:r>
      <w:proofErr w:type="spellStart"/>
      <w:r w:rsidRPr="00DE226A">
        <w:rPr>
          <w:rFonts w:ascii="Segoe UI" w:hAnsi="Segoe UI" w:cs="Segoe UI"/>
          <w:sz w:val="20"/>
          <w:szCs w:val="20"/>
          <w:lang w:val="hu-HU"/>
        </w:rPr>
        <w:t>contract</w:t>
      </w:r>
      <w:proofErr w:type="spellEnd"/>
      <w:r w:rsidRPr="00DE226A">
        <w:rPr>
          <w:rFonts w:ascii="Segoe UI" w:hAnsi="Segoe UI" w:cs="Segoe UI"/>
          <w:sz w:val="20"/>
          <w:szCs w:val="20"/>
          <w:lang w:val="hu-HU"/>
        </w:rPr>
        <w:b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subject</w:t>
      </w:r>
      <w:proofErr w:type="spellEnd"/>
      <w:r w:rsidRPr="00DE226A">
        <w:rPr>
          <w:rFonts w:ascii="Segoe UI" w:hAnsi="Segoe UI" w:cs="Segoe UI"/>
          <w:sz w:val="20"/>
          <w:szCs w:val="20"/>
          <w:lang w:val="hu-HU"/>
        </w:rPr>
        <w:t xml:space="preserve"> has </w:t>
      </w:r>
      <w:proofErr w:type="spellStart"/>
      <w:r w:rsidRPr="00DE226A">
        <w:rPr>
          <w:rFonts w:ascii="Segoe UI" w:hAnsi="Segoe UI" w:cs="Segoe UI"/>
          <w:sz w:val="20"/>
          <w:szCs w:val="20"/>
          <w:lang w:val="hu-HU"/>
        </w:rPr>
        <w:t>given</w:t>
      </w:r>
      <w:proofErr w:type="spellEnd"/>
      <w:r w:rsidRPr="00DE226A">
        <w:rPr>
          <w:rFonts w:ascii="Segoe UI" w:hAnsi="Segoe UI" w:cs="Segoe UI"/>
          <w:sz w:val="20"/>
          <w:szCs w:val="20"/>
          <w:lang w:val="hu-HU"/>
        </w:rPr>
        <w:t xml:space="preserve"> explicit </w:t>
      </w:r>
      <w:proofErr w:type="spellStart"/>
      <w:r w:rsidRPr="00DE226A">
        <w:rPr>
          <w:rFonts w:ascii="Segoe UI" w:hAnsi="Segoe UI" w:cs="Segoe UI"/>
          <w:sz w:val="20"/>
          <w:szCs w:val="20"/>
          <w:lang w:val="hu-HU"/>
        </w:rPr>
        <w:t>consent</w:t>
      </w:r>
      <w:proofErr w:type="spellEnd"/>
    </w:p>
    <w:p w14:paraId="6934156B" w14:textId="17C6E50E" w:rsidR="004526E7" w:rsidRPr="00DE226A" w:rsidRDefault="00DE226A" w:rsidP="00DE226A">
      <w:pPr>
        <w:tabs>
          <w:tab w:val="center" w:pos="7371"/>
        </w:tabs>
        <w:ind w:left="360"/>
        <w:rPr>
          <w:rFonts w:ascii="Segoe UI" w:hAnsi="Segoe UI" w:cs="Segoe UI"/>
          <w:sz w:val="20"/>
          <w:szCs w:val="20"/>
          <w:lang w:val="hu-HU"/>
        </w:rPr>
      </w:pPr>
      <w:r w:rsidRPr="00DE226A">
        <w:rPr>
          <w:rFonts w:ascii="Segoe UI" w:hAnsi="Segoe UI" w:cs="Segoe UI"/>
          <w:sz w:val="20"/>
          <w:szCs w:val="20"/>
          <w:lang w:val="hu-HU"/>
        </w:rPr>
        <w:t xml:space="preserve">The </w:t>
      </w:r>
      <w:proofErr w:type="spellStart"/>
      <w:r w:rsidRPr="00DE226A">
        <w:rPr>
          <w:rFonts w:ascii="Segoe UI" w:hAnsi="Segoe UI" w:cs="Segoe UI"/>
          <w:sz w:val="20"/>
          <w:szCs w:val="20"/>
          <w:lang w:val="hu-HU"/>
        </w:rPr>
        <w:t>data</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subject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shall</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have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right</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to</w:t>
      </w:r>
      <w:proofErr w:type="spellEnd"/>
      <w:r w:rsidRPr="00DE226A">
        <w:rPr>
          <w:rFonts w:ascii="Segoe UI" w:hAnsi="Segoe UI" w:cs="Segoe UI"/>
          <w:sz w:val="20"/>
          <w:szCs w:val="20"/>
          <w:lang w:val="hu-HU"/>
        </w:rPr>
        <w:t>:</w:t>
      </w:r>
      <w:r w:rsidRPr="00DE226A">
        <w:rPr>
          <w:rFonts w:ascii="Segoe UI" w:hAnsi="Segoe UI" w:cs="Segoe UI"/>
          <w:sz w:val="20"/>
          <w:szCs w:val="20"/>
          <w:lang w:val="hu-HU"/>
        </w:rPr>
        <w:br/>
        <w:t xml:space="preserve">• </w:t>
      </w:r>
      <w:proofErr w:type="spellStart"/>
      <w:r w:rsidRPr="00DE226A">
        <w:rPr>
          <w:rFonts w:ascii="Segoe UI" w:hAnsi="Segoe UI" w:cs="Segoe UI"/>
          <w:sz w:val="20"/>
          <w:szCs w:val="20"/>
          <w:lang w:val="hu-HU"/>
        </w:rPr>
        <w:t>request</w:t>
      </w:r>
      <w:proofErr w:type="spellEnd"/>
      <w:r w:rsidRPr="00DE226A">
        <w:rPr>
          <w:rFonts w:ascii="Segoe UI" w:hAnsi="Segoe UI" w:cs="Segoe UI"/>
          <w:sz w:val="20"/>
          <w:szCs w:val="20"/>
          <w:lang w:val="hu-HU"/>
        </w:rPr>
        <w:t xml:space="preserve"> human </w:t>
      </w:r>
      <w:proofErr w:type="spellStart"/>
      <w:r w:rsidRPr="00DE226A">
        <w:rPr>
          <w:rFonts w:ascii="Segoe UI" w:hAnsi="Segoe UI" w:cs="Segoe UI"/>
          <w:sz w:val="20"/>
          <w:szCs w:val="20"/>
          <w:lang w:val="hu-HU"/>
        </w:rPr>
        <w:t>intervention</w:t>
      </w:r>
      <w:proofErr w:type="spellEnd"/>
      <w:r w:rsidRPr="00DE226A">
        <w:rPr>
          <w:rFonts w:ascii="Segoe UI" w:hAnsi="Segoe UI" w:cs="Segoe UI"/>
          <w:sz w:val="20"/>
          <w:szCs w:val="20"/>
          <w:lang w:val="hu-HU"/>
        </w:rPr>
        <w:br/>
      </w:r>
      <w:r w:rsidRPr="00DE226A">
        <w:rPr>
          <w:rFonts w:ascii="Segoe UI" w:hAnsi="Segoe UI" w:cs="Segoe UI"/>
          <w:sz w:val="20"/>
          <w:szCs w:val="20"/>
          <w:lang w:val="hu-HU"/>
        </w:rPr>
        <w:lastRenderedPageBreak/>
        <w:t xml:space="preserve">• </w:t>
      </w:r>
      <w:proofErr w:type="spellStart"/>
      <w:r w:rsidRPr="00DE226A">
        <w:rPr>
          <w:rFonts w:ascii="Segoe UI" w:hAnsi="Segoe UI" w:cs="Segoe UI"/>
          <w:sz w:val="20"/>
          <w:szCs w:val="20"/>
          <w:lang w:val="hu-HU"/>
        </w:rPr>
        <w:t>express</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their</w:t>
      </w:r>
      <w:proofErr w:type="spellEnd"/>
      <w:r w:rsidRPr="00DE226A">
        <w:rPr>
          <w:rFonts w:ascii="Segoe UI" w:hAnsi="Segoe UI" w:cs="Segoe UI"/>
          <w:sz w:val="20"/>
          <w:szCs w:val="20"/>
          <w:lang w:val="hu-HU"/>
        </w:rPr>
        <w:t xml:space="preserve"> </w:t>
      </w:r>
      <w:proofErr w:type="spellStart"/>
      <w:r w:rsidRPr="00DE226A">
        <w:rPr>
          <w:rFonts w:ascii="Segoe UI" w:hAnsi="Segoe UI" w:cs="Segoe UI"/>
          <w:sz w:val="20"/>
          <w:szCs w:val="20"/>
          <w:lang w:val="hu-HU"/>
        </w:rPr>
        <w:t>point</w:t>
      </w:r>
      <w:proofErr w:type="spellEnd"/>
      <w:r w:rsidRPr="00DE226A">
        <w:rPr>
          <w:rFonts w:ascii="Segoe UI" w:hAnsi="Segoe UI" w:cs="Segoe UI"/>
          <w:sz w:val="20"/>
          <w:szCs w:val="20"/>
          <w:lang w:val="hu-HU"/>
        </w:rPr>
        <w:t xml:space="preserve"> of </w:t>
      </w:r>
      <w:proofErr w:type="spellStart"/>
      <w:r w:rsidRPr="00DE226A">
        <w:rPr>
          <w:rFonts w:ascii="Segoe UI" w:hAnsi="Segoe UI" w:cs="Segoe UI"/>
          <w:sz w:val="20"/>
          <w:szCs w:val="20"/>
          <w:lang w:val="hu-HU"/>
        </w:rPr>
        <w:t>view</w:t>
      </w:r>
      <w:proofErr w:type="spellEnd"/>
      <w:r w:rsidRPr="00DE226A">
        <w:rPr>
          <w:rFonts w:ascii="Segoe UI" w:hAnsi="Segoe UI" w:cs="Segoe UI"/>
          <w:sz w:val="20"/>
          <w:szCs w:val="20"/>
          <w:lang w:val="hu-HU"/>
        </w:rPr>
        <w:br/>
        <w:t xml:space="preserve">• </w:t>
      </w:r>
      <w:proofErr w:type="spellStart"/>
      <w:r w:rsidRPr="00DE226A">
        <w:rPr>
          <w:rFonts w:ascii="Segoe UI" w:hAnsi="Segoe UI" w:cs="Segoe UI"/>
          <w:sz w:val="20"/>
          <w:szCs w:val="20"/>
          <w:lang w:val="hu-HU"/>
        </w:rPr>
        <w:t>lodge</w:t>
      </w:r>
      <w:proofErr w:type="spellEnd"/>
      <w:r w:rsidRPr="00DE226A">
        <w:rPr>
          <w:rFonts w:ascii="Segoe UI" w:hAnsi="Segoe UI" w:cs="Segoe UI"/>
          <w:sz w:val="20"/>
          <w:szCs w:val="20"/>
          <w:lang w:val="hu-HU"/>
        </w:rPr>
        <w:t xml:space="preserve"> an </w:t>
      </w:r>
      <w:proofErr w:type="spellStart"/>
      <w:r w:rsidRPr="00DE226A">
        <w:rPr>
          <w:rFonts w:ascii="Segoe UI" w:hAnsi="Segoe UI" w:cs="Segoe UI"/>
          <w:sz w:val="20"/>
          <w:szCs w:val="20"/>
          <w:lang w:val="hu-HU"/>
        </w:rPr>
        <w:t>objection</w:t>
      </w:r>
      <w:proofErr w:type="spellEnd"/>
      <w:r w:rsidRPr="00DE226A">
        <w:rPr>
          <w:rFonts w:ascii="Segoe UI" w:hAnsi="Segoe UI" w:cs="Segoe UI"/>
          <w:sz w:val="20"/>
          <w:szCs w:val="20"/>
          <w:lang w:val="hu-HU"/>
        </w:rPr>
        <w:t>.</w:t>
      </w:r>
    </w:p>
    <w:p w14:paraId="37DC3514" w14:textId="1FF0AD1F" w:rsidR="00DE226A" w:rsidRPr="00CF679A" w:rsidRDefault="00DE226A" w:rsidP="00DE226A">
      <w:pPr>
        <w:tabs>
          <w:tab w:val="center" w:pos="7371"/>
        </w:tabs>
        <w:ind w:left="360"/>
        <w:rPr>
          <w:rFonts w:ascii="Segoe UI" w:hAnsi="Segoe UI" w:cs="Segoe UI"/>
          <w:b/>
          <w:sz w:val="20"/>
          <w:szCs w:val="20"/>
        </w:rPr>
        <w:sectPr w:rsidR="00DE226A" w:rsidRPr="00CF679A" w:rsidSect="00D43B8E">
          <w:type w:val="continuous"/>
          <w:pgSz w:w="11906" w:h="16838"/>
          <w:pgMar w:top="1386" w:right="737" w:bottom="1814" w:left="907" w:header="851" w:footer="709" w:gutter="0"/>
          <w:cols w:num="2" w:space="708"/>
          <w:titlePg/>
          <w:docGrid w:linePitch="360"/>
        </w:sectPr>
      </w:pPr>
    </w:p>
    <w:p w14:paraId="7E8F17B2" w14:textId="77777777" w:rsidR="004526E7" w:rsidRPr="00CF679A" w:rsidRDefault="004526E7" w:rsidP="004526E7">
      <w:pPr>
        <w:tabs>
          <w:tab w:val="center" w:pos="7371"/>
        </w:tabs>
        <w:rPr>
          <w:rFonts w:ascii="Segoe UI" w:hAnsi="Segoe UI" w:cs="Segoe UI"/>
          <w:b/>
          <w:sz w:val="20"/>
          <w:szCs w:val="20"/>
        </w:rPr>
      </w:pPr>
    </w:p>
    <w:p w14:paraId="528CFA9A" w14:textId="674DD390" w:rsidR="004526E7" w:rsidRPr="00ED19C4" w:rsidRDefault="00DE226A" w:rsidP="00ED19C4">
      <w:pPr>
        <w:tabs>
          <w:tab w:val="center" w:pos="7371"/>
        </w:tabs>
        <w:jc w:val="center"/>
        <w:rPr>
          <w:rFonts w:ascii="Segoe UI" w:hAnsi="Segoe UI" w:cs="Segoe UI"/>
          <w:b/>
          <w:sz w:val="20"/>
          <w:szCs w:val="20"/>
          <w:lang w:val="hu-HU"/>
        </w:rPr>
      </w:pPr>
      <w:r>
        <w:rPr>
          <w:rFonts w:ascii="Segoe UI" w:hAnsi="Segoe UI" w:cs="Segoe UI"/>
          <w:b/>
          <w:sz w:val="20"/>
          <w:szCs w:val="20"/>
        </w:rPr>
        <w:br/>
      </w:r>
      <w:r w:rsidR="00A345A1">
        <w:rPr>
          <w:rFonts w:ascii="Segoe UI" w:hAnsi="Segoe UI" w:cs="Segoe UI"/>
          <w:b/>
          <w:sz w:val="20"/>
          <w:szCs w:val="20"/>
        </w:rPr>
        <w:t>4.2.</w:t>
      </w:r>
      <w:r w:rsidR="004526E7" w:rsidRPr="00CF679A">
        <w:rPr>
          <w:rFonts w:ascii="Segoe UI" w:hAnsi="Segoe UI" w:cs="Segoe UI"/>
          <w:b/>
          <w:sz w:val="20"/>
          <w:szCs w:val="20"/>
        </w:rPr>
        <w:t xml:space="preserve"> </w:t>
      </w:r>
      <w:r w:rsidR="00ED19C4" w:rsidRPr="00ED19C4">
        <w:rPr>
          <w:rFonts w:ascii="Segoe UI" w:hAnsi="Segoe UI" w:cs="Segoe UI"/>
          <w:b/>
          <w:sz w:val="20"/>
          <w:szCs w:val="20"/>
          <w:lang w:val="hu-HU"/>
        </w:rPr>
        <w:t>AVAILABLE LEGAL REMEDIES</w:t>
      </w:r>
    </w:p>
    <w:p w14:paraId="0576D85D" w14:textId="77777777" w:rsidR="004526E7" w:rsidRPr="00CF679A" w:rsidRDefault="004526E7" w:rsidP="004526E7">
      <w:pPr>
        <w:tabs>
          <w:tab w:val="center" w:pos="7371"/>
        </w:tabs>
        <w:jc w:val="center"/>
        <w:rPr>
          <w:rFonts w:ascii="Segoe UI" w:hAnsi="Segoe UI" w:cs="Segoe UI"/>
          <w:b/>
          <w:sz w:val="20"/>
          <w:szCs w:val="20"/>
        </w:rPr>
        <w:sectPr w:rsidR="004526E7" w:rsidRPr="00CF679A" w:rsidSect="00D43B8E">
          <w:type w:val="continuous"/>
          <w:pgSz w:w="11906" w:h="16838"/>
          <w:pgMar w:top="1386" w:right="737" w:bottom="1814" w:left="907" w:header="851" w:footer="709" w:gutter="0"/>
          <w:cols w:space="708"/>
          <w:titlePg/>
          <w:docGrid w:linePitch="360"/>
        </w:sectPr>
      </w:pPr>
    </w:p>
    <w:p w14:paraId="3B572946" w14:textId="77777777" w:rsidR="004526E7" w:rsidRPr="00CF679A" w:rsidRDefault="004526E7" w:rsidP="004526E7">
      <w:pPr>
        <w:tabs>
          <w:tab w:val="center" w:pos="7371"/>
        </w:tabs>
        <w:jc w:val="both"/>
        <w:rPr>
          <w:rFonts w:ascii="Segoe UI" w:hAnsi="Segoe UI" w:cs="Segoe UI"/>
          <w:b/>
          <w:sz w:val="20"/>
          <w:szCs w:val="20"/>
        </w:rPr>
      </w:pPr>
    </w:p>
    <w:p w14:paraId="19D732D5" w14:textId="77777777" w:rsidR="004526E7" w:rsidRPr="00CF679A" w:rsidRDefault="004526E7" w:rsidP="004526E7">
      <w:pPr>
        <w:tabs>
          <w:tab w:val="center" w:pos="7371"/>
        </w:tabs>
        <w:jc w:val="both"/>
        <w:rPr>
          <w:rFonts w:ascii="Segoe UI" w:hAnsi="Segoe UI" w:cs="Segoe UI"/>
          <w:b/>
          <w:sz w:val="20"/>
          <w:szCs w:val="20"/>
        </w:rPr>
        <w:sectPr w:rsidR="004526E7" w:rsidRPr="00CF679A" w:rsidSect="00D43B8E">
          <w:type w:val="continuous"/>
          <w:pgSz w:w="11906" w:h="16838"/>
          <w:pgMar w:top="1386" w:right="737" w:bottom="1814" w:left="907" w:header="851" w:footer="709" w:gutter="0"/>
          <w:cols w:space="116"/>
          <w:titlePg/>
          <w:docGrid w:linePitch="360"/>
        </w:sectPr>
      </w:pPr>
    </w:p>
    <w:p w14:paraId="6FC5C508" w14:textId="0183D521" w:rsidR="004526E7" w:rsidRPr="00D83727" w:rsidRDefault="004526E7" w:rsidP="004526E7">
      <w:pPr>
        <w:tabs>
          <w:tab w:val="center" w:pos="7371"/>
        </w:tabs>
        <w:jc w:val="both"/>
        <w:rPr>
          <w:rFonts w:ascii="Segoe UI" w:hAnsi="Segoe UI" w:cs="Segoe UI"/>
          <w:b/>
          <w:sz w:val="20"/>
          <w:szCs w:val="20"/>
          <w:lang w:val="hu-HU"/>
        </w:rPr>
      </w:pPr>
      <w:r w:rsidRPr="00CF679A">
        <w:rPr>
          <w:rFonts w:ascii="Segoe UI" w:hAnsi="Segoe UI" w:cs="Segoe UI"/>
          <w:b/>
          <w:sz w:val="20"/>
          <w:szCs w:val="20"/>
        </w:rPr>
        <w:t xml:space="preserve">4.2.1. </w:t>
      </w:r>
      <w:r w:rsidR="00D83727">
        <w:rPr>
          <w:rFonts w:ascii="Segoe UI" w:hAnsi="Segoe UI" w:cs="Segoe UI"/>
          <w:b/>
          <w:sz w:val="20"/>
          <w:szCs w:val="20"/>
        </w:rPr>
        <w:t>R</w:t>
      </w:r>
      <w:proofErr w:type="spellStart"/>
      <w:r w:rsidR="00D83727" w:rsidRPr="00D83727">
        <w:rPr>
          <w:rFonts w:ascii="Segoe UI" w:hAnsi="Segoe UI" w:cs="Segoe UI"/>
          <w:b/>
          <w:sz w:val="20"/>
          <w:szCs w:val="20"/>
          <w:lang w:val="hu-HU"/>
        </w:rPr>
        <w:t>ight</w:t>
      </w:r>
      <w:proofErr w:type="spellEnd"/>
      <w:r w:rsidR="00D83727" w:rsidRPr="00D83727">
        <w:rPr>
          <w:rFonts w:ascii="Segoe UI" w:hAnsi="Segoe UI" w:cs="Segoe UI"/>
          <w:b/>
          <w:sz w:val="20"/>
          <w:szCs w:val="20"/>
          <w:lang w:val="hu-HU"/>
        </w:rPr>
        <w:t xml:space="preserve"> </w:t>
      </w:r>
      <w:proofErr w:type="spellStart"/>
      <w:r w:rsidR="00D83727" w:rsidRPr="00D83727">
        <w:rPr>
          <w:rFonts w:ascii="Segoe UI" w:hAnsi="Segoe UI" w:cs="Segoe UI"/>
          <w:b/>
          <w:sz w:val="20"/>
          <w:szCs w:val="20"/>
          <w:lang w:val="hu-HU"/>
        </w:rPr>
        <w:t>to</w:t>
      </w:r>
      <w:proofErr w:type="spellEnd"/>
      <w:r w:rsidR="00D83727" w:rsidRPr="00D83727">
        <w:rPr>
          <w:rFonts w:ascii="Segoe UI" w:hAnsi="Segoe UI" w:cs="Segoe UI"/>
          <w:b/>
          <w:sz w:val="20"/>
          <w:szCs w:val="20"/>
          <w:lang w:val="hu-HU"/>
        </w:rPr>
        <w:t xml:space="preserve"> </w:t>
      </w:r>
      <w:proofErr w:type="spellStart"/>
      <w:r w:rsidR="00D83727" w:rsidRPr="00D83727">
        <w:rPr>
          <w:rFonts w:ascii="Segoe UI" w:hAnsi="Segoe UI" w:cs="Segoe UI"/>
          <w:b/>
          <w:sz w:val="20"/>
          <w:szCs w:val="20"/>
          <w:lang w:val="hu-HU"/>
        </w:rPr>
        <w:t>contact</w:t>
      </w:r>
      <w:proofErr w:type="spellEnd"/>
      <w:r w:rsidR="00D83727" w:rsidRPr="00D83727">
        <w:rPr>
          <w:rFonts w:ascii="Segoe UI" w:hAnsi="Segoe UI" w:cs="Segoe UI"/>
          <w:b/>
          <w:sz w:val="20"/>
          <w:szCs w:val="20"/>
          <w:lang w:val="hu-HU"/>
        </w:rPr>
        <w:t xml:space="preserve"> </w:t>
      </w:r>
      <w:proofErr w:type="spellStart"/>
      <w:r w:rsidR="00D83727" w:rsidRPr="00D83727">
        <w:rPr>
          <w:rFonts w:ascii="Segoe UI" w:hAnsi="Segoe UI" w:cs="Segoe UI"/>
          <w:b/>
          <w:sz w:val="20"/>
          <w:szCs w:val="20"/>
          <w:lang w:val="hu-HU"/>
        </w:rPr>
        <w:t>the</w:t>
      </w:r>
      <w:proofErr w:type="spellEnd"/>
      <w:r w:rsidR="00D83727" w:rsidRPr="00D83727">
        <w:rPr>
          <w:rFonts w:ascii="Segoe UI" w:hAnsi="Segoe UI" w:cs="Segoe UI"/>
          <w:b/>
          <w:sz w:val="20"/>
          <w:szCs w:val="20"/>
          <w:lang w:val="hu-HU"/>
        </w:rPr>
        <w:t xml:space="preserve"> </w:t>
      </w:r>
      <w:proofErr w:type="spellStart"/>
      <w:r w:rsidR="00D83727" w:rsidRPr="00D83727">
        <w:rPr>
          <w:rFonts w:ascii="Segoe UI" w:hAnsi="Segoe UI" w:cs="Segoe UI"/>
          <w:b/>
          <w:sz w:val="20"/>
          <w:szCs w:val="20"/>
          <w:lang w:val="hu-HU"/>
        </w:rPr>
        <w:t>data</w:t>
      </w:r>
      <w:proofErr w:type="spellEnd"/>
      <w:r w:rsidR="00D83727" w:rsidRPr="00D83727">
        <w:rPr>
          <w:rFonts w:ascii="Segoe UI" w:hAnsi="Segoe UI" w:cs="Segoe UI"/>
          <w:b/>
          <w:sz w:val="20"/>
          <w:szCs w:val="20"/>
          <w:lang w:val="hu-HU"/>
        </w:rPr>
        <w:t xml:space="preserve"> </w:t>
      </w:r>
      <w:proofErr w:type="spellStart"/>
      <w:r w:rsidR="00D83727" w:rsidRPr="00D83727">
        <w:rPr>
          <w:rFonts w:ascii="Segoe UI" w:hAnsi="Segoe UI" w:cs="Segoe UI"/>
          <w:b/>
          <w:sz w:val="20"/>
          <w:szCs w:val="20"/>
          <w:lang w:val="hu-HU"/>
        </w:rPr>
        <w:t>protection</w:t>
      </w:r>
      <w:proofErr w:type="spellEnd"/>
      <w:r w:rsidR="00D83727" w:rsidRPr="00D83727">
        <w:rPr>
          <w:rFonts w:ascii="Segoe UI" w:hAnsi="Segoe UI" w:cs="Segoe UI"/>
          <w:b/>
          <w:sz w:val="20"/>
          <w:szCs w:val="20"/>
          <w:lang w:val="hu-HU"/>
        </w:rPr>
        <w:t xml:space="preserve"> </w:t>
      </w:r>
      <w:proofErr w:type="spellStart"/>
      <w:r w:rsidR="00D83727" w:rsidRPr="00D83727">
        <w:rPr>
          <w:rFonts w:ascii="Segoe UI" w:hAnsi="Segoe UI" w:cs="Segoe UI"/>
          <w:b/>
          <w:sz w:val="20"/>
          <w:szCs w:val="20"/>
          <w:lang w:val="hu-HU"/>
        </w:rPr>
        <w:t>officer</w:t>
      </w:r>
      <w:proofErr w:type="spellEnd"/>
    </w:p>
    <w:p w14:paraId="1124B1D4" w14:textId="065A895D" w:rsidR="004526E7" w:rsidRPr="00D83727" w:rsidRDefault="00D83727" w:rsidP="004526E7">
      <w:pPr>
        <w:tabs>
          <w:tab w:val="center" w:pos="7371"/>
        </w:tabs>
        <w:jc w:val="both"/>
        <w:rPr>
          <w:rFonts w:ascii="Segoe UI" w:hAnsi="Segoe UI" w:cs="Segoe UI"/>
          <w:sz w:val="20"/>
          <w:szCs w:val="20"/>
          <w:lang w:val="hu-HU"/>
        </w:rPr>
      </w:pPr>
      <w:r w:rsidRPr="00D83727">
        <w:rPr>
          <w:rFonts w:ascii="Segoe UI" w:hAnsi="Segoe UI" w:cs="Segoe UI"/>
          <w:sz w:val="20"/>
          <w:szCs w:val="20"/>
          <w:lang w:val="hu-HU"/>
        </w:rPr>
        <w:t xml:space="preserve">The </w:t>
      </w:r>
      <w:proofErr w:type="spellStart"/>
      <w:r w:rsidRPr="00D83727">
        <w:rPr>
          <w:rFonts w:ascii="Segoe UI" w:hAnsi="Segoe UI" w:cs="Segoe UI"/>
          <w:sz w:val="20"/>
          <w:szCs w:val="20"/>
          <w:lang w:val="hu-HU"/>
        </w:rPr>
        <w:t>data</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subject</w:t>
      </w:r>
      <w:proofErr w:type="spellEnd"/>
      <w:r w:rsidRPr="00D83727">
        <w:rPr>
          <w:rFonts w:ascii="Segoe UI" w:hAnsi="Segoe UI" w:cs="Segoe UI"/>
          <w:sz w:val="20"/>
          <w:szCs w:val="20"/>
          <w:lang w:val="hu-HU"/>
        </w:rPr>
        <w:t xml:space="preserve"> has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right</w:t>
      </w:r>
      <w:proofErr w:type="spellEnd"/>
      <w:r w:rsidRPr="00D83727">
        <w:rPr>
          <w:rFonts w:ascii="Segoe UI" w:hAnsi="Segoe UI" w:cs="Segoe UI"/>
          <w:sz w:val="20"/>
          <w:szCs w:val="20"/>
          <w:lang w:val="hu-HU"/>
        </w:rPr>
        <w:t xml:space="preserve">, in </w:t>
      </w:r>
      <w:proofErr w:type="spellStart"/>
      <w:r w:rsidRPr="00D83727">
        <w:rPr>
          <w:rFonts w:ascii="Segoe UI" w:hAnsi="Segoe UI" w:cs="Segoe UI"/>
          <w:sz w:val="20"/>
          <w:szCs w:val="20"/>
          <w:lang w:val="hu-HU"/>
        </w:rPr>
        <w:t>case</w:t>
      </w:r>
      <w:proofErr w:type="spellEnd"/>
      <w:r w:rsidRPr="00D83727">
        <w:rPr>
          <w:rFonts w:ascii="Segoe UI" w:hAnsi="Segoe UI" w:cs="Segoe UI"/>
          <w:sz w:val="20"/>
          <w:szCs w:val="20"/>
          <w:lang w:val="hu-HU"/>
        </w:rPr>
        <w:t xml:space="preserve"> of a </w:t>
      </w:r>
      <w:proofErr w:type="spellStart"/>
      <w:r w:rsidRPr="00D83727">
        <w:rPr>
          <w:rFonts w:ascii="Segoe UI" w:hAnsi="Segoe UI" w:cs="Segoe UI"/>
          <w:sz w:val="20"/>
          <w:szCs w:val="20"/>
          <w:lang w:val="hu-HU"/>
        </w:rPr>
        <w:t>grievance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to</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seek</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assistance</w:t>
      </w:r>
      <w:proofErr w:type="spellEnd"/>
      <w:r w:rsidRPr="00D83727">
        <w:rPr>
          <w:rFonts w:ascii="Segoe UI" w:hAnsi="Segoe UI" w:cs="Segoe UI"/>
          <w:sz w:val="20"/>
          <w:szCs w:val="20"/>
          <w:lang w:val="hu-HU"/>
        </w:rPr>
        <w:t xml:space="preserve"> of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data</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controller’s</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data</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protection</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officer</w:t>
      </w:r>
      <w:proofErr w:type="spellEnd"/>
      <w:r w:rsidRPr="00D83727">
        <w:rPr>
          <w:rFonts w:ascii="Segoe UI" w:hAnsi="Segoe UI" w:cs="Segoe UI"/>
          <w:sz w:val="20"/>
          <w:szCs w:val="20"/>
          <w:lang w:val="hu-HU"/>
        </w:rPr>
        <w:t xml:space="preserve"> in </w:t>
      </w:r>
      <w:proofErr w:type="spellStart"/>
      <w:r w:rsidRPr="00D83727">
        <w:rPr>
          <w:rFonts w:ascii="Segoe UI" w:hAnsi="Segoe UI" w:cs="Segoe UI"/>
          <w:sz w:val="20"/>
          <w:szCs w:val="20"/>
          <w:lang w:val="hu-HU"/>
        </w:rPr>
        <w:t>order</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to</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enforce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their</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rights</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vis</w:t>
      </w:r>
      <w:proofErr w:type="spellEnd"/>
      <w:r w:rsidRPr="00D83727">
        <w:rPr>
          <w:rFonts w:ascii="Segoe UI" w:hAnsi="Segoe UI" w:cs="Segoe UI"/>
          <w:sz w:val="20"/>
          <w:szCs w:val="20"/>
          <w:lang w:val="hu-HU"/>
        </w:rPr>
        <w:t>-à-</w:t>
      </w:r>
      <w:proofErr w:type="spellStart"/>
      <w:r w:rsidRPr="00D83727">
        <w:rPr>
          <w:rFonts w:ascii="Segoe UI" w:hAnsi="Segoe UI" w:cs="Segoe UI"/>
          <w:sz w:val="20"/>
          <w:szCs w:val="20"/>
          <w:lang w:val="hu-HU"/>
        </w:rPr>
        <w:t>vis</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data</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controller</w:t>
      </w:r>
      <w:proofErr w:type="spellEnd"/>
      <w:r w:rsidRPr="00D83727">
        <w:rPr>
          <w:rFonts w:ascii="Segoe UI" w:hAnsi="Segoe UI" w:cs="Segoe UI"/>
          <w:sz w:val="20"/>
          <w:szCs w:val="20"/>
          <w:lang w:val="hu-HU"/>
        </w:rPr>
        <w:t xml:space="preserve">. The </w:t>
      </w:r>
      <w:proofErr w:type="spellStart"/>
      <w:r w:rsidRPr="00D83727">
        <w:rPr>
          <w:rFonts w:ascii="Segoe UI" w:hAnsi="Segoe UI" w:cs="Segoe UI"/>
          <w:sz w:val="20"/>
          <w:szCs w:val="20"/>
          <w:lang w:val="hu-HU"/>
        </w:rPr>
        <w:t>data</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protection</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officer</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assists</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data</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subject</w:t>
      </w:r>
      <w:proofErr w:type="spellEnd"/>
      <w:r w:rsidRPr="00D83727">
        <w:rPr>
          <w:rFonts w:ascii="Segoe UI" w:hAnsi="Segoe UI" w:cs="Segoe UI"/>
          <w:sz w:val="20"/>
          <w:szCs w:val="20"/>
          <w:lang w:val="hu-HU"/>
        </w:rPr>
        <w:t xml:space="preserve"> in </w:t>
      </w:r>
      <w:proofErr w:type="spellStart"/>
      <w:r w:rsidRPr="00D83727">
        <w:rPr>
          <w:rFonts w:ascii="Segoe UI" w:hAnsi="Segoe UI" w:cs="Segoe UI"/>
          <w:sz w:val="20"/>
          <w:szCs w:val="20"/>
          <w:lang w:val="hu-HU"/>
        </w:rPr>
        <w:t>exercising</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their</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rights</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investigates</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complaint</w:t>
      </w:r>
      <w:proofErr w:type="spellEnd"/>
      <w:r w:rsidRPr="00D83727">
        <w:rPr>
          <w:rFonts w:ascii="Segoe UI" w:hAnsi="Segoe UI" w:cs="Segoe UI"/>
          <w:sz w:val="20"/>
          <w:szCs w:val="20"/>
          <w:lang w:val="hu-HU"/>
        </w:rPr>
        <w:t xml:space="preserve">, and </w:t>
      </w:r>
      <w:proofErr w:type="spellStart"/>
      <w:r w:rsidRPr="00D83727">
        <w:rPr>
          <w:rFonts w:ascii="Segoe UI" w:hAnsi="Segoe UI" w:cs="Segoe UI"/>
          <w:sz w:val="20"/>
          <w:szCs w:val="20"/>
          <w:lang w:val="hu-HU"/>
        </w:rPr>
        <w:t>initiates</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necessary</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measures</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with</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data</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controller</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to</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remedy</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the</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complaint</w:t>
      </w:r>
      <w:proofErr w:type="spellEnd"/>
      <w:r w:rsidRPr="00D83727">
        <w:rPr>
          <w:rFonts w:ascii="Segoe UI" w:hAnsi="Segoe UI" w:cs="Segoe UI"/>
          <w:sz w:val="20"/>
          <w:szCs w:val="20"/>
          <w:lang w:val="hu-HU"/>
        </w:rPr>
        <w:t>.</w:t>
      </w:r>
    </w:p>
    <w:p w14:paraId="47C6D779" w14:textId="2A5AA401" w:rsidR="004526E7" w:rsidRPr="00D83727" w:rsidRDefault="00D83727" w:rsidP="00D83727">
      <w:pPr>
        <w:numPr>
          <w:ilvl w:val="2"/>
          <w:numId w:val="9"/>
        </w:numPr>
        <w:tabs>
          <w:tab w:val="center" w:pos="7371"/>
        </w:tabs>
        <w:spacing w:after="0"/>
        <w:contextualSpacing/>
        <w:jc w:val="both"/>
        <w:rPr>
          <w:rFonts w:ascii="Segoe UI" w:hAnsi="Segoe UI" w:cs="Segoe UI"/>
          <w:b/>
          <w:sz w:val="20"/>
          <w:szCs w:val="20"/>
          <w:lang w:val="hu-HU"/>
        </w:rPr>
      </w:pPr>
      <w:r>
        <w:rPr>
          <w:rFonts w:ascii="Segoe UI" w:hAnsi="Segoe UI" w:cs="Segoe UI"/>
          <w:b/>
          <w:sz w:val="20"/>
          <w:szCs w:val="20"/>
        </w:rPr>
        <w:t>R</w:t>
      </w:r>
      <w:proofErr w:type="spellStart"/>
      <w:r w:rsidRPr="00D83727">
        <w:rPr>
          <w:rFonts w:ascii="Segoe UI" w:hAnsi="Segoe UI" w:cs="Segoe UI"/>
          <w:b/>
          <w:sz w:val="20"/>
          <w:szCs w:val="20"/>
          <w:lang w:val="hu-HU"/>
        </w:rPr>
        <w:t>ight</w:t>
      </w:r>
      <w:proofErr w:type="spellEnd"/>
      <w:r w:rsidRPr="00D83727">
        <w:rPr>
          <w:rFonts w:ascii="Segoe UI" w:hAnsi="Segoe UI" w:cs="Segoe UI"/>
          <w:b/>
          <w:sz w:val="20"/>
          <w:szCs w:val="20"/>
          <w:lang w:val="hu-HU"/>
        </w:rPr>
        <w:t xml:space="preserve"> </w:t>
      </w:r>
      <w:proofErr w:type="spellStart"/>
      <w:r w:rsidRPr="00D83727">
        <w:rPr>
          <w:rFonts w:ascii="Segoe UI" w:hAnsi="Segoe UI" w:cs="Segoe UI"/>
          <w:b/>
          <w:sz w:val="20"/>
          <w:szCs w:val="20"/>
          <w:lang w:val="hu-HU"/>
        </w:rPr>
        <w:t>to</w:t>
      </w:r>
      <w:proofErr w:type="spellEnd"/>
      <w:r w:rsidRPr="00D83727">
        <w:rPr>
          <w:rFonts w:ascii="Segoe UI" w:hAnsi="Segoe UI" w:cs="Segoe UI"/>
          <w:b/>
          <w:sz w:val="20"/>
          <w:szCs w:val="20"/>
          <w:lang w:val="hu-HU"/>
        </w:rPr>
        <w:t xml:space="preserve"> </w:t>
      </w:r>
      <w:proofErr w:type="spellStart"/>
      <w:r w:rsidRPr="00D83727">
        <w:rPr>
          <w:rFonts w:ascii="Segoe UI" w:hAnsi="Segoe UI" w:cs="Segoe UI"/>
          <w:b/>
          <w:sz w:val="20"/>
          <w:szCs w:val="20"/>
          <w:lang w:val="hu-HU"/>
        </w:rPr>
        <w:t>lodge</w:t>
      </w:r>
      <w:proofErr w:type="spellEnd"/>
      <w:r w:rsidRPr="00D83727">
        <w:rPr>
          <w:rFonts w:ascii="Segoe UI" w:hAnsi="Segoe UI" w:cs="Segoe UI"/>
          <w:b/>
          <w:sz w:val="20"/>
          <w:szCs w:val="20"/>
          <w:lang w:val="hu-HU"/>
        </w:rPr>
        <w:t xml:space="preserve"> a </w:t>
      </w:r>
      <w:proofErr w:type="spellStart"/>
      <w:r w:rsidRPr="00D83727">
        <w:rPr>
          <w:rFonts w:ascii="Segoe UI" w:hAnsi="Segoe UI" w:cs="Segoe UI"/>
          <w:b/>
          <w:sz w:val="20"/>
          <w:szCs w:val="20"/>
          <w:lang w:val="hu-HU"/>
        </w:rPr>
        <w:t>complaint</w:t>
      </w:r>
      <w:proofErr w:type="spellEnd"/>
      <w:r w:rsidRPr="00D83727">
        <w:rPr>
          <w:rFonts w:ascii="Segoe UI" w:hAnsi="Segoe UI" w:cs="Segoe UI"/>
          <w:b/>
          <w:sz w:val="20"/>
          <w:szCs w:val="20"/>
          <w:lang w:val="hu-HU"/>
        </w:rPr>
        <w:t xml:space="preserve"> </w:t>
      </w:r>
      <w:proofErr w:type="spellStart"/>
      <w:r w:rsidRPr="00D83727">
        <w:rPr>
          <w:rFonts w:ascii="Segoe UI" w:hAnsi="Segoe UI" w:cs="Segoe UI"/>
          <w:b/>
          <w:sz w:val="20"/>
          <w:szCs w:val="20"/>
          <w:lang w:val="hu-HU"/>
        </w:rPr>
        <w:t>with</w:t>
      </w:r>
      <w:proofErr w:type="spellEnd"/>
      <w:r w:rsidRPr="00D83727">
        <w:rPr>
          <w:rFonts w:ascii="Segoe UI" w:hAnsi="Segoe UI" w:cs="Segoe UI"/>
          <w:b/>
          <w:sz w:val="20"/>
          <w:szCs w:val="20"/>
          <w:lang w:val="hu-HU"/>
        </w:rPr>
        <w:t xml:space="preserve"> a </w:t>
      </w:r>
      <w:proofErr w:type="spellStart"/>
      <w:r w:rsidRPr="00D83727">
        <w:rPr>
          <w:rFonts w:ascii="Segoe UI" w:hAnsi="Segoe UI" w:cs="Segoe UI"/>
          <w:b/>
          <w:sz w:val="20"/>
          <w:szCs w:val="20"/>
          <w:lang w:val="hu-HU"/>
        </w:rPr>
        <w:t>supervisory</w:t>
      </w:r>
      <w:proofErr w:type="spellEnd"/>
      <w:r w:rsidRPr="00D83727">
        <w:rPr>
          <w:rFonts w:ascii="Segoe UI" w:hAnsi="Segoe UI" w:cs="Segoe UI"/>
          <w:b/>
          <w:sz w:val="20"/>
          <w:szCs w:val="20"/>
          <w:lang w:val="hu-HU"/>
        </w:rPr>
        <w:t xml:space="preserve"> </w:t>
      </w:r>
      <w:proofErr w:type="spellStart"/>
      <w:r w:rsidRPr="00D83727">
        <w:rPr>
          <w:rFonts w:ascii="Segoe UI" w:hAnsi="Segoe UI" w:cs="Segoe UI"/>
          <w:b/>
          <w:sz w:val="20"/>
          <w:szCs w:val="20"/>
          <w:lang w:val="hu-HU"/>
        </w:rPr>
        <w:t>authority</w:t>
      </w:r>
      <w:proofErr w:type="spellEnd"/>
    </w:p>
    <w:p w14:paraId="18D80439" w14:textId="7F853828" w:rsidR="00A345A1" w:rsidRPr="00D83727" w:rsidRDefault="00D83727" w:rsidP="004526E7">
      <w:pPr>
        <w:tabs>
          <w:tab w:val="center" w:pos="7371"/>
        </w:tabs>
        <w:jc w:val="both"/>
        <w:rPr>
          <w:rFonts w:ascii="Segoe UI" w:hAnsi="Segoe UI" w:cs="Segoe UI"/>
          <w:sz w:val="20"/>
          <w:szCs w:val="20"/>
          <w:lang w:val="hu-HU"/>
        </w:rPr>
      </w:pPr>
      <w:proofErr w:type="spellStart"/>
      <w:r w:rsidRPr="00D83727">
        <w:rPr>
          <w:rFonts w:ascii="Segoe UI" w:hAnsi="Segoe UI" w:cs="Segoe UI"/>
          <w:sz w:val="20"/>
          <w:szCs w:val="20"/>
          <w:lang w:val="hu-HU"/>
        </w:rPr>
        <w:t>Supervisory</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authority</w:t>
      </w:r>
      <w:proofErr w:type="spellEnd"/>
      <w:r w:rsidRPr="00D83727">
        <w:rPr>
          <w:rFonts w:ascii="Segoe UI" w:hAnsi="Segoe UI" w:cs="Segoe UI"/>
          <w:b/>
          <w:bCs/>
          <w:sz w:val="20"/>
          <w:szCs w:val="20"/>
          <w:lang w:val="hu-HU"/>
        </w:rPr>
        <w:t>:</w:t>
      </w:r>
      <w:r w:rsidRPr="00D83727">
        <w:rPr>
          <w:rFonts w:ascii="Segoe UI" w:hAnsi="Segoe UI" w:cs="Segoe UI"/>
          <w:sz w:val="20"/>
          <w:szCs w:val="20"/>
          <w:lang w:val="hu-HU"/>
        </w:rPr>
        <w:t xml:space="preserve"> National </w:t>
      </w:r>
      <w:proofErr w:type="spellStart"/>
      <w:r w:rsidRPr="00D83727">
        <w:rPr>
          <w:rFonts w:ascii="Segoe UI" w:hAnsi="Segoe UI" w:cs="Segoe UI"/>
          <w:sz w:val="20"/>
          <w:szCs w:val="20"/>
          <w:lang w:val="hu-HU"/>
        </w:rPr>
        <w:t>Authority</w:t>
      </w:r>
      <w:proofErr w:type="spellEnd"/>
      <w:r w:rsidRPr="00D83727">
        <w:rPr>
          <w:rFonts w:ascii="Segoe UI" w:hAnsi="Segoe UI" w:cs="Segoe UI"/>
          <w:sz w:val="20"/>
          <w:szCs w:val="20"/>
          <w:lang w:val="hu-HU"/>
        </w:rPr>
        <w:t xml:space="preserve"> for Data </w:t>
      </w:r>
      <w:proofErr w:type="spellStart"/>
      <w:r w:rsidRPr="00D83727">
        <w:rPr>
          <w:rFonts w:ascii="Segoe UI" w:hAnsi="Segoe UI" w:cs="Segoe UI"/>
          <w:sz w:val="20"/>
          <w:szCs w:val="20"/>
          <w:lang w:val="hu-HU"/>
        </w:rPr>
        <w:t>Protection</w:t>
      </w:r>
      <w:proofErr w:type="spellEnd"/>
      <w:r w:rsidRPr="00D83727">
        <w:rPr>
          <w:rFonts w:ascii="Segoe UI" w:hAnsi="Segoe UI" w:cs="Segoe UI"/>
          <w:sz w:val="20"/>
          <w:szCs w:val="20"/>
          <w:lang w:val="hu-HU"/>
        </w:rPr>
        <w:t xml:space="preserve"> and </w:t>
      </w:r>
      <w:proofErr w:type="spellStart"/>
      <w:r w:rsidRPr="00D83727">
        <w:rPr>
          <w:rFonts w:ascii="Segoe UI" w:hAnsi="Segoe UI" w:cs="Segoe UI"/>
          <w:sz w:val="20"/>
          <w:szCs w:val="20"/>
          <w:lang w:val="hu-HU"/>
        </w:rPr>
        <w:t>Freedom</w:t>
      </w:r>
      <w:proofErr w:type="spellEnd"/>
      <w:r w:rsidRPr="00D83727">
        <w:rPr>
          <w:rFonts w:ascii="Segoe UI" w:hAnsi="Segoe UI" w:cs="Segoe UI"/>
          <w:sz w:val="20"/>
          <w:szCs w:val="20"/>
          <w:lang w:val="hu-HU"/>
        </w:rPr>
        <w:t xml:space="preserve"> of </w:t>
      </w:r>
      <w:proofErr w:type="spellStart"/>
      <w:r w:rsidRPr="00D83727">
        <w:rPr>
          <w:rFonts w:ascii="Segoe UI" w:hAnsi="Segoe UI" w:cs="Segoe UI"/>
          <w:sz w:val="20"/>
          <w:szCs w:val="20"/>
          <w:lang w:val="hu-HU"/>
        </w:rPr>
        <w:t>Information</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hereinafter</w:t>
      </w:r>
      <w:proofErr w:type="spellEnd"/>
      <w:r w:rsidRPr="00D83727">
        <w:rPr>
          <w:rFonts w:ascii="Segoe UI" w:hAnsi="Segoe UI" w:cs="Segoe UI"/>
          <w:sz w:val="20"/>
          <w:szCs w:val="20"/>
          <w:lang w:val="hu-HU"/>
        </w:rPr>
        <w:t xml:space="preserve">: NAIH </w:t>
      </w:r>
      <w:proofErr w:type="spellStart"/>
      <w:r w:rsidRPr="00D83727">
        <w:rPr>
          <w:rFonts w:ascii="Segoe UI" w:hAnsi="Segoe UI" w:cs="Segoe UI"/>
          <w:sz w:val="20"/>
          <w:szCs w:val="20"/>
          <w:lang w:val="hu-HU"/>
        </w:rPr>
        <w:t>or</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Authority</w:t>
      </w:r>
      <w:proofErr w:type="spellEnd"/>
      <w:r w:rsidRPr="00D83727">
        <w:rPr>
          <w:rFonts w:ascii="Segoe UI" w:hAnsi="Segoe UI" w:cs="Segoe UI"/>
          <w:sz w:val="20"/>
          <w:szCs w:val="20"/>
          <w:lang w:val="hu-HU"/>
        </w:rPr>
        <w:t xml:space="preserve">), </w:t>
      </w:r>
      <w:proofErr w:type="spellStart"/>
      <w:r w:rsidRPr="00D83727">
        <w:rPr>
          <w:rFonts w:ascii="Segoe UI" w:hAnsi="Segoe UI" w:cs="Segoe UI"/>
          <w:sz w:val="20"/>
          <w:szCs w:val="20"/>
          <w:lang w:val="hu-HU"/>
        </w:rPr>
        <w:t>address</w:t>
      </w:r>
      <w:proofErr w:type="spellEnd"/>
      <w:r w:rsidRPr="00D83727">
        <w:rPr>
          <w:rFonts w:ascii="Segoe UI" w:hAnsi="Segoe UI" w:cs="Segoe UI"/>
          <w:sz w:val="20"/>
          <w:szCs w:val="20"/>
          <w:lang w:val="hu-HU"/>
        </w:rPr>
        <w:t xml:space="preserve">: 1055 Budapest, Falk Miksa utca 9–11., mailing </w:t>
      </w:r>
      <w:proofErr w:type="spellStart"/>
      <w:r w:rsidRPr="00D83727">
        <w:rPr>
          <w:rFonts w:ascii="Segoe UI" w:hAnsi="Segoe UI" w:cs="Segoe UI"/>
          <w:sz w:val="20"/>
          <w:szCs w:val="20"/>
          <w:lang w:val="hu-HU"/>
        </w:rPr>
        <w:t>address</w:t>
      </w:r>
      <w:proofErr w:type="spellEnd"/>
      <w:r w:rsidRPr="00D83727">
        <w:rPr>
          <w:rFonts w:ascii="Segoe UI" w:hAnsi="Segoe UI" w:cs="Segoe UI"/>
          <w:sz w:val="20"/>
          <w:szCs w:val="20"/>
          <w:lang w:val="hu-HU"/>
        </w:rPr>
        <w:t xml:space="preserve">: 1363 Budapest, P.O. </w:t>
      </w:r>
      <w:proofErr w:type="spellStart"/>
      <w:r w:rsidRPr="00D83727">
        <w:rPr>
          <w:rFonts w:ascii="Segoe UI" w:hAnsi="Segoe UI" w:cs="Segoe UI"/>
          <w:sz w:val="20"/>
          <w:szCs w:val="20"/>
          <w:lang w:val="hu-HU"/>
        </w:rPr>
        <w:t>Box</w:t>
      </w:r>
      <w:proofErr w:type="spellEnd"/>
      <w:r w:rsidRPr="00D83727">
        <w:rPr>
          <w:rFonts w:ascii="Segoe UI" w:hAnsi="Segoe UI" w:cs="Segoe UI"/>
          <w:sz w:val="20"/>
          <w:szCs w:val="20"/>
          <w:lang w:val="hu-HU"/>
        </w:rPr>
        <w:t xml:space="preserve"> 9.</w:t>
      </w:r>
    </w:p>
    <w:p w14:paraId="21B8E891" w14:textId="217C49B2" w:rsidR="004526E7" w:rsidRPr="000C3F79" w:rsidRDefault="000C3F79" w:rsidP="000C3F79">
      <w:pPr>
        <w:numPr>
          <w:ilvl w:val="2"/>
          <w:numId w:val="9"/>
        </w:numPr>
        <w:tabs>
          <w:tab w:val="center" w:pos="7371"/>
        </w:tabs>
        <w:spacing w:after="0"/>
        <w:contextualSpacing/>
        <w:jc w:val="both"/>
        <w:rPr>
          <w:rFonts w:ascii="Segoe UI" w:hAnsi="Segoe UI" w:cs="Segoe UI"/>
          <w:b/>
          <w:sz w:val="20"/>
          <w:szCs w:val="20"/>
          <w:lang w:val="hu-HU"/>
        </w:rPr>
      </w:pPr>
      <w:r>
        <w:rPr>
          <w:rFonts w:ascii="Segoe UI" w:hAnsi="Segoe UI" w:cs="Segoe UI"/>
          <w:b/>
          <w:sz w:val="20"/>
          <w:szCs w:val="20"/>
        </w:rPr>
        <w:t>Ri</w:t>
      </w:r>
      <w:proofErr w:type="spellStart"/>
      <w:r w:rsidRPr="000C3F79">
        <w:rPr>
          <w:rFonts w:ascii="Segoe UI" w:hAnsi="Segoe UI" w:cs="Segoe UI"/>
          <w:b/>
          <w:sz w:val="20"/>
          <w:szCs w:val="20"/>
          <w:lang w:val="hu-HU"/>
        </w:rPr>
        <w:t>ght</w:t>
      </w:r>
      <w:proofErr w:type="spellEnd"/>
      <w:r w:rsidRPr="000C3F79">
        <w:rPr>
          <w:rFonts w:ascii="Segoe UI" w:hAnsi="Segoe UI" w:cs="Segoe UI"/>
          <w:b/>
          <w:sz w:val="20"/>
          <w:szCs w:val="20"/>
          <w:lang w:val="hu-HU"/>
        </w:rPr>
        <w:t xml:space="preserve"> </w:t>
      </w:r>
      <w:proofErr w:type="spellStart"/>
      <w:r w:rsidRPr="000C3F79">
        <w:rPr>
          <w:rFonts w:ascii="Segoe UI" w:hAnsi="Segoe UI" w:cs="Segoe UI"/>
          <w:b/>
          <w:sz w:val="20"/>
          <w:szCs w:val="20"/>
          <w:lang w:val="hu-HU"/>
        </w:rPr>
        <w:t>to</w:t>
      </w:r>
      <w:proofErr w:type="spellEnd"/>
      <w:r w:rsidRPr="000C3F79">
        <w:rPr>
          <w:rFonts w:ascii="Segoe UI" w:hAnsi="Segoe UI" w:cs="Segoe UI"/>
          <w:b/>
          <w:sz w:val="20"/>
          <w:szCs w:val="20"/>
          <w:lang w:val="hu-HU"/>
        </w:rPr>
        <w:t xml:space="preserve"> an </w:t>
      </w:r>
      <w:proofErr w:type="spellStart"/>
      <w:r w:rsidRPr="000C3F79">
        <w:rPr>
          <w:rFonts w:ascii="Segoe UI" w:hAnsi="Segoe UI" w:cs="Segoe UI"/>
          <w:b/>
          <w:sz w:val="20"/>
          <w:szCs w:val="20"/>
          <w:lang w:val="hu-HU"/>
        </w:rPr>
        <w:t>effective</w:t>
      </w:r>
      <w:proofErr w:type="spellEnd"/>
      <w:r w:rsidRPr="000C3F79">
        <w:rPr>
          <w:rFonts w:ascii="Segoe UI" w:hAnsi="Segoe UI" w:cs="Segoe UI"/>
          <w:b/>
          <w:sz w:val="20"/>
          <w:szCs w:val="20"/>
          <w:lang w:val="hu-HU"/>
        </w:rPr>
        <w:t xml:space="preserve"> </w:t>
      </w:r>
      <w:proofErr w:type="spellStart"/>
      <w:r w:rsidRPr="000C3F79">
        <w:rPr>
          <w:rFonts w:ascii="Segoe UI" w:hAnsi="Segoe UI" w:cs="Segoe UI"/>
          <w:b/>
          <w:sz w:val="20"/>
          <w:szCs w:val="20"/>
          <w:lang w:val="hu-HU"/>
        </w:rPr>
        <w:t>judicial</w:t>
      </w:r>
      <w:proofErr w:type="spellEnd"/>
      <w:r w:rsidRPr="000C3F79">
        <w:rPr>
          <w:rFonts w:ascii="Segoe UI" w:hAnsi="Segoe UI" w:cs="Segoe UI"/>
          <w:b/>
          <w:sz w:val="20"/>
          <w:szCs w:val="20"/>
          <w:lang w:val="hu-HU"/>
        </w:rPr>
        <w:t xml:space="preserve"> </w:t>
      </w:r>
      <w:proofErr w:type="spellStart"/>
      <w:r w:rsidRPr="000C3F79">
        <w:rPr>
          <w:rFonts w:ascii="Segoe UI" w:hAnsi="Segoe UI" w:cs="Segoe UI"/>
          <w:b/>
          <w:sz w:val="20"/>
          <w:szCs w:val="20"/>
          <w:lang w:val="hu-HU"/>
        </w:rPr>
        <w:t>remedy</w:t>
      </w:r>
      <w:proofErr w:type="spellEnd"/>
    </w:p>
    <w:p w14:paraId="00676B8F" w14:textId="68E0DAA5" w:rsidR="000C3F79" w:rsidRPr="000C3F79" w:rsidRDefault="000C3F79" w:rsidP="000C3F79">
      <w:pPr>
        <w:tabs>
          <w:tab w:val="center" w:pos="7371"/>
        </w:tabs>
        <w:jc w:val="both"/>
        <w:rPr>
          <w:rFonts w:ascii="Segoe UI" w:hAnsi="Segoe UI" w:cs="Segoe UI"/>
          <w:sz w:val="20"/>
          <w:szCs w:val="20"/>
        </w:rPr>
      </w:pPr>
      <w:r w:rsidRPr="000C3F79">
        <w:rPr>
          <w:rFonts w:ascii="Segoe UI" w:hAnsi="Segoe UI" w:cs="Segoe UI"/>
          <w:sz w:val="20"/>
          <w:szCs w:val="20"/>
        </w:rPr>
        <w:t xml:space="preserve">If the Authority does not issue a decision regarding the complaint, or does not provide information within 3 months, the </w:t>
      </w:r>
      <w:proofErr w:type="gramStart"/>
      <w:r w:rsidRPr="000C3F79">
        <w:rPr>
          <w:rFonts w:ascii="Segoe UI" w:hAnsi="Segoe UI" w:cs="Segoe UI"/>
          <w:sz w:val="20"/>
          <w:szCs w:val="20"/>
        </w:rPr>
        <w:t>data subject</w:t>
      </w:r>
      <w:proofErr w:type="gramEnd"/>
      <w:r w:rsidRPr="000C3F79">
        <w:rPr>
          <w:rFonts w:ascii="Segoe UI" w:hAnsi="Segoe UI" w:cs="Segoe UI"/>
          <w:sz w:val="20"/>
          <w:szCs w:val="20"/>
        </w:rPr>
        <w:t xml:space="preserve"> has the right to turn to </w:t>
      </w:r>
      <w:proofErr w:type="gramStart"/>
      <w:r w:rsidRPr="000C3F79">
        <w:rPr>
          <w:rFonts w:ascii="Segoe UI" w:hAnsi="Segoe UI" w:cs="Segoe UI"/>
          <w:sz w:val="20"/>
          <w:szCs w:val="20"/>
        </w:rPr>
        <w:t>a court</w:t>
      </w:r>
      <w:proofErr w:type="gramEnd"/>
      <w:r w:rsidRPr="000C3F79">
        <w:rPr>
          <w:rFonts w:ascii="Segoe UI" w:hAnsi="Segoe UI" w:cs="Segoe UI"/>
          <w:sz w:val="20"/>
          <w:szCs w:val="20"/>
        </w:rPr>
        <w:t>.</w:t>
      </w:r>
    </w:p>
    <w:p w14:paraId="1A960E5D" w14:textId="77777777" w:rsidR="000C3F79" w:rsidRPr="000C3F79" w:rsidRDefault="000C3F79" w:rsidP="000C3F79">
      <w:pPr>
        <w:tabs>
          <w:tab w:val="center" w:pos="7371"/>
        </w:tabs>
        <w:jc w:val="both"/>
        <w:rPr>
          <w:rFonts w:ascii="Segoe UI" w:hAnsi="Segoe UI" w:cs="Segoe UI"/>
          <w:sz w:val="20"/>
          <w:szCs w:val="20"/>
        </w:rPr>
      </w:pPr>
      <w:r w:rsidRPr="000C3F79">
        <w:rPr>
          <w:rFonts w:ascii="Segoe UI" w:hAnsi="Segoe UI" w:cs="Segoe UI"/>
          <w:sz w:val="20"/>
          <w:szCs w:val="20"/>
        </w:rPr>
        <w:t>Right to an effective judicial remedy against the data controller/data processor</w:t>
      </w:r>
    </w:p>
    <w:p w14:paraId="09B1CF38" w14:textId="77777777" w:rsidR="000C3F79" w:rsidRPr="000C3F79" w:rsidRDefault="000C3F79" w:rsidP="000C3F79">
      <w:pPr>
        <w:tabs>
          <w:tab w:val="center" w:pos="7371"/>
        </w:tabs>
        <w:jc w:val="both"/>
        <w:rPr>
          <w:rFonts w:ascii="Segoe UI" w:hAnsi="Segoe UI" w:cs="Segoe UI"/>
          <w:sz w:val="20"/>
          <w:szCs w:val="20"/>
        </w:rPr>
      </w:pPr>
      <w:r w:rsidRPr="000C3F79">
        <w:rPr>
          <w:rFonts w:ascii="Segoe UI" w:hAnsi="Segoe UI" w:cs="Segoe UI"/>
          <w:sz w:val="20"/>
          <w:szCs w:val="20"/>
        </w:rPr>
        <w:t>Irrespective of the administrative procedure and other procedures, the data subject may bring legal proceedings against the data controller or the data processor before the court having jurisdiction at the place of the controller’s/processor’s establishment. Proceedings may also be initiated before the court of the Member State where the data subject resides.</w:t>
      </w:r>
    </w:p>
    <w:p w14:paraId="0F9456FE" w14:textId="0567597E" w:rsidR="00CA24A7" w:rsidRPr="00CF679A" w:rsidRDefault="000C3F79" w:rsidP="000C3F79">
      <w:pPr>
        <w:tabs>
          <w:tab w:val="center" w:pos="7371"/>
        </w:tabs>
        <w:jc w:val="both"/>
        <w:rPr>
          <w:rFonts w:ascii="Segoe UI" w:hAnsi="Segoe UI" w:cs="Segoe UI"/>
          <w:sz w:val="20"/>
          <w:szCs w:val="20"/>
        </w:rPr>
        <w:sectPr w:rsidR="00CA24A7" w:rsidRPr="00CF679A" w:rsidSect="000022F9">
          <w:type w:val="continuous"/>
          <w:pgSz w:w="11906" w:h="16838"/>
          <w:pgMar w:top="1386" w:right="737" w:bottom="1814" w:left="907" w:header="851" w:footer="709" w:gutter="0"/>
          <w:cols w:num="2" w:space="116"/>
          <w:titlePg/>
          <w:docGrid w:linePitch="360"/>
        </w:sectPr>
      </w:pPr>
      <w:r w:rsidRPr="000C3F79">
        <w:rPr>
          <w:rFonts w:ascii="Segoe UI" w:hAnsi="Segoe UI" w:cs="Segoe UI"/>
          <w:sz w:val="20"/>
          <w:szCs w:val="20"/>
        </w:rPr>
        <w:t xml:space="preserve">Court of general jurisdiction over the Data Controller: Metropolitan Administrative and </w:t>
      </w:r>
      <w:proofErr w:type="spellStart"/>
      <w:r w:rsidRPr="000C3F79">
        <w:rPr>
          <w:rFonts w:ascii="Segoe UI" w:hAnsi="Segoe UI" w:cs="Segoe UI"/>
          <w:sz w:val="20"/>
          <w:szCs w:val="20"/>
        </w:rPr>
        <w:t>Labour</w:t>
      </w:r>
      <w:proofErr w:type="spellEnd"/>
      <w:r w:rsidRPr="000C3F79">
        <w:rPr>
          <w:rFonts w:ascii="Segoe UI" w:hAnsi="Segoe UI" w:cs="Segoe UI"/>
          <w:sz w:val="20"/>
          <w:szCs w:val="20"/>
        </w:rPr>
        <w:t xml:space="preserve"> Court, Metropolitan Court of Budapest (1055 Budapest, Markó u. 27)</w:t>
      </w:r>
    </w:p>
    <w:p w14:paraId="715933B3" w14:textId="7F41AEC0" w:rsidR="004526E7" w:rsidRDefault="00E0337E" w:rsidP="004526E7">
      <w:pPr>
        <w:tabs>
          <w:tab w:val="center" w:pos="7371"/>
        </w:tabs>
        <w:rPr>
          <w:rFonts w:ascii="Segoe UI" w:hAnsi="Segoe UI" w:cs="Segoe UI"/>
          <w:sz w:val="20"/>
          <w:szCs w:val="20"/>
        </w:rPr>
      </w:pPr>
      <w:r>
        <w:rPr>
          <w:rFonts w:ascii="Segoe UI" w:hAnsi="Segoe UI" w:cs="Segoe UI"/>
          <w:sz w:val="20"/>
          <w:szCs w:val="20"/>
        </w:rPr>
        <w:lastRenderedPageBreak/>
        <w:t>Date</w:t>
      </w:r>
      <w:r w:rsidR="004526E7" w:rsidRPr="00CF679A">
        <w:rPr>
          <w:rFonts w:ascii="Segoe UI" w:hAnsi="Segoe UI" w:cs="Segoe UI"/>
          <w:sz w:val="20"/>
          <w:szCs w:val="20"/>
        </w:rPr>
        <w:t>:  Budapest, 20</w:t>
      </w:r>
      <w:r w:rsidR="002E3057">
        <w:rPr>
          <w:rFonts w:ascii="Segoe UI" w:hAnsi="Segoe UI" w:cs="Segoe UI"/>
          <w:sz w:val="20"/>
          <w:szCs w:val="20"/>
        </w:rPr>
        <w:t>25.11.03.</w:t>
      </w:r>
    </w:p>
    <w:p w14:paraId="79F22506" w14:textId="77777777" w:rsidR="00037CBD" w:rsidRPr="00BA35F1" w:rsidRDefault="00037CBD" w:rsidP="004526E7">
      <w:pPr>
        <w:tabs>
          <w:tab w:val="center" w:pos="7371"/>
        </w:tabs>
        <w:rPr>
          <w:rFonts w:ascii="Segoe UI" w:hAnsi="Segoe UI" w:cs="Segoe UI"/>
          <w:b/>
          <w:bCs/>
          <w:sz w:val="20"/>
          <w:szCs w:val="20"/>
        </w:rPr>
      </w:pPr>
    </w:p>
    <w:p w14:paraId="112F2792" w14:textId="30C43358" w:rsidR="004E4A38" w:rsidRPr="00BA35F1" w:rsidRDefault="004E4A38" w:rsidP="00CA24A7">
      <w:pPr>
        <w:tabs>
          <w:tab w:val="center" w:pos="7371"/>
        </w:tabs>
        <w:rPr>
          <w:rFonts w:ascii="Segoe UI" w:hAnsi="Segoe UI" w:cs="Segoe UI"/>
          <w:b/>
          <w:bCs/>
          <w:sz w:val="20"/>
          <w:szCs w:val="20"/>
        </w:rPr>
      </w:pPr>
      <w:r w:rsidRPr="00BA35F1">
        <w:rPr>
          <w:rFonts w:ascii="Segoe UI" w:hAnsi="Segoe UI" w:cs="Segoe UI"/>
          <w:b/>
          <w:bCs/>
          <w:sz w:val="20"/>
          <w:szCs w:val="20"/>
        </w:rPr>
        <w:t xml:space="preserve">                                                                                                             </w:t>
      </w:r>
      <w:r w:rsidR="000C3F79">
        <w:rPr>
          <w:rFonts w:ascii="Segoe UI" w:hAnsi="Segoe UI" w:cs="Segoe UI"/>
          <w:b/>
          <w:bCs/>
          <w:sz w:val="20"/>
          <w:szCs w:val="20"/>
        </w:rPr>
        <w:t xml:space="preserve">Krisztina </w:t>
      </w:r>
      <w:r w:rsidRPr="00BA35F1">
        <w:rPr>
          <w:rFonts w:ascii="Segoe UI" w:hAnsi="Segoe UI" w:cs="Segoe UI"/>
          <w:b/>
          <w:bCs/>
          <w:sz w:val="20"/>
          <w:szCs w:val="20"/>
        </w:rPr>
        <w:t>Tölgyesi-Lovász</w:t>
      </w:r>
    </w:p>
    <w:p w14:paraId="75FE948B" w14:textId="63CF8FC5" w:rsidR="004526E7" w:rsidRPr="00BA35F1" w:rsidRDefault="004E4A38" w:rsidP="004526E7">
      <w:pPr>
        <w:tabs>
          <w:tab w:val="center" w:pos="7371"/>
        </w:tabs>
        <w:ind w:left="5812"/>
        <w:rPr>
          <w:rFonts w:ascii="Segoe UI" w:hAnsi="Segoe UI" w:cs="Segoe UI"/>
          <w:b/>
          <w:bCs/>
          <w:sz w:val="20"/>
          <w:szCs w:val="20"/>
        </w:rPr>
      </w:pPr>
      <w:r w:rsidRPr="00BA35F1">
        <w:rPr>
          <w:rFonts w:ascii="Segoe UI" w:hAnsi="Segoe UI" w:cs="Segoe UI"/>
          <w:b/>
          <w:bCs/>
          <w:sz w:val="20"/>
          <w:szCs w:val="20"/>
        </w:rPr>
        <w:t xml:space="preserve">   </w:t>
      </w:r>
      <w:r w:rsidR="000C3F79">
        <w:rPr>
          <w:rFonts w:ascii="Segoe UI" w:hAnsi="Segoe UI" w:cs="Segoe UI"/>
          <w:b/>
          <w:bCs/>
          <w:sz w:val="20"/>
          <w:szCs w:val="20"/>
        </w:rPr>
        <w:t>Head of Doctoral Office</w:t>
      </w:r>
    </w:p>
    <w:p w14:paraId="429586DE" w14:textId="53AEE66C" w:rsidR="004526E7" w:rsidRPr="000C3F79" w:rsidRDefault="000C3F79" w:rsidP="004526E7">
      <w:pPr>
        <w:tabs>
          <w:tab w:val="center" w:pos="7371"/>
        </w:tabs>
        <w:rPr>
          <w:rFonts w:ascii="Segoe UI" w:hAnsi="Segoe UI" w:cs="Segoe UI"/>
          <w:b/>
          <w:sz w:val="20"/>
          <w:szCs w:val="20"/>
          <w:lang w:val="hu-HU"/>
        </w:rPr>
      </w:pPr>
      <w:r>
        <w:rPr>
          <w:rFonts w:ascii="Segoe UI" w:hAnsi="Segoe UI" w:cs="Segoe UI"/>
          <w:b/>
          <w:sz w:val="20"/>
          <w:szCs w:val="20"/>
        </w:rPr>
        <w:t>C</w:t>
      </w:r>
      <w:proofErr w:type="spellStart"/>
      <w:r w:rsidRPr="000C3F79">
        <w:rPr>
          <w:rFonts w:ascii="Segoe UI" w:hAnsi="Segoe UI" w:cs="Segoe UI"/>
          <w:b/>
          <w:sz w:val="20"/>
          <w:szCs w:val="20"/>
          <w:lang w:val="hu-HU"/>
        </w:rPr>
        <w:t>lause</w:t>
      </w:r>
      <w:proofErr w:type="spellEnd"/>
      <w:r w:rsidRPr="000C3F79">
        <w:rPr>
          <w:rFonts w:ascii="Segoe UI" w:hAnsi="Segoe UI" w:cs="Segoe UI"/>
          <w:b/>
          <w:sz w:val="20"/>
          <w:szCs w:val="20"/>
          <w:lang w:val="hu-HU"/>
        </w:rPr>
        <w:t xml:space="preserve"> </w:t>
      </w:r>
      <w:proofErr w:type="spellStart"/>
      <w:r w:rsidRPr="000C3F79">
        <w:rPr>
          <w:rFonts w:ascii="Segoe UI" w:hAnsi="Segoe UI" w:cs="Segoe UI"/>
          <w:b/>
          <w:sz w:val="20"/>
          <w:szCs w:val="20"/>
          <w:lang w:val="hu-HU"/>
        </w:rPr>
        <w:t>on</w:t>
      </w:r>
      <w:proofErr w:type="spellEnd"/>
      <w:r w:rsidRPr="000C3F79">
        <w:rPr>
          <w:rFonts w:ascii="Segoe UI" w:hAnsi="Segoe UI" w:cs="Segoe UI"/>
          <w:b/>
          <w:sz w:val="20"/>
          <w:szCs w:val="20"/>
          <w:lang w:val="hu-HU"/>
        </w:rPr>
        <w:t xml:space="preserve"> </w:t>
      </w:r>
      <w:proofErr w:type="spellStart"/>
      <w:r w:rsidRPr="000C3F79">
        <w:rPr>
          <w:rFonts w:ascii="Segoe UI" w:hAnsi="Segoe UI" w:cs="Segoe UI"/>
          <w:b/>
          <w:sz w:val="20"/>
          <w:szCs w:val="20"/>
          <w:lang w:val="hu-HU"/>
        </w:rPr>
        <w:t>publication</w:t>
      </w:r>
      <w:proofErr w:type="spellEnd"/>
      <w:r w:rsidRPr="000C3F79">
        <w:rPr>
          <w:rFonts w:ascii="Segoe UI" w:hAnsi="Segoe UI" w:cs="Segoe UI"/>
          <w:b/>
          <w:sz w:val="20"/>
          <w:szCs w:val="20"/>
          <w:lang w:val="hu-HU"/>
        </w:rPr>
        <w:t xml:space="preserve"> and </w:t>
      </w:r>
      <w:proofErr w:type="spellStart"/>
      <w:r w:rsidRPr="000C3F79">
        <w:rPr>
          <w:rFonts w:ascii="Segoe UI" w:hAnsi="Segoe UI" w:cs="Segoe UI"/>
          <w:b/>
          <w:sz w:val="20"/>
          <w:szCs w:val="20"/>
          <w:lang w:val="hu-HU"/>
        </w:rPr>
        <w:t>registration</w:t>
      </w:r>
      <w:proofErr w:type="spellEnd"/>
      <w:r w:rsidR="004526E7" w:rsidRPr="00CF679A">
        <w:rPr>
          <w:rFonts w:ascii="Segoe UI" w:hAnsi="Segoe UI" w:cs="Segoe UI"/>
          <w:b/>
          <w:sz w:val="20"/>
          <w:szCs w:val="20"/>
        </w:rPr>
        <w:t xml:space="preserve"> </w:t>
      </w:r>
    </w:p>
    <w:p w14:paraId="0F647D88" w14:textId="676D2AA0" w:rsidR="002E3057" w:rsidRPr="000C3F79" w:rsidRDefault="000C3F79" w:rsidP="002E3057">
      <w:pPr>
        <w:tabs>
          <w:tab w:val="center" w:pos="7371"/>
        </w:tabs>
        <w:rPr>
          <w:rFonts w:ascii="Segoe UI" w:hAnsi="Segoe UI" w:cs="Segoe UI"/>
          <w:sz w:val="20"/>
          <w:szCs w:val="20"/>
          <w:lang w:val="hu-HU"/>
        </w:rPr>
      </w:pPr>
      <w:r w:rsidRPr="000C3F79">
        <w:rPr>
          <w:rFonts w:ascii="Segoe UI" w:hAnsi="Segoe UI" w:cs="Segoe UI"/>
          <w:sz w:val="20"/>
          <w:szCs w:val="20"/>
          <w:lang w:val="hu-HU"/>
        </w:rPr>
        <w:t>I h</w:t>
      </w:r>
      <w:proofErr w:type="spellStart"/>
      <w:r w:rsidRPr="000C3F79">
        <w:rPr>
          <w:rFonts w:ascii="Segoe UI" w:hAnsi="Segoe UI" w:cs="Segoe UI"/>
          <w:sz w:val="20"/>
          <w:szCs w:val="20"/>
          <w:lang w:val="hu-HU"/>
        </w:rPr>
        <w:t>ave</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ensured</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that</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this</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data</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processing</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notice</w:t>
      </w:r>
      <w:proofErr w:type="spellEnd"/>
      <w:r w:rsidRPr="000C3F79">
        <w:rPr>
          <w:rFonts w:ascii="Segoe UI" w:hAnsi="Segoe UI" w:cs="Segoe UI"/>
          <w:sz w:val="20"/>
          <w:szCs w:val="20"/>
          <w:lang w:val="hu-HU"/>
        </w:rPr>
        <w:t xml:space="preserve"> is </w:t>
      </w:r>
      <w:proofErr w:type="spellStart"/>
      <w:r w:rsidRPr="000C3F79">
        <w:rPr>
          <w:rFonts w:ascii="Segoe UI" w:hAnsi="Segoe UI" w:cs="Segoe UI"/>
          <w:sz w:val="20"/>
          <w:szCs w:val="20"/>
          <w:lang w:val="hu-HU"/>
        </w:rPr>
        <w:t>published</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on</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the</w:t>
      </w:r>
      <w:proofErr w:type="spellEnd"/>
      <w:r w:rsidRPr="000C3F79">
        <w:rPr>
          <w:rFonts w:ascii="Segoe UI" w:hAnsi="Segoe UI" w:cs="Segoe UI"/>
          <w:sz w:val="20"/>
          <w:szCs w:val="20"/>
          <w:lang w:val="hu-HU"/>
        </w:rPr>
        <w:t xml:space="preserve"> website of </w:t>
      </w:r>
      <w:proofErr w:type="spellStart"/>
      <w:r w:rsidRPr="000C3F79">
        <w:rPr>
          <w:rFonts w:ascii="Segoe UI" w:hAnsi="Segoe UI" w:cs="Segoe UI"/>
          <w:sz w:val="20"/>
          <w:szCs w:val="20"/>
          <w:lang w:val="hu-HU"/>
        </w:rPr>
        <w:t>the</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organizational</w:t>
      </w:r>
      <w:proofErr w:type="spellEnd"/>
      <w:r w:rsidRPr="000C3F79">
        <w:rPr>
          <w:rFonts w:ascii="Segoe UI" w:hAnsi="Segoe UI" w:cs="Segoe UI"/>
          <w:sz w:val="20"/>
          <w:szCs w:val="20"/>
          <w:lang w:val="hu-HU"/>
        </w:rPr>
        <w:t xml:space="preserve"> unit and is </w:t>
      </w:r>
      <w:proofErr w:type="spellStart"/>
      <w:r w:rsidRPr="000C3F79">
        <w:rPr>
          <w:rFonts w:ascii="Segoe UI" w:hAnsi="Segoe UI" w:cs="Segoe UI"/>
          <w:sz w:val="20"/>
          <w:szCs w:val="20"/>
          <w:lang w:val="hu-HU"/>
        </w:rPr>
        <w:t>accessible</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without</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restriction</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to</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anyone</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at</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the</w:t>
      </w:r>
      <w:proofErr w:type="spellEnd"/>
      <w:r w:rsidRPr="000C3F79">
        <w:rPr>
          <w:rFonts w:ascii="Segoe UI" w:hAnsi="Segoe UI" w:cs="Segoe UI"/>
          <w:sz w:val="20"/>
          <w:szCs w:val="20"/>
          <w:lang w:val="hu-HU"/>
        </w:rPr>
        <w:t xml:space="preserve"> </w:t>
      </w:r>
      <w:proofErr w:type="spellStart"/>
      <w:r w:rsidRPr="000C3F79">
        <w:rPr>
          <w:rFonts w:ascii="Segoe UI" w:hAnsi="Segoe UI" w:cs="Segoe UI"/>
          <w:sz w:val="20"/>
          <w:szCs w:val="20"/>
          <w:lang w:val="hu-HU"/>
        </w:rPr>
        <w:t>following</w:t>
      </w:r>
      <w:proofErr w:type="spellEnd"/>
      <w:r w:rsidRPr="000C3F79">
        <w:rPr>
          <w:rFonts w:ascii="Segoe UI" w:hAnsi="Segoe UI" w:cs="Segoe UI"/>
          <w:sz w:val="20"/>
          <w:szCs w:val="20"/>
          <w:lang w:val="hu-HU"/>
        </w:rPr>
        <w:t xml:space="preserve"> link:</w:t>
      </w:r>
      <w:r w:rsidR="00BF33C6" w:rsidRPr="00BF33C6">
        <w:t xml:space="preserve"> </w:t>
      </w:r>
      <w:r w:rsidR="002E3057" w:rsidRPr="002F5847">
        <w:t>https://semmelweis.hu/phd/rolunk/adatvedelmi-informaciok/</w:t>
      </w:r>
      <w:r w:rsidR="002E3057" w:rsidRPr="002E3057">
        <w:rPr>
          <w:rFonts w:ascii="Segoe UI" w:hAnsi="Segoe UI" w:cs="Segoe UI"/>
          <w:sz w:val="20"/>
          <w:szCs w:val="20"/>
        </w:rPr>
        <w:t xml:space="preserve"> </w:t>
      </w:r>
    </w:p>
    <w:p w14:paraId="761F064F" w14:textId="77777777" w:rsidR="004526E7" w:rsidRPr="00CF679A" w:rsidRDefault="004526E7" w:rsidP="004526E7">
      <w:pPr>
        <w:tabs>
          <w:tab w:val="center" w:pos="7371"/>
        </w:tabs>
        <w:jc w:val="both"/>
        <w:rPr>
          <w:rFonts w:ascii="Segoe UI" w:hAnsi="Segoe UI" w:cs="Segoe UI"/>
          <w:sz w:val="20"/>
          <w:szCs w:val="20"/>
        </w:rPr>
      </w:pPr>
    </w:p>
    <w:p w14:paraId="1F41E8BB" w14:textId="673D1EE9" w:rsidR="004526E7" w:rsidRPr="000C3F79" w:rsidRDefault="004526E7" w:rsidP="004526E7">
      <w:pPr>
        <w:tabs>
          <w:tab w:val="center" w:pos="7371"/>
        </w:tabs>
        <w:jc w:val="both"/>
        <w:rPr>
          <w:rFonts w:ascii="Segoe UI" w:hAnsi="Segoe UI" w:cs="Segoe UI"/>
          <w:sz w:val="20"/>
          <w:szCs w:val="20"/>
          <w:lang w:val="hu-HU"/>
        </w:rPr>
      </w:pPr>
      <w:r w:rsidRPr="00CF679A">
        <w:t xml:space="preserve"> </w:t>
      </w:r>
      <w:r w:rsidR="000C3F79" w:rsidRPr="000C3F79">
        <w:rPr>
          <w:rFonts w:ascii="Segoe UI" w:hAnsi="Segoe UI" w:cs="Segoe UI"/>
          <w:sz w:val="20"/>
          <w:szCs w:val="20"/>
          <w:lang w:val="hu-HU"/>
        </w:rPr>
        <w:t xml:space="preserve">I </w:t>
      </w:r>
      <w:proofErr w:type="spellStart"/>
      <w:r w:rsidR="000C3F79" w:rsidRPr="000C3F79">
        <w:rPr>
          <w:rFonts w:ascii="Segoe UI" w:hAnsi="Segoe UI" w:cs="Segoe UI"/>
          <w:sz w:val="20"/>
          <w:szCs w:val="20"/>
          <w:lang w:val="hu-HU"/>
        </w:rPr>
        <w:t>have</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registered</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the</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above</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data</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processing</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notice</w:t>
      </w:r>
      <w:proofErr w:type="spellEnd"/>
      <w:r w:rsidR="000C3F79" w:rsidRPr="000C3F79">
        <w:rPr>
          <w:rFonts w:ascii="Segoe UI" w:hAnsi="Segoe UI" w:cs="Segoe UI"/>
          <w:sz w:val="20"/>
          <w:szCs w:val="20"/>
          <w:lang w:val="hu-HU"/>
        </w:rPr>
        <w:t xml:space="preserve"> in </w:t>
      </w:r>
      <w:proofErr w:type="spellStart"/>
      <w:r w:rsidR="000C3F79" w:rsidRPr="000C3F79">
        <w:rPr>
          <w:rFonts w:ascii="Segoe UI" w:hAnsi="Segoe UI" w:cs="Segoe UI"/>
          <w:sz w:val="20"/>
          <w:szCs w:val="20"/>
          <w:lang w:val="hu-HU"/>
        </w:rPr>
        <w:t>the</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register</w:t>
      </w:r>
      <w:proofErr w:type="spellEnd"/>
      <w:r w:rsidR="000C3F79" w:rsidRPr="000C3F79">
        <w:rPr>
          <w:rFonts w:ascii="Segoe UI" w:hAnsi="Segoe UI" w:cs="Segoe UI"/>
          <w:sz w:val="20"/>
          <w:szCs w:val="20"/>
          <w:lang w:val="hu-HU"/>
        </w:rPr>
        <w:t xml:space="preserve"> of </w:t>
      </w:r>
      <w:proofErr w:type="spellStart"/>
      <w:r w:rsidR="000C3F79" w:rsidRPr="000C3F79">
        <w:rPr>
          <w:rFonts w:ascii="Segoe UI" w:hAnsi="Segoe UI" w:cs="Segoe UI"/>
          <w:sz w:val="20"/>
          <w:szCs w:val="20"/>
          <w:lang w:val="hu-HU"/>
        </w:rPr>
        <w:t>data</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processing</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notices</w:t>
      </w:r>
      <w:proofErr w:type="spellEnd"/>
      <w:r w:rsidR="000C3F79" w:rsidRPr="000C3F79">
        <w:rPr>
          <w:rFonts w:ascii="Segoe UI" w:hAnsi="Segoe UI" w:cs="Segoe UI"/>
          <w:sz w:val="20"/>
          <w:szCs w:val="20"/>
          <w:lang w:val="hu-HU"/>
        </w:rPr>
        <w:t xml:space="preserve"> of </w:t>
      </w:r>
      <w:proofErr w:type="spellStart"/>
      <w:r w:rsidR="000C3F79" w:rsidRPr="000C3F79">
        <w:rPr>
          <w:rFonts w:ascii="Segoe UI" w:hAnsi="Segoe UI" w:cs="Segoe UI"/>
          <w:sz w:val="20"/>
          <w:szCs w:val="20"/>
          <w:lang w:val="hu-HU"/>
        </w:rPr>
        <w:t>the</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Doctoral</w:t>
      </w:r>
      <w:proofErr w:type="spellEnd"/>
      <w:r w:rsidR="000C3F79" w:rsidRPr="000C3F79">
        <w:rPr>
          <w:rFonts w:ascii="Segoe UI" w:hAnsi="Segoe UI" w:cs="Segoe UI"/>
          <w:sz w:val="20"/>
          <w:szCs w:val="20"/>
          <w:lang w:val="hu-HU"/>
        </w:rPr>
        <w:t xml:space="preserve"> Office of Semmelweis University </w:t>
      </w:r>
      <w:proofErr w:type="spellStart"/>
      <w:r w:rsidR="000C3F79" w:rsidRPr="000C3F79">
        <w:rPr>
          <w:rFonts w:ascii="Segoe UI" w:hAnsi="Segoe UI" w:cs="Segoe UI"/>
          <w:sz w:val="20"/>
          <w:szCs w:val="20"/>
          <w:lang w:val="hu-HU"/>
        </w:rPr>
        <w:t>under</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serial</w:t>
      </w:r>
      <w:proofErr w:type="spellEnd"/>
      <w:r w:rsidR="000C3F79" w:rsidRPr="000C3F79">
        <w:rPr>
          <w:rFonts w:ascii="Segoe UI" w:hAnsi="Segoe UI" w:cs="Segoe UI"/>
          <w:sz w:val="20"/>
          <w:szCs w:val="20"/>
          <w:lang w:val="hu-HU"/>
        </w:rPr>
        <w:t xml:space="preserve"> </w:t>
      </w:r>
      <w:proofErr w:type="spellStart"/>
      <w:r w:rsidR="000C3F79" w:rsidRPr="000C3F79">
        <w:rPr>
          <w:rFonts w:ascii="Segoe UI" w:hAnsi="Segoe UI" w:cs="Segoe UI"/>
          <w:sz w:val="20"/>
          <w:szCs w:val="20"/>
          <w:lang w:val="hu-HU"/>
        </w:rPr>
        <w:t>number</w:t>
      </w:r>
      <w:proofErr w:type="spellEnd"/>
      <w:r w:rsidR="000C3F79" w:rsidRPr="000C3F79">
        <w:rPr>
          <w:rFonts w:ascii="Segoe UI" w:hAnsi="Segoe UI" w:cs="Segoe UI"/>
          <w:sz w:val="20"/>
          <w:szCs w:val="20"/>
          <w:lang w:val="hu-HU"/>
        </w:rPr>
        <w:t xml:space="preserve"> 1.</w:t>
      </w:r>
    </w:p>
    <w:p w14:paraId="3E8A144B" w14:textId="11F32239" w:rsidR="004526E7" w:rsidRDefault="004526E7" w:rsidP="004526E7">
      <w:pPr>
        <w:tabs>
          <w:tab w:val="center" w:pos="7371"/>
        </w:tabs>
        <w:rPr>
          <w:rFonts w:ascii="Segoe UI" w:hAnsi="Segoe UI" w:cs="Segoe UI"/>
          <w:sz w:val="20"/>
          <w:szCs w:val="20"/>
        </w:rPr>
      </w:pPr>
    </w:p>
    <w:p w14:paraId="3774A0F3" w14:textId="77777777" w:rsidR="00A345A1" w:rsidRPr="00CF679A" w:rsidRDefault="00A345A1" w:rsidP="004526E7">
      <w:pPr>
        <w:tabs>
          <w:tab w:val="center" w:pos="7371"/>
        </w:tabs>
        <w:rPr>
          <w:rFonts w:ascii="Segoe UI" w:hAnsi="Segoe UI" w:cs="Segoe UI"/>
          <w:sz w:val="20"/>
          <w:szCs w:val="20"/>
        </w:rPr>
      </w:pPr>
    </w:p>
    <w:p w14:paraId="7092F0DC" w14:textId="71E4F4FE" w:rsidR="002E3057" w:rsidRDefault="000C3F79" w:rsidP="002E3057">
      <w:pPr>
        <w:tabs>
          <w:tab w:val="center" w:pos="7371"/>
        </w:tabs>
        <w:rPr>
          <w:rFonts w:ascii="Segoe UI" w:hAnsi="Segoe UI" w:cs="Segoe UI"/>
          <w:sz w:val="20"/>
          <w:szCs w:val="20"/>
        </w:rPr>
      </w:pPr>
      <w:r>
        <w:rPr>
          <w:rFonts w:ascii="Segoe UI" w:hAnsi="Segoe UI" w:cs="Segoe UI"/>
          <w:sz w:val="20"/>
          <w:szCs w:val="20"/>
        </w:rPr>
        <w:t>Date</w:t>
      </w:r>
      <w:proofErr w:type="gramStart"/>
      <w:r w:rsidR="002E3057" w:rsidRPr="00CF679A">
        <w:rPr>
          <w:rFonts w:ascii="Segoe UI" w:hAnsi="Segoe UI" w:cs="Segoe UI"/>
          <w:sz w:val="20"/>
          <w:szCs w:val="20"/>
        </w:rPr>
        <w:t>:  Budapest</w:t>
      </w:r>
      <w:proofErr w:type="gramEnd"/>
      <w:r w:rsidR="002E3057" w:rsidRPr="00CF679A">
        <w:rPr>
          <w:rFonts w:ascii="Segoe UI" w:hAnsi="Segoe UI" w:cs="Segoe UI"/>
          <w:sz w:val="20"/>
          <w:szCs w:val="20"/>
        </w:rPr>
        <w:t>, 20</w:t>
      </w:r>
      <w:r w:rsidR="002E3057">
        <w:rPr>
          <w:rFonts w:ascii="Segoe UI" w:hAnsi="Segoe UI" w:cs="Segoe UI"/>
          <w:sz w:val="20"/>
          <w:szCs w:val="20"/>
        </w:rPr>
        <w:t>25.11.03.</w:t>
      </w:r>
    </w:p>
    <w:p w14:paraId="3DD58FCB" w14:textId="44FA3F2E" w:rsidR="00AC6E23" w:rsidRDefault="00AC6E23" w:rsidP="004526E7">
      <w:pPr>
        <w:tabs>
          <w:tab w:val="center" w:pos="7371"/>
        </w:tabs>
        <w:rPr>
          <w:rFonts w:ascii="Segoe UI" w:hAnsi="Segoe UI" w:cs="Segoe UI"/>
          <w:sz w:val="20"/>
          <w:szCs w:val="20"/>
        </w:rPr>
      </w:pPr>
    </w:p>
    <w:p w14:paraId="4F5698C8" w14:textId="77777777" w:rsidR="00AC6E23" w:rsidRPr="00CF679A" w:rsidRDefault="00AC6E23" w:rsidP="004526E7">
      <w:pPr>
        <w:tabs>
          <w:tab w:val="center" w:pos="7371"/>
        </w:tabs>
        <w:rPr>
          <w:rFonts w:ascii="Segoe UI" w:hAnsi="Segoe UI" w:cs="Segoe UI"/>
          <w:sz w:val="20"/>
          <w:szCs w:val="20"/>
        </w:rPr>
      </w:pPr>
    </w:p>
    <w:p w14:paraId="2A9AB6A3" w14:textId="6C9EDC6D" w:rsidR="00BF33C6" w:rsidRPr="00AC6E23" w:rsidRDefault="004526E7" w:rsidP="004E4A38">
      <w:pPr>
        <w:tabs>
          <w:tab w:val="center" w:pos="7371"/>
        </w:tabs>
        <w:rPr>
          <w:rFonts w:ascii="Segoe UI" w:hAnsi="Segoe UI" w:cs="Segoe UI"/>
          <w:sz w:val="20"/>
          <w:szCs w:val="20"/>
        </w:rPr>
      </w:pPr>
      <w:r w:rsidRPr="00CF679A">
        <w:rPr>
          <w:rFonts w:ascii="Segoe UI" w:hAnsi="Segoe UI" w:cs="Segoe UI"/>
          <w:sz w:val="20"/>
          <w:szCs w:val="20"/>
        </w:rPr>
        <w:t xml:space="preserve"> </w:t>
      </w:r>
    </w:p>
    <w:p w14:paraId="10375D17" w14:textId="3303FC63" w:rsidR="00BA35F1" w:rsidRDefault="00BA35F1" w:rsidP="00AC6E23">
      <w:pPr>
        <w:tabs>
          <w:tab w:val="center" w:pos="7371"/>
        </w:tabs>
        <w:ind w:left="5387"/>
        <w:rPr>
          <w:rFonts w:ascii="Segoe UI" w:hAnsi="Segoe UI" w:cs="Segoe UI"/>
          <w:b/>
          <w:sz w:val="20"/>
          <w:szCs w:val="20"/>
        </w:rPr>
      </w:pPr>
      <w:r>
        <w:rPr>
          <w:rFonts w:ascii="Segoe UI" w:hAnsi="Segoe UI" w:cs="Segoe UI"/>
          <w:b/>
          <w:sz w:val="20"/>
          <w:szCs w:val="20"/>
        </w:rPr>
        <w:t xml:space="preserve">           </w:t>
      </w:r>
      <w:r w:rsidR="000C3F79">
        <w:rPr>
          <w:rFonts w:ascii="Segoe UI" w:hAnsi="Segoe UI" w:cs="Segoe UI"/>
          <w:b/>
          <w:sz w:val="20"/>
          <w:szCs w:val="20"/>
        </w:rPr>
        <w:t xml:space="preserve">Anita </w:t>
      </w:r>
      <w:r>
        <w:rPr>
          <w:rFonts w:ascii="Segoe UI" w:hAnsi="Segoe UI" w:cs="Segoe UI"/>
          <w:b/>
          <w:sz w:val="20"/>
          <w:szCs w:val="20"/>
        </w:rPr>
        <w:t>Marosfalvi</w:t>
      </w:r>
    </w:p>
    <w:p w14:paraId="36034E45" w14:textId="2E1857BB" w:rsidR="000C3F79" w:rsidRPr="000C3F79" w:rsidRDefault="000C3F79" w:rsidP="000C3F79">
      <w:pPr>
        <w:tabs>
          <w:tab w:val="center" w:pos="7371"/>
        </w:tabs>
        <w:ind w:left="5387"/>
        <w:rPr>
          <w:rFonts w:ascii="Segoe UI" w:hAnsi="Segoe UI" w:cs="Segoe UI"/>
          <w:b/>
          <w:sz w:val="20"/>
          <w:szCs w:val="20"/>
          <w:lang w:val="hu-HU"/>
        </w:rPr>
      </w:pPr>
      <w:proofErr w:type="spellStart"/>
      <w:r w:rsidRPr="000C3F79">
        <w:rPr>
          <w:rFonts w:ascii="Segoe UI" w:hAnsi="Segoe UI" w:cs="Segoe UI"/>
          <w:b/>
          <w:sz w:val="20"/>
          <w:szCs w:val="20"/>
          <w:lang w:val="hu-HU"/>
        </w:rPr>
        <w:t>data</w:t>
      </w:r>
      <w:proofErr w:type="spellEnd"/>
      <w:r w:rsidRPr="000C3F79">
        <w:rPr>
          <w:rFonts w:ascii="Segoe UI" w:hAnsi="Segoe UI" w:cs="Segoe UI"/>
          <w:b/>
          <w:sz w:val="20"/>
          <w:szCs w:val="20"/>
          <w:lang w:val="hu-HU"/>
        </w:rPr>
        <w:t xml:space="preserve"> </w:t>
      </w:r>
      <w:proofErr w:type="spellStart"/>
      <w:r w:rsidRPr="000C3F79">
        <w:rPr>
          <w:rFonts w:ascii="Segoe UI" w:hAnsi="Segoe UI" w:cs="Segoe UI"/>
          <w:b/>
          <w:sz w:val="20"/>
          <w:szCs w:val="20"/>
          <w:lang w:val="hu-HU"/>
        </w:rPr>
        <w:t>protection</w:t>
      </w:r>
      <w:proofErr w:type="spellEnd"/>
      <w:r w:rsidRPr="000C3F79">
        <w:rPr>
          <w:rFonts w:ascii="Segoe UI" w:hAnsi="Segoe UI" w:cs="Segoe UI"/>
          <w:b/>
          <w:sz w:val="20"/>
          <w:szCs w:val="20"/>
          <w:lang w:val="hu-HU"/>
        </w:rPr>
        <w:t xml:space="preserve"> </w:t>
      </w:r>
      <w:proofErr w:type="spellStart"/>
      <w:r w:rsidRPr="000C3F79">
        <w:rPr>
          <w:rFonts w:ascii="Segoe UI" w:hAnsi="Segoe UI" w:cs="Segoe UI"/>
          <w:b/>
          <w:sz w:val="20"/>
          <w:szCs w:val="20"/>
          <w:lang w:val="hu-HU"/>
        </w:rPr>
        <w:t>officer</w:t>
      </w:r>
      <w:proofErr w:type="spellEnd"/>
      <w:r w:rsidRPr="000C3F79">
        <w:rPr>
          <w:rFonts w:ascii="Segoe UI" w:hAnsi="Segoe UI" w:cs="Segoe UI"/>
          <w:b/>
          <w:sz w:val="20"/>
          <w:szCs w:val="20"/>
          <w:lang w:val="hu-HU"/>
        </w:rPr>
        <w:t xml:space="preserve"> of </w:t>
      </w:r>
      <w:proofErr w:type="spellStart"/>
      <w:r w:rsidRPr="000C3F79">
        <w:rPr>
          <w:rFonts w:ascii="Segoe UI" w:hAnsi="Segoe UI" w:cs="Segoe UI"/>
          <w:b/>
          <w:sz w:val="20"/>
          <w:szCs w:val="20"/>
          <w:lang w:val="hu-HU"/>
        </w:rPr>
        <w:t>the</w:t>
      </w:r>
      <w:proofErr w:type="spellEnd"/>
      <w:r w:rsidRPr="000C3F79">
        <w:rPr>
          <w:rFonts w:ascii="Segoe UI" w:hAnsi="Segoe UI" w:cs="Segoe UI"/>
          <w:b/>
          <w:sz w:val="20"/>
          <w:szCs w:val="20"/>
          <w:lang w:val="hu-HU"/>
        </w:rPr>
        <w:t xml:space="preserve"> </w:t>
      </w:r>
      <w:r>
        <w:rPr>
          <w:rFonts w:ascii="Segoe UI" w:hAnsi="Segoe UI" w:cs="Segoe UI"/>
          <w:b/>
          <w:sz w:val="20"/>
          <w:szCs w:val="20"/>
          <w:lang w:val="hu-HU"/>
        </w:rPr>
        <w:br/>
        <w:t xml:space="preserve">            </w:t>
      </w:r>
      <w:proofErr w:type="spellStart"/>
      <w:r w:rsidRPr="000C3F79">
        <w:rPr>
          <w:rFonts w:ascii="Segoe UI" w:hAnsi="Segoe UI" w:cs="Segoe UI"/>
          <w:b/>
          <w:sz w:val="20"/>
          <w:szCs w:val="20"/>
          <w:lang w:val="hu-HU"/>
        </w:rPr>
        <w:t>Doctoral</w:t>
      </w:r>
      <w:proofErr w:type="spellEnd"/>
      <w:r>
        <w:rPr>
          <w:rFonts w:ascii="Segoe UI" w:hAnsi="Segoe UI" w:cs="Segoe UI"/>
          <w:b/>
          <w:sz w:val="20"/>
          <w:szCs w:val="20"/>
          <w:lang w:val="hu-HU"/>
        </w:rPr>
        <w:t xml:space="preserve"> </w:t>
      </w:r>
      <w:r w:rsidRPr="000C3F79">
        <w:rPr>
          <w:rFonts w:ascii="Segoe UI" w:hAnsi="Segoe UI" w:cs="Segoe UI"/>
          <w:b/>
          <w:sz w:val="20"/>
          <w:szCs w:val="20"/>
          <w:lang w:val="hu-HU"/>
        </w:rPr>
        <w:t>Office</w:t>
      </w:r>
    </w:p>
    <w:p w14:paraId="2AA5A373" w14:textId="37DE8C3A" w:rsidR="004D37CE" w:rsidRPr="00BA35F1" w:rsidRDefault="004D37CE" w:rsidP="000C3F79">
      <w:pPr>
        <w:tabs>
          <w:tab w:val="center" w:pos="7371"/>
        </w:tabs>
        <w:rPr>
          <w:rFonts w:ascii="Segoe UI" w:hAnsi="Segoe UI" w:cs="Segoe UI"/>
          <w:b/>
          <w:sz w:val="20"/>
          <w:szCs w:val="20"/>
        </w:rPr>
      </w:pPr>
    </w:p>
    <w:sectPr w:rsidR="004D37CE" w:rsidRPr="00BA35F1" w:rsidSect="002D7EF6">
      <w:footerReference w:type="default" r:id="rId19"/>
      <w:headerReference w:type="first" r:id="rId20"/>
      <w:footerReference w:type="first" r:id="rId21"/>
      <w:pgSz w:w="11900" w:h="16840"/>
      <w:pgMar w:top="426" w:right="1417" w:bottom="1417" w:left="1417" w:header="21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8E1D" w14:textId="77777777" w:rsidR="00C36D55" w:rsidRDefault="00C36D55" w:rsidP="00C833F0">
      <w:pPr>
        <w:spacing w:after="0"/>
      </w:pPr>
      <w:r>
        <w:separator/>
      </w:r>
    </w:p>
  </w:endnote>
  <w:endnote w:type="continuationSeparator" w:id="0">
    <w:p w14:paraId="048AE504" w14:textId="77777777" w:rsidR="00C36D55" w:rsidRDefault="00C36D55" w:rsidP="00C833F0">
      <w:pPr>
        <w:spacing w:after="0"/>
      </w:pPr>
      <w:r>
        <w:continuationSeparator/>
      </w:r>
    </w:p>
  </w:endnote>
  <w:endnote w:type="continuationNotice" w:id="1">
    <w:p w14:paraId="5F4C468E" w14:textId="77777777" w:rsidR="00C36D55" w:rsidRDefault="00C36D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ira Sans">
    <w:altName w:val="Calibri"/>
    <w:charset w:val="00"/>
    <w:family w:val="swiss"/>
    <w:pitch w:val="variable"/>
    <w:sig w:usb0="600002FF" w:usb1="00000001" w:usb2="00000000" w:usb3="00000000" w:csb0="0000019F" w:csb1="00000000"/>
  </w:font>
  <w:font w:name="Montserrat">
    <w:altName w:val="Times New Roman"/>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F0CF" w14:textId="77777777" w:rsidR="00886F16" w:rsidRPr="00E13234" w:rsidRDefault="00886F16" w:rsidP="00886F16">
    <w:pPr>
      <w:tabs>
        <w:tab w:val="left" w:pos="1944"/>
      </w:tabs>
      <w:spacing w:after="0"/>
      <w:rPr>
        <w:rFonts w:ascii="Trebuchet MS" w:hAnsi="Trebuchet MS"/>
        <w:color w:val="242F62"/>
        <w:sz w:val="16"/>
        <w:szCs w:val="16"/>
        <w:lang w:val="de-DE"/>
      </w:rPr>
    </w:pPr>
    <w:proofErr w:type="spellStart"/>
    <w:r>
      <w:rPr>
        <w:rFonts w:ascii="Trebuchet MS" w:hAnsi="Trebuchet MS"/>
        <w:b/>
        <w:color w:val="242F62"/>
        <w:sz w:val="16"/>
        <w:szCs w:val="16"/>
        <w:lang w:val="de-DE"/>
      </w:rPr>
      <w:t>Address</w:t>
    </w:r>
    <w:proofErr w:type="spellEnd"/>
    <w:r w:rsidRPr="00E13234">
      <w:rPr>
        <w:rFonts w:ascii="Trebuchet MS" w:hAnsi="Trebuchet MS"/>
        <w:b/>
        <w:color w:val="242F62"/>
        <w:sz w:val="16"/>
        <w:szCs w:val="16"/>
        <w:lang w:val="de-DE"/>
      </w:rPr>
      <w:t>:</w:t>
    </w:r>
    <w:r w:rsidRPr="00E13234">
      <w:rPr>
        <w:rFonts w:ascii="Trebuchet MS" w:hAnsi="Trebuchet MS"/>
        <w:color w:val="242F62"/>
        <w:sz w:val="16"/>
        <w:szCs w:val="16"/>
        <w:lang w:val="de-DE"/>
      </w:rPr>
      <w:t xml:space="preserve">  </w:t>
    </w:r>
    <w:proofErr w:type="spellStart"/>
    <w:r w:rsidRPr="00E13234">
      <w:rPr>
        <w:rFonts w:ascii="Trebuchet MS" w:hAnsi="Trebuchet MS"/>
        <w:color w:val="242F62"/>
        <w:sz w:val="16"/>
        <w:szCs w:val="16"/>
        <w:lang w:val="de-DE"/>
      </w:rPr>
      <w:t>Do</w:t>
    </w:r>
    <w:r>
      <w:rPr>
        <w:rFonts w:ascii="Trebuchet MS" w:hAnsi="Trebuchet MS"/>
        <w:color w:val="242F62"/>
        <w:sz w:val="16"/>
        <w:szCs w:val="16"/>
        <w:lang w:val="de-DE"/>
      </w:rPr>
      <w:t>ctoral</w:t>
    </w:r>
    <w:proofErr w:type="spellEnd"/>
    <w:r>
      <w:rPr>
        <w:rFonts w:ascii="Trebuchet MS" w:hAnsi="Trebuchet MS"/>
        <w:color w:val="242F62"/>
        <w:sz w:val="16"/>
        <w:szCs w:val="16"/>
        <w:lang w:val="de-DE"/>
      </w:rPr>
      <w:t xml:space="preserve"> Office, </w:t>
    </w:r>
    <w:r w:rsidRPr="00886F16">
      <w:rPr>
        <w:rFonts w:ascii="Trebuchet MS" w:hAnsi="Trebuchet MS"/>
        <w:color w:val="242F62"/>
        <w:sz w:val="16"/>
        <w:szCs w:val="16"/>
        <w:lang w:val="de-DE"/>
      </w:rPr>
      <w:t xml:space="preserve">26 </w:t>
    </w:r>
    <w:proofErr w:type="spellStart"/>
    <w:r w:rsidRPr="00886F16">
      <w:rPr>
        <w:rFonts w:ascii="Trebuchet MS" w:hAnsi="Trebuchet MS"/>
        <w:color w:val="242F62"/>
        <w:sz w:val="16"/>
        <w:szCs w:val="16"/>
        <w:lang w:val="de-DE"/>
      </w:rPr>
      <w:t>Üllői</w:t>
    </w:r>
    <w:proofErr w:type="spellEnd"/>
    <w:r w:rsidRPr="00886F16">
      <w:rPr>
        <w:rFonts w:ascii="Trebuchet MS" w:hAnsi="Trebuchet MS"/>
        <w:color w:val="242F62"/>
        <w:sz w:val="16"/>
        <w:szCs w:val="16"/>
        <w:lang w:val="de-DE"/>
      </w:rPr>
      <w:t xml:space="preserve"> Road</w:t>
    </w:r>
    <w:r w:rsidRPr="00E13234">
      <w:rPr>
        <w:rFonts w:ascii="Trebuchet MS" w:hAnsi="Trebuchet MS"/>
        <w:color w:val="242F62"/>
        <w:sz w:val="16"/>
        <w:szCs w:val="16"/>
        <w:lang w:val="de-DE"/>
      </w:rPr>
      <w:t>.</w:t>
    </w:r>
    <w:r w:rsidRPr="00886F16">
      <w:rPr>
        <w:rFonts w:ascii="Trebuchet MS" w:hAnsi="Trebuchet MS"/>
        <w:color w:val="242F62"/>
        <w:sz w:val="16"/>
        <w:szCs w:val="16"/>
        <w:lang w:val="de-DE"/>
      </w:rPr>
      <w:t xml:space="preserve"> Budapest, H-1085</w:t>
    </w:r>
  </w:p>
  <w:p w14:paraId="25480AB2" w14:textId="77777777" w:rsidR="00886F16" w:rsidRPr="00B618D7" w:rsidRDefault="00886F16" w:rsidP="00886F16">
    <w:pPr>
      <w:tabs>
        <w:tab w:val="center" w:pos="4703"/>
        <w:tab w:val="right" w:pos="9406"/>
      </w:tabs>
      <w:spacing w:after="0"/>
      <w:rPr>
        <w:rFonts w:ascii="Trebuchet MS" w:hAnsi="Trebuchet MS"/>
        <w:color w:val="242F62"/>
        <w:sz w:val="16"/>
        <w:szCs w:val="16"/>
      </w:rPr>
    </w:pPr>
    <w:proofErr w:type="spellStart"/>
    <w:r w:rsidRPr="00B618D7">
      <w:rPr>
        <w:rFonts w:ascii="Trebuchet MS" w:hAnsi="Trebuchet MS"/>
        <w:b/>
        <w:color w:val="242F62"/>
        <w:sz w:val="16"/>
        <w:szCs w:val="16"/>
      </w:rPr>
      <w:t>Postacím</w:t>
    </w:r>
    <w:proofErr w:type="spellEnd"/>
    <w:r w:rsidRPr="00B618D7">
      <w:rPr>
        <w:rFonts w:ascii="Trebuchet MS" w:hAnsi="Trebuchet MS"/>
        <w:b/>
        <w:color w:val="242F62"/>
        <w:sz w:val="16"/>
        <w:szCs w:val="16"/>
      </w:rPr>
      <w:t>:</w:t>
    </w:r>
    <w:r w:rsidRPr="00B618D7">
      <w:rPr>
        <w:rFonts w:ascii="Trebuchet MS" w:hAnsi="Trebuchet MS"/>
        <w:color w:val="242F62"/>
        <w:sz w:val="16"/>
        <w:szCs w:val="16"/>
      </w:rPr>
      <w:t xml:space="preserve"> </w:t>
    </w:r>
    <w:r w:rsidRPr="00886F16">
      <w:rPr>
        <w:rFonts w:ascii="Trebuchet MS" w:hAnsi="Trebuchet MS"/>
        <w:color w:val="242F62"/>
        <w:sz w:val="16"/>
        <w:szCs w:val="16"/>
        <w:lang w:val="de-DE"/>
      </w:rPr>
      <w:t xml:space="preserve">26 </w:t>
    </w:r>
    <w:proofErr w:type="spellStart"/>
    <w:r w:rsidRPr="00886F16">
      <w:rPr>
        <w:rFonts w:ascii="Trebuchet MS" w:hAnsi="Trebuchet MS"/>
        <w:color w:val="242F62"/>
        <w:sz w:val="16"/>
        <w:szCs w:val="16"/>
        <w:lang w:val="de-DE"/>
      </w:rPr>
      <w:t>Üllői</w:t>
    </w:r>
    <w:proofErr w:type="spellEnd"/>
    <w:r w:rsidRPr="00886F16">
      <w:rPr>
        <w:rFonts w:ascii="Trebuchet MS" w:hAnsi="Trebuchet MS"/>
        <w:color w:val="242F62"/>
        <w:sz w:val="16"/>
        <w:szCs w:val="16"/>
        <w:lang w:val="de-DE"/>
      </w:rPr>
      <w:t xml:space="preserve"> Road</w:t>
    </w:r>
    <w:r w:rsidRPr="00E13234">
      <w:rPr>
        <w:rFonts w:ascii="Trebuchet MS" w:hAnsi="Trebuchet MS"/>
        <w:color w:val="242F62"/>
        <w:sz w:val="16"/>
        <w:szCs w:val="16"/>
        <w:lang w:val="de-DE"/>
      </w:rPr>
      <w:t>.</w:t>
    </w:r>
    <w:r w:rsidRPr="00886F16">
      <w:rPr>
        <w:rFonts w:ascii="Trebuchet MS" w:hAnsi="Trebuchet MS"/>
        <w:color w:val="242F62"/>
        <w:sz w:val="16"/>
        <w:szCs w:val="16"/>
        <w:lang w:val="de-DE"/>
      </w:rPr>
      <w:t xml:space="preserve"> Budapest, H-1085</w:t>
    </w:r>
    <w:r w:rsidRPr="00B618D7">
      <w:rPr>
        <w:rFonts w:ascii="Trebuchet MS" w:hAnsi="Trebuchet MS"/>
        <w:color w:val="242F62"/>
        <w:sz w:val="16"/>
        <w:szCs w:val="16"/>
      </w:rPr>
      <w:t>; 1428 Budapest, Pf. 2.</w:t>
    </w:r>
  </w:p>
  <w:p w14:paraId="57CF0BCE" w14:textId="77777777" w:rsidR="00886F16" w:rsidRPr="00E13234" w:rsidRDefault="00886F16" w:rsidP="00886F16">
    <w:pPr>
      <w:tabs>
        <w:tab w:val="center" w:pos="4703"/>
        <w:tab w:val="right" w:pos="9406"/>
      </w:tabs>
      <w:spacing w:after="0"/>
      <w:rPr>
        <w:rFonts w:ascii="Trebuchet MS" w:hAnsi="Trebuchet MS"/>
        <w:color w:val="242F62"/>
        <w:sz w:val="16"/>
        <w:szCs w:val="16"/>
        <w:lang w:val="de-DE"/>
      </w:rPr>
    </w:pPr>
    <w:proofErr w:type="spellStart"/>
    <w:r w:rsidRPr="00E13234">
      <w:rPr>
        <w:rFonts w:ascii="Trebuchet MS" w:hAnsi="Trebuchet MS"/>
        <w:b/>
        <w:color w:val="242F62"/>
        <w:sz w:val="16"/>
        <w:szCs w:val="16"/>
        <w:lang w:val="de-DE"/>
      </w:rPr>
      <w:t>E-mail</w:t>
    </w:r>
    <w:proofErr w:type="spellEnd"/>
    <w:r w:rsidRPr="00E13234">
      <w:rPr>
        <w:rFonts w:ascii="Trebuchet MS" w:hAnsi="Trebuchet MS"/>
        <w:b/>
        <w:color w:val="242F62"/>
        <w:sz w:val="16"/>
        <w:szCs w:val="16"/>
        <w:lang w:val="de-DE"/>
      </w:rPr>
      <w:t>:</w:t>
    </w:r>
    <w:r w:rsidRPr="00E13234">
      <w:rPr>
        <w:rFonts w:ascii="Trebuchet MS" w:hAnsi="Trebuchet MS"/>
        <w:color w:val="242F62"/>
        <w:sz w:val="16"/>
        <w:szCs w:val="16"/>
        <w:lang w:val="de-DE"/>
      </w:rPr>
      <w:t xml:space="preserve">  phd.titkarsag@semmelweis.hu</w:t>
    </w:r>
  </w:p>
  <w:p w14:paraId="3D04C011" w14:textId="77777777" w:rsidR="00886F16" w:rsidRPr="00E13234" w:rsidRDefault="00886F16" w:rsidP="00886F16">
    <w:pPr>
      <w:tabs>
        <w:tab w:val="center" w:pos="4703"/>
        <w:tab w:val="right" w:pos="9406"/>
      </w:tabs>
      <w:spacing w:after="0"/>
      <w:rPr>
        <w:rFonts w:ascii="Trebuchet MS" w:hAnsi="Trebuchet MS"/>
        <w:color w:val="242F62"/>
        <w:sz w:val="16"/>
        <w:szCs w:val="16"/>
        <w:lang w:val="de-DE"/>
      </w:rPr>
    </w:pPr>
    <w:r w:rsidRPr="00E13234">
      <w:rPr>
        <w:rFonts w:ascii="Trebuchet MS" w:hAnsi="Trebuchet MS"/>
        <w:b/>
        <w:color w:val="242F62"/>
        <w:sz w:val="16"/>
        <w:szCs w:val="16"/>
        <w:lang w:val="de-DE"/>
      </w:rPr>
      <w:t>Tel.:</w:t>
    </w:r>
    <w:r w:rsidRPr="00E13234">
      <w:rPr>
        <w:rFonts w:ascii="Trebuchet MS" w:hAnsi="Trebuchet MS"/>
        <w:color w:val="242F62"/>
        <w:sz w:val="16"/>
        <w:szCs w:val="16"/>
        <w:lang w:val="de-DE"/>
      </w:rPr>
      <w:t xml:space="preserve">  1 459 1500</w:t>
    </w:r>
  </w:p>
  <w:p w14:paraId="1F393B8B" w14:textId="6404D075" w:rsidR="004526E7" w:rsidRPr="00886F16" w:rsidRDefault="00886F16" w:rsidP="00886F16">
    <w:pPr>
      <w:tabs>
        <w:tab w:val="center" w:pos="4703"/>
        <w:tab w:val="right" w:pos="9406"/>
      </w:tabs>
      <w:spacing w:after="0"/>
      <w:rPr>
        <w:rFonts w:ascii="Trebuchet MS" w:hAnsi="Trebuchet MS"/>
        <w:b/>
        <w:color w:val="242F62"/>
        <w:sz w:val="16"/>
        <w:szCs w:val="16"/>
        <w:lang w:val="de-DE"/>
      </w:rPr>
    </w:pPr>
    <w:r w:rsidRPr="00E13234">
      <w:rPr>
        <w:rFonts w:ascii="Trebuchet MS" w:hAnsi="Trebuchet MS"/>
        <w:b/>
        <w:color w:val="242F62"/>
        <w:sz w:val="16"/>
        <w:szCs w:val="16"/>
        <w:lang w:val="de-DE"/>
      </w:rPr>
      <w:t>www.semmelweis.hu/phd/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AD89" w14:textId="1A78BB2D" w:rsidR="00B618D7" w:rsidRPr="00E13234" w:rsidRDefault="00886F16" w:rsidP="00B618D7">
    <w:pPr>
      <w:tabs>
        <w:tab w:val="left" w:pos="1944"/>
      </w:tabs>
      <w:spacing w:after="0"/>
      <w:rPr>
        <w:rFonts w:ascii="Trebuchet MS" w:hAnsi="Trebuchet MS"/>
        <w:color w:val="242F62"/>
        <w:sz w:val="16"/>
        <w:szCs w:val="16"/>
        <w:lang w:val="de-DE"/>
      </w:rPr>
    </w:pPr>
    <w:proofErr w:type="spellStart"/>
    <w:r>
      <w:rPr>
        <w:rFonts w:ascii="Trebuchet MS" w:hAnsi="Trebuchet MS"/>
        <w:b/>
        <w:color w:val="242F62"/>
        <w:sz w:val="16"/>
        <w:szCs w:val="16"/>
        <w:lang w:val="de-DE"/>
      </w:rPr>
      <w:t>Address</w:t>
    </w:r>
    <w:proofErr w:type="spellEnd"/>
    <w:r w:rsidR="00B618D7" w:rsidRPr="00E13234">
      <w:rPr>
        <w:rFonts w:ascii="Trebuchet MS" w:hAnsi="Trebuchet MS"/>
        <w:b/>
        <w:color w:val="242F62"/>
        <w:sz w:val="16"/>
        <w:szCs w:val="16"/>
        <w:lang w:val="de-DE"/>
      </w:rPr>
      <w:t>:</w:t>
    </w:r>
    <w:r w:rsidR="00B618D7" w:rsidRPr="00E13234">
      <w:rPr>
        <w:rFonts w:ascii="Trebuchet MS" w:hAnsi="Trebuchet MS"/>
        <w:color w:val="242F62"/>
        <w:sz w:val="16"/>
        <w:szCs w:val="16"/>
        <w:lang w:val="de-DE"/>
      </w:rPr>
      <w:t xml:space="preserve">  </w:t>
    </w:r>
    <w:proofErr w:type="spellStart"/>
    <w:r w:rsidR="00B618D7" w:rsidRPr="00E13234">
      <w:rPr>
        <w:rFonts w:ascii="Trebuchet MS" w:hAnsi="Trebuchet MS"/>
        <w:color w:val="242F62"/>
        <w:sz w:val="16"/>
        <w:szCs w:val="16"/>
        <w:lang w:val="de-DE"/>
      </w:rPr>
      <w:t>Do</w:t>
    </w:r>
    <w:r>
      <w:rPr>
        <w:rFonts w:ascii="Trebuchet MS" w:hAnsi="Trebuchet MS"/>
        <w:color w:val="242F62"/>
        <w:sz w:val="16"/>
        <w:szCs w:val="16"/>
        <w:lang w:val="de-DE"/>
      </w:rPr>
      <w:t>ctoral</w:t>
    </w:r>
    <w:proofErr w:type="spellEnd"/>
    <w:r>
      <w:rPr>
        <w:rFonts w:ascii="Trebuchet MS" w:hAnsi="Trebuchet MS"/>
        <w:color w:val="242F62"/>
        <w:sz w:val="16"/>
        <w:szCs w:val="16"/>
        <w:lang w:val="de-DE"/>
      </w:rPr>
      <w:t xml:space="preserve"> Office, </w:t>
    </w:r>
    <w:r w:rsidRPr="00886F16">
      <w:rPr>
        <w:rFonts w:ascii="Trebuchet MS" w:hAnsi="Trebuchet MS"/>
        <w:color w:val="242F62"/>
        <w:sz w:val="16"/>
        <w:szCs w:val="16"/>
        <w:lang w:val="de-DE"/>
      </w:rPr>
      <w:t xml:space="preserve">26 </w:t>
    </w:r>
    <w:proofErr w:type="spellStart"/>
    <w:r w:rsidRPr="00886F16">
      <w:rPr>
        <w:rFonts w:ascii="Trebuchet MS" w:hAnsi="Trebuchet MS"/>
        <w:color w:val="242F62"/>
        <w:sz w:val="16"/>
        <w:szCs w:val="16"/>
        <w:lang w:val="de-DE"/>
      </w:rPr>
      <w:t>Üllői</w:t>
    </w:r>
    <w:proofErr w:type="spellEnd"/>
    <w:r w:rsidRPr="00886F16">
      <w:rPr>
        <w:rFonts w:ascii="Trebuchet MS" w:hAnsi="Trebuchet MS"/>
        <w:color w:val="242F62"/>
        <w:sz w:val="16"/>
        <w:szCs w:val="16"/>
        <w:lang w:val="de-DE"/>
      </w:rPr>
      <w:t xml:space="preserve"> Road</w:t>
    </w:r>
    <w:r w:rsidRPr="00E13234">
      <w:rPr>
        <w:rFonts w:ascii="Trebuchet MS" w:hAnsi="Trebuchet MS"/>
        <w:color w:val="242F62"/>
        <w:sz w:val="16"/>
        <w:szCs w:val="16"/>
        <w:lang w:val="de-DE"/>
      </w:rPr>
      <w:t>.</w:t>
    </w:r>
    <w:r w:rsidRPr="00886F16">
      <w:rPr>
        <w:rFonts w:ascii="Trebuchet MS" w:hAnsi="Trebuchet MS"/>
        <w:color w:val="242F62"/>
        <w:sz w:val="16"/>
        <w:szCs w:val="16"/>
        <w:lang w:val="de-DE"/>
      </w:rPr>
      <w:t xml:space="preserve"> Budapest, H-1085</w:t>
    </w:r>
  </w:p>
  <w:p w14:paraId="713B4AB7" w14:textId="461B3675" w:rsidR="00B618D7" w:rsidRPr="00B618D7" w:rsidRDefault="00B618D7" w:rsidP="00B618D7">
    <w:pPr>
      <w:tabs>
        <w:tab w:val="center" w:pos="4703"/>
        <w:tab w:val="right" w:pos="9406"/>
      </w:tabs>
      <w:spacing w:after="0"/>
      <w:rPr>
        <w:rFonts w:ascii="Trebuchet MS" w:hAnsi="Trebuchet MS"/>
        <w:color w:val="242F62"/>
        <w:sz w:val="16"/>
        <w:szCs w:val="16"/>
      </w:rPr>
    </w:pPr>
    <w:proofErr w:type="spellStart"/>
    <w:r w:rsidRPr="00B618D7">
      <w:rPr>
        <w:rFonts w:ascii="Trebuchet MS" w:hAnsi="Trebuchet MS"/>
        <w:b/>
        <w:color w:val="242F62"/>
        <w:sz w:val="16"/>
        <w:szCs w:val="16"/>
      </w:rPr>
      <w:t>Postacím</w:t>
    </w:r>
    <w:proofErr w:type="spellEnd"/>
    <w:r w:rsidRPr="00B618D7">
      <w:rPr>
        <w:rFonts w:ascii="Trebuchet MS" w:hAnsi="Trebuchet MS"/>
        <w:b/>
        <w:color w:val="242F62"/>
        <w:sz w:val="16"/>
        <w:szCs w:val="16"/>
      </w:rPr>
      <w:t>:</w:t>
    </w:r>
    <w:r w:rsidRPr="00B618D7">
      <w:rPr>
        <w:rFonts w:ascii="Trebuchet MS" w:hAnsi="Trebuchet MS"/>
        <w:color w:val="242F62"/>
        <w:sz w:val="16"/>
        <w:szCs w:val="16"/>
      </w:rPr>
      <w:t xml:space="preserve"> </w:t>
    </w:r>
    <w:r w:rsidR="00886F16" w:rsidRPr="00886F16">
      <w:rPr>
        <w:rFonts w:ascii="Trebuchet MS" w:hAnsi="Trebuchet MS"/>
        <w:color w:val="242F62"/>
        <w:sz w:val="16"/>
        <w:szCs w:val="16"/>
        <w:lang w:val="de-DE"/>
      </w:rPr>
      <w:t xml:space="preserve">26 </w:t>
    </w:r>
    <w:proofErr w:type="spellStart"/>
    <w:r w:rsidR="00886F16" w:rsidRPr="00886F16">
      <w:rPr>
        <w:rFonts w:ascii="Trebuchet MS" w:hAnsi="Trebuchet MS"/>
        <w:color w:val="242F62"/>
        <w:sz w:val="16"/>
        <w:szCs w:val="16"/>
        <w:lang w:val="de-DE"/>
      </w:rPr>
      <w:t>Üllői</w:t>
    </w:r>
    <w:proofErr w:type="spellEnd"/>
    <w:r w:rsidR="00886F16" w:rsidRPr="00886F16">
      <w:rPr>
        <w:rFonts w:ascii="Trebuchet MS" w:hAnsi="Trebuchet MS"/>
        <w:color w:val="242F62"/>
        <w:sz w:val="16"/>
        <w:szCs w:val="16"/>
        <w:lang w:val="de-DE"/>
      </w:rPr>
      <w:t xml:space="preserve"> Road</w:t>
    </w:r>
    <w:r w:rsidR="00886F16" w:rsidRPr="00E13234">
      <w:rPr>
        <w:rFonts w:ascii="Trebuchet MS" w:hAnsi="Trebuchet MS"/>
        <w:color w:val="242F62"/>
        <w:sz w:val="16"/>
        <w:szCs w:val="16"/>
        <w:lang w:val="de-DE"/>
      </w:rPr>
      <w:t>.</w:t>
    </w:r>
    <w:r w:rsidR="00886F16" w:rsidRPr="00886F16">
      <w:rPr>
        <w:rFonts w:ascii="Trebuchet MS" w:hAnsi="Trebuchet MS"/>
        <w:color w:val="242F62"/>
        <w:sz w:val="16"/>
        <w:szCs w:val="16"/>
        <w:lang w:val="de-DE"/>
      </w:rPr>
      <w:t xml:space="preserve"> Budapest, H-1085</w:t>
    </w:r>
    <w:r w:rsidRPr="00B618D7">
      <w:rPr>
        <w:rFonts w:ascii="Trebuchet MS" w:hAnsi="Trebuchet MS"/>
        <w:color w:val="242F62"/>
        <w:sz w:val="16"/>
        <w:szCs w:val="16"/>
      </w:rPr>
      <w:t>; 1428 Budapest, Pf. 2.</w:t>
    </w:r>
  </w:p>
  <w:p w14:paraId="0AAE48B1" w14:textId="77777777" w:rsidR="00B618D7" w:rsidRPr="00E13234" w:rsidRDefault="00B618D7" w:rsidP="00B618D7">
    <w:pPr>
      <w:tabs>
        <w:tab w:val="center" w:pos="4703"/>
        <w:tab w:val="right" w:pos="9406"/>
      </w:tabs>
      <w:spacing w:after="0"/>
      <w:rPr>
        <w:rFonts w:ascii="Trebuchet MS" w:hAnsi="Trebuchet MS"/>
        <w:color w:val="242F62"/>
        <w:sz w:val="16"/>
        <w:szCs w:val="16"/>
        <w:lang w:val="de-DE"/>
      </w:rPr>
    </w:pPr>
    <w:proofErr w:type="spellStart"/>
    <w:r w:rsidRPr="00E13234">
      <w:rPr>
        <w:rFonts w:ascii="Trebuchet MS" w:hAnsi="Trebuchet MS"/>
        <w:b/>
        <w:color w:val="242F62"/>
        <w:sz w:val="16"/>
        <w:szCs w:val="16"/>
        <w:lang w:val="de-DE"/>
      </w:rPr>
      <w:t>E-mail</w:t>
    </w:r>
    <w:proofErr w:type="spellEnd"/>
    <w:r w:rsidRPr="00E13234">
      <w:rPr>
        <w:rFonts w:ascii="Trebuchet MS" w:hAnsi="Trebuchet MS"/>
        <w:b/>
        <w:color w:val="242F62"/>
        <w:sz w:val="16"/>
        <w:szCs w:val="16"/>
        <w:lang w:val="de-DE"/>
      </w:rPr>
      <w:t>:</w:t>
    </w:r>
    <w:r w:rsidRPr="00E13234">
      <w:rPr>
        <w:rFonts w:ascii="Trebuchet MS" w:hAnsi="Trebuchet MS"/>
        <w:color w:val="242F62"/>
        <w:sz w:val="16"/>
        <w:szCs w:val="16"/>
        <w:lang w:val="de-DE"/>
      </w:rPr>
      <w:t xml:space="preserve">  phd.titkarsag@semmelweis.hu</w:t>
    </w:r>
  </w:p>
  <w:p w14:paraId="5B276BAA" w14:textId="77777777" w:rsidR="00B618D7" w:rsidRPr="00E13234" w:rsidRDefault="00B618D7" w:rsidP="00B618D7">
    <w:pPr>
      <w:tabs>
        <w:tab w:val="center" w:pos="4703"/>
        <w:tab w:val="right" w:pos="9406"/>
      </w:tabs>
      <w:spacing w:after="0"/>
      <w:rPr>
        <w:rFonts w:ascii="Trebuchet MS" w:hAnsi="Trebuchet MS"/>
        <w:color w:val="242F62"/>
        <w:sz w:val="16"/>
        <w:szCs w:val="16"/>
        <w:lang w:val="de-DE"/>
      </w:rPr>
    </w:pPr>
    <w:r w:rsidRPr="00E13234">
      <w:rPr>
        <w:rFonts w:ascii="Trebuchet MS" w:hAnsi="Trebuchet MS"/>
        <w:b/>
        <w:color w:val="242F62"/>
        <w:sz w:val="16"/>
        <w:szCs w:val="16"/>
        <w:lang w:val="de-DE"/>
      </w:rPr>
      <w:t>Tel.:</w:t>
    </w:r>
    <w:r w:rsidRPr="00E13234">
      <w:rPr>
        <w:rFonts w:ascii="Trebuchet MS" w:hAnsi="Trebuchet MS"/>
        <w:color w:val="242F62"/>
        <w:sz w:val="16"/>
        <w:szCs w:val="16"/>
        <w:lang w:val="de-DE"/>
      </w:rPr>
      <w:t xml:space="preserve">  1 459 1500</w:t>
    </w:r>
  </w:p>
  <w:p w14:paraId="5F729273" w14:textId="1D0513AD" w:rsidR="004526E7" w:rsidRPr="00E13234" w:rsidRDefault="00B618D7" w:rsidP="00886F16">
    <w:pPr>
      <w:tabs>
        <w:tab w:val="center" w:pos="4703"/>
        <w:tab w:val="right" w:pos="9406"/>
      </w:tabs>
      <w:spacing w:after="0"/>
      <w:rPr>
        <w:rFonts w:ascii="Trebuchet MS" w:hAnsi="Trebuchet MS"/>
        <w:b/>
        <w:color w:val="242F62"/>
        <w:sz w:val="16"/>
        <w:szCs w:val="16"/>
        <w:lang w:val="de-DE"/>
      </w:rPr>
    </w:pPr>
    <w:r w:rsidRPr="00E13234">
      <w:rPr>
        <w:rFonts w:ascii="Trebuchet MS" w:hAnsi="Trebuchet MS"/>
        <w:b/>
        <w:color w:val="242F62"/>
        <w:sz w:val="16"/>
        <w:szCs w:val="16"/>
        <w:lang w:val="de-DE"/>
      </w:rPr>
      <w:t>www.semmelweis.hu/phd</w:t>
    </w:r>
    <w:r w:rsidR="00FE677E" w:rsidRPr="00E13234">
      <w:rPr>
        <w:rFonts w:ascii="Trebuchet MS" w:hAnsi="Trebuchet MS"/>
        <w:b/>
        <w:color w:val="242F62"/>
        <w:sz w:val="16"/>
        <w:szCs w:val="16"/>
        <w:lang w:val="de-DE"/>
      </w:rPr>
      <w:t>/</w:t>
    </w:r>
  </w:p>
  <w:p w14:paraId="5B0E6740" w14:textId="77777777" w:rsidR="004526E7" w:rsidRPr="00E13234" w:rsidRDefault="004526E7" w:rsidP="00446EAE">
    <w:pPr>
      <w:pStyle w:val="llb"/>
      <w:tabs>
        <w:tab w:val="right" w:pos="10262"/>
      </w:tabs>
      <w:rPr>
        <w:lang w:val="de-DE"/>
      </w:rPr>
    </w:pPr>
    <w:r w:rsidRPr="00E13234">
      <w:rPr>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8BF4" w14:textId="3F805168" w:rsidR="004418A3" w:rsidRDefault="004418A3" w:rsidP="004418A3">
    <w:pPr>
      <w:pStyle w:val="llb"/>
      <w:rPr>
        <w:rFonts w:ascii="Trebuchet MS" w:hAnsi="Trebuchet MS"/>
        <w:b/>
        <w:sz w:val="16"/>
        <w:szCs w:val="16"/>
      </w:rPr>
    </w:pPr>
    <w:r>
      <w:rPr>
        <w:noProof/>
        <w:lang w:val="hu-HU" w:eastAsia="hu-HU"/>
      </w:rPr>
      <mc:AlternateContent>
        <mc:Choice Requires="wps">
          <w:drawing>
            <wp:anchor distT="0" distB="0" distL="114300" distR="114300" simplePos="0" relativeHeight="251658240" behindDoc="0" locked="0" layoutInCell="1" allowOverlap="1" wp14:anchorId="2974CBF4" wp14:editId="09CE041C">
              <wp:simplePos x="0" y="0"/>
              <wp:positionH relativeFrom="column">
                <wp:posOffset>-635</wp:posOffset>
              </wp:positionH>
              <wp:positionV relativeFrom="paragraph">
                <wp:posOffset>21590</wp:posOffset>
              </wp:positionV>
              <wp:extent cx="5770880" cy="0"/>
              <wp:effectExtent l="0" t="0" r="20320" b="19050"/>
              <wp:wrapNone/>
              <wp:docPr id="3" name="Egyenes összekötő 3"/>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EEB38B" id="Egyenes összekötő 3" o:spid="_x0000_s1026" style="position:absolute;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" strokecolor="#242f62" strokeweight="1.5pt">
              <v:stroke joinstyle="miter"/>
            </v:line>
          </w:pict>
        </mc:Fallback>
      </mc:AlternateContent>
    </w:r>
    <w:r>
      <w:rPr>
        <w:noProof/>
        <w:lang w:val="hu-HU" w:eastAsia="hu-HU"/>
      </w:rPr>
      <w:drawing>
        <wp:anchor distT="0" distB="0" distL="114300" distR="114300" simplePos="0" relativeHeight="251658241" behindDoc="0" locked="0" layoutInCell="1" allowOverlap="1" wp14:anchorId="00C125AA" wp14:editId="3F8FA3E7">
          <wp:simplePos x="0" y="0"/>
          <wp:positionH relativeFrom="column">
            <wp:posOffset>4751705</wp:posOffset>
          </wp:positionH>
          <wp:positionV relativeFrom="paragraph">
            <wp:posOffset>42545</wp:posOffset>
          </wp:positionV>
          <wp:extent cx="1106805" cy="688340"/>
          <wp:effectExtent l="0" t="0" r="0" b="0"/>
          <wp:wrapNone/>
          <wp:docPr id="1210923109" name="Kép 121092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805" cy="688340"/>
                  </a:xfrm>
                  <a:prstGeom prst="rect">
                    <a:avLst/>
                  </a:prstGeom>
                  <a:noFill/>
                </pic:spPr>
              </pic:pic>
            </a:graphicData>
          </a:graphic>
          <wp14:sizeRelH relativeFrom="margin">
            <wp14:pctWidth>0</wp14:pctWidth>
          </wp14:sizeRelH>
          <wp14:sizeRelV relativeFrom="margin">
            <wp14:pctHeight>0</wp14:pctHeight>
          </wp14:sizeRelV>
        </wp:anchor>
      </w:drawing>
    </w:r>
  </w:p>
  <w:p w14:paraId="6ADBD506" w14:textId="20861878" w:rsidR="004418A3" w:rsidRDefault="004418A3" w:rsidP="004418A3">
    <w:pPr>
      <w:pStyle w:val="llb"/>
      <w:rPr>
        <w:rFonts w:ascii="Trebuchet MS" w:hAnsi="Trebuchet MS"/>
        <w:color w:val="242F62"/>
        <w:sz w:val="16"/>
        <w:szCs w:val="16"/>
      </w:rPr>
    </w:pPr>
    <w:proofErr w:type="spellStart"/>
    <w:r>
      <w:rPr>
        <w:rFonts w:ascii="Trebuchet MS" w:hAnsi="Trebuchet MS"/>
        <w:b/>
        <w:color w:val="242F62"/>
        <w:sz w:val="16"/>
        <w:szCs w:val="16"/>
      </w:rPr>
      <w:t>Cím</w:t>
    </w:r>
    <w:proofErr w:type="spellEnd"/>
    <w:r>
      <w:rPr>
        <w:rFonts w:ascii="Trebuchet MS" w:hAnsi="Trebuchet MS"/>
        <w:b/>
        <w:color w:val="242F62"/>
        <w:sz w:val="16"/>
        <w:szCs w:val="16"/>
      </w:rPr>
      <w:t>:</w:t>
    </w:r>
    <w:r>
      <w:rPr>
        <w:rFonts w:ascii="Trebuchet MS" w:hAnsi="Trebuchet MS"/>
        <w:color w:val="242F62"/>
        <w:sz w:val="16"/>
        <w:szCs w:val="16"/>
      </w:rPr>
      <w:t xml:space="preserve"> 1085 Budapest, </w:t>
    </w:r>
    <w:proofErr w:type="spellStart"/>
    <w:r>
      <w:rPr>
        <w:rFonts w:ascii="Trebuchet MS" w:hAnsi="Trebuchet MS"/>
        <w:color w:val="242F62"/>
        <w:sz w:val="16"/>
        <w:szCs w:val="16"/>
      </w:rPr>
      <w:t>Üllői</w:t>
    </w:r>
    <w:proofErr w:type="spellEnd"/>
    <w:r>
      <w:rPr>
        <w:rFonts w:ascii="Trebuchet MS" w:hAnsi="Trebuchet MS"/>
        <w:color w:val="242F62"/>
        <w:sz w:val="16"/>
        <w:szCs w:val="16"/>
      </w:rPr>
      <w:t xml:space="preserve"> </w:t>
    </w:r>
    <w:proofErr w:type="spellStart"/>
    <w:r>
      <w:rPr>
        <w:rFonts w:ascii="Trebuchet MS" w:hAnsi="Trebuchet MS"/>
        <w:color w:val="242F62"/>
        <w:sz w:val="16"/>
        <w:szCs w:val="16"/>
      </w:rPr>
      <w:t>út</w:t>
    </w:r>
    <w:proofErr w:type="spellEnd"/>
    <w:r>
      <w:rPr>
        <w:rFonts w:ascii="Trebuchet MS" w:hAnsi="Trebuchet MS"/>
        <w:color w:val="242F62"/>
        <w:sz w:val="16"/>
        <w:szCs w:val="16"/>
      </w:rPr>
      <w:t xml:space="preserve"> 26.</w:t>
    </w:r>
  </w:p>
  <w:p w14:paraId="0E88342B" w14:textId="02CB6AB1" w:rsidR="004418A3" w:rsidRDefault="004418A3" w:rsidP="004418A3">
    <w:pPr>
      <w:pStyle w:val="llb"/>
      <w:rPr>
        <w:rFonts w:ascii="Trebuchet MS" w:hAnsi="Trebuchet MS"/>
        <w:color w:val="242F62"/>
        <w:sz w:val="16"/>
        <w:szCs w:val="16"/>
      </w:rPr>
    </w:pPr>
    <w:proofErr w:type="spellStart"/>
    <w:r>
      <w:rPr>
        <w:rFonts w:ascii="Trebuchet MS" w:hAnsi="Trebuchet MS"/>
        <w:b/>
        <w:color w:val="242F62"/>
        <w:sz w:val="16"/>
        <w:szCs w:val="16"/>
      </w:rPr>
      <w:t>Postacím</w:t>
    </w:r>
    <w:proofErr w:type="spellEnd"/>
    <w:r>
      <w:rPr>
        <w:rFonts w:ascii="Trebuchet MS" w:hAnsi="Trebuchet MS"/>
        <w:b/>
        <w:color w:val="242F62"/>
        <w:sz w:val="16"/>
        <w:szCs w:val="16"/>
      </w:rPr>
      <w:t>:</w:t>
    </w:r>
    <w:r>
      <w:rPr>
        <w:rFonts w:ascii="Trebuchet MS" w:hAnsi="Trebuchet MS"/>
        <w:color w:val="242F62"/>
        <w:sz w:val="16"/>
        <w:szCs w:val="16"/>
      </w:rPr>
      <w:t xml:space="preserve"> 1085 Budapest, </w:t>
    </w:r>
    <w:proofErr w:type="spellStart"/>
    <w:r>
      <w:rPr>
        <w:rFonts w:ascii="Trebuchet MS" w:hAnsi="Trebuchet MS"/>
        <w:color w:val="242F62"/>
        <w:sz w:val="16"/>
        <w:szCs w:val="16"/>
      </w:rPr>
      <w:t>Üllői</w:t>
    </w:r>
    <w:proofErr w:type="spellEnd"/>
    <w:r>
      <w:rPr>
        <w:rFonts w:ascii="Trebuchet MS" w:hAnsi="Trebuchet MS"/>
        <w:color w:val="242F62"/>
        <w:sz w:val="16"/>
        <w:szCs w:val="16"/>
      </w:rPr>
      <w:t xml:space="preserve"> </w:t>
    </w:r>
    <w:proofErr w:type="spellStart"/>
    <w:r>
      <w:rPr>
        <w:rFonts w:ascii="Trebuchet MS" w:hAnsi="Trebuchet MS"/>
        <w:color w:val="242F62"/>
        <w:sz w:val="16"/>
        <w:szCs w:val="16"/>
      </w:rPr>
      <w:t>út</w:t>
    </w:r>
    <w:proofErr w:type="spellEnd"/>
    <w:r>
      <w:rPr>
        <w:rFonts w:ascii="Trebuchet MS" w:hAnsi="Trebuchet MS"/>
        <w:color w:val="242F62"/>
        <w:sz w:val="16"/>
        <w:szCs w:val="16"/>
      </w:rPr>
      <w:t xml:space="preserve"> 26.; 1428 Budapest, Pf. 2.</w:t>
    </w:r>
  </w:p>
  <w:p w14:paraId="1A45FD8F" w14:textId="12A96264" w:rsidR="004418A3" w:rsidRPr="005B4474" w:rsidRDefault="004418A3" w:rsidP="004418A3">
    <w:pPr>
      <w:pStyle w:val="llb"/>
      <w:rPr>
        <w:rFonts w:ascii="Trebuchet MS" w:hAnsi="Trebuchet MS"/>
        <w:color w:val="242F62"/>
        <w:sz w:val="16"/>
        <w:szCs w:val="16"/>
        <w:lang w:val="de-DE"/>
      </w:rPr>
    </w:pPr>
    <w:proofErr w:type="spellStart"/>
    <w:r w:rsidRPr="005B4474">
      <w:rPr>
        <w:rFonts w:ascii="Trebuchet MS" w:hAnsi="Trebuchet MS"/>
        <w:b/>
        <w:color w:val="242F62"/>
        <w:sz w:val="16"/>
        <w:szCs w:val="16"/>
        <w:lang w:val="de-DE"/>
      </w:rPr>
      <w:t>E-mail</w:t>
    </w:r>
    <w:proofErr w:type="spellEnd"/>
    <w:r w:rsidRPr="005B4474">
      <w:rPr>
        <w:rFonts w:ascii="Trebuchet MS" w:hAnsi="Trebuchet MS"/>
        <w:b/>
        <w:color w:val="242F62"/>
        <w:sz w:val="16"/>
        <w:szCs w:val="16"/>
        <w:lang w:val="de-DE"/>
      </w:rPr>
      <w:t>:</w:t>
    </w:r>
    <w:r w:rsidR="004153D5" w:rsidRPr="005B4474">
      <w:rPr>
        <w:rFonts w:ascii="Trebuchet MS" w:hAnsi="Trebuchet MS"/>
        <w:color w:val="242F62"/>
        <w:sz w:val="16"/>
        <w:szCs w:val="16"/>
        <w:lang w:val="de-DE"/>
      </w:rPr>
      <w:t xml:space="preserve"> mintakar@semmelweis-univ</w:t>
    </w:r>
    <w:r w:rsidRPr="005B4474">
      <w:rPr>
        <w:rFonts w:ascii="Trebuchet MS" w:hAnsi="Trebuchet MS"/>
        <w:color w:val="242F62"/>
        <w:sz w:val="16"/>
        <w:szCs w:val="16"/>
        <w:lang w:val="de-DE"/>
      </w:rPr>
      <w:t>.hu</w:t>
    </w:r>
  </w:p>
  <w:p w14:paraId="0A1D29AC" w14:textId="77777777" w:rsidR="004418A3" w:rsidRDefault="004418A3" w:rsidP="004418A3">
    <w:pPr>
      <w:pStyle w:val="llb"/>
      <w:rPr>
        <w:rFonts w:ascii="Trebuchet MS" w:hAnsi="Trebuchet MS"/>
        <w:color w:val="242F62"/>
        <w:sz w:val="16"/>
        <w:szCs w:val="16"/>
      </w:rPr>
    </w:pPr>
    <w:r>
      <w:rPr>
        <w:rFonts w:ascii="Trebuchet MS" w:hAnsi="Trebuchet MS"/>
        <w:b/>
        <w:color w:val="242F62"/>
        <w:sz w:val="16"/>
        <w:szCs w:val="16"/>
      </w:rPr>
      <w:t>Tel.:</w:t>
    </w:r>
    <w:r>
      <w:rPr>
        <w:rFonts w:ascii="Trebuchet MS" w:hAnsi="Trebuchet MS"/>
        <w:color w:val="242F62"/>
        <w:sz w:val="16"/>
        <w:szCs w:val="16"/>
      </w:rPr>
      <w:t xml:space="preserve"> (+36-1) 459-1500</w:t>
    </w:r>
  </w:p>
  <w:p w14:paraId="7A018F7C" w14:textId="3262FE3D" w:rsidR="004418A3" w:rsidRPr="004418A3" w:rsidRDefault="004418A3">
    <w:pPr>
      <w:pStyle w:val="llb"/>
      <w:rPr>
        <w:rFonts w:ascii="Trebuchet MS" w:hAnsi="Trebuchet MS"/>
        <w:b/>
        <w:color w:val="242F62"/>
        <w:sz w:val="16"/>
        <w:szCs w:val="16"/>
      </w:rPr>
    </w:pPr>
    <w:r>
      <w:rPr>
        <w:rFonts w:ascii="Trebuchet MS" w:hAnsi="Trebuchet MS"/>
        <w:b/>
        <w:color w:val="242F62"/>
        <w:sz w:val="16"/>
        <w:szCs w:val="16"/>
      </w:rPr>
      <w:t>semmelweis.hu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1213" w14:textId="1C1FF45A" w:rsidR="001C4A72" w:rsidRDefault="001C4A72" w:rsidP="001C4A72">
    <w:pPr>
      <w:pStyle w:val="llb"/>
      <w:rPr>
        <w:rFonts w:ascii="Trebuchet MS" w:hAnsi="Trebuchet MS"/>
        <w:b/>
        <w:sz w:val="16"/>
        <w:szCs w:val="16"/>
      </w:rPr>
    </w:pPr>
    <w:r>
      <w:rPr>
        <w:noProof/>
        <w:lang w:val="hu-HU" w:eastAsia="hu-HU"/>
      </w:rPr>
      <mc:AlternateContent>
        <mc:Choice Requires="wps">
          <w:drawing>
            <wp:anchor distT="0" distB="0" distL="114300" distR="114300" simplePos="0" relativeHeight="251658242" behindDoc="0" locked="0" layoutInCell="1" allowOverlap="1" wp14:anchorId="5146BA47" wp14:editId="21650D50">
              <wp:simplePos x="0" y="0"/>
              <wp:positionH relativeFrom="column">
                <wp:posOffset>-635</wp:posOffset>
              </wp:positionH>
              <wp:positionV relativeFrom="paragraph">
                <wp:posOffset>21590</wp:posOffset>
              </wp:positionV>
              <wp:extent cx="5770880" cy="0"/>
              <wp:effectExtent l="0" t="0" r="20320" b="1905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19050">
                        <a:solidFill>
                          <a:srgbClr val="242F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2705304" id="Egyenes összekötő 12"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1.7pt" to="454.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" strokecolor="#242f62" strokeweight="1.5pt">
              <v:stroke joinstyle="miter"/>
            </v:line>
          </w:pict>
        </mc:Fallback>
      </mc:AlternateContent>
    </w:r>
  </w:p>
  <w:p w14:paraId="38FE205B" w14:textId="77777777" w:rsidR="00886F16" w:rsidRPr="00E13234" w:rsidRDefault="00886F16" w:rsidP="00886F16">
    <w:pPr>
      <w:tabs>
        <w:tab w:val="left" w:pos="1944"/>
      </w:tabs>
      <w:spacing w:after="0"/>
      <w:rPr>
        <w:rFonts w:ascii="Trebuchet MS" w:hAnsi="Trebuchet MS"/>
        <w:color w:val="242F62"/>
        <w:sz w:val="16"/>
        <w:szCs w:val="16"/>
        <w:lang w:val="de-DE"/>
      </w:rPr>
    </w:pPr>
    <w:proofErr w:type="spellStart"/>
    <w:r>
      <w:rPr>
        <w:rFonts w:ascii="Trebuchet MS" w:hAnsi="Trebuchet MS"/>
        <w:b/>
        <w:color w:val="242F62"/>
        <w:sz w:val="16"/>
        <w:szCs w:val="16"/>
        <w:lang w:val="de-DE"/>
      </w:rPr>
      <w:t>Address</w:t>
    </w:r>
    <w:proofErr w:type="spellEnd"/>
    <w:r w:rsidRPr="00E13234">
      <w:rPr>
        <w:rFonts w:ascii="Trebuchet MS" w:hAnsi="Trebuchet MS"/>
        <w:b/>
        <w:color w:val="242F62"/>
        <w:sz w:val="16"/>
        <w:szCs w:val="16"/>
        <w:lang w:val="de-DE"/>
      </w:rPr>
      <w:t>:</w:t>
    </w:r>
    <w:r w:rsidRPr="00E13234">
      <w:rPr>
        <w:rFonts w:ascii="Trebuchet MS" w:hAnsi="Trebuchet MS"/>
        <w:color w:val="242F62"/>
        <w:sz w:val="16"/>
        <w:szCs w:val="16"/>
        <w:lang w:val="de-DE"/>
      </w:rPr>
      <w:t xml:space="preserve">  </w:t>
    </w:r>
    <w:proofErr w:type="spellStart"/>
    <w:r w:rsidRPr="00E13234">
      <w:rPr>
        <w:rFonts w:ascii="Trebuchet MS" w:hAnsi="Trebuchet MS"/>
        <w:color w:val="242F62"/>
        <w:sz w:val="16"/>
        <w:szCs w:val="16"/>
        <w:lang w:val="de-DE"/>
      </w:rPr>
      <w:t>Do</w:t>
    </w:r>
    <w:r>
      <w:rPr>
        <w:rFonts w:ascii="Trebuchet MS" w:hAnsi="Trebuchet MS"/>
        <w:color w:val="242F62"/>
        <w:sz w:val="16"/>
        <w:szCs w:val="16"/>
        <w:lang w:val="de-DE"/>
      </w:rPr>
      <w:t>ctoral</w:t>
    </w:r>
    <w:proofErr w:type="spellEnd"/>
    <w:r>
      <w:rPr>
        <w:rFonts w:ascii="Trebuchet MS" w:hAnsi="Trebuchet MS"/>
        <w:color w:val="242F62"/>
        <w:sz w:val="16"/>
        <w:szCs w:val="16"/>
        <w:lang w:val="de-DE"/>
      </w:rPr>
      <w:t xml:space="preserve"> Office, </w:t>
    </w:r>
    <w:r w:rsidRPr="00886F16">
      <w:rPr>
        <w:rFonts w:ascii="Trebuchet MS" w:hAnsi="Trebuchet MS"/>
        <w:color w:val="242F62"/>
        <w:sz w:val="16"/>
        <w:szCs w:val="16"/>
        <w:lang w:val="de-DE"/>
      </w:rPr>
      <w:t xml:space="preserve">26 </w:t>
    </w:r>
    <w:proofErr w:type="spellStart"/>
    <w:r w:rsidRPr="00886F16">
      <w:rPr>
        <w:rFonts w:ascii="Trebuchet MS" w:hAnsi="Trebuchet MS"/>
        <w:color w:val="242F62"/>
        <w:sz w:val="16"/>
        <w:szCs w:val="16"/>
        <w:lang w:val="de-DE"/>
      </w:rPr>
      <w:t>Üllői</w:t>
    </w:r>
    <w:proofErr w:type="spellEnd"/>
    <w:r w:rsidRPr="00886F16">
      <w:rPr>
        <w:rFonts w:ascii="Trebuchet MS" w:hAnsi="Trebuchet MS"/>
        <w:color w:val="242F62"/>
        <w:sz w:val="16"/>
        <w:szCs w:val="16"/>
        <w:lang w:val="de-DE"/>
      </w:rPr>
      <w:t xml:space="preserve"> Road</w:t>
    </w:r>
    <w:r w:rsidRPr="00E13234">
      <w:rPr>
        <w:rFonts w:ascii="Trebuchet MS" w:hAnsi="Trebuchet MS"/>
        <w:color w:val="242F62"/>
        <w:sz w:val="16"/>
        <w:szCs w:val="16"/>
        <w:lang w:val="de-DE"/>
      </w:rPr>
      <w:t>.</w:t>
    </w:r>
    <w:r w:rsidRPr="00886F16">
      <w:rPr>
        <w:rFonts w:ascii="Trebuchet MS" w:hAnsi="Trebuchet MS"/>
        <w:color w:val="242F62"/>
        <w:sz w:val="16"/>
        <w:szCs w:val="16"/>
        <w:lang w:val="de-DE"/>
      </w:rPr>
      <w:t xml:space="preserve"> Budapest, H-1085</w:t>
    </w:r>
  </w:p>
  <w:p w14:paraId="082C0C7E" w14:textId="77777777" w:rsidR="00886F16" w:rsidRPr="00B618D7" w:rsidRDefault="00886F16" w:rsidP="00886F16">
    <w:pPr>
      <w:tabs>
        <w:tab w:val="center" w:pos="4703"/>
        <w:tab w:val="right" w:pos="9406"/>
      </w:tabs>
      <w:spacing w:after="0"/>
      <w:rPr>
        <w:rFonts w:ascii="Trebuchet MS" w:hAnsi="Trebuchet MS"/>
        <w:color w:val="242F62"/>
        <w:sz w:val="16"/>
        <w:szCs w:val="16"/>
      </w:rPr>
    </w:pPr>
    <w:proofErr w:type="spellStart"/>
    <w:r w:rsidRPr="00B618D7">
      <w:rPr>
        <w:rFonts w:ascii="Trebuchet MS" w:hAnsi="Trebuchet MS"/>
        <w:b/>
        <w:color w:val="242F62"/>
        <w:sz w:val="16"/>
        <w:szCs w:val="16"/>
      </w:rPr>
      <w:t>Postacím</w:t>
    </w:r>
    <w:proofErr w:type="spellEnd"/>
    <w:r w:rsidRPr="00B618D7">
      <w:rPr>
        <w:rFonts w:ascii="Trebuchet MS" w:hAnsi="Trebuchet MS"/>
        <w:b/>
        <w:color w:val="242F62"/>
        <w:sz w:val="16"/>
        <w:szCs w:val="16"/>
      </w:rPr>
      <w:t>:</w:t>
    </w:r>
    <w:r w:rsidRPr="00B618D7">
      <w:rPr>
        <w:rFonts w:ascii="Trebuchet MS" w:hAnsi="Trebuchet MS"/>
        <w:color w:val="242F62"/>
        <w:sz w:val="16"/>
        <w:szCs w:val="16"/>
      </w:rPr>
      <w:t xml:space="preserve"> </w:t>
    </w:r>
    <w:r w:rsidRPr="00886F16">
      <w:rPr>
        <w:rFonts w:ascii="Trebuchet MS" w:hAnsi="Trebuchet MS"/>
        <w:color w:val="242F62"/>
        <w:sz w:val="16"/>
        <w:szCs w:val="16"/>
        <w:lang w:val="de-DE"/>
      </w:rPr>
      <w:t xml:space="preserve">26 </w:t>
    </w:r>
    <w:proofErr w:type="spellStart"/>
    <w:r w:rsidRPr="00886F16">
      <w:rPr>
        <w:rFonts w:ascii="Trebuchet MS" w:hAnsi="Trebuchet MS"/>
        <w:color w:val="242F62"/>
        <w:sz w:val="16"/>
        <w:szCs w:val="16"/>
        <w:lang w:val="de-DE"/>
      </w:rPr>
      <w:t>Üllői</w:t>
    </w:r>
    <w:proofErr w:type="spellEnd"/>
    <w:r w:rsidRPr="00886F16">
      <w:rPr>
        <w:rFonts w:ascii="Trebuchet MS" w:hAnsi="Trebuchet MS"/>
        <w:color w:val="242F62"/>
        <w:sz w:val="16"/>
        <w:szCs w:val="16"/>
        <w:lang w:val="de-DE"/>
      </w:rPr>
      <w:t xml:space="preserve"> Road</w:t>
    </w:r>
    <w:r w:rsidRPr="00E13234">
      <w:rPr>
        <w:rFonts w:ascii="Trebuchet MS" w:hAnsi="Trebuchet MS"/>
        <w:color w:val="242F62"/>
        <w:sz w:val="16"/>
        <w:szCs w:val="16"/>
        <w:lang w:val="de-DE"/>
      </w:rPr>
      <w:t>.</w:t>
    </w:r>
    <w:r w:rsidRPr="00886F16">
      <w:rPr>
        <w:rFonts w:ascii="Trebuchet MS" w:hAnsi="Trebuchet MS"/>
        <w:color w:val="242F62"/>
        <w:sz w:val="16"/>
        <w:szCs w:val="16"/>
        <w:lang w:val="de-DE"/>
      </w:rPr>
      <w:t xml:space="preserve"> Budapest, H-1085</w:t>
    </w:r>
    <w:r w:rsidRPr="00B618D7">
      <w:rPr>
        <w:rFonts w:ascii="Trebuchet MS" w:hAnsi="Trebuchet MS"/>
        <w:color w:val="242F62"/>
        <w:sz w:val="16"/>
        <w:szCs w:val="16"/>
      </w:rPr>
      <w:t>; 1428 Budapest, Pf. 2.</w:t>
    </w:r>
  </w:p>
  <w:p w14:paraId="1CE7F18D" w14:textId="77777777" w:rsidR="00886F16" w:rsidRPr="00E13234" w:rsidRDefault="00886F16" w:rsidP="00886F16">
    <w:pPr>
      <w:tabs>
        <w:tab w:val="center" w:pos="4703"/>
        <w:tab w:val="right" w:pos="9406"/>
      </w:tabs>
      <w:spacing w:after="0"/>
      <w:rPr>
        <w:rFonts w:ascii="Trebuchet MS" w:hAnsi="Trebuchet MS"/>
        <w:color w:val="242F62"/>
        <w:sz w:val="16"/>
        <w:szCs w:val="16"/>
        <w:lang w:val="de-DE"/>
      </w:rPr>
    </w:pPr>
    <w:proofErr w:type="spellStart"/>
    <w:r w:rsidRPr="00E13234">
      <w:rPr>
        <w:rFonts w:ascii="Trebuchet MS" w:hAnsi="Trebuchet MS"/>
        <w:b/>
        <w:color w:val="242F62"/>
        <w:sz w:val="16"/>
        <w:szCs w:val="16"/>
        <w:lang w:val="de-DE"/>
      </w:rPr>
      <w:t>E-mail</w:t>
    </w:r>
    <w:proofErr w:type="spellEnd"/>
    <w:r w:rsidRPr="00E13234">
      <w:rPr>
        <w:rFonts w:ascii="Trebuchet MS" w:hAnsi="Trebuchet MS"/>
        <w:b/>
        <w:color w:val="242F62"/>
        <w:sz w:val="16"/>
        <w:szCs w:val="16"/>
        <w:lang w:val="de-DE"/>
      </w:rPr>
      <w:t>:</w:t>
    </w:r>
    <w:r w:rsidRPr="00E13234">
      <w:rPr>
        <w:rFonts w:ascii="Trebuchet MS" w:hAnsi="Trebuchet MS"/>
        <w:color w:val="242F62"/>
        <w:sz w:val="16"/>
        <w:szCs w:val="16"/>
        <w:lang w:val="de-DE"/>
      </w:rPr>
      <w:t xml:space="preserve">  phd.titkarsag@semmelweis.hu</w:t>
    </w:r>
  </w:p>
  <w:p w14:paraId="092A7569" w14:textId="77777777" w:rsidR="00886F16" w:rsidRPr="00E13234" w:rsidRDefault="00886F16" w:rsidP="00886F16">
    <w:pPr>
      <w:tabs>
        <w:tab w:val="center" w:pos="4703"/>
        <w:tab w:val="right" w:pos="9406"/>
      </w:tabs>
      <w:spacing w:after="0"/>
      <w:rPr>
        <w:rFonts w:ascii="Trebuchet MS" w:hAnsi="Trebuchet MS"/>
        <w:color w:val="242F62"/>
        <w:sz w:val="16"/>
        <w:szCs w:val="16"/>
        <w:lang w:val="de-DE"/>
      </w:rPr>
    </w:pPr>
    <w:r w:rsidRPr="00E13234">
      <w:rPr>
        <w:rFonts w:ascii="Trebuchet MS" w:hAnsi="Trebuchet MS"/>
        <w:b/>
        <w:color w:val="242F62"/>
        <w:sz w:val="16"/>
        <w:szCs w:val="16"/>
        <w:lang w:val="de-DE"/>
      </w:rPr>
      <w:t>Tel.:</w:t>
    </w:r>
    <w:r w:rsidRPr="00E13234">
      <w:rPr>
        <w:rFonts w:ascii="Trebuchet MS" w:hAnsi="Trebuchet MS"/>
        <w:color w:val="242F62"/>
        <w:sz w:val="16"/>
        <w:szCs w:val="16"/>
        <w:lang w:val="de-DE"/>
      </w:rPr>
      <w:t xml:space="preserve">  1 459 1500</w:t>
    </w:r>
  </w:p>
  <w:p w14:paraId="10A47C95" w14:textId="002032AA" w:rsidR="00B97DB5" w:rsidRPr="00886F16" w:rsidRDefault="00886F16" w:rsidP="00886F16">
    <w:pPr>
      <w:tabs>
        <w:tab w:val="center" w:pos="4703"/>
        <w:tab w:val="right" w:pos="9406"/>
      </w:tabs>
      <w:spacing w:after="0"/>
      <w:rPr>
        <w:rFonts w:ascii="Trebuchet MS" w:hAnsi="Trebuchet MS"/>
        <w:b/>
        <w:color w:val="242F62"/>
        <w:sz w:val="16"/>
        <w:szCs w:val="16"/>
        <w:lang w:val="de-DE"/>
      </w:rPr>
    </w:pPr>
    <w:r w:rsidRPr="00E13234">
      <w:rPr>
        <w:rFonts w:ascii="Trebuchet MS" w:hAnsi="Trebuchet MS"/>
        <w:b/>
        <w:color w:val="242F62"/>
        <w:sz w:val="16"/>
        <w:szCs w:val="16"/>
        <w:lang w:val="de-DE"/>
      </w:rPr>
      <w:t>www.semmelweis.hu/phd/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BBB4" w14:textId="77777777" w:rsidR="00C36D55" w:rsidRDefault="00C36D55" w:rsidP="00C833F0">
      <w:pPr>
        <w:spacing w:after="0"/>
      </w:pPr>
      <w:r>
        <w:separator/>
      </w:r>
    </w:p>
  </w:footnote>
  <w:footnote w:type="continuationSeparator" w:id="0">
    <w:p w14:paraId="56612950" w14:textId="77777777" w:rsidR="00C36D55" w:rsidRDefault="00C36D55" w:rsidP="00C833F0">
      <w:pPr>
        <w:spacing w:after="0"/>
      </w:pPr>
      <w:r>
        <w:continuationSeparator/>
      </w:r>
    </w:p>
  </w:footnote>
  <w:footnote w:type="continuationNotice" w:id="1">
    <w:p w14:paraId="485C1505" w14:textId="77777777" w:rsidR="00C36D55" w:rsidRDefault="00C36D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66A8" w14:textId="78F5DA2D" w:rsidR="004526E7" w:rsidRPr="00D43B8E" w:rsidRDefault="00037CBD" w:rsidP="000F008E">
    <w:pPr>
      <w:pStyle w:val="egyetemneve"/>
      <w:tabs>
        <w:tab w:val="left" w:pos="3686"/>
        <w:tab w:val="left" w:pos="6663"/>
      </w:tabs>
      <w:rPr>
        <w:color w:val="1F3864" w:themeColor="accent1" w:themeShade="80"/>
        <w:sz w:val="19"/>
        <w:szCs w:val="19"/>
      </w:rPr>
    </w:pPr>
    <w:r w:rsidRPr="00A345A1">
      <w:rPr>
        <w:noProof/>
        <w:lang w:eastAsia="hu-HU"/>
      </w:rPr>
      <w:drawing>
        <wp:anchor distT="0" distB="0" distL="114300" distR="114300" simplePos="0" relativeHeight="251658253" behindDoc="0" locked="0" layoutInCell="1" allowOverlap="1" wp14:anchorId="7E92FDE0" wp14:editId="017CC612">
          <wp:simplePos x="0" y="0"/>
          <wp:positionH relativeFrom="margin">
            <wp:posOffset>1681480</wp:posOffset>
          </wp:positionH>
          <wp:positionV relativeFrom="margin">
            <wp:posOffset>-110604300</wp:posOffset>
          </wp:positionV>
          <wp:extent cx="1162050" cy="1130935"/>
          <wp:effectExtent l="0" t="0" r="0" b="0"/>
          <wp:wrapSquare wrapText="bothSides"/>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szoi-logo.jpg"/>
                  <pic:cNvPicPr/>
                </pic:nvPicPr>
                <pic:blipFill>
                  <a:blip r:embed="rId1">
                    <a:extLst>
                      <a:ext uri="{28A0092B-C50C-407E-A947-70E740481C1C}">
                        <a14:useLocalDpi xmlns:a14="http://schemas.microsoft.com/office/drawing/2010/main" val="0"/>
                      </a:ext>
                    </a:extLst>
                  </a:blip>
                  <a:stretch>
                    <a:fillRect/>
                  </a:stretch>
                </pic:blipFill>
                <pic:spPr>
                  <a:xfrm>
                    <a:off x="0" y="0"/>
                    <a:ext cx="1162050" cy="1130935"/>
                  </a:xfrm>
                  <a:prstGeom prst="rect">
                    <a:avLst/>
                  </a:prstGeom>
                </pic:spPr>
              </pic:pic>
            </a:graphicData>
          </a:graphic>
          <wp14:sizeRelH relativeFrom="margin">
            <wp14:pctWidth>0</wp14:pctWidth>
          </wp14:sizeRelH>
          <wp14:sizeRelV relativeFrom="margin">
            <wp14:pctHeight>0</wp14:pctHeight>
          </wp14:sizeRelV>
        </wp:anchor>
      </w:drawing>
    </w:r>
    <w:r w:rsidR="00A345A1">
      <w:rPr>
        <w:noProof/>
        <w:lang w:eastAsia="hu-HU"/>
      </w:rPr>
      <w:drawing>
        <wp:anchor distT="0" distB="0" distL="114300" distR="114300" simplePos="0" relativeHeight="251658244" behindDoc="1" locked="0" layoutInCell="1" allowOverlap="1" wp14:anchorId="68C13E25" wp14:editId="0ABFFAF8">
          <wp:simplePos x="0" y="0"/>
          <wp:positionH relativeFrom="column">
            <wp:posOffset>-33020</wp:posOffset>
          </wp:positionH>
          <wp:positionV relativeFrom="paragraph">
            <wp:posOffset>-321310</wp:posOffset>
          </wp:positionV>
          <wp:extent cx="1243965" cy="1243965"/>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mmelweis_logo_Latin_COLOR_PNG.png"/>
                  <pic:cNvPicPr/>
                </pic:nvPicPr>
                <pic:blipFill>
                  <a:blip r:embed="rId2">
                    <a:extLst>
                      <a:ext uri="{28A0092B-C50C-407E-A947-70E740481C1C}">
                        <a14:useLocalDpi xmlns:a14="http://schemas.microsoft.com/office/drawing/2010/main" val="0"/>
                      </a:ext>
                    </a:extLst>
                  </a:blip>
                  <a:stretch>
                    <a:fillRect/>
                  </a:stretch>
                </pic:blipFill>
                <pic:spPr>
                  <a:xfrm>
                    <a:off x="0" y="0"/>
                    <a:ext cx="1243965" cy="1243965"/>
                  </a:xfrm>
                  <a:prstGeom prst="rect">
                    <a:avLst/>
                  </a:prstGeom>
                </pic:spPr>
              </pic:pic>
            </a:graphicData>
          </a:graphic>
          <wp14:sizeRelH relativeFrom="margin">
            <wp14:pctWidth>0</wp14:pctWidth>
          </wp14:sizeRelH>
          <wp14:sizeRelV relativeFrom="margin">
            <wp14:pctHeight>0</wp14:pctHeight>
          </wp14:sizeRelV>
        </wp:anchor>
      </w:drawing>
    </w:r>
    <w:r w:rsidR="00AC6E23" w:rsidRPr="00407F40">
      <w:rPr>
        <w:noProof/>
        <w:lang w:eastAsia="hu-HU"/>
      </w:rPr>
      <mc:AlternateContent>
        <mc:Choice Requires="wpg">
          <w:drawing>
            <wp:anchor distT="0" distB="0" distL="114300" distR="114300" simplePos="0" relativeHeight="251658245" behindDoc="0" locked="0" layoutInCell="1" allowOverlap="1" wp14:anchorId="5FCBD1DC" wp14:editId="4CB4E709">
              <wp:simplePos x="0" y="0"/>
              <wp:positionH relativeFrom="column">
                <wp:posOffset>2681605</wp:posOffset>
              </wp:positionH>
              <wp:positionV relativeFrom="paragraph">
                <wp:posOffset>-212090</wp:posOffset>
              </wp:positionV>
              <wp:extent cx="982345" cy="1203325"/>
              <wp:effectExtent l="0" t="0" r="27305" b="34925"/>
              <wp:wrapNone/>
              <wp:docPr id="27" name="Group 1"/>
              <wp:cNvGraphicFramePr/>
              <a:graphic xmlns:a="http://schemas.openxmlformats.org/drawingml/2006/main">
                <a:graphicData uri="http://schemas.microsoft.com/office/word/2010/wordprocessingGroup">
                  <wpg:wgp>
                    <wpg:cNvGrpSpPr/>
                    <wpg:grpSpPr>
                      <a:xfrm>
                        <a:off x="0" y="0"/>
                        <a:ext cx="982345" cy="1203325"/>
                        <a:chOff x="0" y="0"/>
                        <a:chExt cx="1091385" cy="1360170"/>
                      </a:xfrm>
                    </wpg:grpSpPr>
                    <wps:wsp>
                      <wps:cNvPr id="28" name="Egyenes összekötő 28"/>
                      <wps:cNvCnPr/>
                      <wps:spPr>
                        <a:xfrm>
                          <a:off x="0" y="0"/>
                          <a:ext cx="6985" cy="1360170"/>
                        </a:xfrm>
                        <a:prstGeom prst="line">
                          <a:avLst/>
                        </a:prstGeom>
                        <a:noFill/>
                        <a:ln w="17780" cap="flat" cmpd="sng" algn="ctr">
                          <a:solidFill>
                            <a:srgbClr val="242F62"/>
                          </a:solidFill>
                          <a:prstDash val="solid"/>
                          <a:miter lim="800000"/>
                        </a:ln>
                        <a:effectLst/>
                      </wps:spPr>
                      <wps:bodyPr/>
                    </wps:wsp>
                    <wps:wsp>
                      <wps:cNvPr id="29" name="Egyenes összekötő 8"/>
                      <wps:cNvCnPr/>
                      <wps:spPr>
                        <a:xfrm flipH="1">
                          <a:off x="392250" y="692823"/>
                          <a:ext cx="699135" cy="0"/>
                        </a:xfrm>
                        <a:prstGeom prst="line">
                          <a:avLst/>
                        </a:prstGeom>
                        <a:noFill/>
                        <a:ln w="17780" cap="flat" cmpd="sng" algn="ctr">
                          <a:solidFill>
                            <a:srgbClr val="242F62"/>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7F82BB4" id="Group 1" o:spid="_x0000_s1026" style="position:absolute;margin-left:211.15pt;margin-top:-16.7pt;width:77.35pt;height:94.75pt;z-index:251682815;mso-width-relative:margin;mso-height-relative:margin" coordsize="10913,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">
              <v:line id="Egyenes összekötő 28" o:spid="_x0000_s1027" style="position:absolute;visibility:visible;mso-wrap-style:square" from="0,0" to="69,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" strokecolor="#242f62" strokeweight="1.4pt">
                <v:stroke joinstyle="miter"/>
              </v:line>
              <v:line id="Egyenes összekötő 8" o:spid="_x0000_s1028" style="position:absolute;flip:x;visibility:visible;mso-wrap-style:square" from="3922,6928" to="10913,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" strokecolor="#242f62" strokeweight="1.4pt">
                <v:stroke joinstyle="miter"/>
              </v:line>
            </v:group>
          </w:pict>
        </mc:Fallback>
      </mc:AlternateContent>
    </w:r>
    <w:r w:rsidR="00A345A1" w:rsidRPr="00407F40">
      <w:rPr>
        <w:noProof/>
        <w:lang w:eastAsia="hu-HU"/>
      </w:rPr>
      <mc:AlternateContent>
        <mc:Choice Requires="wps">
          <w:drawing>
            <wp:anchor distT="0" distB="0" distL="114300" distR="114300" simplePos="0" relativeHeight="251658249" behindDoc="0" locked="0" layoutInCell="1" allowOverlap="1" wp14:anchorId="6BA73FD8" wp14:editId="17BBC1C7">
              <wp:simplePos x="0" y="0"/>
              <wp:positionH relativeFrom="column">
                <wp:posOffset>2586355</wp:posOffset>
              </wp:positionH>
              <wp:positionV relativeFrom="page">
                <wp:posOffset>259080</wp:posOffset>
              </wp:positionV>
              <wp:extent cx="4355465" cy="1384300"/>
              <wp:effectExtent l="0" t="0" r="6985" b="6350"/>
              <wp:wrapThrough wrapText="bothSides">
                <wp:wrapPolygon edited="0">
                  <wp:start x="1606" y="0"/>
                  <wp:lineTo x="1606" y="21402"/>
                  <wp:lineTo x="21540" y="21402"/>
                  <wp:lineTo x="21540" y="0"/>
                  <wp:lineTo x="1606" y="0"/>
                </wp:wrapPolygon>
              </wp:wrapThrough>
              <wp:docPr id="2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1384300"/>
                      </a:xfrm>
                      <a:prstGeom prst="rect">
                        <a:avLst/>
                      </a:prstGeom>
                      <a:noFill/>
                      <a:ln w="9525">
                        <a:noFill/>
                        <a:miter lim="800000"/>
                        <a:headEnd/>
                        <a:tailEnd/>
                      </a:ln>
                    </wps:spPr>
                    <wps:txbx>
                      <w:txbxContent>
                        <w:p w14:paraId="32F2B956" w14:textId="77777777" w:rsidR="00886F16" w:rsidRPr="00AD7CDF" w:rsidRDefault="00886F16" w:rsidP="00886F16">
                          <w:pPr>
                            <w:pStyle w:val="egyetemneve"/>
                            <w:tabs>
                              <w:tab w:val="left" w:pos="3686"/>
                              <w:tab w:val="left" w:pos="6663"/>
                            </w:tabs>
                            <w:rPr>
                              <w:rFonts w:ascii="Trebuchet MS" w:hAnsi="Trebuchet MS"/>
                              <w:smallCaps/>
                              <w:color w:val="242F62"/>
                              <w:sz w:val="20"/>
                              <w:szCs w:val="20"/>
                            </w:rPr>
                          </w:pPr>
                          <w:r w:rsidRPr="00AD7CDF">
                            <w:rPr>
                              <w:rFonts w:ascii="Trebuchet MS" w:hAnsi="Trebuchet MS"/>
                              <w:smallCaps/>
                              <w:color w:val="242F62"/>
                              <w:sz w:val="20"/>
                              <w:szCs w:val="20"/>
                            </w:rPr>
                            <w:t xml:space="preserve">SEMMELWEIS </w:t>
                          </w:r>
                          <w:r>
                            <w:rPr>
                              <w:rFonts w:ascii="Trebuchet MS" w:hAnsi="Trebuchet MS"/>
                              <w:smallCaps/>
                              <w:color w:val="242F62"/>
                              <w:sz w:val="20"/>
                              <w:szCs w:val="20"/>
                            </w:rPr>
                            <w:t>UNIVERSITY</w:t>
                          </w:r>
                        </w:p>
                        <w:p w14:paraId="24F4BF20" w14:textId="77777777" w:rsidR="00886F16" w:rsidRDefault="00886F16" w:rsidP="00886F16">
                          <w:pPr>
                            <w:pStyle w:val="egyetemneve"/>
                            <w:tabs>
                              <w:tab w:val="left" w:pos="3686"/>
                              <w:tab w:val="left" w:pos="6663"/>
                            </w:tabs>
                            <w:rPr>
                              <w:rFonts w:ascii="Trebuchet MS" w:hAnsi="Trebuchet MS"/>
                              <w:color w:val="242F62"/>
                              <w:sz w:val="19"/>
                              <w:szCs w:val="19"/>
                            </w:rPr>
                          </w:pPr>
                        </w:p>
                        <w:p w14:paraId="7B5012F5" w14:textId="008C6469" w:rsidR="00886F16" w:rsidRPr="00886F16" w:rsidRDefault="00886F16" w:rsidP="00886F16">
                          <w:pPr>
                            <w:pStyle w:val="egyetemneve"/>
                            <w:tabs>
                              <w:tab w:val="left" w:pos="3686"/>
                              <w:tab w:val="left" w:pos="6663"/>
                            </w:tabs>
                            <w:rPr>
                              <w:rFonts w:ascii="Trebuchet MS" w:hAnsi="Trebuchet MS"/>
                              <w:smallCaps/>
                              <w:color w:val="242F62"/>
                              <w:sz w:val="20"/>
                              <w:szCs w:val="20"/>
                            </w:rPr>
                          </w:pPr>
                          <w:proofErr w:type="spellStart"/>
                          <w:r w:rsidRPr="00667511">
                            <w:rPr>
                              <w:rFonts w:ascii="Trebuchet MS" w:hAnsi="Trebuchet MS"/>
                              <w:color w:val="242F62"/>
                              <w:sz w:val="19"/>
                              <w:szCs w:val="19"/>
                            </w:rPr>
                            <w:t>Do</w:t>
                          </w:r>
                          <w:r>
                            <w:rPr>
                              <w:rFonts w:ascii="Trebuchet MS" w:hAnsi="Trebuchet MS"/>
                              <w:color w:val="242F62"/>
                              <w:sz w:val="19"/>
                              <w:szCs w:val="19"/>
                            </w:rPr>
                            <w:t>ctoral</w:t>
                          </w:r>
                          <w:proofErr w:type="spellEnd"/>
                          <w:r>
                            <w:rPr>
                              <w:rFonts w:ascii="Trebuchet MS" w:hAnsi="Trebuchet MS"/>
                              <w:color w:val="242F62"/>
                              <w:sz w:val="19"/>
                              <w:szCs w:val="19"/>
                            </w:rPr>
                            <w:t xml:space="preserve"> Office</w:t>
                          </w:r>
                        </w:p>
                        <w:p w14:paraId="49F44A59" w14:textId="77777777" w:rsidR="00886F16" w:rsidRPr="00667511" w:rsidRDefault="00886F16" w:rsidP="00886F16">
                          <w:pPr>
                            <w:rPr>
                              <w:color w:val="242F62"/>
                              <w:lang w:val="hu-HU"/>
                            </w:rPr>
                          </w:pPr>
                          <w:r w:rsidRPr="00667511">
                            <w:rPr>
                              <w:color w:val="242F62"/>
                              <w:lang w:val="hu-HU"/>
                            </w:rPr>
                            <w:t xml:space="preserve">                       </w:t>
                          </w:r>
                        </w:p>
                        <w:p w14:paraId="3BD51039" w14:textId="531421CB" w:rsidR="00886F16" w:rsidRDefault="00886F16" w:rsidP="00886F16">
                          <w:pPr>
                            <w:rPr>
                              <w:rFonts w:ascii="Trebuchet MS" w:hAnsi="Trebuchet MS"/>
                              <w:b/>
                              <w:color w:val="242F62"/>
                              <w:sz w:val="19"/>
                              <w:szCs w:val="19"/>
                              <w:lang w:val="hu-HU"/>
                            </w:rPr>
                          </w:pPr>
                          <w:r>
                            <w:rPr>
                              <w:rFonts w:ascii="Trebuchet MS" w:hAnsi="Trebuchet MS"/>
                              <w:b/>
                              <w:color w:val="242F62"/>
                              <w:sz w:val="19"/>
                              <w:szCs w:val="19"/>
                              <w:lang w:val="hu-HU"/>
                            </w:rPr>
                            <w:t xml:space="preserve">Head of </w:t>
                          </w:r>
                          <w:proofErr w:type="spellStart"/>
                          <w:r>
                            <w:rPr>
                              <w:rFonts w:ascii="Trebuchet MS" w:hAnsi="Trebuchet MS"/>
                              <w:b/>
                              <w:color w:val="242F62"/>
                              <w:sz w:val="19"/>
                              <w:szCs w:val="19"/>
                              <w:lang w:val="hu-HU"/>
                            </w:rPr>
                            <w:t>the</w:t>
                          </w:r>
                          <w:proofErr w:type="spellEnd"/>
                          <w:r>
                            <w:rPr>
                              <w:rFonts w:ascii="Trebuchet MS" w:hAnsi="Trebuchet MS"/>
                              <w:b/>
                              <w:color w:val="242F62"/>
                              <w:sz w:val="19"/>
                              <w:szCs w:val="19"/>
                              <w:lang w:val="hu-HU"/>
                            </w:rPr>
                            <w:t xml:space="preserve"> </w:t>
                          </w:r>
                          <w:proofErr w:type="spellStart"/>
                          <w:r w:rsidRPr="00667511">
                            <w:rPr>
                              <w:rFonts w:ascii="Trebuchet MS" w:hAnsi="Trebuchet MS"/>
                              <w:b/>
                              <w:color w:val="242F62"/>
                              <w:sz w:val="19"/>
                              <w:szCs w:val="19"/>
                              <w:lang w:val="hu-HU"/>
                            </w:rPr>
                            <w:t>Do</w:t>
                          </w:r>
                          <w:r>
                            <w:rPr>
                              <w:rFonts w:ascii="Trebuchet MS" w:hAnsi="Trebuchet MS"/>
                              <w:b/>
                              <w:color w:val="242F62"/>
                              <w:sz w:val="19"/>
                              <w:szCs w:val="19"/>
                              <w:lang w:val="hu-HU"/>
                            </w:rPr>
                            <w:t>ctoral</w:t>
                          </w:r>
                          <w:proofErr w:type="spellEnd"/>
                          <w:r>
                            <w:rPr>
                              <w:rFonts w:ascii="Trebuchet MS" w:hAnsi="Trebuchet MS"/>
                              <w:b/>
                              <w:color w:val="242F62"/>
                              <w:sz w:val="19"/>
                              <w:szCs w:val="19"/>
                              <w:lang w:val="hu-HU"/>
                            </w:rPr>
                            <w:t xml:space="preserve"> Office</w:t>
                          </w:r>
                        </w:p>
                        <w:p w14:paraId="77DC3704" w14:textId="6EAC34E0" w:rsidR="00886F16" w:rsidRPr="00B75E81" w:rsidRDefault="00886F16" w:rsidP="00886F16">
                          <w:pPr>
                            <w:rPr>
                              <w:rFonts w:ascii="Trebuchet MS" w:hAnsi="Trebuchet MS"/>
                              <w:b/>
                              <w:color w:val="242F62"/>
                              <w:sz w:val="19"/>
                              <w:szCs w:val="19"/>
                              <w:lang w:val="hu-HU"/>
                            </w:rPr>
                          </w:pPr>
                          <w:r>
                            <w:rPr>
                              <w:rFonts w:ascii="Trebuchet MS" w:hAnsi="Trebuchet MS"/>
                              <w:b/>
                              <w:color w:val="242F62"/>
                              <w:sz w:val="19"/>
                              <w:szCs w:val="19"/>
                              <w:lang w:val="hu-HU"/>
                            </w:rPr>
                            <w:t>Krisztina Tölgyesi-Lovász</w:t>
                          </w:r>
                        </w:p>
                        <w:p w14:paraId="0AAD03B0" w14:textId="255011B6" w:rsidR="00F74D94" w:rsidRPr="00B75E81" w:rsidRDefault="00F74D94" w:rsidP="00B75E81">
                          <w:pPr>
                            <w:rPr>
                              <w:b/>
                              <w:color w:val="242F62"/>
                              <w:lang w:val="hu-HU"/>
                            </w:rPr>
                          </w:pPr>
                        </w:p>
                        <w:p w14:paraId="2A731C41" w14:textId="77777777" w:rsidR="00F74D94" w:rsidRPr="00B75E81" w:rsidRDefault="00F74D94" w:rsidP="00F74D94">
                          <w:pPr>
                            <w:rPr>
                              <w:b/>
                              <w:color w:val="242F62"/>
                              <w:lang w:val="hu-HU"/>
                            </w:rPr>
                          </w:pPr>
                        </w:p>
                        <w:p w14:paraId="2AE81D1C" w14:textId="77777777" w:rsidR="009C3B9E" w:rsidRPr="00B75E81" w:rsidRDefault="009C3B9E" w:rsidP="00AC6E23">
                          <w:pPr>
                            <w:ind w:left="142"/>
                            <w:rPr>
                              <w:color w:val="242F62"/>
                              <w:lang w:val="hu-HU"/>
                            </w:rPr>
                          </w:pP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A73FD8" id="_x0000_t202" coordsize="21600,21600" o:spt="202" path="m,l,21600r21600,l21600,xe">
              <v:stroke joinstyle="miter"/>
              <v:path gradientshapeok="t" o:connecttype="rect"/>
            </v:shapetype>
            <v:shape id="Szövegdoboz 2" o:spid="_x0000_s1026" type="#_x0000_t202" style="position:absolute;margin-left:203.65pt;margin-top:20.4pt;width:342.95pt;height:10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" filled="f" stroked="f">
              <v:textbox inset="10mm,0,0,0">
                <w:txbxContent>
                  <w:p w14:paraId="32F2B956" w14:textId="77777777" w:rsidR="00886F16" w:rsidRPr="00AD7CDF" w:rsidRDefault="00886F16" w:rsidP="00886F16">
                    <w:pPr>
                      <w:pStyle w:val="egyetemneve"/>
                      <w:tabs>
                        <w:tab w:val="left" w:pos="3686"/>
                        <w:tab w:val="left" w:pos="6663"/>
                      </w:tabs>
                      <w:rPr>
                        <w:rFonts w:ascii="Trebuchet MS" w:hAnsi="Trebuchet MS"/>
                        <w:smallCaps/>
                        <w:color w:val="242F62"/>
                        <w:sz w:val="20"/>
                        <w:szCs w:val="20"/>
                      </w:rPr>
                    </w:pPr>
                    <w:r w:rsidRPr="00AD7CDF">
                      <w:rPr>
                        <w:rFonts w:ascii="Trebuchet MS" w:hAnsi="Trebuchet MS"/>
                        <w:smallCaps/>
                        <w:color w:val="242F62"/>
                        <w:sz w:val="20"/>
                        <w:szCs w:val="20"/>
                      </w:rPr>
                      <w:t xml:space="preserve">SEMMELWEIS </w:t>
                    </w:r>
                    <w:r>
                      <w:rPr>
                        <w:rFonts w:ascii="Trebuchet MS" w:hAnsi="Trebuchet MS"/>
                        <w:smallCaps/>
                        <w:color w:val="242F62"/>
                        <w:sz w:val="20"/>
                        <w:szCs w:val="20"/>
                      </w:rPr>
                      <w:t>UNIVERSITY</w:t>
                    </w:r>
                  </w:p>
                  <w:p w14:paraId="24F4BF20" w14:textId="77777777" w:rsidR="00886F16" w:rsidRDefault="00886F16" w:rsidP="00886F16">
                    <w:pPr>
                      <w:pStyle w:val="egyetemneve"/>
                      <w:tabs>
                        <w:tab w:val="left" w:pos="3686"/>
                        <w:tab w:val="left" w:pos="6663"/>
                      </w:tabs>
                      <w:rPr>
                        <w:rFonts w:ascii="Trebuchet MS" w:hAnsi="Trebuchet MS"/>
                        <w:color w:val="242F62"/>
                        <w:sz w:val="19"/>
                        <w:szCs w:val="19"/>
                      </w:rPr>
                    </w:pPr>
                  </w:p>
                  <w:p w14:paraId="7B5012F5" w14:textId="008C6469" w:rsidR="00886F16" w:rsidRPr="00886F16" w:rsidRDefault="00886F16" w:rsidP="00886F16">
                    <w:pPr>
                      <w:pStyle w:val="egyetemneve"/>
                      <w:tabs>
                        <w:tab w:val="left" w:pos="3686"/>
                        <w:tab w:val="left" w:pos="6663"/>
                      </w:tabs>
                      <w:rPr>
                        <w:rFonts w:ascii="Trebuchet MS" w:hAnsi="Trebuchet MS"/>
                        <w:smallCaps/>
                        <w:color w:val="242F62"/>
                        <w:sz w:val="20"/>
                        <w:szCs w:val="20"/>
                      </w:rPr>
                    </w:pPr>
                    <w:proofErr w:type="spellStart"/>
                    <w:r w:rsidRPr="00667511">
                      <w:rPr>
                        <w:rFonts w:ascii="Trebuchet MS" w:hAnsi="Trebuchet MS"/>
                        <w:color w:val="242F62"/>
                        <w:sz w:val="19"/>
                        <w:szCs w:val="19"/>
                      </w:rPr>
                      <w:t>Do</w:t>
                    </w:r>
                    <w:r>
                      <w:rPr>
                        <w:rFonts w:ascii="Trebuchet MS" w:hAnsi="Trebuchet MS"/>
                        <w:color w:val="242F62"/>
                        <w:sz w:val="19"/>
                        <w:szCs w:val="19"/>
                      </w:rPr>
                      <w:t>ctoral</w:t>
                    </w:r>
                    <w:proofErr w:type="spellEnd"/>
                    <w:r>
                      <w:rPr>
                        <w:rFonts w:ascii="Trebuchet MS" w:hAnsi="Trebuchet MS"/>
                        <w:color w:val="242F62"/>
                        <w:sz w:val="19"/>
                        <w:szCs w:val="19"/>
                      </w:rPr>
                      <w:t xml:space="preserve"> Office</w:t>
                    </w:r>
                  </w:p>
                  <w:p w14:paraId="49F44A59" w14:textId="77777777" w:rsidR="00886F16" w:rsidRPr="00667511" w:rsidRDefault="00886F16" w:rsidP="00886F16">
                    <w:pPr>
                      <w:rPr>
                        <w:color w:val="242F62"/>
                        <w:lang w:val="hu-HU"/>
                      </w:rPr>
                    </w:pPr>
                    <w:r w:rsidRPr="00667511">
                      <w:rPr>
                        <w:color w:val="242F62"/>
                        <w:lang w:val="hu-HU"/>
                      </w:rPr>
                      <w:t xml:space="preserve">                       </w:t>
                    </w:r>
                  </w:p>
                  <w:p w14:paraId="3BD51039" w14:textId="531421CB" w:rsidR="00886F16" w:rsidRDefault="00886F16" w:rsidP="00886F16">
                    <w:pPr>
                      <w:rPr>
                        <w:rFonts w:ascii="Trebuchet MS" w:hAnsi="Trebuchet MS"/>
                        <w:b/>
                        <w:color w:val="242F62"/>
                        <w:sz w:val="19"/>
                        <w:szCs w:val="19"/>
                        <w:lang w:val="hu-HU"/>
                      </w:rPr>
                    </w:pPr>
                    <w:r>
                      <w:rPr>
                        <w:rFonts w:ascii="Trebuchet MS" w:hAnsi="Trebuchet MS"/>
                        <w:b/>
                        <w:color w:val="242F62"/>
                        <w:sz w:val="19"/>
                        <w:szCs w:val="19"/>
                        <w:lang w:val="hu-HU"/>
                      </w:rPr>
                      <w:t xml:space="preserve">Head of </w:t>
                    </w:r>
                    <w:proofErr w:type="spellStart"/>
                    <w:r>
                      <w:rPr>
                        <w:rFonts w:ascii="Trebuchet MS" w:hAnsi="Trebuchet MS"/>
                        <w:b/>
                        <w:color w:val="242F62"/>
                        <w:sz w:val="19"/>
                        <w:szCs w:val="19"/>
                        <w:lang w:val="hu-HU"/>
                      </w:rPr>
                      <w:t>the</w:t>
                    </w:r>
                    <w:proofErr w:type="spellEnd"/>
                    <w:r>
                      <w:rPr>
                        <w:rFonts w:ascii="Trebuchet MS" w:hAnsi="Trebuchet MS"/>
                        <w:b/>
                        <w:color w:val="242F62"/>
                        <w:sz w:val="19"/>
                        <w:szCs w:val="19"/>
                        <w:lang w:val="hu-HU"/>
                      </w:rPr>
                      <w:t xml:space="preserve"> </w:t>
                    </w:r>
                    <w:proofErr w:type="spellStart"/>
                    <w:r w:rsidRPr="00667511">
                      <w:rPr>
                        <w:rFonts w:ascii="Trebuchet MS" w:hAnsi="Trebuchet MS"/>
                        <w:b/>
                        <w:color w:val="242F62"/>
                        <w:sz w:val="19"/>
                        <w:szCs w:val="19"/>
                        <w:lang w:val="hu-HU"/>
                      </w:rPr>
                      <w:t>Do</w:t>
                    </w:r>
                    <w:r>
                      <w:rPr>
                        <w:rFonts w:ascii="Trebuchet MS" w:hAnsi="Trebuchet MS"/>
                        <w:b/>
                        <w:color w:val="242F62"/>
                        <w:sz w:val="19"/>
                        <w:szCs w:val="19"/>
                        <w:lang w:val="hu-HU"/>
                      </w:rPr>
                      <w:t>ctoral</w:t>
                    </w:r>
                    <w:proofErr w:type="spellEnd"/>
                    <w:r>
                      <w:rPr>
                        <w:rFonts w:ascii="Trebuchet MS" w:hAnsi="Trebuchet MS"/>
                        <w:b/>
                        <w:color w:val="242F62"/>
                        <w:sz w:val="19"/>
                        <w:szCs w:val="19"/>
                        <w:lang w:val="hu-HU"/>
                      </w:rPr>
                      <w:t xml:space="preserve"> Office</w:t>
                    </w:r>
                  </w:p>
                  <w:p w14:paraId="77DC3704" w14:textId="6EAC34E0" w:rsidR="00886F16" w:rsidRPr="00B75E81" w:rsidRDefault="00886F16" w:rsidP="00886F16">
                    <w:pPr>
                      <w:rPr>
                        <w:rFonts w:ascii="Trebuchet MS" w:hAnsi="Trebuchet MS"/>
                        <w:b/>
                        <w:color w:val="242F62"/>
                        <w:sz w:val="19"/>
                        <w:szCs w:val="19"/>
                        <w:lang w:val="hu-HU"/>
                      </w:rPr>
                    </w:pPr>
                    <w:r>
                      <w:rPr>
                        <w:rFonts w:ascii="Trebuchet MS" w:hAnsi="Trebuchet MS"/>
                        <w:b/>
                        <w:color w:val="242F62"/>
                        <w:sz w:val="19"/>
                        <w:szCs w:val="19"/>
                        <w:lang w:val="hu-HU"/>
                      </w:rPr>
                      <w:t>Krisztina Tölgyesi-Lovász</w:t>
                    </w:r>
                  </w:p>
                  <w:p w14:paraId="0AAD03B0" w14:textId="255011B6" w:rsidR="00F74D94" w:rsidRPr="00B75E81" w:rsidRDefault="00F74D94" w:rsidP="00B75E81">
                    <w:pPr>
                      <w:rPr>
                        <w:b/>
                        <w:color w:val="242F62"/>
                        <w:lang w:val="hu-HU"/>
                      </w:rPr>
                    </w:pPr>
                  </w:p>
                  <w:p w14:paraId="2A731C41" w14:textId="77777777" w:rsidR="00F74D94" w:rsidRPr="00B75E81" w:rsidRDefault="00F74D94" w:rsidP="00F74D94">
                    <w:pPr>
                      <w:rPr>
                        <w:b/>
                        <w:color w:val="242F62"/>
                        <w:lang w:val="hu-HU"/>
                      </w:rPr>
                    </w:pPr>
                  </w:p>
                  <w:p w14:paraId="2AE81D1C" w14:textId="77777777" w:rsidR="009C3B9E" w:rsidRPr="00B75E81" w:rsidRDefault="009C3B9E" w:rsidP="00AC6E23">
                    <w:pPr>
                      <w:ind w:left="142"/>
                      <w:rPr>
                        <w:color w:val="242F62"/>
                        <w:lang w:val="hu-HU"/>
                      </w:rPr>
                    </w:pPr>
                  </w:p>
                </w:txbxContent>
              </v:textbox>
              <w10:wrap type="through" anchory="page"/>
            </v:shape>
          </w:pict>
        </mc:Fallback>
      </mc:AlternateContent>
    </w:r>
    <w:r w:rsidR="004526E7">
      <w:rPr>
        <w:smallCaps/>
      </w:rPr>
      <w:t xml:space="preserve"> </w:t>
    </w:r>
  </w:p>
  <w:p w14:paraId="4AC5E225" w14:textId="77777777" w:rsidR="004526E7" w:rsidRDefault="004526E7" w:rsidP="00D43B8E">
    <w:pPr>
      <w:tabs>
        <w:tab w:val="left" w:pos="2552"/>
        <w:tab w:val="left" w:pos="2835"/>
        <w:tab w:val="left" w:pos="4253"/>
        <w:tab w:val="right" w:pos="8222"/>
      </w:tabs>
      <w:spacing w:before="75"/>
      <w:rPr>
        <w:color w:val="231F20"/>
        <w:spacing w:val="-2"/>
        <w:sz w:val="16"/>
      </w:rPr>
    </w:pPr>
  </w:p>
  <w:p w14:paraId="38AF87FC" w14:textId="3CBE649F" w:rsidR="004526E7" w:rsidRDefault="004526E7" w:rsidP="004526E7">
    <w:pPr>
      <w:pStyle w:val="lfej"/>
    </w:pPr>
  </w:p>
  <w:p w14:paraId="4100B234" w14:textId="77777777" w:rsidR="004526E7" w:rsidRDefault="004526E7" w:rsidP="004526E7">
    <w:pPr>
      <w:pStyle w:val="lfej"/>
    </w:pPr>
  </w:p>
  <w:p w14:paraId="52C13EB2" w14:textId="77777777" w:rsidR="004526E7" w:rsidRDefault="004526E7" w:rsidP="004526E7">
    <w:pPr>
      <w:pStyle w:val="lfej"/>
    </w:pPr>
  </w:p>
  <w:p w14:paraId="2481783D" w14:textId="77777777" w:rsidR="004526E7" w:rsidRDefault="004526E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15D9" w14:textId="6B4B31E4" w:rsidR="004526E7" w:rsidRDefault="00FE677E" w:rsidP="00D43B8E">
    <w:pPr>
      <w:pStyle w:val="egyetemneve"/>
      <w:tabs>
        <w:tab w:val="left" w:pos="3686"/>
        <w:tab w:val="left" w:pos="6663"/>
      </w:tabs>
      <w:rPr>
        <w:smallCaps/>
        <w:color w:val="4472C4" w:themeColor="accent1"/>
        <w:sz w:val="20"/>
        <w:szCs w:val="20"/>
      </w:rPr>
    </w:pPr>
    <w:r w:rsidRPr="00407F40">
      <w:rPr>
        <w:noProof/>
        <w:lang w:eastAsia="hu-HU"/>
      </w:rPr>
      <mc:AlternateContent>
        <mc:Choice Requires="wps">
          <w:drawing>
            <wp:anchor distT="0" distB="0" distL="114300" distR="114300" simplePos="0" relativeHeight="251658248" behindDoc="0" locked="0" layoutInCell="1" allowOverlap="1" wp14:anchorId="53384E8E" wp14:editId="434F8098">
              <wp:simplePos x="0" y="0"/>
              <wp:positionH relativeFrom="column">
                <wp:posOffset>1372235</wp:posOffset>
              </wp:positionH>
              <wp:positionV relativeFrom="page">
                <wp:posOffset>184785</wp:posOffset>
              </wp:positionV>
              <wp:extent cx="5005705" cy="1384300"/>
              <wp:effectExtent l="0" t="0" r="4445" b="6350"/>
              <wp:wrapThrough wrapText="bothSides">
                <wp:wrapPolygon edited="0">
                  <wp:start x="1397" y="0"/>
                  <wp:lineTo x="1397" y="21402"/>
                  <wp:lineTo x="21537" y="21402"/>
                  <wp:lineTo x="21537" y="0"/>
                  <wp:lineTo x="1397" y="0"/>
                </wp:wrapPolygon>
              </wp:wrapThrough>
              <wp:docPr id="3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705" cy="1384300"/>
                      </a:xfrm>
                      <a:prstGeom prst="rect">
                        <a:avLst/>
                      </a:prstGeom>
                      <a:noFill/>
                      <a:ln w="9525">
                        <a:noFill/>
                        <a:miter lim="800000"/>
                        <a:headEnd/>
                        <a:tailEnd/>
                      </a:ln>
                    </wps:spPr>
                    <wps:txbx>
                      <w:txbxContent>
                        <w:p w14:paraId="354BC660" w14:textId="3F375367" w:rsidR="006B256E" w:rsidRPr="00AD7CDF" w:rsidRDefault="000F77C3" w:rsidP="006B256E">
                          <w:pPr>
                            <w:pStyle w:val="egyetemneve"/>
                            <w:tabs>
                              <w:tab w:val="left" w:pos="3686"/>
                              <w:tab w:val="left" w:pos="6663"/>
                            </w:tabs>
                            <w:rPr>
                              <w:rFonts w:ascii="Trebuchet MS" w:hAnsi="Trebuchet MS"/>
                              <w:smallCaps/>
                              <w:color w:val="242F62"/>
                              <w:sz w:val="20"/>
                              <w:szCs w:val="20"/>
                            </w:rPr>
                          </w:pPr>
                          <w:r>
                            <w:rPr>
                              <w:rFonts w:ascii="Trebuchet MS" w:hAnsi="Trebuchet MS"/>
                              <w:smallCaps/>
                              <w:color w:val="242F62"/>
                              <w:sz w:val="20"/>
                              <w:szCs w:val="20"/>
                            </w:rPr>
                            <w:t xml:space="preserve">                        </w:t>
                          </w:r>
                          <w:r w:rsidR="00886F16">
                            <w:rPr>
                              <w:rFonts w:ascii="Trebuchet MS" w:hAnsi="Trebuchet MS"/>
                              <w:smallCaps/>
                              <w:color w:val="242F62"/>
                              <w:sz w:val="20"/>
                              <w:szCs w:val="20"/>
                            </w:rPr>
                            <w:t xml:space="preserve"> </w:t>
                          </w:r>
                          <w:r w:rsidR="006B256E" w:rsidRPr="00AD7CDF">
                            <w:rPr>
                              <w:rFonts w:ascii="Trebuchet MS" w:hAnsi="Trebuchet MS"/>
                              <w:smallCaps/>
                              <w:color w:val="242F62"/>
                              <w:sz w:val="20"/>
                              <w:szCs w:val="20"/>
                            </w:rPr>
                            <w:t xml:space="preserve">SEMMELWEIS </w:t>
                          </w:r>
                          <w:r w:rsidR="001C287D">
                            <w:rPr>
                              <w:rFonts w:ascii="Trebuchet MS" w:hAnsi="Trebuchet MS"/>
                              <w:smallCaps/>
                              <w:color w:val="242F62"/>
                              <w:sz w:val="20"/>
                              <w:szCs w:val="20"/>
                            </w:rPr>
                            <w:t>UNIVERSITY</w:t>
                          </w:r>
                        </w:p>
                        <w:p w14:paraId="3706167C" w14:textId="77777777" w:rsidR="006B256E" w:rsidRPr="00AD7CDF" w:rsidRDefault="006B256E" w:rsidP="006B256E">
                          <w:pPr>
                            <w:pStyle w:val="egyetemneve"/>
                            <w:tabs>
                              <w:tab w:val="left" w:pos="3686"/>
                              <w:tab w:val="left" w:pos="6663"/>
                            </w:tabs>
                            <w:rPr>
                              <w:rFonts w:ascii="Trebuchet MS" w:hAnsi="Trebuchet MS"/>
                              <w:smallCaps/>
                              <w:color w:val="242F62"/>
                              <w:sz w:val="20"/>
                              <w:szCs w:val="20"/>
                            </w:rPr>
                          </w:pPr>
                          <w:r>
                            <w:rPr>
                              <w:rFonts w:ascii="Trebuchet MS" w:hAnsi="Trebuchet MS"/>
                              <w:color w:val="242F62"/>
                              <w:sz w:val="19"/>
                              <w:szCs w:val="19"/>
                            </w:rPr>
                            <w:t xml:space="preserve"> </w:t>
                          </w:r>
                        </w:p>
                        <w:p w14:paraId="7F996311" w14:textId="48877307" w:rsidR="006B256E" w:rsidRPr="00667511" w:rsidRDefault="006B256E" w:rsidP="006B256E">
                          <w:pPr>
                            <w:rPr>
                              <w:rFonts w:ascii="Trebuchet MS" w:hAnsi="Trebuchet MS"/>
                              <w:b/>
                              <w:color w:val="242F62"/>
                              <w:sz w:val="19"/>
                              <w:szCs w:val="19"/>
                              <w:lang w:val="hu-HU"/>
                            </w:rPr>
                          </w:pPr>
                          <w:r>
                            <w:rPr>
                              <w:rFonts w:ascii="Trebuchet MS" w:hAnsi="Trebuchet MS"/>
                              <w:b/>
                              <w:color w:val="242F62"/>
                              <w:sz w:val="19"/>
                              <w:szCs w:val="19"/>
                              <w:lang w:val="hu-HU"/>
                            </w:rPr>
                            <w:t xml:space="preserve">                            </w:t>
                          </w:r>
                          <w:r w:rsidR="00886F16">
                            <w:rPr>
                              <w:rFonts w:ascii="Trebuchet MS" w:hAnsi="Trebuchet MS"/>
                              <w:b/>
                              <w:color w:val="242F62"/>
                              <w:sz w:val="19"/>
                              <w:szCs w:val="19"/>
                              <w:lang w:val="hu-HU"/>
                            </w:rPr>
                            <w:t xml:space="preserve"> </w:t>
                          </w:r>
                          <w:proofErr w:type="spellStart"/>
                          <w:r w:rsidRPr="00667511">
                            <w:rPr>
                              <w:rFonts w:ascii="Trebuchet MS" w:hAnsi="Trebuchet MS"/>
                              <w:b/>
                              <w:color w:val="242F62"/>
                              <w:sz w:val="19"/>
                              <w:szCs w:val="19"/>
                              <w:lang w:val="hu-HU"/>
                            </w:rPr>
                            <w:t>Do</w:t>
                          </w:r>
                          <w:r w:rsidR="001C287D">
                            <w:rPr>
                              <w:rFonts w:ascii="Trebuchet MS" w:hAnsi="Trebuchet MS"/>
                              <w:b/>
                              <w:color w:val="242F62"/>
                              <w:sz w:val="19"/>
                              <w:szCs w:val="19"/>
                              <w:lang w:val="hu-HU"/>
                            </w:rPr>
                            <w:t>ctoral</w:t>
                          </w:r>
                          <w:proofErr w:type="spellEnd"/>
                          <w:r w:rsidR="001C287D">
                            <w:rPr>
                              <w:rFonts w:ascii="Trebuchet MS" w:hAnsi="Trebuchet MS"/>
                              <w:b/>
                              <w:color w:val="242F62"/>
                              <w:sz w:val="19"/>
                              <w:szCs w:val="19"/>
                              <w:lang w:val="hu-HU"/>
                            </w:rPr>
                            <w:t xml:space="preserve"> Office</w:t>
                          </w:r>
                        </w:p>
                        <w:p w14:paraId="3A7A8314" w14:textId="77777777" w:rsidR="006B256E" w:rsidRPr="00667511" w:rsidRDefault="006B256E" w:rsidP="006B256E">
                          <w:pPr>
                            <w:rPr>
                              <w:color w:val="242F62"/>
                              <w:lang w:val="hu-HU"/>
                            </w:rPr>
                          </w:pPr>
                          <w:r w:rsidRPr="00667511">
                            <w:rPr>
                              <w:color w:val="242F62"/>
                              <w:lang w:val="hu-HU"/>
                            </w:rPr>
                            <w:t xml:space="preserve">                       </w:t>
                          </w:r>
                        </w:p>
                        <w:p w14:paraId="09037282" w14:textId="0F54C0DE" w:rsidR="006B256E" w:rsidRDefault="006B256E" w:rsidP="006B256E">
                          <w:pPr>
                            <w:rPr>
                              <w:rFonts w:ascii="Trebuchet MS" w:hAnsi="Trebuchet MS"/>
                              <w:b/>
                              <w:color w:val="242F62"/>
                              <w:sz w:val="19"/>
                              <w:szCs w:val="19"/>
                              <w:lang w:val="hu-HU"/>
                            </w:rPr>
                          </w:pPr>
                          <w:r>
                            <w:rPr>
                              <w:rFonts w:ascii="Trebuchet MS" w:hAnsi="Trebuchet MS"/>
                              <w:b/>
                              <w:color w:val="242F62"/>
                              <w:sz w:val="19"/>
                              <w:szCs w:val="19"/>
                              <w:lang w:val="hu-HU"/>
                            </w:rPr>
                            <w:t xml:space="preserve">                            </w:t>
                          </w:r>
                          <w:r w:rsidR="00886F16">
                            <w:rPr>
                              <w:rFonts w:ascii="Trebuchet MS" w:hAnsi="Trebuchet MS"/>
                              <w:b/>
                              <w:color w:val="242F62"/>
                              <w:sz w:val="19"/>
                              <w:szCs w:val="19"/>
                              <w:lang w:val="hu-HU"/>
                            </w:rPr>
                            <w:t xml:space="preserve"> </w:t>
                          </w:r>
                          <w:r w:rsidR="001C287D">
                            <w:rPr>
                              <w:rFonts w:ascii="Trebuchet MS" w:hAnsi="Trebuchet MS"/>
                              <w:b/>
                              <w:color w:val="242F62"/>
                              <w:sz w:val="19"/>
                              <w:szCs w:val="19"/>
                              <w:lang w:val="hu-HU"/>
                            </w:rPr>
                            <w:t xml:space="preserve">Head of the </w:t>
                          </w:r>
                          <w:proofErr w:type="spellStart"/>
                          <w:r w:rsidR="001C287D" w:rsidRPr="00667511">
                            <w:rPr>
                              <w:rFonts w:ascii="Trebuchet MS" w:hAnsi="Trebuchet MS"/>
                              <w:b/>
                              <w:color w:val="242F62"/>
                              <w:sz w:val="19"/>
                              <w:szCs w:val="19"/>
                              <w:lang w:val="hu-HU"/>
                            </w:rPr>
                            <w:t>Do</w:t>
                          </w:r>
                          <w:r w:rsidR="001C287D">
                            <w:rPr>
                              <w:rFonts w:ascii="Trebuchet MS" w:hAnsi="Trebuchet MS"/>
                              <w:b/>
                              <w:color w:val="242F62"/>
                              <w:sz w:val="19"/>
                              <w:szCs w:val="19"/>
                              <w:lang w:val="hu-HU"/>
                            </w:rPr>
                            <w:t>ctoral</w:t>
                          </w:r>
                          <w:proofErr w:type="spellEnd"/>
                          <w:r w:rsidR="001C287D">
                            <w:rPr>
                              <w:rFonts w:ascii="Trebuchet MS" w:hAnsi="Trebuchet MS"/>
                              <w:b/>
                              <w:color w:val="242F62"/>
                              <w:sz w:val="19"/>
                              <w:szCs w:val="19"/>
                              <w:lang w:val="hu-HU"/>
                            </w:rPr>
                            <w:t xml:space="preserve"> Office</w:t>
                          </w:r>
                        </w:p>
                        <w:p w14:paraId="644C8957" w14:textId="4177B8A6" w:rsidR="006B256E" w:rsidRPr="00B75E81" w:rsidRDefault="001C287D" w:rsidP="006B256E">
                          <w:pPr>
                            <w:rPr>
                              <w:rFonts w:ascii="Trebuchet MS" w:hAnsi="Trebuchet MS"/>
                              <w:b/>
                              <w:color w:val="242F62"/>
                              <w:sz w:val="19"/>
                              <w:szCs w:val="19"/>
                              <w:lang w:val="hu-HU"/>
                            </w:rPr>
                          </w:pPr>
                          <w:r>
                            <w:rPr>
                              <w:rFonts w:ascii="Trebuchet MS" w:hAnsi="Trebuchet MS"/>
                              <w:b/>
                              <w:color w:val="242F62"/>
                              <w:sz w:val="19"/>
                              <w:szCs w:val="19"/>
                              <w:lang w:val="hu-HU"/>
                            </w:rPr>
                            <w:t xml:space="preserve">                            </w:t>
                          </w:r>
                          <w:r w:rsidR="00886F16">
                            <w:rPr>
                              <w:rFonts w:ascii="Trebuchet MS" w:hAnsi="Trebuchet MS"/>
                              <w:b/>
                              <w:color w:val="242F62"/>
                              <w:sz w:val="19"/>
                              <w:szCs w:val="19"/>
                              <w:lang w:val="hu-HU"/>
                            </w:rPr>
                            <w:t xml:space="preserve"> </w:t>
                          </w:r>
                          <w:r>
                            <w:rPr>
                              <w:rFonts w:ascii="Trebuchet MS" w:hAnsi="Trebuchet MS"/>
                              <w:b/>
                              <w:color w:val="242F62"/>
                              <w:sz w:val="19"/>
                              <w:szCs w:val="19"/>
                              <w:lang w:val="hu-HU"/>
                            </w:rPr>
                            <w:t xml:space="preserve">Krisztina </w:t>
                          </w:r>
                          <w:r w:rsidR="006B256E">
                            <w:rPr>
                              <w:rFonts w:ascii="Trebuchet MS" w:hAnsi="Trebuchet MS"/>
                              <w:b/>
                              <w:color w:val="242F62"/>
                              <w:sz w:val="19"/>
                              <w:szCs w:val="19"/>
                              <w:lang w:val="hu-HU"/>
                            </w:rPr>
                            <w:t>Tölgyesi-Lovász</w:t>
                          </w:r>
                        </w:p>
                        <w:p w14:paraId="3F02AE0F" w14:textId="673DBD92" w:rsidR="00BA35F1" w:rsidRPr="00667511" w:rsidRDefault="00BA35F1" w:rsidP="00B75E81">
                          <w:pPr>
                            <w:pStyle w:val="egyetemneve"/>
                            <w:tabs>
                              <w:tab w:val="left" w:pos="3686"/>
                              <w:tab w:val="left" w:pos="6663"/>
                            </w:tabs>
                            <w:rPr>
                              <w:b w:val="0"/>
                              <w:color w:val="242F62"/>
                            </w:rPr>
                          </w:pPr>
                        </w:p>
                        <w:p w14:paraId="02B8DB31" w14:textId="2E4EF8CA" w:rsidR="004526E7" w:rsidRPr="00667511" w:rsidRDefault="004526E7" w:rsidP="004526E7">
                          <w:pPr>
                            <w:rPr>
                              <w:b/>
                              <w:color w:val="242F62"/>
                              <w:lang w:val="hu-HU"/>
                            </w:rPr>
                          </w:pP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384E8E" id="_x0000_t202" coordsize="21600,21600" o:spt="202" path="m,l,21600r21600,l21600,xe">
              <v:stroke joinstyle="miter"/>
              <v:path gradientshapeok="t" o:connecttype="rect"/>
            </v:shapetype>
            <v:shape id="_x0000_s1027" type="#_x0000_t202" style="position:absolute;margin-left:108.05pt;margin-top:14.55pt;width:394.15pt;height:10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" filled="f" stroked="f">
              <v:textbox inset="10mm,0,0,0">
                <w:txbxContent>
                  <w:p w14:paraId="354BC660" w14:textId="3F375367" w:rsidR="006B256E" w:rsidRPr="00AD7CDF" w:rsidRDefault="000F77C3" w:rsidP="006B256E">
                    <w:pPr>
                      <w:pStyle w:val="egyetemneve"/>
                      <w:tabs>
                        <w:tab w:val="left" w:pos="3686"/>
                        <w:tab w:val="left" w:pos="6663"/>
                      </w:tabs>
                      <w:rPr>
                        <w:rFonts w:ascii="Trebuchet MS" w:hAnsi="Trebuchet MS"/>
                        <w:smallCaps/>
                        <w:color w:val="242F62"/>
                        <w:sz w:val="20"/>
                        <w:szCs w:val="20"/>
                      </w:rPr>
                    </w:pPr>
                    <w:r>
                      <w:rPr>
                        <w:rFonts w:ascii="Trebuchet MS" w:hAnsi="Trebuchet MS"/>
                        <w:smallCaps/>
                        <w:color w:val="242F62"/>
                        <w:sz w:val="20"/>
                        <w:szCs w:val="20"/>
                      </w:rPr>
                      <w:t xml:space="preserve">                        </w:t>
                    </w:r>
                    <w:r w:rsidR="00886F16">
                      <w:rPr>
                        <w:rFonts w:ascii="Trebuchet MS" w:hAnsi="Trebuchet MS"/>
                        <w:smallCaps/>
                        <w:color w:val="242F62"/>
                        <w:sz w:val="20"/>
                        <w:szCs w:val="20"/>
                      </w:rPr>
                      <w:t xml:space="preserve"> </w:t>
                    </w:r>
                    <w:r w:rsidR="006B256E" w:rsidRPr="00AD7CDF">
                      <w:rPr>
                        <w:rFonts w:ascii="Trebuchet MS" w:hAnsi="Trebuchet MS"/>
                        <w:smallCaps/>
                        <w:color w:val="242F62"/>
                        <w:sz w:val="20"/>
                        <w:szCs w:val="20"/>
                      </w:rPr>
                      <w:t xml:space="preserve">SEMMELWEIS </w:t>
                    </w:r>
                    <w:r w:rsidR="001C287D">
                      <w:rPr>
                        <w:rFonts w:ascii="Trebuchet MS" w:hAnsi="Trebuchet MS"/>
                        <w:smallCaps/>
                        <w:color w:val="242F62"/>
                        <w:sz w:val="20"/>
                        <w:szCs w:val="20"/>
                      </w:rPr>
                      <w:t>UNIVERSITY</w:t>
                    </w:r>
                  </w:p>
                  <w:p w14:paraId="3706167C" w14:textId="77777777" w:rsidR="006B256E" w:rsidRPr="00AD7CDF" w:rsidRDefault="006B256E" w:rsidP="006B256E">
                    <w:pPr>
                      <w:pStyle w:val="egyetemneve"/>
                      <w:tabs>
                        <w:tab w:val="left" w:pos="3686"/>
                        <w:tab w:val="left" w:pos="6663"/>
                      </w:tabs>
                      <w:rPr>
                        <w:rFonts w:ascii="Trebuchet MS" w:hAnsi="Trebuchet MS"/>
                        <w:smallCaps/>
                        <w:color w:val="242F62"/>
                        <w:sz w:val="20"/>
                        <w:szCs w:val="20"/>
                      </w:rPr>
                    </w:pPr>
                    <w:r>
                      <w:rPr>
                        <w:rFonts w:ascii="Trebuchet MS" w:hAnsi="Trebuchet MS"/>
                        <w:color w:val="242F62"/>
                        <w:sz w:val="19"/>
                        <w:szCs w:val="19"/>
                      </w:rPr>
                      <w:t xml:space="preserve"> </w:t>
                    </w:r>
                  </w:p>
                  <w:p w14:paraId="7F996311" w14:textId="48877307" w:rsidR="006B256E" w:rsidRPr="00667511" w:rsidRDefault="006B256E" w:rsidP="006B256E">
                    <w:pPr>
                      <w:rPr>
                        <w:rFonts w:ascii="Trebuchet MS" w:hAnsi="Trebuchet MS"/>
                        <w:b/>
                        <w:color w:val="242F62"/>
                        <w:sz w:val="19"/>
                        <w:szCs w:val="19"/>
                        <w:lang w:val="hu-HU"/>
                      </w:rPr>
                    </w:pPr>
                    <w:r>
                      <w:rPr>
                        <w:rFonts w:ascii="Trebuchet MS" w:hAnsi="Trebuchet MS"/>
                        <w:b/>
                        <w:color w:val="242F62"/>
                        <w:sz w:val="19"/>
                        <w:szCs w:val="19"/>
                        <w:lang w:val="hu-HU"/>
                      </w:rPr>
                      <w:t xml:space="preserve">                            </w:t>
                    </w:r>
                    <w:r w:rsidR="00886F16">
                      <w:rPr>
                        <w:rFonts w:ascii="Trebuchet MS" w:hAnsi="Trebuchet MS"/>
                        <w:b/>
                        <w:color w:val="242F62"/>
                        <w:sz w:val="19"/>
                        <w:szCs w:val="19"/>
                        <w:lang w:val="hu-HU"/>
                      </w:rPr>
                      <w:t xml:space="preserve"> </w:t>
                    </w:r>
                    <w:proofErr w:type="spellStart"/>
                    <w:r w:rsidRPr="00667511">
                      <w:rPr>
                        <w:rFonts w:ascii="Trebuchet MS" w:hAnsi="Trebuchet MS"/>
                        <w:b/>
                        <w:color w:val="242F62"/>
                        <w:sz w:val="19"/>
                        <w:szCs w:val="19"/>
                        <w:lang w:val="hu-HU"/>
                      </w:rPr>
                      <w:t>Do</w:t>
                    </w:r>
                    <w:r w:rsidR="001C287D">
                      <w:rPr>
                        <w:rFonts w:ascii="Trebuchet MS" w:hAnsi="Trebuchet MS"/>
                        <w:b/>
                        <w:color w:val="242F62"/>
                        <w:sz w:val="19"/>
                        <w:szCs w:val="19"/>
                        <w:lang w:val="hu-HU"/>
                      </w:rPr>
                      <w:t>ctoral</w:t>
                    </w:r>
                    <w:proofErr w:type="spellEnd"/>
                    <w:r w:rsidR="001C287D">
                      <w:rPr>
                        <w:rFonts w:ascii="Trebuchet MS" w:hAnsi="Trebuchet MS"/>
                        <w:b/>
                        <w:color w:val="242F62"/>
                        <w:sz w:val="19"/>
                        <w:szCs w:val="19"/>
                        <w:lang w:val="hu-HU"/>
                      </w:rPr>
                      <w:t xml:space="preserve"> Office</w:t>
                    </w:r>
                  </w:p>
                  <w:p w14:paraId="3A7A8314" w14:textId="77777777" w:rsidR="006B256E" w:rsidRPr="00667511" w:rsidRDefault="006B256E" w:rsidP="006B256E">
                    <w:pPr>
                      <w:rPr>
                        <w:color w:val="242F62"/>
                        <w:lang w:val="hu-HU"/>
                      </w:rPr>
                    </w:pPr>
                    <w:r w:rsidRPr="00667511">
                      <w:rPr>
                        <w:color w:val="242F62"/>
                        <w:lang w:val="hu-HU"/>
                      </w:rPr>
                      <w:t xml:space="preserve">                       </w:t>
                    </w:r>
                  </w:p>
                  <w:p w14:paraId="09037282" w14:textId="0F54C0DE" w:rsidR="006B256E" w:rsidRDefault="006B256E" w:rsidP="006B256E">
                    <w:pPr>
                      <w:rPr>
                        <w:rFonts w:ascii="Trebuchet MS" w:hAnsi="Trebuchet MS"/>
                        <w:b/>
                        <w:color w:val="242F62"/>
                        <w:sz w:val="19"/>
                        <w:szCs w:val="19"/>
                        <w:lang w:val="hu-HU"/>
                      </w:rPr>
                    </w:pPr>
                    <w:r>
                      <w:rPr>
                        <w:rFonts w:ascii="Trebuchet MS" w:hAnsi="Trebuchet MS"/>
                        <w:b/>
                        <w:color w:val="242F62"/>
                        <w:sz w:val="19"/>
                        <w:szCs w:val="19"/>
                        <w:lang w:val="hu-HU"/>
                      </w:rPr>
                      <w:t xml:space="preserve">                            </w:t>
                    </w:r>
                    <w:r w:rsidR="00886F16">
                      <w:rPr>
                        <w:rFonts w:ascii="Trebuchet MS" w:hAnsi="Trebuchet MS"/>
                        <w:b/>
                        <w:color w:val="242F62"/>
                        <w:sz w:val="19"/>
                        <w:szCs w:val="19"/>
                        <w:lang w:val="hu-HU"/>
                      </w:rPr>
                      <w:t xml:space="preserve"> </w:t>
                    </w:r>
                    <w:r w:rsidR="001C287D">
                      <w:rPr>
                        <w:rFonts w:ascii="Trebuchet MS" w:hAnsi="Trebuchet MS"/>
                        <w:b/>
                        <w:color w:val="242F62"/>
                        <w:sz w:val="19"/>
                        <w:szCs w:val="19"/>
                        <w:lang w:val="hu-HU"/>
                      </w:rPr>
                      <w:t xml:space="preserve">Head of the </w:t>
                    </w:r>
                    <w:proofErr w:type="spellStart"/>
                    <w:r w:rsidR="001C287D" w:rsidRPr="00667511">
                      <w:rPr>
                        <w:rFonts w:ascii="Trebuchet MS" w:hAnsi="Trebuchet MS"/>
                        <w:b/>
                        <w:color w:val="242F62"/>
                        <w:sz w:val="19"/>
                        <w:szCs w:val="19"/>
                        <w:lang w:val="hu-HU"/>
                      </w:rPr>
                      <w:t>Do</w:t>
                    </w:r>
                    <w:r w:rsidR="001C287D">
                      <w:rPr>
                        <w:rFonts w:ascii="Trebuchet MS" w:hAnsi="Trebuchet MS"/>
                        <w:b/>
                        <w:color w:val="242F62"/>
                        <w:sz w:val="19"/>
                        <w:szCs w:val="19"/>
                        <w:lang w:val="hu-HU"/>
                      </w:rPr>
                      <w:t>ctoral</w:t>
                    </w:r>
                    <w:proofErr w:type="spellEnd"/>
                    <w:r w:rsidR="001C287D">
                      <w:rPr>
                        <w:rFonts w:ascii="Trebuchet MS" w:hAnsi="Trebuchet MS"/>
                        <w:b/>
                        <w:color w:val="242F62"/>
                        <w:sz w:val="19"/>
                        <w:szCs w:val="19"/>
                        <w:lang w:val="hu-HU"/>
                      </w:rPr>
                      <w:t xml:space="preserve"> Office</w:t>
                    </w:r>
                  </w:p>
                  <w:p w14:paraId="644C8957" w14:textId="4177B8A6" w:rsidR="006B256E" w:rsidRPr="00B75E81" w:rsidRDefault="001C287D" w:rsidP="006B256E">
                    <w:pPr>
                      <w:rPr>
                        <w:rFonts w:ascii="Trebuchet MS" w:hAnsi="Trebuchet MS"/>
                        <w:b/>
                        <w:color w:val="242F62"/>
                        <w:sz w:val="19"/>
                        <w:szCs w:val="19"/>
                        <w:lang w:val="hu-HU"/>
                      </w:rPr>
                    </w:pPr>
                    <w:r>
                      <w:rPr>
                        <w:rFonts w:ascii="Trebuchet MS" w:hAnsi="Trebuchet MS"/>
                        <w:b/>
                        <w:color w:val="242F62"/>
                        <w:sz w:val="19"/>
                        <w:szCs w:val="19"/>
                        <w:lang w:val="hu-HU"/>
                      </w:rPr>
                      <w:t xml:space="preserve">                            </w:t>
                    </w:r>
                    <w:r w:rsidR="00886F16">
                      <w:rPr>
                        <w:rFonts w:ascii="Trebuchet MS" w:hAnsi="Trebuchet MS"/>
                        <w:b/>
                        <w:color w:val="242F62"/>
                        <w:sz w:val="19"/>
                        <w:szCs w:val="19"/>
                        <w:lang w:val="hu-HU"/>
                      </w:rPr>
                      <w:t xml:space="preserve"> </w:t>
                    </w:r>
                    <w:r>
                      <w:rPr>
                        <w:rFonts w:ascii="Trebuchet MS" w:hAnsi="Trebuchet MS"/>
                        <w:b/>
                        <w:color w:val="242F62"/>
                        <w:sz w:val="19"/>
                        <w:szCs w:val="19"/>
                        <w:lang w:val="hu-HU"/>
                      </w:rPr>
                      <w:t xml:space="preserve">Krisztina </w:t>
                    </w:r>
                    <w:r w:rsidR="006B256E">
                      <w:rPr>
                        <w:rFonts w:ascii="Trebuchet MS" w:hAnsi="Trebuchet MS"/>
                        <w:b/>
                        <w:color w:val="242F62"/>
                        <w:sz w:val="19"/>
                        <w:szCs w:val="19"/>
                        <w:lang w:val="hu-HU"/>
                      </w:rPr>
                      <w:t>Tölgyesi-Lovász</w:t>
                    </w:r>
                  </w:p>
                  <w:p w14:paraId="3F02AE0F" w14:textId="673DBD92" w:rsidR="00BA35F1" w:rsidRPr="00667511" w:rsidRDefault="00BA35F1" w:rsidP="00B75E81">
                    <w:pPr>
                      <w:pStyle w:val="egyetemneve"/>
                      <w:tabs>
                        <w:tab w:val="left" w:pos="3686"/>
                        <w:tab w:val="left" w:pos="6663"/>
                      </w:tabs>
                      <w:rPr>
                        <w:b w:val="0"/>
                        <w:color w:val="242F62"/>
                      </w:rPr>
                    </w:pPr>
                  </w:p>
                  <w:p w14:paraId="02B8DB31" w14:textId="2E4EF8CA" w:rsidR="004526E7" w:rsidRPr="00667511" w:rsidRDefault="004526E7" w:rsidP="004526E7">
                    <w:pPr>
                      <w:rPr>
                        <w:b/>
                        <w:color w:val="242F62"/>
                        <w:lang w:val="hu-HU"/>
                      </w:rPr>
                    </w:pPr>
                  </w:p>
                </w:txbxContent>
              </v:textbox>
              <w10:wrap type="through" anchory="page"/>
            </v:shape>
          </w:pict>
        </mc:Fallback>
      </mc:AlternateContent>
    </w:r>
    <w:r w:rsidR="004526E7" w:rsidRPr="00407F40">
      <w:rPr>
        <w:noProof/>
        <w:lang w:eastAsia="hu-HU"/>
      </w:rPr>
      <mc:AlternateContent>
        <mc:Choice Requires="wpg">
          <w:drawing>
            <wp:anchor distT="0" distB="0" distL="114300" distR="114300" simplePos="0" relativeHeight="251658247" behindDoc="0" locked="0" layoutInCell="1" allowOverlap="1" wp14:anchorId="2328B747" wp14:editId="3EC5EF7D">
              <wp:simplePos x="0" y="0"/>
              <wp:positionH relativeFrom="page">
                <wp:align>center</wp:align>
              </wp:positionH>
              <wp:positionV relativeFrom="paragraph">
                <wp:posOffset>-312420</wp:posOffset>
              </wp:positionV>
              <wp:extent cx="982345" cy="1203325"/>
              <wp:effectExtent l="0" t="0" r="27305" b="34925"/>
              <wp:wrapNone/>
              <wp:docPr id="33" name="Group 1"/>
              <wp:cNvGraphicFramePr/>
              <a:graphic xmlns:a="http://schemas.openxmlformats.org/drawingml/2006/main">
                <a:graphicData uri="http://schemas.microsoft.com/office/word/2010/wordprocessingGroup">
                  <wpg:wgp>
                    <wpg:cNvGrpSpPr/>
                    <wpg:grpSpPr>
                      <a:xfrm>
                        <a:off x="0" y="0"/>
                        <a:ext cx="982345" cy="1203325"/>
                        <a:chOff x="0" y="0"/>
                        <a:chExt cx="1091385" cy="1360170"/>
                      </a:xfrm>
                    </wpg:grpSpPr>
                    <wps:wsp>
                      <wps:cNvPr id="34" name="Egyenes összekötő 34"/>
                      <wps:cNvCnPr/>
                      <wps:spPr>
                        <a:xfrm>
                          <a:off x="0" y="0"/>
                          <a:ext cx="6985" cy="1360170"/>
                        </a:xfrm>
                        <a:prstGeom prst="line">
                          <a:avLst/>
                        </a:prstGeom>
                        <a:noFill/>
                        <a:ln w="17780" cap="flat" cmpd="sng" algn="ctr">
                          <a:solidFill>
                            <a:srgbClr val="242F62"/>
                          </a:solidFill>
                          <a:prstDash val="solid"/>
                          <a:miter lim="800000"/>
                        </a:ln>
                        <a:effectLst/>
                      </wps:spPr>
                      <wps:bodyPr/>
                    </wps:wsp>
                    <wps:wsp>
                      <wps:cNvPr id="35" name="Egyenes összekötő 8"/>
                      <wps:cNvCnPr/>
                      <wps:spPr>
                        <a:xfrm flipH="1">
                          <a:off x="392250" y="692823"/>
                          <a:ext cx="699135" cy="0"/>
                        </a:xfrm>
                        <a:prstGeom prst="line">
                          <a:avLst/>
                        </a:prstGeom>
                        <a:noFill/>
                        <a:ln w="17780" cap="flat" cmpd="sng" algn="ctr">
                          <a:solidFill>
                            <a:srgbClr val="242F62"/>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C382242" id="Group 1" o:spid="_x0000_s1026" style="position:absolute;margin-left:0;margin-top:-24.6pt;width:77.35pt;height:94.75pt;z-index:251687935;mso-position-horizontal:center;mso-position-horizontal-relative:page;mso-width-relative:margin;mso-height-relative:margin" coordsize="10913,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">
              <v:line id="Egyenes összekötő 34" o:spid="_x0000_s1027" style="position:absolute;visibility:visible;mso-wrap-style:square" from="0,0" to="69,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" strokecolor="#242f62" strokeweight="1.4pt">
                <v:stroke joinstyle="miter"/>
              </v:line>
              <v:line id="Egyenes összekötő 8" o:spid="_x0000_s1028" style="position:absolute;flip:x;visibility:visible;mso-wrap-style:square" from="3922,6928" to="10913,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" strokecolor="#242f62" strokeweight="1.4pt">
                <v:stroke joinstyle="miter"/>
              </v:line>
              <w10:wrap anchorx="page"/>
            </v:group>
          </w:pict>
        </mc:Fallback>
      </mc:AlternateContent>
    </w:r>
    <w:r w:rsidR="004526E7">
      <w:rPr>
        <w:noProof/>
        <w:lang w:eastAsia="hu-HU"/>
      </w:rPr>
      <w:drawing>
        <wp:anchor distT="0" distB="0" distL="114300" distR="114300" simplePos="0" relativeHeight="251658246" behindDoc="1" locked="0" layoutInCell="1" allowOverlap="1" wp14:anchorId="217C59F7" wp14:editId="1C57AE90">
          <wp:simplePos x="0" y="0"/>
          <wp:positionH relativeFrom="column">
            <wp:posOffset>-10795</wp:posOffset>
          </wp:positionH>
          <wp:positionV relativeFrom="paragraph">
            <wp:posOffset>-358775</wp:posOffset>
          </wp:positionV>
          <wp:extent cx="1243965" cy="1243965"/>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mmelweis_logo_Latin_COLOR_PNG.png"/>
                  <pic:cNvPicPr/>
                </pic:nvPicPr>
                <pic:blipFill>
                  <a:blip r:embed="rId1">
                    <a:extLst>
                      <a:ext uri="{28A0092B-C50C-407E-A947-70E740481C1C}">
                        <a14:useLocalDpi xmlns:a14="http://schemas.microsoft.com/office/drawing/2010/main" val="0"/>
                      </a:ext>
                    </a:extLst>
                  </a:blip>
                  <a:stretch>
                    <a:fillRect/>
                  </a:stretch>
                </pic:blipFill>
                <pic:spPr>
                  <a:xfrm>
                    <a:off x="0" y="0"/>
                    <a:ext cx="1243965" cy="1243965"/>
                  </a:xfrm>
                  <a:prstGeom prst="rect">
                    <a:avLst/>
                  </a:prstGeom>
                </pic:spPr>
              </pic:pic>
            </a:graphicData>
          </a:graphic>
          <wp14:sizeRelH relativeFrom="margin">
            <wp14:pctWidth>0</wp14:pctWidth>
          </wp14:sizeRelH>
          <wp14:sizeRelV relativeFrom="margin">
            <wp14:pctHeight>0</wp14:pctHeight>
          </wp14:sizeRelV>
        </wp:anchor>
      </w:drawing>
    </w:r>
  </w:p>
  <w:p w14:paraId="08BD987B" w14:textId="719F623C" w:rsidR="004526E7" w:rsidRDefault="004526E7" w:rsidP="004526E7">
    <w:pPr>
      <w:pStyle w:val="lfej"/>
    </w:pPr>
  </w:p>
  <w:p w14:paraId="6C8F6A92" w14:textId="77777777" w:rsidR="004526E7" w:rsidRDefault="004526E7" w:rsidP="004526E7">
    <w:pPr>
      <w:pStyle w:val="lfej"/>
    </w:pPr>
  </w:p>
  <w:p w14:paraId="54F8433D" w14:textId="77777777" w:rsidR="004526E7" w:rsidRDefault="004526E7" w:rsidP="004526E7">
    <w:pPr>
      <w:pStyle w:val="lfej"/>
    </w:pPr>
  </w:p>
  <w:p w14:paraId="60ECF94D" w14:textId="77777777" w:rsidR="004526E7" w:rsidRDefault="004526E7" w:rsidP="00D43B8E">
    <w:pPr>
      <w:pStyle w:val="egyetemneve"/>
      <w:tabs>
        <w:tab w:val="left" w:pos="3686"/>
        <w:tab w:val="left" w:pos="6663"/>
      </w:tabs>
      <w:rPr>
        <w:smallCaps/>
        <w:color w:val="4472C4" w:themeColor="accent1"/>
        <w:sz w:val="20"/>
        <w:szCs w:val="20"/>
      </w:rPr>
    </w:pPr>
  </w:p>
  <w:p w14:paraId="7E24E625" w14:textId="360550D6" w:rsidR="004526E7" w:rsidRDefault="004526E7" w:rsidP="0074386E">
    <w:pPr>
      <w:pStyle w:val="egyetemneve"/>
      <w:tabs>
        <w:tab w:val="left" w:pos="3686"/>
        <w:tab w:val="left" w:pos="6663"/>
      </w:tabs>
      <w:rPr>
        <w:smallCaps/>
        <w:color w:val="000000" w:themeColor="text1"/>
        <w:sz w:val="20"/>
        <w:szCs w:val="20"/>
      </w:rPr>
    </w:pPr>
    <w:r w:rsidRPr="00873051">
      <w:rPr>
        <w:smallCaps/>
        <w:color w:val="000000" w:themeColor="text1"/>
        <w:sz w:val="20"/>
        <w:szCs w:val="20"/>
      </w:rPr>
      <w:tab/>
    </w:r>
  </w:p>
  <w:p w14:paraId="689E1E36" w14:textId="77777777" w:rsidR="004526E7" w:rsidRDefault="004526E7" w:rsidP="0074386E">
    <w:pPr>
      <w:pStyle w:val="egyetemneve"/>
      <w:tabs>
        <w:tab w:val="left" w:pos="3686"/>
        <w:tab w:val="left" w:pos="6663"/>
      </w:tabs>
      <w:rPr>
        <w:smallCaps/>
        <w:color w:val="000000" w:themeColor="text1"/>
        <w:sz w:val="20"/>
        <w:szCs w:val="20"/>
      </w:rPr>
    </w:pPr>
  </w:p>
  <w:p w14:paraId="14F9F8BA" w14:textId="77777777" w:rsidR="004526E7" w:rsidRDefault="004526E7" w:rsidP="00446EAE">
    <w:pPr>
      <w:pStyle w:val="lfej"/>
      <w:tabs>
        <w:tab w:val="clear" w:pos="4536"/>
        <w:tab w:val="clear" w:pos="9072"/>
      </w:tabs>
    </w:pPr>
    <w:r>
      <w:rPr>
        <w:noProof/>
        <w:lang w:val="hu-HU" w:eastAsia="hu-HU"/>
      </w:rPr>
      <mc:AlternateContent>
        <mc:Choice Requires="wps">
          <w:drawing>
            <wp:anchor distT="0" distB="0" distL="114300" distR="114300" simplePos="0" relativeHeight="251658243" behindDoc="0" locked="1" layoutInCell="1" allowOverlap="1" wp14:anchorId="0D40F728" wp14:editId="1056624C">
              <wp:simplePos x="0" y="0"/>
              <wp:positionH relativeFrom="column">
                <wp:posOffset>19050</wp:posOffset>
              </wp:positionH>
              <wp:positionV relativeFrom="margin">
                <wp:posOffset>-3175</wp:posOffset>
              </wp:positionV>
              <wp:extent cx="6529070" cy="0"/>
              <wp:effectExtent l="0" t="0" r="24130" b="19050"/>
              <wp:wrapNone/>
              <wp:docPr id="5" name="Egyenes összekötő 5"/>
              <wp:cNvGraphicFramePr/>
              <a:graphic xmlns:a="http://schemas.openxmlformats.org/drawingml/2006/main">
                <a:graphicData uri="http://schemas.microsoft.com/office/word/2010/wordprocessingShape">
                  <wps:wsp>
                    <wps:cNvCnPr/>
                    <wps:spPr>
                      <a:xfrm>
                        <a:off x="0" y="0"/>
                        <a:ext cx="6529070" cy="0"/>
                      </a:xfrm>
                      <a:prstGeom prst="line">
                        <a:avLst/>
                      </a:prstGeom>
                      <a:noFill/>
                      <a:ln w="9525" cap="flat" cmpd="sng" algn="ctr">
                        <a:solidFill>
                          <a:srgbClr val="9B845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CA1868" id="Egyenes összekötő 5" o:spid="_x0000_s1026" style="position:absolute;z-index:251673599;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1.5pt,-.25pt" to="51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" strokecolor="#9b8451">
              <w10:wrap anchory="margin"/>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D0FC" w14:textId="69A55409" w:rsidR="00A345A1" w:rsidRPr="00A345A1" w:rsidRDefault="006E550E" w:rsidP="00A345A1">
    <w:pPr>
      <w:pStyle w:val="lfej"/>
      <w:rPr>
        <w:b/>
        <w:bCs/>
        <w:lang w:val="hu-HU"/>
      </w:rPr>
    </w:pPr>
    <w:r w:rsidRPr="00A345A1">
      <w:rPr>
        <w:b/>
        <w:bCs/>
        <w:noProof/>
        <w:lang w:val="hu-HU" w:eastAsia="hu-HU"/>
      </w:rPr>
      <mc:AlternateContent>
        <mc:Choice Requires="wps">
          <w:drawing>
            <wp:anchor distT="0" distB="0" distL="114300" distR="114300" simplePos="0" relativeHeight="251658252" behindDoc="0" locked="0" layoutInCell="1" allowOverlap="1" wp14:anchorId="278D9810" wp14:editId="12C14DA6">
              <wp:simplePos x="0" y="0"/>
              <wp:positionH relativeFrom="column">
                <wp:posOffset>1524635</wp:posOffset>
              </wp:positionH>
              <wp:positionV relativeFrom="page">
                <wp:posOffset>238125</wp:posOffset>
              </wp:positionV>
              <wp:extent cx="5005705" cy="1384300"/>
              <wp:effectExtent l="0" t="0" r="4445" b="6350"/>
              <wp:wrapThrough wrapText="bothSides">
                <wp:wrapPolygon edited="0">
                  <wp:start x="1397" y="0"/>
                  <wp:lineTo x="1397" y="21402"/>
                  <wp:lineTo x="21537" y="21402"/>
                  <wp:lineTo x="21537" y="0"/>
                  <wp:lineTo x="1397" y="0"/>
                </wp:wrapPolygon>
              </wp:wrapThrough>
              <wp:docPr id="1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705" cy="1384300"/>
                      </a:xfrm>
                      <a:prstGeom prst="rect">
                        <a:avLst/>
                      </a:prstGeom>
                      <a:noFill/>
                      <a:ln w="9525">
                        <a:noFill/>
                        <a:miter lim="800000"/>
                        <a:headEnd/>
                        <a:tailEnd/>
                      </a:ln>
                    </wps:spPr>
                    <wps:txbx>
                      <w:txbxContent>
                        <w:p w14:paraId="06A7B187" w14:textId="43C41155" w:rsidR="00886F16" w:rsidRPr="00886F16" w:rsidRDefault="00886F16" w:rsidP="00886F16">
                          <w:pPr>
                            <w:pStyle w:val="egyetemneve"/>
                            <w:tabs>
                              <w:tab w:val="left" w:pos="3686"/>
                              <w:tab w:val="left" w:pos="6663"/>
                            </w:tabs>
                            <w:rPr>
                              <w:rFonts w:ascii="Trebuchet MS" w:hAnsi="Trebuchet MS"/>
                              <w:smallCaps/>
                              <w:color w:val="242F62"/>
                              <w:sz w:val="20"/>
                              <w:szCs w:val="20"/>
                            </w:rPr>
                          </w:pPr>
                          <w:r w:rsidRPr="00AD7CDF">
                            <w:rPr>
                              <w:rFonts w:ascii="Trebuchet MS" w:hAnsi="Trebuchet MS"/>
                              <w:smallCaps/>
                              <w:color w:val="242F62"/>
                              <w:sz w:val="20"/>
                              <w:szCs w:val="20"/>
                            </w:rPr>
                            <w:t xml:space="preserve">SEMMELWEIS </w:t>
                          </w:r>
                          <w:r>
                            <w:rPr>
                              <w:rFonts w:ascii="Trebuchet MS" w:hAnsi="Trebuchet MS"/>
                              <w:smallCaps/>
                              <w:color w:val="242F62"/>
                              <w:sz w:val="20"/>
                              <w:szCs w:val="20"/>
                            </w:rPr>
                            <w:t>UNIVERSITY</w:t>
                          </w:r>
                        </w:p>
                        <w:p w14:paraId="6A5248C7" w14:textId="664163FA" w:rsidR="00886F16" w:rsidRPr="00886F16" w:rsidRDefault="00886F16" w:rsidP="00886F16">
                          <w:pPr>
                            <w:pStyle w:val="egyetemneve"/>
                            <w:tabs>
                              <w:tab w:val="left" w:pos="3686"/>
                              <w:tab w:val="left" w:pos="6663"/>
                            </w:tabs>
                            <w:rPr>
                              <w:rFonts w:ascii="Trebuchet MS" w:hAnsi="Trebuchet MS"/>
                              <w:smallCaps/>
                              <w:color w:val="242F62"/>
                              <w:sz w:val="20"/>
                              <w:szCs w:val="20"/>
                            </w:rPr>
                          </w:pPr>
                          <w:proofErr w:type="spellStart"/>
                          <w:r w:rsidRPr="00667511">
                            <w:rPr>
                              <w:rFonts w:ascii="Trebuchet MS" w:hAnsi="Trebuchet MS"/>
                              <w:color w:val="242F62"/>
                              <w:sz w:val="19"/>
                              <w:szCs w:val="19"/>
                            </w:rPr>
                            <w:t>Do</w:t>
                          </w:r>
                          <w:r>
                            <w:rPr>
                              <w:rFonts w:ascii="Trebuchet MS" w:hAnsi="Trebuchet MS"/>
                              <w:color w:val="242F62"/>
                              <w:sz w:val="19"/>
                              <w:szCs w:val="19"/>
                            </w:rPr>
                            <w:t>ctoral</w:t>
                          </w:r>
                          <w:proofErr w:type="spellEnd"/>
                          <w:r>
                            <w:rPr>
                              <w:rFonts w:ascii="Trebuchet MS" w:hAnsi="Trebuchet MS"/>
                              <w:color w:val="242F62"/>
                              <w:sz w:val="19"/>
                              <w:szCs w:val="19"/>
                            </w:rPr>
                            <w:t xml:space="preserve"> Office</w:t>
                          </w:r>
                        </w:p>
                        <w:p w14:paraId="71BEF818" w14:textId="77777777" w:rsidR="00886F16" w:rsidRPr="00667511" w:rsidRDefault="00886F16" w:rsidP="00886F16">
                          <w:pPr>
                            <w:rPr>
                              <w:color w:val="242F62"/>
                              <w:lang w:val="hu-HU"/>
                            </w:rPr>
                          </w:pPr>
                          <w:r w:rsidRPr="00667511">
                            <w:rPr>
                              <w:color w:val="242F62"/>
                              <w:lang w:val="hu-HU"/>
                            </w:rPr>
                            <w:t xml:space="preserve">                       </w:t>
                          </w:r>
                        </w:p>
                        <w:p w14:paraId="4640AFF2" w14:textId="77777777" w:rsidR="00886F16" w:rsidRDefault="00886F16" w:rsidP="00886F16">
                          <w:pPr>
                            <w:rPr>
                              <w:rFonts w:ascii="Trebuchet MS" w:hAnsi="Trebuchet MS"/>
                              <w:b/>
                              <w:color w:val="242F62"/>
                              <w:sz w:val="19"/>
                              <w:szCs w:val="19"/>
                              <w:lang w:val="hu-HU"/>
                            </w:rPr>
                          </w:pPr>
                          <w:r>
                            <w:rPr>
                              <w:rFonts w:ascii="Trebuchet MS" w:hAnsi="Trebuchet MS"/>
                              <w:b/>
                              <w:color w:val="242F62"/>
                              <w:sz w:val="19"/>
                              <w:szCs w:val="19"/>
                              <w:lang w:val="hu-HU"/>
                            </w:rPr>
                            <w:t xml:space="preserve">Head of </w:t>
                          </w:r>
                          <w:proofErr w:type="spellStart"/>
                          <w:r>
                            <w:rPr>
                              <w:rFonts w:ascii="Trebuchet MS" w:hAnsi="Trebuchet MS"/>
                              <w:b/>
                              <w:color w:val="242F62"/>
                              <w:sz w:val="19"/>
                              <w:szCs w:val="19"/>
                              <w:lang w:val="hu-HU"/>
                            </w:rPr>
                            <w:t>the</w:t>
                          </w:r>
                          <w:proofErr w:type="spellEnd"/>
                          <w:r>
                            <w:rPr>
                              <w:rFonts w:ascii="Trebuchet MS" w:hAnsi="Trebuchet MS"/>
                              <w:b/>
                              <w:color w:val="242F62"/>
                              <w:sz w:val="19"/>
                              <w:szCs w:val="19"/>
                              <w:lang w:val="hu-HU"/>
                            </w:rPr>
                            <w:t xml:space="preserve"> </w:t>
                          </w:r>
                          <w:proofErr w:type="spellStart"/>
                          <w:r w:rsidRPr="00667511">
                            <w:rPr>
                              <w:rFonts w:ascii="Trebuchet MS" w:hAnsi="Trebuchet MS"/>
                              <w:b/>
                              <w:color w:val="242F62"/>
                              <w:sz w:val="19"/>
                              <w:szCs w:val="19"/>
                              <w:lang w:val="hu-HU"/>
                            </w:rPr>
                            <w:t>Do</w:t>
                          </w:r>
                          <w:r>
                            <w:rPr>
                              <w:rFonts w:ascii="Trebuchet MS" w:hAnsi="Trebuchet MS"/>
                              <w:b/>
                              <w:color w:val="242F62"/>
                              <w:sz w:val="19"/>
                              <w:szCs w:val="19"/>
                              <w:lang w:val="hu-HU"/>
                            </w:rPr>
                            <w:t>ctoral</w:t>
                          </w:r>
                          <w:proofErr w:type="spellEnd"/>
                          <w:r>
                            <w:rPr>
                              <w:rFonts w:ascii="Trebuchet MS" w:hAnsi="Trebuchet MS"/>
                              <w:b/>
                              <w:color w:val="242F62"/>
                              <w:sz w:val="19"/>
                              <w:szCs w:val="19"/>
                              <w:lang w:val="hu-HU"/>
                            </w:rPr>
                            <w:t xml:space="preserve"> Office</w:t>
                          </w:r>
                        </w:p>
                        <w:p w14:paraId="2320B34A" w14:textId="3AAAC13D" w:rsidR="00A345A1" w:rsidRPr="00AD7CDF" w:rsidRDefault="00886F16" w:rsidP="00886F16">
                          <w:pPr>
                            <w:rPr>
                              <w:b/>
                              <w:color w:val="242F62"/>
                            </w:rPr>
                          </w:pPr>
                          <w:r>
                            <w:rPr>
                              <w:rFonts w:ascii="Trebuchet MS" w:hAnsi="Trebuchet MS"/>
                              <w:b/>
                              <w:color w:val="242F62"/>
                              <w:sz w:val="19"/>
                              <w:szCs w:val="19"/>
                              <w:lang w:val="hu-HU"/>
                            </w:rPr>
                            <w:t>Krisztina Tölgyesi-Lovász</w:t>
                          </w: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8D9810" id="_x0000_t202" coordsize="21600,21600" o:spt="202" path="m,l,21600r21600,l21600,xe">
              <v:stroke joinstyle="miter"/>
              <v:path gradientshapeok="t" o:connecttype="rect"/>
            </v:shapetype>
            <v:shape id="_x0000_s1028" type="#_x0000_t202" style="position:absolute;margin-left:120.05pt;margin-top:18.75pt;width:394.15pt;height:10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" filled="f" stroked="f">
              <v:textbox inset="10mm,0,0,0">
                <w:txbxContent>
                  <w:p w14:paraId="06A7B187" w14:textId="43C41155" w:rsidR="00886F16" w:rsidRPr="00886F16" w:rsidRDefault="00886F16" w:rsidP="00886F16">
                    <w:pPr>
                      <w:pStyle w:val="egyetemneve"/>
                      <w:tabs>
                        <w:tab w:val="left" w:pos="3686"/>
                        <w:tab w:val="left" w:pos="6663"/>
                      </w:tabs>
                      <w:rPr>
                        <w:rFonts w:ascii="Trebuchet MS" w:hAnsi="Trebuchet MS"/>
                        <w:smallCaps/>
                        <w:color w:val="242F62"/>
                        <w:sz w:val="20"/>
                        <w:szCs w:val="20"/>
                      </w:rPr>
                    </w:pPr>
                    <w:r w:rsidRPr="00AD7CDF">
                      <w:rPr>
                        <w:rFonts w:ascii="Trebuchet MS" w:hAnsi="Trebuchet MS"/>
                        <w:smallCaps/>
                        <w:color w:val="242F62"/>
                        <w:sz w:val="20"/>
                        <w:szCs w:val="20"/>
                      </w:rPr>
                      <w:t xml:space="preserve">SEMMELWEIS </w:t>
                    </w:r>
                    <w:r>
                      <w:rPr>
                        <w:rFonts w:ascii="Trebuchet MS" w:hAnsi="Trebuchet MS"/>
                        <w:smallCaps/>
                        <w:color w:val="242F62"/>
                        <w:sz w:val="20"/>
                        <w:szCs w:val="20"/>
                      </w:rPr>
                      <w:t>UNIVERSITY</w:t>
                    </w:r>
                  </w:p>
                  <w:p w14:paraId="6A5248C7" w14:textId="664163FA" w:rsidR="00886F16" w:rsidRPr="00886F16" w:rsidRDefault="00886F16" w:rsidP="00886F16">
                    <w:pPr>
                      <w:pStyle w:val="egyetemneve"/>
                      <w:tabs>
                        <w:tab w:val="left" w:pos="3686"/>
                        <w:tab w:val="left" w:pos="6663"/>
                      </w:tabs>
                      <w:rPr>
                        <w:rFonts w:ascii="Trebuchet MS" w:hAnsi="Trebuchet MS"/>
                        <w:smallCaps/>
                        <w:color w:val="242F62"/>
                        <w:sz w:val="20"/>
                        <w:szCs w:val="20"/>
                      </w:rPr>
                    </w:pPr>
                    <w:proofErr w:type="spellStart"/>
                    <w:r w:rsidRPr="00667511">
                      <w:rPr>
                        <w:rFonts w:ascii="Trebuchet MS" w:hAnsi="Trebuchet MS"/>
                        <w:color w:val="242F62"/>
                        <w:sz w:val="19"/>
                        <w:szCs w:val="19"/>
                      </w:rPr>
                      <w:t>Do</w:t>
                    </w:r>
                    <w:r>
                      <w:rPr>
                        <w:rFonts w:ascii="Trebuchet MS" w:hAnsi="Trebuchet MS"/>
                        <w:color w:val="242F62"/>
                        <w:sz w:val="19"/>
                        <w:szCs w:val="19"/>
                      </w:rPr>
                      <w:t>ctoral</w:t>
                    </w:r>
                    <w:proofErr w:type="spellEnd"/>
                    <w:r>
                      <w:rPr>
                        <w:rFonts w:ascii="Trebuchet MS" w:hAnsi="Trebuchet MS"/>
                        <w:color w:val="242F62"/>
                        <w:sz w:val="19"/>
                        <w:szCs w:val="19"/>
                      </w:rPr>
                      <w:t xml:space="preserve"> Office</w:t>
                    </w:r>
                  </w:p>
                  <w:p w14:paraId="71BEF818" w14:textId="77777777" w:rsidR="00886F16" w:rsidRPr="00667511" w:rsidRDefault="00886F16" w:rsidP="00886F16">
                    <w:pPr>
                      <w:rPr>
                        <w:color w:val="242F62"/>
                        <w:lang w:val="hu-HU"/>
                      </w:rPr>
                    </w:pPr>
                    <w:r w:rsidRPr="00667511">
                      <w:rPr>
                        <w:color w:val="242F62"/>
                        <w:lang w:val="hu-HU"/>
                      </w:rPr>
                      <w:t xml:space="preserve">                       </w:t>
                    </w:r>
                  </w:p>
                  <w:p w14:paraId="4640AFF2" w14:textId="77777777" w:rsidR="00886F16" w:rsidRDefault="00886F16" w:rsidP="00886F16">
                    <w:pPr>
                      <w:rPr>
                        <w:rFonts w:ascii="Trebuchet MS" w:hAnsi="Trebuchet MS"/>
                        <w:b/>
                        <w:color w:val="242F62"/>
                        <w:sz w:val="19"/>
                        <w:szCs w:val="19"/>
                        <w:lang w:val="hu-HU"/>
                      </w:rPr>
                    </w:pPr>
                    <w:r>
                      <w:rPr>
                        <w:rFonts w:ascii="Trebuchet MS" w:hAnsi="Trebuchet MS"/>
                        <w:b/>
                        <w:color w:val="242F62"/>
                        <w:sz w:val="19"/>
                        <w:szCs w:val="19"/>
                        <w:lang w:val="hu-HU"/>
                      </w:rPr>
                      <w:t xml:space="preserve">Head of </w:t>
                    </w:r>
                    <w:proofErr w:type="spellStart"/>
                    <w:r>
                      <w:rPr>
                        <w:rFonts w:ascii="Trebuchet MS" w:hAnsi="Trebuchet MS"/>
                        <w:b/>
                        <w:color w:val="242F62"/>
                        <w:sz w:val="19"/>
                        <w:szCs w:val="19"/>
                        <w:lang w:val="hu-HU"/>
                      </w:rPr>
                      <w:t>the</w:t>
                    </w:r>
                    <w:proofErr w:type="spellEnd"/>
                    <w:r>
                      <w:rPr>
                        <w:rFonts w:ascii="Trebuchet MS" w:hAnsi="Trebuchet MS"/>
                        <w:b/>
                        <w:color w:val="242F62"/>
                        <w:sz w:val="19"/>
                        <w:szCs w:val="19"/>
                        <w:lang w:val="hu-HU"/>
                      </w:rPr>
                      <w:t xml:space="preserve"> </w:t>
                    </w:r>
                    <w:proofErr w:type="spellStart"/>
                    <w:r w:rsidRPr="00667511">
                      <w:rPr>
                        <w:rFonts w:ascii="Trebuchet MS" w:hAnsi="Trebuchet MS"/>
                        <w:b/>
                        <w:color w:val="242F62"/>
                        <w:sz w:val="19"/>
                        <w:szCs w:val="19"/>
                        <w:lang w:val="hu-HU"/>
                      </w:rPr>
                      <w:t>Do</w:t>
                    </w:r>
                    <w:r>
                      <w:rPr>
                        <w:rFonts w:ascii="Trebuchet MS" w:hAnsi="Trebuchet MS"/>
                        <w:b/>
                        <w:color w:val="242F62"/>
                        <w:sz w:val="19"/>
                        <w:szCs w:val="19"/>
                        <w:lang w:val="hu-HU"/>
                      </w:rPr>
                      <w:t>ctoral</w:t>
                    </w:r>
                    <w:proofErr w:type="spellEnd"/>
                    <w:r>
                      <w:rPr>
                        <w:rFonts w:ascii="Trebuchet MS" w:hAnsi="Trebuchet MS"/>
                        <w:b/>
                        <w:color w:val="242F62"/>
                        <w:sz w:val="19"/>
                        <w:szCs w:val="19"/>
                        <w:lang w:val="hu-HU"/>
                      </w:rPr>
                      <w:t xml:space="preserve"> Office</w:t>
                    </w:r>
                  </w:p>
                  <w:p w14:paraId="2320B34A" w14:textId="3AAAC13D" w:rsidR="00A345A1" w:rsidRPr="00AD7CDF" w:rsidRDefault="00886F16" w:rsidP="00886F16">
                    <w:pPr>
                      <w:rPr>
                        <w:b/>
                        <w:color w:val="242F62"/>
                      </w:rPr>
                    </w:pPr>
                    <w:r>
                      <w:rPr>
                        <w:rFonts w:ascii="Trebuchet MS" w:hAnsi="Trebuchet MS"/>
                        <w:b/>
                        <w:color w:val="242F62"/>
                        <w:sz w:val="19"/>
                        <w:szCs w:val="19"/>
                        <w:lang w:val="hu-HU"/>
                      </w:rPr>
                      <w:t>Krisztina Tölgyesi-Lovász</w:t>
                    </w:r>
                  </w:p>
                </w:txbxContent>
              </v:textbox>
              <w10:wrap type="through" anchory="page"/>
            </v:shape>
          </w:pict>
        </mc:Fallback>
      </mc:AlternateContent>
    </w:r>
    <w:r w:rsidRPr="00A345A1">
      <w:rPr>
        <w:b/>
        <w:bCs/>
        <w:noProof/>
        <w:lang w:val="hu-HU" w:eastAsia="hu-HU"/>
      </w:rPr>
      <mc:AlternateContent>
        <mc:Choice Requires="wpg">
          <w:drawing>
            <wp:anchor distT="0" distB="0" distL="114300" distR="114300" simplePos="0" relativeHeight="251658251" behindDoc="0" locked="0" layoutInCell="1" allowOverlap="1" wp14:anchorId="7F6FFC2E" wp14:editId="0695C3B4">
              <wp:simplePos x="0" y="0"/>
              <wp:positionH relativeFrom="page">
                <wp:posOffset>2629535</wp:posOffset>
              </wp:positionH>
              <wp:positionV relativeFrom="paragraph">
                <wp:posOffset>-1054735</wp:posOffset>
              </wp:positionV>
              <wp:extent cx="982345" cy="1203325"/>
              <wp:effectExtent l="0" t="0" r="27305" b="15875"/>
              <wp:wrapNone/>
              <wp:docPr id="11" name="Group 1"/>
              <wp:cNvGraphicFramePr/>
              <a:graphic xmlns:a="http://schemas.openxmlformats.org/drawingml/2006/main">
                <a:graphicData uri="http://schemas.microsoft.com/office/word/2010/wordprocessingGroup">
                  <wpg:wgp>
                    <wpg:cNvGrpSpPr/>
                    <wpg:grpSpPr>
                      <a:xfrm>
                        <a:off x="0" y="0"/>
                        <a:ext cx="982345" cy="1203325"/>
                        <a:chOff x="0" y="0"/>
                        <a:chExt cx="1091385" cy="1360170"/>
                      </a:xfrm>
                    </wpg:grpSpPr>
                    <wps:wsp>
                      <wps:cNvPr id="13" name="Egyenes összekötő 13"/>
                      <wps:cNvCnPr/>
                      <wps:spPr>
                        <a:xfrm>
                          <a:off x="0" y="0"/>
                          <a:ext cx="6985" cy="1360170"/>
                        </a:xfrm>
                        <a:prstGeom prst="line">
                          <a:avLst/>
                        </a:prstGeom>
                        <a:noFill/>
                        <a:ln w="17780" cap="flat" cmpd="sng" algn="ctr">
                          <a:solidFill>
                            <a:srgbClr val="242F62"/>
                          </a:solidFill>
                          <a:prstDash val="solid"/>
                          <a:miter lim="800000"/>
                        </a:ln>
                        <a:effectLst/>
                      </wps:spPr>
                      <wps:bodyPr/>
                    </wps:wsp>
                    <wps:wsp>
                      <wps:cNvPr id="14" name="Egyenes összekötő 8"/>
                      <wps:cNvCnPr/>
                      <wps:spPr>
                        <a:xfrm flipH="1">
                          <a:off x="392250" y="692823"/>
                          <a:ext cx="699135" cy="0"/>
                        </a:xfrm>
                        <a:prstGeom prst="line">
                          <a:avLst/>
                        </a:prstGeom>
                        <a:noFill/>
                        <a:ln w="17780" cap="flat" cmpd="sng" algn="ctr">
                          <a:solidFill>
                            <a:srgbClr val="242F62"/>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A48AA53" id="Group 1" o:spid="_x0000_s1026" style="position:absolute;margin-left:207.05pt;margin-top:-83.05pt;width:77.35pt;height:94.75pt;z-index:251696127;mso-position-horizontal-relative:page;mso-width-relative:margin;mso-height-relative:margin" coordsize="10913,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">
              <v:line id="Egyenes összekötő 13" o:spid="_x0000_s1027" style="position:absolute;visibility:visible;mso-wrap-style:square" from="0,0" to="69,1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" strokecolor="#242f62" strokeweight="1.4pt">
                <v:stroke joinstyle="miter"/>
              </v:line>
              <v:line id="Egyenes összekötő 8" o:spid="_x0000_s1028" style="position:absolute;flip:x;visibility:visible;mso-wrap-style:square" from="3922,6928" to="10913,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" strokecolor="#242f62" strokeweight="1.4pt">
                <v:stroke joinstyle="miter"/>
              </v:line>
              <w10:wrap anchorx="page"/>
            </v:group>
          </w:pict>
        </mc:Fallback>
      </mc:AlternateContent>
    </w:r>
    <w:r w:rsidR="00A345A1" w:rsidRPr="00A345A1">
      <w:rPr>
        <w:b/>
        <w:bCs/>
        <w:noProof/>
        <w:lang w:val="hu-HU" w:eastAsia="hu-HU"/>
      </w:rPr>
      <w:drawing>
        <wp:anchor distT="0" distB="0" distL="114300" distR="114300" simplePos="0" relativeHeight="251658250" behindDoc="1" locked="0" layoutInCell="1" allowOverlap="1" wp14:anchorId="2D57EDED" wp14:editId="3DE2B088">
          <wp:simplePos x="0" y="0"/>
          <wp:positionH relativeFrom="column">
            <wp:posOffset>36830</wp:posOffset>
          </wp:positionH>
          <wp:positionV relativeFrom="paragraph">
            <wp:posOffset>-1129665</wp:posOffset>
          </wp:positionV>
          <wp:extent cx="1276350" cy="1276350"/>
          <wp:effectExtent l="0" t="0" r="0" b="0"/>
          <wp:wrapNone/>
          <wp:docPr id="192110491" name="Kép 19211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mmelweis_logo_Latin_COLOR_PNG.png"/>
                  <pic:cNvPicPr/>
                </pic:nvPicPr>
                <pic:blipFill>
                  <a:blip r:embed="rId1">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7196FD6A" w14:textId="77777777" w:rsidR="00D46375" w:rsidRPr="00AC6E23" w:rsidRDefault="00D46375" w:rsidP="00AC6E2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D46"/>
    <w:multiLevelType w:val="hybridMultilevel"/>
    <w:tmpl w:val="72021796"/>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 w15:restartNumberingAfterBreak="0">
    <w:nsid w:val="0A5A49E9"/>
    <w:multiLevelType w:val="multilevel"/>
    <w:tmpl w:val="742E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C67263"/>
    <w:multiLevelType w:val="hybridMultilevel"/>
    <w:tmpl w:val="1992388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 w15:restartNumberingAfterBreak="0">
    <w:nsid w:val="31F3644D"/>
    <w:multiLevelType w:val="hybridMultilevel"/>
    <w:tmpl w:val="3AB4586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 w15:restartNumberingAfterBreak="0">
    <w:nsid w:val="33BD2885"/>
    <w:multiLevelType w:val="multilevel"/>
    <w:tmpl w:val="7E38CE10"/>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3A004EA0"/>
    <w:multiLevelType w:val="hybridMultilevel"/>
    <w:tmpl w:val="4B9056F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 w15:restartNumberingAfterBreak="0">
    <w:nsid w:val="4803684E"/>
    <w:multiLevelType w:val="hybridMultilevel"/>
    <w:tmpl w:val="7780DE1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7" w15:restartNumberingAfterBreak="0">
    <w:nsid w:val="5A4A0176"/>
    <w:multiLevelType w:val="hybridMultilevel"/>
    <w:tmpl w:val="A2E4B0A4"/>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8" w15:restartNumberingAfterBreak="0">
    <w:nsid w:val="68695ABD"/>
    <w:multiLevelType w:val="hybridMultilevel"/>
    <w:tmpl w:val="786C526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72C415B7"/>
    <w:multiLevelType w:val="multilevel"/>
    <w:tmpl w:val="978C69E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13183">
    <w:abstractNumId w:val="7"/>
  </w:num>
  <w:num w:numId="2" w16cid:durableId="308217646">
    <w:abstractNumId w:val="6"/>
  </w:num>
  <w:num w:numId="3" w16cid:durableId="1910267267">
    <w:abstractNumId w:val="2"/>
  </w:num>
  <w:num w:numId="4" w16cid:durableId="38168819">
    <w:abstractNumId w:val="3"/>
  </w:num>
  <w:num w:numId="5" w16cid:durableId="1636645050">
    <w:abstractNumId w:val="5"/>
  </w:num>
  <w:num w:numId="6" w16cid:durableId="2032757187">
    <w:abstractNumId w:val="8"/>
  </w:num>
  <w:num w:numId="7" w16cid:durableId="809059938">
    <w:abstractNumId w:val="0"/>
  </w:num>
  <w:num w:numId="8" w16cid:durableId="575552482">
    <w:abstractNumId w:val="1"/>
  </w:num>
  <w:num w:numId="9" w16cid:durableId="381446641">
    <w:abstractNumId w:val="9"/>
  </w:num>
  <w:num w:numId="10" w16cid:durableId="1674189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hu-HU" w:vendorID="64" w:dllVersion="4096" w:nlCheck="1" w:checkStyle="0"/>
  <w:activeWritingStyle w:appName="MSWord" w:lang="en-US" w:vendorID="64" w:dllVersion="6"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6C"/>
    <w:rsid w:val="00006E5A"/>
    <w:rsid w:val="000160C4"/>
    <w:rsid w:val="00021F64"/>
    <w:rsid w:val="00037CBD"/>
    <w:rsid w:val="000415BC"/>
    <w:rsid w:val="00054FDE"/>
    <w:rsid w:val="00066987"/>
    <w:rsid w:val="000C3F64"/>
    <w:rsid w:val="000C3F79"/>
    <w:rsid w:val="000D20FF"/>
    <w:rsid w:val="000D48B0"/>
    <w:rsid w:val="000E05F8"/>
    <w:rsid w:val="000F77C3"/>
    <w:rsid w:val="00101498"/>
    <w:rsid w:val="00136788"/>
    <w:rsid w:val="00137F2A"/>
    <w:rsid w:val="0018077B"/>
    <w:rsid w:val="00182359"/>
    <w:rsid w:val="0019441E"/>
    <w:rsid w:val="001B3589"/>
    <w:rsid w:val="001C287D"/>
    <w:rsid w:val="001C4A72"/>
    <w:rsid w:val="001D1190"/>
    <w:rsid w:val="0024489F"/>
    <w:rsid w:val="00245AC6"/>
    <w:rsid w:val="00257A3A"/>
    <w:rsid w:val="002933EC"/>
    <w:rsid w:val="002B082D"/>
    <w:rsid w:val="002D7EF6"/>
    <w:rsid w:val="002E3057"/>
    <w:rsid w:val="002E6D05"/>
    <w:rsid w:val="002F3C65"/>
    <w:rsid w:val="002F5847"/>
    <w:rsid w:val="0031091E"/>
    <w:rsid w:val="00322719"/>
    <w:rsid w:val="00325D05"/>
    <w:rsid w:val="00355D6C"/>
    <w:rsid w:val="003B4E46"/>
    <w:rsid w:val="003B4FDC"/>
    <w:rsid w:val="003C226C"/>
    <w:rsid w:val="003D13D2"/>
    <w:rsid w:val="00403186"/>
    <w:rsid w:val="00407F40"/>
    <w:rsid w:val="004153D5"/>
    <w:rsid w:val="004372A1"/>
    <w:rsid w:val="004418A3"/>
    <w:rsid w:val="004526E7"/>
    <w:rsid w:val="00475050"/>
    <w:rsid w:val="00477956"/>
    <w:rsid w:val="004B5E2A"/>
    <w:rsid w:val="004D37CE"/>
    <w:rsid w:val="004E4A38"/>
    <w:rsid w:val="00516A7E"/>
    <w:rsid w:val="0056152A"/>
    <w:rsid w:val="005920A7"/>
    <w:rsid w:val="005B4474"/>
    <w:rsid w:val="005C7865"/>
    <w:rsid w:val="005E11DA"/>
    <w:rsid w:val="005F556C"/>
    <w:rsid w:val="0062480E"/>
    <w:rsid w:val="006355E6"/>
    <w:rsid w:val="006601C8"/>
    <w:rsid w:val="00667511"/>
    <w:rsid w:val="00667AAB"/>
    <w:rsid w:val="00667D4C"/>
    <w:rsid w:val="006813B9"/>
    <w:rsid w:val="006B256E"/>
    <w:rsid w:val="006E3F8A"/>
    <w:rsid w:val="006E550E"/>
    <w:rsid w:val="00700252"/>
    <w:rsid w:val="00701DDC"/>
    <w:rsid w:val="007267B3"/>
    <w:rsid w:val="00736EE5"/>
    <w:rsid w:val="007A0634"/>
    <w:rsid w:val="007A259C"/>
    <w:rsid w:val="007B5D09"/>
    <w:rsid w:val="007D116A"/>
    <w:rsid w:val="007F100A"/>
    <w:rsid w:val="007F3476"/>
    <w:rsid w:val="0082585B"/>
    <w:rsid w:val="00886F16"/>
    <w:rsid w:val="008B7C05"/>
    <w:rsid w:val="008E444E"/>
    <w:rsid w:val="00907688"/>
    <w:rsid w:val="00917316"/>
    <w:rsid w:val="00934F41"/>
    <w:rsid w:val="009602A0"/>
    <w:rsid w:val="0096366C"/>
    <w:rsid w:val="00965674"/>
    <w:rsid w:val="009730D1"/>
    <w:rsid w:val="009C1945"/>
    <w:rsid w:val="009C3B9E"/>
    <w:rsid w:val="009D07D0"/>
    <w:rsid w:val="009D60FD"/>
    <w:rsid w:val="00A345A1"/>
    <w:rsid w:val="00A35A82"/>
    <w:rsid w:val="00A858CE"/>
    <w:rsid w:val="00A9494A"/>
    <w:rsid w:val="00AB4BC8"/>
    <w:rsid w:val="00AC6E23"/>
    <w:rsid w:val="00AD7CDF"/>
    <w:rsid w:val="00AE3F0B"/>
    <w:rsid w:val="00B122DB"/>
    <w:rsid w:val="00B20C44"/>
    <w:rsid w:val="00B22D30"/>
    <w:rsid w:val="00B35BCE"/>
    <w:rsid w:val="00B618D7"/>
    <w:rsid w:val="00B6373F"/>
    <w:rsid w:val="00B75E81"/>
    <w:rsid w:val="00B97DB5"/>
    <w:rsid w:val="00BA35F1"/>
    <w:rsid w:val="00BB0048"/>
    <w:rsid w:val="00BC30AE"/>
    <w:rsid w:val="00BD3762"/>
    <w:rsid w:val="00BF02A8"/>
    <w:rsid w:val="00BF33C6"/>
    <w:rsid w:val="00BF3A80"/>
    <w:rsid w:val="00BF5DF5"/>
    <w:rsid w:val="00C00A94"/>
    <w:rsid w:val="00C12D6A"/>
    <w:rsid w:val="00C30E17"/>
    <w:rsid w:val="00C36D55"/>
    <w:rsid w:val="00C51250"/>
    <w:rsid w:val="00C573EC"/>
    <w:rsid w:val="00C628FE"/>
    <w:rsid w:val="00C76AB6"/>
    <w:rsid w:val="00C811D6"/>
    <w:rsid w:val="00C833F0"/>
    <w:rsid w:val="00C97186"/>
    <w:rsid w:val="00CA23D1"/>
    <w:rsid w:val="00CA24A7"/>
    <w:rsid w:val="00CA5AB6"/>
    <w:rsid w:val="00CA65A4"/>
    <w:rsid w:val="00CD3C3F"/>
    <w:rsid w:val="00D46375"/>
    <w:rsid w:val="00D51D9D"/>
    <w:rsid w:val="00D6335C"/>
    <w:rsid w:val="00D83727"/>
    <w:rsid w:val="00DA2CF1"/>
    <w:rsid w:val="00DD400B"/>
    <w:rsid w:val="00DD7D8F"/>
    <w:rsid w:val="00DE226A"/>
    <w:rsid w:val="00E01DC2"/>
    <w:rsid w:val="00E0337E"/>
    <w:rsid w:val="00E04753"/>
    <w:rsid w:val="00E0776E"/>
    <w:rsid w:val="00E13234"/>
    <w:rsid w:val="00E6692C"/>
    <w:rsid w:val="00ED19C4"/>
    <w:rsid w:val="00ED563A"/>
    <w:rsid w:val="00ED62FE"/>
    <w:rsid w:val="00ED6EFB"/>
    <w:rsid w:val="00F009AC"/>
    <w:rsid w:val="00F24A6D"/>
    <w:rsid w:val="00F473BB"/>
    <w:rsid w:val="00F74D94"/>
    <w:rsid w:val="00FA1A24"/>
    <w:rsid w:val="00FB77B5"/>
    <w:rsid w:val="00FC02C6"/>
    <w:rsid w:val="00FE1DC4"/>
    <w:rsid w:val="00FE677E"/>
    <w:rsid w:val="00FF4B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B9678"/>
  <w14:defaultImageDpi w14:val="330"/>
  <w15:docId w15:val="{31FF4F14-A0DC-45F7-8F8C-9C5B192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aliases w:val="Fira Sans"/>
    <w:uiPriority w:val="1"/>
    <w:qFormat/>
    <w:rsid w:val="00F74D94"/>
    <w:rPr>
      <w:rFonts w:ascii="Fira Sans" w:hAnsi="Fira Sans"/>
      <w:color w:val="000000" w:themeColor="text1"/>
      <w:sz w:val="21"/>
      <w:szCs w:val="22"/>
      <w:lang w:val="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6366C"/>
    <w:pPr>
      <w:tabs>
        <w:tab w:val="center" w:pos="4536"/>
        <w:tab w:val="right" w:pos="9072"/>
      </w:tabs>
    </w:pPr>
  </w:style>
  <w:style w:type="character" w:customStyle="1" w:styleId="lfejChar">
    <w:name w:val="Élőfej Char"/>
    <w:basedOn w:val="Bekezdsalapbettpusa"/>
    <w:link w:val="lfej"/>
    <w:uiPriority w:val="99"/>
    <w:rsid w:val="0096366C"/>
    <w:rPr>
      <w:rFonts w:ascii="Fira Sans" w:hAnsi="Fira Sans"/>
      <w:color w:val="000000" w:themeColor="text1"/>
      <w:sz w:val="21"/>
      <w:szCs w:val="22"/>
      <w:lang w:val="en-US"/>
    </w:rPr>
  </w:style>
  <w:style w:type="paragraph" w:customStyle="1" w:styleId="egyetemneve">
    <w:name w:val="egyetem neve"/>
    <w:basedOn w:val="Norml"/>
    <w:uiPriority w:val="99"/>
    <w:rsid w:val="0096366C"/>
    <w:pPr>
      <w:autoSpaceDE w:val="0"/>
      <w:autoSpaceDN w:val="0"/>
      <w:adjustRightInd w:val="0"/>
      <w:spacing w:line="248" w:lineRule="atLeast"/>
      <w:textAlignment w:val="center"/>
    </w:pPr>
    <w:rPr>
      <w:rFonts w:ascii="Montserrat" w:hAnsi="Montserrat" w:cs="Montserrat"/>
      <w:b/>
      <w:bCs/>
      <w:color w:val="00007F"/>
      <w:spacing w:val="18"/>
      <w:sz w:val="30"/>
      <w:szCs w:val="30"/>
      <w:lang w:val="hu-HU"/>
    </w:rPr>
  </w:style>
  <w:style w:type="paragraph" w:styleId="llb">
    <w:name w:val="footer"/>
    <w:basedOn w:val="Norml"/>
    <w:link w:val="llbChar"/>
    <w:uiPriority w:val="99"/>
    <w:unhideWhenUsed/>
    <w:rsid w:val="00C833F0"/>
    <w:pPr>
      <w:tabs>
        <w:tab w:val="center" w:pos="4703"/>
        <w:tab w:val="right" w:pos="9406"/>
      </w:tabs>
      <w:spacing w:after="0"/>
    </w:pPr>
  </w:style>
  <w:style w:type="character" w:customStyle="1" w:styleId="llbChar">
    <w:name w:val="Élőláb Char"/>
    <w:basedOn w:val="Bekezdsalapbettpusa"/>
    <w:link w:val="llb"/>
    <w:uiPriority w:val="99"/>
    <w:rsid w:val="00C833F0"/>
    <w:rPr>
      <w:rFonts w:ascii="Fira Sans" w:hAnsi="Fira Sans"/>
      <w:color w:val="000000" w:themeColor="text1"/>
      <w:sz w:val="21"/>
      <w:szCs w:val="22"/>
      <w:lang w:val="en-US"/>
    </w:rPr>
  </w:style>
  <w:style w:type="paragraph" w:customStyle="1" w:styleId="text">
    <w:name w:val="text"/>
    <w:basedOn w:val="Norml"/>
    <w:uiPriority w:val="99"/>
    <w:rsid w:val="007B5D09"/>
    <w:pPr>
      <w:autoSpaceDE w:val="0"/>
      <w:autoSpaceDN w:val="0"/>
      <w:adjustRightInd w:val="0"/>
      <w:spacing w:after="0" w:line="288" w:lineRule="auto"/>
      <w:textAlignment w:val="center"/>
    </w:pPr>
    <w:rPr>
      <w:rFonts w:ascii="Montserrat" w:hAnsi="Montserrat" w:cs="Montserrat"/>
      <w:color w:val="000000"/>
      <w:sz w:val="19"/>
      <w:szCs w:val="19"/>
      <w:lang w:val="hu-HU"/>
    </w:rPr>
  </w:style>
  <w:style w:type="paragraph" w:styleId="Listaszerbekezds">
    <w:name w:val="List Paragraph"/>
    <w:basedOn w:val="Norml"/>
    <w:uiPriority w:val="34"/>
    <w:qFormat/>
    <w:rsid w:val="00137F2A"/>
    <w:pPr>
      <w:ind w:left="720"/>
      <w:contextualSpacing/>
    </w:pPr>
  </w:style>
  <w:style w:type="character" w:styleId="Hiperhivatkozs">
    <w:name w:val="Hyperlink"/>
    <w:basedOn w:val="Bekezdsalapbettpusa"/>
    <w:uiPriority w:val="99"/>
    <w:unhideWhenUsed/>
    <w:rsid w:val="004526E7"/>
    <w:rPr>
      <w:color w:val="0563C1" w:themeColor="hyperlink"/>
      <w:u w:val="single"/>
    </w:rPr>
  </w:style>
  <w:style w:type="paragraph" w:styleId="Buborkszveg">
    <w:name w:val="Balloon Text"/>
    <w:basedOn w:val="Norml"/>
    <w:link w:val="BuborkszvegChar"/>
    <w:uiPriority w:val="99"/>
    <w:semiHidden/>
    <w:unhideWhenUsed/>
    <w:rsid w:val="0056152A"/>
    <w:pPr>
      <w:spacing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6152A"/>
    <w:rPr>
      <w:rFonts w:ascii="Segoe UI" w:hAnsi="Segoe UI" w:cs="Segoe UI"/>
      <w:color w:val="000000" w:themeColor="text1"/>
      <w:sz w:val="18"/>
      <w:szCs w:val="18"/>
      <w:lang w:val="en-US"/>
    </w:rPr>
  </w:style>
  <w:style w:type="paragraph" w:styleId="NormlWeb">
    <w:name w:val="Normal (Web)"/>
    <w:basedOn w:val="Norml"/>
    <w:uiPriority w:val="99"/>
    <w:semiHidden/>
    <w:unhideWhenUsed/>
    <w:rsid w:val="00FE1D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1613">
      <w:bodyDiv w:val="1"/>
      <w:marLeft w:val="0"/>
      <w:marRight w:val="0"/>
      <w:marTop w:val="0"/>
      <w:marBottom w:val="0"/>
      <w:divBdr>
        <w:top w:val="none" w:sz="0" w:space="0" w:color="auto"/>
        <w:left w:val="none" w:sz="0" w:space="0" w:color="auto"/>
        <w:bottom w:val="none" w:sz="0" w:space="0" w:color="auto"/>
        <w:right w:val="none" w:sz="0" w:space="0" w:color="auto"/>
      </w:divBdr>
    </w:div>
    <w:div w:id="19793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melweis.h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emmelweis.h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melweis.h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atvedelem@semmelweis-univ.h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7780">
          <a:solidFill>
            <a:srgbClr val="B4A1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2070BB6FE249A243843D55A0A5B2CFD4" ma:contentTypeVersion="15" ma:contentTypeDescription="Új dokumentum létrehozása." ma:contentTypeScope="" ma:versionID="3555eb3a763bdedf5cf30a849ed629de">
  <xsd:schema xmlns:xsd="http://www.w3.org/2001/XMLSchema" xmlns:xs="http://www.w3.org/2001/XMLSchema" xmlns:p="http://schemas.microsoft.com/office/2006/metadata/properties" xmlns:ns2="93abb803-7b60-4876-8609-52cb4238f427" xmlns:ns3="e0640bde-acc8-49d2-88db-90e0d436ff47" targetNamespace="http://schemas.microsoft.com/office/2006/metadata/properties" ma:root="true" ma:fieldsID="e8be575aef17fe2e5af9db10a86399c7" ns2:_="" ns3:_="">
    <xsd:import namespace="93abb803-7b60-4876-8609-52cb4238f427"/>
    <xsd:import namespace="e0640bde-acc8-49d2-88db-90e0d436ff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bb803-7b60-4876-8609-52cb4238f427"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3c0fe3ba-9765-47b9-a4a9-0070ff011d71}" ma:internalName="TaxCatchAll" ma:showField="CatchAllData" ma:web="93abb803-7b60-4876-8609-52cb4238f4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40bde-acc8-49d2-88db-90e0d436ff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640bde-acc8-49d2-88db-90e0d436ff47">
      <Terms xmlns="http://schemas.microsoft.com/office/infopath/2007/PartnerControls"/>
    </lcf76f155ced4ddcb4097134ff3c332f>
    <TaxCatchAll xmlns="93abb803-7b60-4876-8609-52cb4238f427" xsi:nil="true"/>
  </documentManagement>
</p:properties>
</file>

<file path=customXml/itemProps1.xml><?xml version="1.0" encoding="utf-8"?>
<ds:datastoreItem xmlns:ds="http://schemas.openxmlformats.org/officeDocument/2006/customXml" ds:itemID="{3867B89B-AE21-4001-8ADF-18685AB254F4}">
  <ds:schemaRefs>
    <ds:schemaRef ds:uri="http://schemas.microsoft.com/sharepoint/v3/contenttype/forms"/>
  </ds:schemaRefs>
</ds:datastoreItem>
</file>

<file path=customXml/itemProps2.xml><?xml version="1.0" encoding="utf-8"?>
<ds:datastoreItem xmlns:ds="http://schemas.openxmlformats.org/officeDocument/2006/customXml" ds:itemID="{EFC00400-AEC5-4E2E-B656-A3E49075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bb803-7b60-4876-8609-52cb4238f427"/>
    <ds:schemaRef ds:uri="e0640bde-acc8-49d2-88db-90e0d436f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89351-8550-4192-867C-7AE7685B8532}">
  <ds:schemaRefs>
    <ds:schemaRef ds:uri="http://schemas.openxmlformats.org/officeDocument/2006/bibliography"/>
  </ds:schemaRefs>
</ds:datastoreItem>
</file>

<file path=customXml/itemProps4.xml><?xml version="1.0" encoding="utf-8"?>
<ds:datastoreItem xmlns:ds="http://schemas.openxmlformats.org/officeDocument/2006/customXml" ds:itemID="{05E62E7A-74A3-43FA-82EA-5B9BB7032088}">
  <ds:schemaRefs>
    <ds:schemaRef ds:uri="http://schemas.microsoft.com/office/2006/metadata/properties"/>
    <ds:schemaRef ds:uri="http://schemas.microsoft.com/office/infopath/2007/PartnerControls"/>
    <ds:schemaRef ds:uri="e0640bde-acc8-49d2-88db-90e0d436ff47"/>
    <ds:schemaRef ds:uri="93abb803-7b60-4876-8609-52cb4238f427"/>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1361</Words>
  <Characters>9392</Characters>
  <Application>Microsoft Office Word</Application>
  <DocSecurity>0</DocSecurity>
  <Lines>78</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Fodor Zsolt (oktatási rendszeradminisztrátor)</cp:lastModifiedBy>
  <cp:revision>18</cp:revision>
  <cp:lastPrinted>2025-11-10T13:02:00Z</cp:lastPrinted>
  <dcterms:created xsi:type="dcterms:W3CDTF">2026-06-01T10:08:00Z</dcterms:created>
  <dcterms:modified xsi:type="dcterms:W3CDTF">2026-06-02T12:21:00Z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0x0101002070BB6FE249A243843D55A0A5B2CFD4</vt:lpwstr>
  </property>
  <property fmtid="{D5CDD505-2E9C-101B-9397-08002B2CF9AE}" pid="3" name="MediaServiceImageTags">
    <vt:lpwstr/>
  </property>
</Properties>
</file>