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43FC" w14:textId="77777777" w:rsidR="00473FB1" w:rsidRPr="00744C19" w:rsidRDefault="00473FB1" w:rsidP="00473FB1">
      <w:pPr>
        <w:jc w:val="right"/>
        <w:rPr>
          <w:rFonts w:ascii="Times New Roman" w:hAnsi="Times New Roman" w:cs="Times New Roman"/>
        </w:rPr>
      </w:pPr>
      <w:r w:rsidRPr="00744C19">
        <w:rPr>
          <w:rFonts w:ascii="Times New Roman" w:hAnsi="Times New Roman" w:cs="Times New Roman"/>
        </w:rPr>
        <w:t xml:space="preserve">Semmelweis </w:t>
      </w:r>
      <w:r>
        <w:rPr>
          <w:rFonts w:ascii="Times New Roman" w:hAnsi="Times New Roman" w:cs="Times New Roman"/>
        </w:rPr>
        <w:t>University</w:t>
      </w:r>
    </w:p>
    <w:p w14:paraId="6684EF4A" w14:textId="77777777" w:rsidR="00473FB1" w:rsidRPr="00744C19" w:rsidRDefault="00473FB1" w:rsidP="00473FB1">
      <w:pPr>
        <w:jc w:val="right"/>
        <w:rPr>
          <w:rFonts w:ascii="Times New Roman" w:hAnsi="Times New Roman" w:cs="Times New Roman"/>
          <w:b/>
        </w:rPr>
      </w:pPr>
      <w:proofErr w:type="spellStart"/>
      <w:r w:rsidRPr="00744C19">
        <w:rPr>
          <w:rFonts w:ascii="Times New Roman" w:hAnsi="Times New Roman" w:cs="Times New Roman"/>
          <w:i/>
        </w:rPr>
        <w:t>Institution</w:t>
      </w:r>
      <w:proofErr w:type="spellEnd"/>
      <w:r w:rsidRPr="00744C19">
        <w:rPr>
          <w:rFonts w:ascii="Times New Roman" w:hAnsi="Times New Roman" w:cs="Times New Roman"/>
          <w:i/>
        </w:rPr>
        <w:t xml:space="preserve"> ID: FI 62576</w:t>
      </w:r>
    </w:p>
    <w:p w14:paraId="78AE77D6" w14:textId="77777777" w:rsidR="000E5079" w:rsidRDefault="000E5079">
      <w:pPr>
        <w:spacing w:after="60"/>
        <w:jc w:val="center"/>
        <w:rPr>
          <w:rFonts w:ascii="Times New Roman" w:hAnsi="Times New Roman"/>
          <w:b/>
        </w:rPr>
      </w:pPr>
    </w:p>
    <w:p w14:paraId="02B95694" w14:textId="77777777" w:rsidR="00473FB1" w:rsidRPr="00744C19" w:rsidRDefault="00473FB1" w:rsidP="00473FB1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744C19">
        <w:rPr>
          <w:rFonts w:ascii="Times New Roman" w:hAnsi="Times New Roman" w:cs="Times New Roman"/>
          <w:b/>
          <w:bCs/>
        </w:rPr>
        <w:t>Complex</w:t>
      </w:r>
      <w:proofErr w:type="spellEnd"/>
      <w:r w:rsidRPr="00744C1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</w:rPr>
        <w:t>Examination</w:t>
      </w:r>
      <w:proofErr w:type="spellEnd"/>
      <w:r w:rsidRPr="00744C1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</w:rPr>
        <w:t>Topic</w:t>
      </w:r>
      <w:proofErr w:type="spellEnd"/>
      <w:r w:rsidRPr="00744C1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</w:rPr>
        <w:t>Lists</w:t>
      </w:r>
      <w:proofErr w:type="spellEnd"/>
    </w:p>
    <w:p w14:paraId="1B3B1A86" w14:textId="77777777" w:rsidR="00473FB1" w:rsidRPr="00744C19" w:rsidRDefault="00473FB1" w:rsidP="00473FB1">
      <w:pPr>
        <w:jc w:val="center"/>
        <w:rPr>
          <w:rFonts w:ascii="Times New Roman" w:hAnsi="Times New Roman" w:cs="Times New Roman"/>
        </w:rPr>
      </w:pPr>
      <w:proofErr w:type="spellStart"/>
      <w:r w:rsidRPr="00744C19">
        <w:rPr>
          <w:rFonts w:ascii="Times New Roman" w:hAnsi="Times New Roman" w:cs="Times New Roman"/>
          <w:b/>
          <w:bCs/>
        </w:rPr>
        <w:t>Effective</w:t>
      </w:r>
      <w:proofErr w:type="spellEnd"/>
      <w:r w:rsidRPr="00744C1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</w:rPr>
        <w:t>from</w:t>
      </w:r>
      <w:proofErr w:type="spellEnd"/>
      <w:r w:rsidRPr="00744C19">
        <w:rPr>
          <w:rFonts w:ascii="Times New Roman" w:hAnsi="Times New Roman" w:cs="Times New Roman"/>
          <w:b/>
          <w:bCs/>
        </w:rPr>
        <w:t xml:space="preserve">: 01 </w:t>
      </w:r>
      <w:proofErr w:type="spellStart"/>
      <w:r w:rsidRPr="00744C19">
        <w:rPr>
          <w:rFonts w:ascii="Times New Roman" w:hAnsi="Times New Roman" w:cs="Times New Roman"/>
          <w:b/>
          <w:bCs/>
        </w:rPr>
        <w:t>January</w:t>
      </w:r>
      <w:proofErr w:type="spellEnd"/>
      <w:r w:rsidRPr="00744C19">
        <w:rPr>
          <w:rFonts w:ascii="Times New Roman" w:hAnsi="Times New Roman" w:cs="Times New Roman"/>
          <w:b/>
          <w:bCs/>
        </w:rPr>
        <w:t xml:space="preserve"> 2025 </w:t>
      </w:r>
      <w:proofErr w:type="spellStart"/>
      <w:r w:rsidRPr="00744C19">
        <w:rPr>
          <w:rFonts w:ascii="Times New Roman" w:hAnsi="Times New Roman" w:cs="Times New Roman"/>
          <w:b/>
          <w:bCs/>
        </w:rPr>
        <w:t>until</w:t>
      </w:r>
      <w:proofErr w:type="spellEnd"/>
      <w:r w:rsidRPr="00744C1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</w:rPr>
        <w:t>revoked</w:t>
      </w:r>
      <w:proofErr w:type="spellEnd"/>
    </w:p>
    <w:p w14:paraId="45754758" w14:textId="77777777" w:rsidR="00473FB1" w:rsidRPr="00744C19" w:rsidRDefault="00473FB1" w:rsidP="00473FB1">
      <w:pPr>
        <w:rPr>
          <w:rFonts w:ascii="Times New Roman" w:hAnsi="Times New Roman" w:cs="Times New Roman"/>
        </w:rPr>
      </w:pPr>
    </w:p>
    <w:p w14:paraId="3F3EE272" w14:textId="77777777" w:rsidR="00473FB1" w:rsidRPr="00744C19" w:rsidRDefault="00473FB1" w:rsidP="00473FB1">
      <w:pPr>
        <w:rPr>
          <w:rFonts w:ascii="Times New Roman" w:hAnsi="Times New Roman" w:cs="Times New Roman"/>
          <w:b/>
          <w:bCs/>
        </w:rPr>
      </w:pPr>
      <w:proofErr w:type="spellStart"/>
      <w:r w:rsidRPr="00744C19">
        <w:rPr>
          <w:rFonts w:ascii="Times New Roman" w:hAnsi="Times New Roman" w:cs="Times New Roman"/>
          <w:b/>
          <w:bCs/>
        </w:rPr>
        <w:t>Name</w:t>
      </w:r>
      <w:proofErr w:type="spellEnd"/>
      <w:r w:rsidRPr="00744C19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744C19">
        <w:rPr>
          <w:rFonts w:ascii="Times New Roman" w:hAnsi="Times New Roman" w:cs="Times New Roman"/>
          <w:b/>
          <w:bCs/>
        </w:rPr>
        <w:t>the</w:t>
      </w:r>
      <w:proofErr w:type="spellEnd"/>
      <w:r w:rsidRPr="00744C1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</w:rPr>
        <w:t>Doctoral</w:t>
      </w:r>
      <w:proofErr w:type="spellEnd"/>
      <w:r w:rsidRPr="00744C1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4C19">
        <w:rPr>
          <w:rFonts w:ascii="Times New Roman" w:hAnsi="Times New Roman" w:cs="Times New Roman"/>
          <w:b/>
          <w:bCs/>
        </w:rPr>
        <w:t>Division</w:t>
      </w:r>
      <w:proofErr w:type="spellEnd"/>
      <w:r w:rsidRPr="00744C19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723CA6">
        <w:rPr>
          <w:rFonts w:ascii="Times New Roman" w:hAnsi="Times New Roman" w:cs="Times New Roman"/>
          <w:b/>
          <w:bCs/>
        </w:rPr>
        <w:t xml:space="preserve">Rácz Károly </w:t>
      </w:r>
      <w:proofErr w:type="spellStart"/>
      <w:r w:rsidRPr="00723CA6">
        <w:rPr>
          <w:rFonts w:ascii="Times New Roman" w:hAnsi="Times New Roman" w:cs="Times New Roman"/>
          <w:b/>
          <w:bCs/>
        </w:rPr>
        <w:t>Conservative</w:t>
      </w:r>
      <w:proofErr w:type="spellEnd"/>
      <w:r w:rsidRPr="00723CA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23CA6">
        <w:rPr>
          <w:rFonts w:ascii="Times New Roman" w:hAnsi="Times New Roman" w:cs="Times New Roman"/>
          <w:b/>
          <w:bCs/>
        </w:rPr>
        <w:t>Medicine</w:t>
      </w:r>
      <w:proofErr w:type="spellEnd"/>
    </w:p>
    <w:p w14:paraId="776646E8" w14:textId="77777777" w:rsidR="00A25913" w:rsidRDefault="00A25913">
      <w:pPr>
        <w:spacing w:after="120"/>
        <w:rPr>
          <w:rFonts w:ascii="Times New Roman" w:hAnsi="Times New Roman"/>
          <w:b/>
        </w:rPr>
      </w:pPr>
    </w:p>
    <w:p w14:paraId="24BB1C0A" w14:textId="77777777" w:rsidR="00D5034B" w:rsidRDefault="00D5034B" w:rsidP="002A7E03">
      <w:pPr>
        <w:ind w:hanging="1134"/>
        <w:rPr>
          <w:rFonts w:ascii="Times New Roman" w:hAnsi="Times New Roman" w:cs="Times New Roman"/>
          <w:b/>
          <w:bCs/>
        </w:rPr>
      </w:pPr>
      <w:r w:rsidRPr="002A7E03">
        <w:rPr>
          <w:rFonts w:ascii="Times New Roman" w:hAnsi="Times New Roman" w:cs="Times New Roman"/>
          <w:b/>
          <w:bCs/>
        </w:rPr>
        <w:t xml:space="preserve">Major </w:t>
      </w:r>
      <w:proofErr w:type="spellStart"/>
      <w:r w:rsidRPr="002A7E03">
        <w:rPr>
          <w:rFonts w:ascii="Times New Roman" w:hAnsi="Times New Roman" w:cs="Times New Roman"/>
          <w:b/>
          <w:bCs/>
        </w:rPr>
        <w:t>Subjects</w:t>
      </w:r>
      <w:proofErr w:type="spellEnd"/>
      <w:r w:rsidRPr="002A7E03">
        <w:rPr>
          <w:rFonts w:ascii="Times New Roman" w:hAnsi="Times New Roman" w:cs="Times New Roman"/>
          <w:b/>
          <w:bCs/>
        </w:rPr>
        <w:t>:</w:t>
      </w:r>
    </w:p>
    <w:p w14:paraId="535B65C0" w14:textId="77777777" w:rsidR="00D5034B" w:rsidRPr="00D5034B" w:rsidRDefault="00D5034B" w:rsidP="00D5034B">
      <w:pPr>
        <w:rPr>
          <w:rFonts w:ascii="Times New Roman" w:hAnsi="Times New Roman" w:cs="Times New Roman"/>
          <w:b/>
          <w:bCs/>
        </w:rPr>
      </w:pPr>
    </w:p>
    <w:p w14:paraId="191C903E" w14:textId="73428FD4" w:rsidR="0029507E" w:rsidRPr="0029507E" w:rsidRDefault="00D5034B" w:rsidP="002A7E03">
      <w:pPr>
        <w:pStyle w:val="Listaszerbekezds"/>
        <w:numPr>
          <w:ilvl w:val="0"/>
          <w:numId w:val="3"/>
        </w:numPr>
        <w:ind w:left="0" w:hanging="567"/>
        <w:rPr>
          <w:rFonts w:hint="eastAsia"/>
          <w:b/>
          <w:bCs/>
        </w:rPr>
      </w:pPr>
      <w:proofErr w:type="spellStart"/>
      <w:r w:rsidRPr="00D5034B">
        <w:rPr>
          <w:b/>
          <w:bCs/>
        </w:rPr>
        <w:t>Oxidative</w:t>
      </w:r>
      <w:proofErr w:type="spellEnd"/>
      <w:r w:rsidRPr="00D5034B">
        <w:rPr>
          <w:b/>
          <w:bCs/>
        </w:rPr>
        <w:t xml:space="preserve"> </w:t>
      </w:r>
      <w:proofErr w:type="spellStart"/>
      <w:r>
        <w:rPr>
          <w:b/>
          <w:bCs/>
        </w:rPr>
        <w:t>s</w:t>
      </w:r>
      <w:r w:rsidRPr="00D5034B">
        <w:rPr>
          <w:b/>
          <w:bCs/>
        </w:rPr>
        <w:t>tress</w:t>
      </w:r>
      <w:proofErr w:type="spellEnd"/>
      <w:r w:rsidRPr="00D5034B">
        <w:rPr>
          <w:b/>
          <w:bCs/>
        </w:rPr>
        <w:t xml:space="preserve"> and </w:t>
      </w:r>
      <w:proofErr w:type="spellStart"/>
      <w:r>
        <w:rPr>
          <w:b/>
          <w:bCs/>
        </w:rPr>
        <w:t>i</w:t>
      </w:r>
      <w:r w:rsidRPr="00D5034B">
        <w:rPr>
          <w:b/>
          <w:bCs/>
        </w:rPr>
        <w:t>mmunological</w:t>
      </w:r>
      <w:proofErr w:type="spellEnd"/>
      <w:r w:rsidRPr="00D5034B">
        <w:rPr>
          <w:b/>
          <w:bCs/>
        </w:rPr>
        <w:t xml:space="preserve"> </w:t>
      </w:r>
      <w:proofErr w:type="spellStart"/>
      <w:r>
        <w:rPr>
          <w:b/>
          <w:bCs/>
        </w:rPr>
        <w:t>r</w:t>
      </w:r>
      <w:r w:rsidRPr="00D5034B">
        <w:rPr>
          <w:b/>
          <w:bCs/>
        </w:rPr>
        <w:t>eaction</w:t>
      </w:r>
      <w:proofErr w:type="spellEnd"/>
      <w:r w:rsidRPr="00D5034B">
        <w:rPr>
          <w:b/>
          <w:bCs/>
        </w:rPr>
        <w:t xml:space="preserve"> in </w:t>
      </w:r>
      <w:proofErr w:type="spellStart"/>
      <w:r>
        <w:rPr>
          <w:b/>
          <w:bCs/>
        </w:rPr>
        <w:t>l</w:t>
      </w:r>
      <w:r w:rsidRPr="00D5034B">
        <w:rPr>
          <w:b/>
          <w:bCs/>
        </w:rPr>
        <w:t>iver</w:t>
      </w:r>
      <w:proofErr w:type="spellEnd"/>
      <w:r w:rsidRPr="00D5034B">
        <w:rPr>
          <w:b/>
          <w:bCs/>
        </w:rPr>
        <w:t xml:space="preserve"> </w:t>
      </w:r>
      <w:proofErr w:type="spellStart"/>
      <w:r>
        <w:rPr>
          <w:b/>
          <w:bCs/>
        </w:rPr>
        <w:t>d</w:t>
      </w:r>
      <w:r w:rsidRPr="00D5034B">
        <w:rPr>
          <w:b/>
          <w:bCs/>
        </w:rPr>
        <w:t>iseases</w:t>
      </w:r>
      <w:proofErr w:type="spellEnd"/>
    </w:p>
    <w:p w14:paraId="68DCE5E0" w14:textId="77777777" w:rsidR="004E79CF" w:rsidRDefault="004E79CF" w:rsidP="002A7E03">
      <w:pPr>
        <w:rPr>
          <w:rFonts w:hint="eastAsia"/>
        </w:rPr>
      </w:pPr>
      <w:proofErr w:type="spellStart"/>
      <w:r>
        <w:t>Diabetology</w:t>
      </w:r>
      <w:proofErr w:type="spellEnd"/>
    </w:p>
    <w:p w14:paraId="7D6BBAC8" w14:textId="77777777" w:rsidR="004E79CF" w:rsidRDefault="004E79CF" w:rsidP="002A7E03">
      <w:pPr>
        <w:rPr>
          <w:rFonts w:hint="eastAsia"/>
        </w:rPr>
      </w:pPr>
      <w:proofErr w:type="spellStart"/>
      <w:r>
        <w:t>Hepatology</w:t>
      </w:r>
      <w:proofErr w:type="spellEnd"/>
    </w:p>
    <w:p w14:paraId="26FF11DD" w14:textId="77777777" w:rsidR="00F75170" w:rsidRDefault="00F75170" w:rsidP="002A7E03">
      <w:pPr>
        <w:rPr>
          <w:rFonts w:hint="eastAsia"/>
        </w:rPr>
      </w:pPr>
    </w:p>
    <w:p w14:paraId="22740F96" w14:textId="77777777" w:rsidR="00126BAB" w:rsidRPr="00126BAB" w:rsidRDefault="00D5034B" w:rsidP="00126BAB">
      <w:pPr>
        <w:pStyle w:val="Listaszerbekezds"/>
        <w:numPr>
          <w:ilvl w:val="0"/>
          <w:numId w:val="3"/>
        </w:numPr>
        <w:ind w:left="0" w:hanging="567"/>
        <w:rPr>
          <w:rFonts w:hint="eastAsia"/>
          <w:b/>
          <w:bCs/>
        </w:rPr>
      </w:pPr>
      <w:proofErr w:type="spellStart"/>
      <w:r w:rsidRPr="00F75170">
        <w:rPr>
          <w:b/>
          <w:bCs/>
        </w:rPr>
        <w:t>Assisted</w:t>
      </w:r>
      <w:proofErr w:type="spellEnd"/>
      <w:r w:rsidRPr="00F75170">
        <w:rPr>
          <w:b/>
          <w:bCs/>
        </w:rPr>
        <w:t xml:space="preserve"> </w:t>
      </w:r>
      <w:proofErr w:type="spellStart"/>
      <w:r w:rsidRPr="00F75170">
        <w:rPr>
          <w:b/>
          <w:bCs/>
        </w:rPr>
        <w:t>reproduction</w:t>
      </w:r>
      <w:proofErr w:type="spellEnd"/>
      <w:r w:rsidRPr="00F75170">
        <w:rPr>
          <w:b/>
          <w:bCs/>
        </w:rPr>
        <w:t xml:space="preserve"> and </w:t>
      </w:r>
      <w:proofErr w:type="spellStart"/>
      <w:r w:rsidRPr="00F75170">
        <w:rPr>
          <w:b/>
          <w:bCs/>
        </w:rPr>
        <w:t>fetal</w:t>
      </w:r>
      <w:proofErr w:type="spellEnd"/>
      <w:r w:rsidRPr="00F75170">
        <w:rPr>
          <w:b/>
          <w:bCs/>
        </w:rPr>
        <w:t xml:space="preserve"> </w:t>
      </w:r>
      <w:proofErr w:type="spellStart"/>
      <w:r w:rsidRPr="00F75170">
        <w:rPr>
          <w:b/>
          <w:bCs/>
        </w:rPr>
        <w:t>diagnosis</w:t>
      </w:r>
      <w:proofErr w:type="spellEnd"/>
    </w:p>
    <w:p w14:paraId="3D6BA451" w14:textId="5A7DAD74" w:rsidR="004E79CF" w:rsidRPr="00126BAB" w:rsidRDefault="004E79CF" w:rsidP="00126BAB">
      <w:pPr>
        <w:rPr>
          <w:rFonts w:hint="eastAsia"/>
        </w:rPr>
      </w:pPr>
      <w:r w:rsidRPr="00126BAB">
        <w:t xml:space="preserve">Major </w:t>
      </w:r>
      <w:proofErr w:type="spellStart"/>
      <w:r w:rsidRPr="00126BAB">
        <w:t>obstetric</w:t>
      </w:r>
      <w:proofErr w:type="spellEnd"/>
      <w:r w:rsidRPr="00126BAB">
        <w:t xml:space="preserve"> </w:t>
      </w:r>
      <w:proofErr w:type="spellStart"/>
      <w:r w:rsidRPr="00126BAB">
        <w:t>disorders</w:t>
      </w:r>
      <w:proofErr w:type="spellEnd"/>
      <w:r w:rsidRPr="00126BAB">
        <w:t xml:space="preserve"> (</w:t>
      </w:r>
      <w:proofErr w:type="spellStart"/>
      <w:r w:rsidRPr="00126BAB">
        <w:t>Obstetrics</w:t>
      </w:r>
      <w:proofErr w:type="spellEnd"/>
      <w:r w:rsidRPr="00126BAB">
        <w:t xml:space="preserve"> and </w:t>
      </w:r>
      <w:proofErr w:type="spellStart"/>
      <w:r w:rsidRPr="00126BAB">
        <w:t>Gynecology</w:t>
      </w:r>
      <w:proofErr w:type="spellEnd"/>
      <w:r w:rsidRPr="00126BAB">
        <w:t>)</w:t>
      </w:r>
    </w:p>
    <w:p w14:paraId="658B7983" w14:textId="77777777" w:rsidR="004E79CF" w:rsidRPr="00126BAB" w:rsidRDefault="004E79CF" w:rsidP="00126BAB">
      <w:pPr>
        <w:rPr>
          <w:rFonts w:hint="eastAsia"/>
        </w:rPr>
      </w:pPr>
      <w:proofErr w:type="spellStart"/>
      <w:r w:rsidRPr="00126BAB">
        <w:t>Assisted</w:t>
      </w:r>
      <w:proofErr w:type="spellEnd"/>
      <w:r w:rsidRPr="00126BAB">
        <w:t xml:space="preserve"> </w:t>
      </w:r>
      <w:proofErr w:type="spellStart"/>
      <w:r w:rsidRPr="00126BAB">
        <w:t>Reproduction</w:t>
      </w:r>
      <w:proofErr w:type="spellEnd"/>
    </w:p>
    <w:p w14:paraId="32C1785F" w14:textId="77777777" w:rsidR="004E79CF" w:rsidRPr="00126BAB" w:rsidRDefault="004E79CF" w:rsidP="00126BAB">
      <w:pPr>
        <w:rPr>
          <w:rFonts w:hint="eastAsia"/>
          <w:b/>
          <w:bCs/>
        </w:rPr>
      </w:pPr>
      <w:proofErr w:type="spellStart"/>
      <w:r w:rsidRPr="00126BAB">
        <w:t>Prenatal</w:t>
      </w:r>
      <w:proofErr w:type="spellEnd"/>
      <w:r w:rsidRPr="00126BAB">
        <w:t xml:space="preserve"> </w:t>
      </w:r>
      <w:proofErr w:type="spellStart"/>
      <w:r w:rsidRPr="00126BAB">
        <w:t>Diagnostics</w:t>
      </w:r>
      <w:proofErr w:type="spellEnd"/>
    </w:p>
    <w:p w14:paraId="73E51A4E" w14:textId="77777777" w:rsidR="00F75170" w:rsidRDefault="00F75170" w:rsidP="00F75170">
      <w:pPr>
        <w:rPr>
          <w:rFonts w:hint="eastAsia"/>
        </w:rPr>
      </w:pPr>
    </w:p>
    <w:p w14:paraId="3E6D2365" w14:textId="1BE88399" w:rsidR="00B56149" w:rsidRPr="00B56149" w:rsidRDefault="00D5034B" w:rsidP="002A7E03">
      <w:pPr>
        <w:pStyle w:val="Listaszerbekezds"/>
        <w:numPr>
          <w:ilvl w:val="0"/>
          <w:numId w:val="3"/>
        </w:numPr>
        <w:ind w:left="0" w:hanging="567"/>
        <w:rPr>
          <w:rFonts w:hint="eastAsia"/>
          <w:b/>
          <w:bCs/>
        </w:rPr>
      </w:pPr>
      <w:proofErr w:type="spellStart"/>
      <w:r w:rsidRPr="00D5034B">
        <w:rPr>
          <w:b/>
          <w:bCs/>
        </w:rPr>
        <w:t>Clinical</w:t>
      </w:r>
      <w:proofErr w:type="spellEnd"/>
      <w:r w:rsidRPr="00D5034B">
        <w:rPr>
          <w:b/>
          <w:bCs/>
        </w:rPr>
        <w:t xml:space="preserve"> </w:t>
      </w:r>
      <w:proofErr w:type="spellStart"/>
      <w:r w:rsidRPr="00D5034B">
        <w:rPr>
          <w:b/>
          <w:bCs/>
        </w:rPr>
        <w:t>aspects</w:t>
      </w:r>
      <w:proofErr w:type="spellEnd"/>
      <w:r w:rsidRPr="00D5034B">
        <w:rPr>
          <w:b/>
          <w:bCs/>
        </w:rPr>
        <w:t xml:space="preserve">, </w:t>
      </w:r>
      <w:proofErr w:type="spellStart"/>
      <w:r w:rsidRPr="00D5034B">
        <w:rPr>
          <w:b/>
          <w:bCs/>
        </w:rPr>
        <w:t>physiology</w:t>
      </w:r>
      <w:proofErr w:type="spellEnd"/>
      <w:r w:rsidRPr="00D5034B">
        <w:rPr>
          <w:b/>
          <w:bCs/>
        </w:rPr>
        <w:t xml:space="preserve"> and </w:t>
      </w:r>
      <w:proofErr w:type="spellStart"/>
      <w:r w:rsidRPr="00D5034B">
        <w:rPr>
          <w:b/>
          <w:bCs/>
        </w:rPr>
        <w:t>prevention</w:t>
      </w:r>
      <w:proofErr w:type="spellEnd"/>
      <w:r w:rsidRPr="00D5034B">
        <w:rPr>
          <w:b/>
          <w:bCs/>
        </w:rPr>
        <w:t xml:space="preserve"> of </w:t>
      </w:r>
      <w:proofErr w:type="spellStart"/>
      <w:r w:rsidRPr="00D5034B">
        <w:rPr>
          <w:b/>
          <w:bCs/>
        </w:rPr>
        <w:t>diseases</w:t>
      </w:r>
      <w:proofErr w:type="spellEnd"/>
      <w:r w:rsidRPr="00D5034B">
        <w:rPr>
          <w:b/>
          <w:bCs/>
        </w:rPr>
        <w:t xml:space="preserve"> in </w:t>
      </w:r>
      <w:proofErr w:type="spellStart"/>
      <w:r w:rsidRPr="00D5034B">
        <w:rPr>
          <w:b/>
          <w:bCs/>
        </w:rPr>
        <w:t>childhood</w:t>
      </w:r>
      <w:proofErr w:type="spellEnd"/>
    </w:p>
    <w:p w14:paraId="2038FBF7" w14:textId="77777777" w:rsidR="004E79CF" w:rsidRPr="002A7E03" w:rsidRDefault="004E79CF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Pediatrics</w:t>
      </w:r>
      <w:proofErr w:type="spellEnd"/>
    </w:p>
    <w:p w14:paraId="45270381" w14:textId="77777777" w:rsidR="004E79CF" w:rsidRPr="002A7E03" w:rsidRDefault="004E79CF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Pediatric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liver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transplantation</w:t>
      </w:r>
      <w:proofErr w:type="spellEnd"/>
    </w:p>
    <w:p w14:paraId="04BE3E5D" w14:textId="77777777" w:rsidR="004E79CF" w:rsidRPr="002A7E03" w:rsidRDefault="004E79CF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Developmental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biology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of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the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face</w:t>
      </w:r>
      <w:proofErr w:type="spellEnd"/>
    </w:p>
    <w:p w14:paraId="116B28BD" w14:textId="77777777" w:rsidR="004E79CF" w:rsidRPr="002A7E03" w:rsidRDefault="004E79CF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Pediatric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gastroenterology</w:t>
      </w:r>
      <w:proofErr w:type="spellEnd"/>
    </w:p>
    <w:p w14:paraId="5706A1EA" w14:textId="77777777" w:rsidR="004E79CF" w:rsidRPr="002A7E03" w:rsidRDefault="004E79CF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Neonatology</w:t>
      </w:r>
      <w:proofErr w:type="spellEnd"/>
    </w:p>
    <w:p w14:paraId="347E843F" w14:textId="77777777" w:rsidR="004E79CF" w:rsidRPr="002A7E03" w:rsidRDefault="004E79CF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Role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of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oxidative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stress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and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inflammation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in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the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pathomechanism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of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acute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kidney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injury</w:t>
      </w:r>
      <w:proofErr w:type="spellEnd"/>
    </w:p>
    <w:p w14:paraId="74A4307D" w14:textId="77777777" w:rsidR="004E79CF" w:rsidRPr="002A7E03" w:rsidRDefault="004E79CF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Clinical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pediatric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endocrinology</w:t>
      </w:r>
      <w:proofErr w:type="spellEnd"/>
    </w:p>
    <w:p w14:paraId="59E50FD0" w14:textId="77777777" w:rsidR="004E79CF" w:rsidRPr="002A7E03" w:rsidRDefault="004E79CF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Evaluation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of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technological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innovations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in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pediatrics</w:t>
      </w:r>
      <w:proofErr w:type="spellEnd"/>
    </w:p>
    <w:p w14:paraId="024E6D2B" w14:textId="0033FE04" w:rsidR="004E79CF" w:rsidRPr="00F75170" w:rsidRDefault="00D5034B" w:rsidP="002A7E03">
      <w:pPr>
        <w:pStyle w:val="Listaszerbekezds"/>
        <w:numPr>
          <w:ilvl w:val="0"/>
          <w:numId w:val="3"/>
        </w:numPr>
        <w:tabs>
          <w:tab w:val="left" w:pos="2404"/>
        </w:tabs>
        <w:spacing w:before="240"/>
        <w:ind w:left="0" w:hanging="567"/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F75170">
        <w:rPr>
          <w:b/>
          <w:bCs/>
        </w:rPr>
        <w:t>Gastroenterology</w:t>
      </w:r>
      <w:proofErr w:type="spellEnd"/>
      <w:r w:rsidR="00EB2B8B" w:rsidRPr="00F75170">
        <w:rPr>
          <w:b/>
          <w:bCs/>
        </w:rPr>
        <w:t xml:space="preserve"> </w:t>
      </w:r>
      <w:r w:rsidR="004E79CF" w:rsidRPr="00F75170">
        <w:rPr>
          <w:b/>
          <w:bCs/>
        </w:rPr>
        <w:br/>
      </w:r>
      <w:proofErr w:type="spellStart"/>
      <w:r w:rsidR="004E79CF" w:rsidRPr="00F75170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Ultrasonography</w:t>
      </w:r>
      <w:proofErr w:type="spellEnd"/>
    </w:p>
    <w:p w14:paraId="15BEB2C9" w14:textId="77777777" w:rsidR="004E79CF" w:rsidRPr="002A7E03" w:rsidRDefault="004E79CF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Hepatology</w:t>
      </w:r>
      <w:proofErr w:type="spellEnd"/>
    </w:p>
    <w:p w14:paraId="4FDD8A49" w14:textId="77777777" w:rsidR="004E79CF" w:rsidRPr="002A7E03" w:rsidRDefault="004E79CF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Liver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surgery</w:t>
      </w:r>
      <w:proofErr w:type="spellEnd"/>
    </w:p>
    <w:p w14:paraId="010EE505" w14:textId="77777777" w:rsidR="004E79CF" w:rsidRPr="002A7E03" w:rsidRDefault="004E79CF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Radiology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–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abdominal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imaging</w:t>
      </w:r>
      <w:proofErr w:type="spellEnd"/>
    </w:p>
    <w:p w14:paraId="28BFDEFA" w14:textId="3374A3C5" w:rsidR="00ED103A" w:rsidRPr="002A7E03" w:rsidRDefault="004E79CF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Immunology</w:t>
      </w:r>
      <w:proofErr w:type="spellEnd"/>
    </w:p>
    <w:p w14:paraId="3FA81EED" w14:textId="65AB0074" w:rsidR="00BD0BD8" w:rsidRPr="00BD0BD8" w:rsidRDefault="00457BEE" w:rsidP="002A7E03">
      <w:pPr>
        <w:pStyle w:val="Listaszerbekezds"/>
        <w:numPr>
          <w:ilvl w:val="0"/>
          <w:numId w:val="3"/>
        </w:numPr>
        <w:tabs>
          <w:tab w:val="left" w:pos="2404"/>
        </w:tabs>
        <w:spacing w:before="240"/>
        <w:ind w:left="0" w:hanging="567"/>
        <w:rPr>
          <w:rFonts w:hint="eastAsia"/>
          <w:b/>
          <w:bCs/>
        </w:rPr>
      </w:pPr>
      <w:proofErr w:type="spellStart"/>
      <w:r w:rsidRPr="00457BEE">
        <w:rPr>
          <w:b/>
          <w:bCs/>
        </w:rPr>
        <w:t>Clinical</w:t>
      </w:r>
      <w:proofErr w:type="spellEnd"/>
      <w:r w:rsidRPr="00457BEE">
        <w:rPr>
          <w:b/>
          <w:bCs/>
        </w:rPr>
        <w:t xml:space="preserve"> </w:t>
      </w:r>
      <w:proofErr w:type="spellStart"/>
      <w:r w:rsidR="00750814">
        <w:rPr>
          <w:b/>
          <w:bCs/>
        </w:rPr>
        <w:t>h</w:t>
      </w:r>
      <w:r w:rsidRPr="00457BEE">
        <w:rPr>
          <w:b/>
          <w:bCs/>
        </w:rPr>
        <w:t>aematology</w:t>
      </w:r>
      <w:proofErr w:type="spellEnd"/>
      <w:r w:rsidRPr="00457BEE">
        <w:rPr>
          <w:b/>
          <w:bCs/>
        </w:rPr>
        <w:t xml:space="preserve"> and </w:t>
      </w:r>
      <w:proofErr w:type="spellStart"/>
      <w:r w:rsidR="00750814">
        <w:rPr>
          <w:b/>
          <w:bCs/>
        </w:rPr>
        <w:t>i</w:t>
      </w:r>
      <w:r w:rsidRPr="00457BEE">
        <w:rPr>
          <w:b/>
          <w:bCs/>
        </w:rPr>
        <w:t>nfectology</w:t>
      </w:r>
      <w:proofErr w:type="spellEnd"/>
      <w:r w:rsidR="00BD0BD8">
        <w:rPr>
          <w:b/>
          <w:bCs/>
        </w:rPr>
        <w:t xml:space="preserve"> </w:t>
      </w:r>
      <w:r w:rsidR="00BD0BD8" w:rsidRPr="00BD0BD8">
        <w:rPr>
          <w:b/>
          <w:bCs/>
        </w:rPr>
        <w:t xml:space="preserve"> </w:t>
      </w:r>
    </w:p>
    <w:p w14:paraId="5285BB9C" w14:textId="77777777" w:rsidR="00750814" w:rsidRPr="002A7E03" w:rsidRDefault="00750814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Hematology</w:t>
      </w:r>
      <w:proofErr w:type="spellEnd"/>
    </w:p>
    <w:p w14:paraId="6F7B356C" w14:textId="77777777" w:rsidR="00750814" w:rsidRPr="002A7E03" w:rsidRDefault="00750814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Infectology</w:t>
      </w:r>
      <w:proofErr w:type="spellEnd"/>
    </w:p>
    <w:p w14:paraId="64BD63B2" w14:textId="77777777" w:rsidR="00750814" w:rsidRPr="002A7E03" w:rsidRDefault="00750814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Inflammatory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bowel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diseases</w:t>
      </w:r>
      <w:proofErr w:type="spellEnd"/>
    </w:p>
    <w:p w14:paraId="50A6A06B" w14:textId="77777777" w:rsidR="00750814" w:rsidRPr="002A7E03" w:rsidRDefault="00750814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Gastroenterology</w:t>
      </w:r>
      <w:proofErr w:type="spellEnd"/>
    </w:p>
    <w:p w14:paraId="23651345" w14:textId="77777777" w:rsidR="00750814" w:rsidRDefault="00750814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Hepato-oncology</w:t>
      </w:r>
      <w:proofErr w:type="spellEnd"/>
    </w:p>
    <w:p w14:paraId="67948EC1" w14:textId="566A0558" w:rsidR="00F75170" w:rsidRPr="002A7E03" w:rsidRDefault="00F75170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>
        <w:t xml:space="preserve">Tumor </w:t>
      </w:r>
      <w:proofErr w:type="spellStart"/>
      <w:r>
        <w:t>biology</w:t>
      </w:r>
      <w:proofErr w:type="spellEnd"/>
    </w:p>
    <w:p w14:paraId="5D0A6A61" w14:textId="7298FBF8" w:rsidR="00B96E58" w:rsidRPr="005E4AA8" w:rsidRDefault="00457BEE" w:rsidP="002A7E03">
      <w:pPr>
        <w:pStyle w:val="Listaszerbekezds"/>
        <w:numPr>
          <w:ilvl w:val="0"/>
          <w:numId w:val="3"/>
        </w:numPr>
        <w:tabs>
          <w:tab w:val="left" w:pos="2404"/>
        </w:tabs>
        <w:spacing w:before="240"/>
        <w:ind w:left="0" w:hanging="567"/>
        <w:rPr>
          <w:rFonts w:hint="eastAsia"/>
          <w:b/>
          <w:bCs/>
        </w:rPr>
      </w:pPr>
      <w:proofErr w:type="spellStart"/>
      <w:r w:rsidRPr="00457BEE">
        <w:rPr>
          <w:b/>
          <w:bCs/>
        </w:rPr>
        <w:t>Pulmonology</w:t>
      </w:r>
      <w:proofErr w:type="spellEnd"/>
      <w:r w:rsidR="00B96E58" w:rsidRPr="005E4AA8">
        <w:rPr>
          <w:b/>
          <w:bCs/>
        </w:rPr>
        <w:t xml:space="preserve"> </w:t>
      </w:r>
    </w:p>
    <w:p w14:paraId="5D5AF59C" w14:textId="77777777" w:rsidR="00750814" w:rsidRPr="002A7E03" w:rsidRDefault="00750814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Pulmonology</w:t>
      </w:r>
      <w:proofErr w:type="spellEnd"/>
    </w:p>
    <w:p w14:paraId="058D378B" w14:textId="77777777" w:rsidR="00750814" w:rsidRPr="002A7E03" w:rsidRDefault="00750814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Oncologic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pulmonology</w:t>
      </w:r>
      <w:proofErr w:type="spellEnd"/>
    </w:p>
    <w:p w14:paraId="1598891E" w14:textId="77777777" w:rsidR="00750814" w:rsidRPr="002A7E03" w:rsidRDefault="00750814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Interstitial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lung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diseases</w:t>
      </w:r>
      <w:proofErr w:type="spellEnd"/>
    </w:p>
    <w:p w14:paraId="17D11187" w14:textId="77777777" w:rsidR="00750814" w:rsidRPr="002A7E03" w:rsidRDefault="00750814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lastRenderedPageBreak/>
        <w:t>Pulmonary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rehabilitation</w:t>
      </w:r>
      <w:proofErr w:type="spellEnd"/>
    </w:p>
    <w:p w14:paraId="02201477" w14:textId="4A9A2269" w:rsidR="005E4AA8" w:rsidRPr="002A7E03" w:rsidRDefault="00750814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Lung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transplantation</w:t>
      </w:r>
      <w:proofErr w:type="spellEnd"/>
    </w:p>
    <w:p w14:paraId="35695427" w14:textId="448A8630" w:rsidR="00F4238F" w:rsidRDefault="00457BEE" w:rsidP="002A7E03">
      <w:pPr>
        <w:pStyle w:val="Listaszerbekezds"/>
        <w:numPr>
          <w:ilvl w:val="0"/>
          <w:numId w:val="3"/>
        </w:numPr>
        <w:tabs>
          <w:tab w:val="left" w:pos="2404"/>
        </w:tabs>
        <w:spacing w:before="240"/>
        <w:ind w:left="0" w:hanging="567"/>
        <w:rPr>
          <w:rFonts w:hint="eastAsia"/>
          <w:b/>
          <w:bCs/>
        </w:rPr>
      </w:pPr>
      <w:proofErr w:type="spellStart"/>
      <w:r w:rsidRPr="00457BEE">
        <w:rPr>
          <w:b/>
          <w:bCs/>
        </w:rPr>
        <w:t>Hormonal</w:t>
      </w:r>
      <w:proofErr w:type="spellEnd"/>
      <w:r w:rsidRPr="00457BEE">
        <w:rPr>
          <w:b/>
          <w:bCs/>
        </w:rPr>
        <w:t xml:space="preserve"> </w:t>
      </w:r>
      <w:proofErr w:type="spellStart"/>
      <w:r w:rsidR="009F03EF">
        <w:rPr>
          <w:b/>
          <w:bCs/>
        </w:rPr>
        <w:t>r</w:t>
      </w:r>
      <w:r w:rsidRPr="00457BEE">
        <w:rPr>
          <w:b/>
          <w:bCs/>
        </w:rPr>
        <w:t>egulations</w:t>
      </w:r>
      <w:proofErr w:type="spellEnd"/>
      <w:r w:rsidR="00F4238F">
        <w:rPr>
          <w:b/>
          <w:bCs/>
        </w:rPr>
        <w:t xml:space="preserve"> </w:t>
      </w:r>
    </w:p>
    <w:p w14:paraId="48C3F71F" w14:textId="77777777" w:rsidR="00BB44F1" w:rsidRPr="002A7E03" w:rsidRDefault="00BB44F1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Adrenal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tumors</w:t>
      </w:r>
      <w:proofErr w:type="spellEnd"/>
    </w:p>
    <w:p w14:paraId="20EC3036" w14:textId="77777777" w:rsidR="00BB44F1" w:rsidRPr="002A7E03" w:rsidRDefault="00BB44F1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Phenylketonuria</w:t>
      </w:r>
      <w:proofErr w:type="spellEnd"/>
    </w:p>
    <w:p w14:paraId="20025A31" w14:textId="77777777" w:rsidR="00BB44F1" w:rsidRPr="002A7E03" w:rsidRDefault="00BB44F1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Clinical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cardiology</w:t>
      </w:r>
      <w:proofErr w:type="spellEnd"/>
    </w:p>
    <w:p w14:paraId="42BEA7AD" w14:textId="0C06B822" w:rsidR="007878BB" w:rsidRDefault="004966E7" w:rsidP="002A7E03">
      <w:pPr>
        <w:pStyle w:val="Listaszerbekezds"/>
        <w:numPr>
          <w:ilvl w:val="0"/>
          <w:numId w:val="3"/>
        </w:numPr>
        <w:tabs>
          <w:tab w:val="left" w:pos="2404"/>
        </w:tabs>
        <w:spacing w:before="240"/>
        <w:ind w:left="0" w:hanging="567"/>
        <w:rPr>
          <w:rFonts w:hint="eastAsia"/>
          <w:b/>
          <w:bCs/>
        </w:rPr>
      </w:pPr>
      <w:proofErr w:type="spellStart"/>
      <w:r w:rsidRPr="004966E7">
        <w:rPr>
          <w:b/>
          <w:bCs/>
        </w:rPr>
        <w:t>Metabolic</w:t>
      </w:r>
      <w:proofErr w:type="spellEnd"/>
      <w:r w:rsidRPr="004966E7">
        <w:rPr>
          <w:b/>
          <w:bCs/>
        </w:rPr>
        <w:t xml:space="preserve"> </w:t>
      </w:r>
      <w:proofErr w:type="spellStart"/>
      <w:r w:rsidR="009F03EF">
        <w:rPr>
          <w:b/>
          <w:bCs/>
        </w:rPr>
        <w:t>d</w:t>
      </w:r>
      <w:r w:rsidRPr="004966E7">
        <w:rPr>
          <w:b/>
          <w:bCs/>
        </w:rPr>
        <w:t>isorders</w:t>
      </w:r>
      <w:proofErr w:type="spellEnd"/>
    </w:p>
    <w:p w14:paraId="6E73917F" w14:textId="77777777" w:rsidR="00BB44F1" w:rsidRPr="002A7E03" w:rsidRDefault="00BB44F1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Physiology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of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calcium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and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bone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metabolism</w:t>
      </w:r>
      <w:proofErr w:type="spellEnd"/>
    </w:p>
    <w:p w14:paraId="62A1A2E8" w14:textId="77777777" w:rsidR="00BB44F1" w:rsidRPr="002A7E03" w:rsidRDefault="00BB44F1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Internal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medicine</w:t>
      </w:r>
      <w:proofErr w:type="spellEnd"/>
    </w:p>
    <w:p w14:paraId="6DF37C2A" w14:textId="77777777" w:rsidR="00BB44F1" w:rsidRPr="002A7E03" w:rsidRDefault="00BB44F1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Endocrinology</w:t>
      </w:r>
      <w:proofErr w:type="spellEnd"/>
    </w:p>
    <w:p w14:paraId="30EF47F4" w14:textId="77777777" w:rsidR="00BB44F1" w:rsidRPr="002A7E03" w:rsidRDefault="00BB44F1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Gastroenterology</w:t>
      </w:r>
      <w:proofErr w:type="spellEnd"/>
    </w:p>
    <w:p w14:paraId="66A8164F" w14:textId="77777777" w:rsidR="00BB44F1" w:rsidRPr="002A7E03" w:rsidRDefault="00BB44F1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Obstetrics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and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Gynecology</w:t>
      </w:r>
      <w:proofErr w:type="spellEnd"/>
    </w:p>
    <w:p w14:paraId="3DE23636" w14:textId="596CB727" w:rsidR="00EE3B11" w:rsidRPr="002A7E03" w:rsidRDefault="00BB44F1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Hematology</w:t>
      </w:r>
      <w:proofErr w:type="spellEnd"/>
      <w:r w:rsidR="00EE3B11"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</w:p>
    <w:p w14:paraId="3CDE394B" w14:textId="1405111A" w:rsidR="00DE60AB" w:rsidRDefault="009F03EF" w:rsidP="002A7E03">
      <w:pPr>
        <w:pStyle w:val="Listaszerbekezds"/>
        <w:numPr>
          <w:ilvl w:val="0"/>
          <w:numId w:val="3"/>
        </w:numPr>
        <w:tabs>
          <w:tab w:val="left" w:pos="2404"/>
        </w:tabs>
        <w:spacing w:before="240"/>
        <w:ind w:left="0" w:hanging="567"/>
        <w:rPr>
          <w:rFonts w:hint="eastAsia"/>
          <w:b/>
          <w:bCs/>
        </w:rPr>
      </w:pPr>
      <w:proofErr w:type="spellStart"/>
      <w:r w:rsidRPr="009F03EF">
        <w:rPr>
          <w:b/>
          <w:bCs/>
        </w:rPr>
        <w:t>Dermatology</w:t>
      </w:r>
      <w:proofErr w:type="spellEnd"/>
      <w:r w:rsidRPr="009F03EF">
        <w:rPr>
          <w:b/>
          <w:bCs/>
        </w:rPr>
        <w:t xml:space="preserve"> and </w:t>
      </w:r>
      <w:proofErr w:type="spellStart"/>
      <w:r>
        <w:rPr>
          <w:b/>
          <w:bCs/>
        </w:rPr>
        <w:t>v</w:t>
      </w:r>
      <w:r w:rsidRPr="009F03EF">
        <w:rPr>
          <w:b/>
          <w:bCs/>
        </w:rPr>
        <w:t>enereology</w:t>
      </w:r>
      <w:proofErr w:type="spellEnd"/>
    </w:p>
    <w:p w14:paraId="6F6C5279" w14:textId="77777777" w:rsidR="00BB44F1" w:rsidRPr="002A7E03" w:rsidRDefault="00BB44F1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Dermatology</w:t>
      </w:r>
      <w:proofErr w:type="spellEnd"/>
    </w:p>
    <w:p w14:paraId="29A4D5FB" w14:textId="77777777" w:rsidR="00BB44F1" w:rsidRPr="002A7E03" w:rsidRDefault="00BB44F1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Health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economics</w:t>
      </w:r>
      <w:proofErr w:type="spellEnd"/>
    </w:p>
    <w:p w14:paraId="33B1D8EC" w14:textId="77777777" w:rsidR="00BB44F1" w:rsidRPr="002A7E03" w:rsidRDefault="00BB44F1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Radiology</w:t>
      </w:r>
      <w:proofErr w:type="spellEnd"/>
    </w:p>
    <w:p w14:paraId="7B6EEF17" w14:textId="2303A5CB" w:rsidR="00065102" w:rsidRDefault="009F03EF" w:rsidP="002A7E03">
      <w:pPr>
        <w:pStyle w:val="Listaszerbekezds"/>
        <w:numPr>
          <w:ilvl w:val="0"/>
          <w:numId w:val="3"/>
        </w:numPr>
        <w:tabs>
          <w:tab w:val="left" w:pos="2404"/>
        </w:tabs>
        <w:spacing w:before="240"/>
        <w:ind w:left="0" w:hanging="567"/>
        <w:rPr>
          <w:rFonts w:hint="eastAsia"/>
          <w:b/>
          <w:bCs/>
        </w:rPr>
      </w:pPr>
      <w:proofErr w:type="spellStart"/>
      <w:r w:rsidRPr="009F03EF">
        <w:rPr>
          <w:b/>
          <w:bCs/>
        </w:rPr>
        <w:t>Primary</w:t>
      </w:r>
      <w:proofErr w:type="spellEnd"/>
      <w:r w:rsidRPr="009F03EF">
        <w:rPr>
          <w:b/>
          <w:bCs/>
        </w:rPr>
        <w:t xml:space="preserve"> </w:t>
      </w:r>
      <w:proofErr w:type="spellStart"/>
      <w:r>
        <w:rPr>
          <w:b/>
          <w:bCs/>
        </w:rPr>
        <w:t>c</w:t>
      </w:r>
      <w:r w:rsidRPr="009F03EF">
        <w:rPr>
          <w:b/>
          <w:bCs/>
        </w:rPr>
        <w:t>are</w:t>
      </w:r>
      <w:proofErr w:type="spellEnd"/>
      <w:r w:rsidR="00065102">
        <w:rPr>
          <w:b/>
          <w:bCs/>
        </w:rPr>
        <w:t xml:space="preserve"> </w:t>
      </w:r>
    </w:p>
    <w:p w14:paraId="56C66D1B" w14:textId="77777777" w:rsidR="004A33DD" w:rsidRPr="004A33DD" w:rsidRDefault="004A33DD" w:rsidP="004A33DD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Prevention</w:t>
      </w:r>
      <w:proofErr w:type="spellEnd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and </w:t>
      </w: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screening</w:t>
      </w:r>
      <w:proofErr w:type="spellEnd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in </w:t>
      </w: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Primary</w:t>
      </w:r>
      <w:proofErr w:type="spellEnd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Care</w:t>
      </w:r>
      <w:proofErr w:type="spellEnd"/>
    </w:p>
    <w:p w14:paraId="15548CBD" w14:textId="77777777" w:rsidR="004A33DD" w:rsidRPr="004A33DD" w:rsidRDefault="004A33DD" w:rsidP="004A33DD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Management of </w:t>
      </w: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chronic</w:t>
      </w:r>
      <w:proofErr w:type="spellEnd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diseases</w:t>
      </w:r>
      <w:proofErr w:type="spellEnd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in </w:t>
      </w: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Primary</w:t>
      </w:r>
      <w:proofErr w:type="spellEnd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Care</w:t>
      </w:r>
      <w:proofErr w:type="spellEnd"/>
    </w:p>
    <w:p w14:paraId="67A7DFA9" w14:textId="77777777" w:rsidR="004A33DD" w:rsidRPr="004A33DD" w:rsidRDefault="004A33DD" w:rsidP="004A33DD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Multimorbidity</w:t>
      </w:r>
      <w:proofErr w:type="spellEnd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and </w:t>
      </w: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polypharmacy</w:t>
      </w:r>
      <w:proofErr w:type="spellEnd"/>
    </w:p>
    <w:p w14:paraId="2E3C4EA8" w14:textId="77777777" w:rsidR="004A33DD" w:rsidRPr="004A33DD" w:rsidRDefault="004A33DD" w:rsidP="004A33DD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Recognition</w:t>
      </w:r>
      <w:proofErr w:type="spellEnd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and management of </w:t>
      </w: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psychiatric</w:t>
      </w:r>
      <w:proofErr w:type="spellEnd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and </w:t>
      </w: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cognitive</w:t>
      </w:r>
      <w:proofErr w:type="spellEnd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disorders</w:t>
      </w:r>
      <w:proofErr w:type="spellEnd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in </w:t>
      </w: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Primary</w:t>
      </w:r>
      <w:proofErr w:type="spellEnd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Care</w:t>
      </w:r>
      <w:proofErr w:type="spellEnd"/>
    </w:p>
    <w:p w14:paraId="5AA24AF6" w14:textId="77777777" w:rsidR="004A33DD" w:rsidRPr="004A33DD" w:rsidRDefault="004A33DD" w:rsidP="004A33DD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Patient</w:t>
      </w:r>
      <w:proofErr w:type="spellEnd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pathway</w:t>
      </w:r>
      <w:proofErr w:type="spellEnd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organization</w:t>
      </w:r>
      <w:proofErr w:type="spellEnd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, </w:t>
      </w: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models</w:t>
      </w:r>
      <w:proofErr w:type="spellEnd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of </w:t>
      </w: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care</w:t>
      </w:r>
      <w:proofErr w:type="spellEnd"/>
    </w:p>
    <w:p w14:paraId="1F22A798" w14:textId="77777777" w:rsidR="004A33DD" w:rsidRPr="004A33DD" w:rsidRDefault="004A33DD" w:rsidP="004A33DD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Application of </w:t>
      </w: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evidence</w:t>
      </w:r>
      <w:proofErr w:type="spellEnd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in General </w:t>
      </w: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Practice</w:t>
      </w:r>
      <w:proofErr w:type="spellEnd"/>
    </w:p>
    <w:p w14:paraId="17CBE8A0" w14:textId="23282955" w:rsidR="00ED103A" w:rsidRDefault="00ED103A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</w:p>
    <w:p w14:paraId="2B8421C2" w14:textId="77777777" w:rsidR="00F75170" w:rsidRPr="002A7E03" w:rsidRDefault="00F75170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</w:p>
    <w:p w14:paraId="65980CE9" w14:textId="30A3639C" w:rsidR="00065102" w:rsidRDefault="0042309F" w:rsidP="002A7E03">
      <w:pPr>
        <w:ind w:hanging="1134"/>
        <w:rPr>
          <w:rFonts w:ascii="Times New Roman" w:hAnsi="Times New Roman" w:cs="Times New Roman"/>
          <w:b/>
          <w:bCs/>
        </w:rPr>
      </w:pPr>
      <w:r w:rsidRPr="002A7E03">
        <w:rPr>
          <w:rFonts w:ascii="Times New Roman" w:hAnsi="Times New Roman" w:cs="Times New Roman"/>
          <w:b/>
          <w:bCs/>
        </w:rPr>
        <w:t xml:space="preserve">Minor </w:t>
      </w:r>
      <w:proofErr w:type="spellStart"/>
      <w:r w:rsidRPr="002A7E03">
        <w:rPr>
          <w:rFonts w:ascii="Times New Roman" w:hAnsi="Times New Roman" w:cs="Times New Roman"/>
          <w:b/>
          <w:bCs/>
        </w:rPr>
        <w:t>Subjects</w:t>
      </w:r>
      <w:proofErr w:type="spellEnd"/>
      <w:r w:rsidRPr="002A7E03">
        <w:rPr>
          <w:rFonts w:ascii="Times New Roman" w:hAnsi="Times New Roman" w:cs="Times New Roman"/>
          <w:b/>
          <w:bCs/>
        </w:rPr>
        <w:t>:</w:t>
      </w:r>
    </w:p>
    <w:p w14:paraId="08EC74CD" w14:textId="77777777" w:rsidR="00F75170" w:rsidRPr="002A7E03" w:rsidRDefault="00F75170" w:rsidP="002A7E03">
      <w:pPr>
        <w:ind w:hanging="1134"/>
        <w:rPr>
          <w:rFonts w:ascii="Times New Roman" w:hAnsi="Times New Roman" w:cs="Times New Roman"/>
          <w:b/>
          <w:bCs/>
        </w:rPr>
      </w:pPr>
    </w:p>
    <w:p w14:paraId="15343697" w14:textId="0A5EC765" w:rsidR="00065102" w:rsidRPr="0029507E" w:rsidRDefault="00D5034B" w:rsidP="002A7E03">
      <w:pPr>
        <w:pStyle w:val="Listaszerbekezds"/>
        <w:numPr>
          <w:ilvl w:val="0"/>
          <w:numId w:val="7"/>
        </w:numPr>
        <w:ind w:left="0" w:hanging="567"/>
        <w:rPr>
          <w:rFonts w:hint="eastAsia"/>
          <w:b/>
          <w:bCs/>
        </w:rPr>
      </w:pPr>
      <w:proofErr w:type="spellStart"/>
      <w:r w:rsidRPr="00D5034B">
        <w:rPr>
          <w:b/>
          <w:bCs/>
        </w:rPr>
        <w:t>Oxidative</w:t>
      </w:r>
      <w:proofErr w:type="spellEnd"/>
      <w:r w:rsidRPr="00D5034B">
        <w:rPr>
          <w:b/>
          <w:bCs/>
        </w:rPr>
        <w:t xml:space="preserve"> </w:t>
      </w:r>
      <w:proofErr w:type="spellStart"/>
      <w:r>
        <w:rPr>
          <w:b/>
          <w:bCs/>
        </w:rPr>
        <w:t>s</w:t>
      </w:r>
      <w:r w:rsidRPr="00D5034B">
        <w:rPr>
          <w:b/>
          <w:bCs/>
        </w:rPr>
        <w:t>tress</w:t>
      </w:r>
      <w:proofErr w:type="spellEnd"/>
      <w:r w:rsidRPr="00D5034B">
        <w:rPr>
          <w:b/>
          <w:bCs/>
        </w:rPr>
        <w:t xml:space="preserve"> and </w:t>
      </w:r>
      <w:proofErr w:type="spellStart"/>
      <w:r>
        <w:rPr>
          <w:b/>
          <w:bCs/>
        </w:rPr>
        <w:t>i</w:t>
      </w:r>
      <w:r w:rsidRPr="00D5034B">
        <w:rPr>
          <w:b/>
          <w:bCs/>
        </w:rPr>
        <w:t>mmunological</w:t>
      </w:r>
      <w:proofErr w:type="spellEnd"/>
      <w:r w:rsidRPr="00D5034B">
        <w:rPr>
          <w:b/>
          <w:bCs/>
        </w:rPr>
        <w:t xml:space="preserve"> </w:t>
      </w:r>
      <w:proofErr w:type="spellStart"/>
      <w:r>
        <w:rPr>
          <w:b/>
          <w:bCs/>
        </w:rPr>
        <w:t>r</w:t>
      </w:r>
      <w:r w:rsidRPr="00D5034B">
        <w:rPr>
          <w:b/>
          <w:bCs/>
        </w:rPr>
        <w:t>eaction</w:t>
      </w:r>
      <w:proofErr w:type="spellEnd"/>
      <w:r w:rsidRPr="00D5034B">
        <w:rPr>
          <w:b/>
          <w:bCs/>
        </w:rPr>
        <w:t xml:space="preserve"> in </w:t>
      </w:r>
      <w:proofErr w:type="spellStart"/>
      <w:r>
        <w:rPr>
          <w:b/>
          <w:bCs/>
        </w:rPr>
        <w:t>l</w:t>
      </w:r>
      <w:r w:rsidRPr="00D5034B">
        <w:rPr>
          <w:b/>
          <w:bCs/>
        </w:rPr>
        <w:t>iver</w:t>
      </w:r>
      <w:proofErr w:type="spellEnd"/>
      <w:r w:rsidRPr="00D5034B">
        <w:rPr>
          <w:b/>
          <w:bCs/>
        </w:rPr>
        <w:t xml:space="preserve"> </w:t>
      </w:r>
      <w:proofErr w:type="spellStart"/>
      <w:r>
        <w:rPr>
          <w:b/>
          <w:bCs/>
        </w:rPr>
        <w:t>d</w:t>
      </w:r>
      <w:r w:rsidRPr="00D5034B">
        <w:rPr>
          <w:b/>
          <w:bCs/>
        </w:rPr>
        <w:t>iseases</w:t>
      </w:r>
      <w:proofErr w:type="spellEnd"/>
    </w:p>
    <w:p w14:paraId="2AC003F2" w14:textId="77777777" w:rsidR="00BB44F1" w:rsidRPr="002A7E03" w:rsidRDefault="00BB44F1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Genetics</w:t>
      </w:r>
      <w:proofErr w:type="spellEnd"/>
    </w:p>
    <w:p w14:paraId="236426D2" w14:textId="77777777" w:rsidR="00BB44F1" w:rsidRPr="002A7E03" w:rsidRDefault="00BB44F1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Surgery</w:t>
      </w:r>
      <w:proofErr w:type="spellEnd"/>
    </w:p>
    <w:p w14:paraId="5431F9D7" w14:textId="77777777" w:rsidR="00BB44F1" w:rsidRPr="002A7E03" w:rsidRDefault="00BB44F1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Oncology</w:t>
      </w:r>
      <w:proofErr w:type="spellEnd"/>
    </w:p>
    <w:p w14:paraId="1C4A85C0" w14:textId="77777777" w:rsidR="00BB44F1" w:rsidRPr="002A7E03" w:rsidRDefault="00BB44F1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Transplantation</w:t>
      </w:r>
      <w:proofErr w:type="spellEnd"/>
    </w:p>
    <w:p w14:paraId="71F9C5A7" w14:textId="77777777" w:rsidR="00BB44F1" w:rsidRDefault="00BB44F1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Psychiatry</w:t>
      </w:r>
      <w:proofErr w:type="spellEnd"/>
    </w:p>
    <w:p w14:paraId="08BFEA80" w14:textId="77777777" w:rsidR="00F75170" w:rsidRPr="002A7E03" w:rsidRDefault="00F75170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</w:p>
    <w:p w14:paraId="6752D591" w14:textId="446595CF" w:rsidR="00126BAB" w:rsidRPr="00126BAB" w:rsidRDefault="00D5034B" w:rsidP="003C28E9">
      <w:pPr>
        <w:pStyle w:val="Listaszerbekezds"/>
        <w:numPr>
          <w:ilvl w:val="0"/>
          <w:numId w:val="7"/>
        </w:numPr>
        <w:tabs>
          <w:tab w:val="left" w:pos="2404"/>
        </w:tabs>
        <w:ind w:left="0" w:hanging="567"/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F75170">
        <w:rPr>
          <w:b/>
          <w:bCs/>
        </w:rPr>
        <w:t>Assisted</w:t>
      </w:r>
      <w:proofErr w:type="spellEnd"/>
      <w:r w:rsidRPr="00F75170">
        <w:rPr>
          <w:b/>
          <w:bCs/>
        </w:rPr>
        <w:t xml:space="preserve"> </w:t>
      </w:r>
      <w:proofErr w:type="spellStart"/>
      <w:r w:rsidRPr="00F75170">
        <w:rPr>
          <w:b/>
          <w:bCs/>
        </w:rPr>
        <w:t>reproduction</w:t>
      </w:r>
      <w:proofErr w:type="spellEnd"/>
      <w:r w:rsidRPr="00F75170">
        <w:rPr>
          <w:b/>
          <w:bCs/>
        </w:rPr>
        <w:t xml:space="preserve"> and </w:t>
      </w:r>
      <w:proofErr w:type="spellStart"/>
      <w:r w:rsidRPr="00F75170">
        <w:rPr>
          <w:b/>
          <w:bCs/>
        </w:rPr>
        <w:t>fetal</w:t>
      </w:r>
      <w:proofErr w:type="spellEnd"/>
      <w:r w:rsidRPr="00F75170">
        <w:rPr>
          <w:b/>
          <w:bCs/>
        </w:rPr>
        <w:t xml:space="preserve"> </w:t>
      </w:r>
      <w:proofErr w:type="spellStart"/>
      <w:r w:rsidRPr="00F75170">
        <w:rPr>
          <w:b/>
          <w:bCs/>
        </w:rPr>
        <w:t>diagnosis</w:t>
      </w:r>
      <w:proofErr w:type="spellEnd"/>
      <w:r w:rsidRPr="00F75170">
        <w:rPr>
          <w:b/>
          <w:bCs/>
        </w:rPr>
        <w:t xml:space="preserve"> </w:t>
      </w:r>
    </w:p>
    <w:p w14:paraId="6474DB33" w14:textId="6084F25D" w:rsidR="00BB44F1" w:rsidRPr="00F75170" w:rsidRDefault="00BB44F1" w:rsidP="00126BAB">
      <w:pPr>
        <w:pStyle w:val="Listaszerbekezds"/>
        <w:tabs>
          <w:tab w:val="left" w:pos="2404"/>
        </w:tabs>
        <w:ind w:left="0"/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F75170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Clinical</w:t>
      </w:r>
      <w:proofErr w:type="spellEnd"/>
      <w:r w:rsidRPr="00F75170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F75170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embryology</w:t>
      </w:r>
      <w:proofErr w:type="spellEnd"/>
    </w:p>
    <w:p w14:paraId="720A0E4D" w14:textId="77777777" w:rsidR="00BB44F1" w:rsidRPr="002A7E03" w:rsidRDefault="00BB44F1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Cranial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malformations</w:t>
      </w:r>
      <w:proofErr w:type="spellEnd"/>
    </w:p>
    <w:p w14:paraId="46503FC4" w14:textId="77777777" w:rsidR="00065102" w:rsidRDefault="00065102" w:rsidP="002A7E03">
      <w:pPr>
        <w:ind w:hanging="567"/>
        <w:rPr>
          <w:rFonts w:hint="eastAsia"/>
        </w:rPr>
      </w:pPr>
    </w:p>
    <w:p w14:paraId="5382A03C" w14:textId="77777777" w:rsidR="00900D40" w:rsidRPr="00B56149" w:rsidRDefault="00900D40" w:rsidP="002A7E03">
      <w:pPr>
        <w:pStyle w:val="Listaszerbekezds"/>
        <w:numPr>
          <w:ilvl w:val="0"/>
          <w:numId w:val="9"/>
        </w:numPr>
        <w:ind w:left="0" w:hanging="567"/>
        <w:rPr>
          <w:rFonts w:hint="eastAsia"/>
          <w:b/>
          <w:bCs/>
        </w:rPr>
      </w:pPr>
      <w:proofErr w:type="spellStart"/>
      <w:r w:rsidRPr="00D5034B">
        <w:rPr>
          <w:b/>
          <w:bCs/>
        </w:rPr>
        <w:t>Clinical</w:t>
      </w:r>
      <w:proofErr w:type="spellEnd"/>
      <w:r w:rsidRPr="00D5034B">
        <w:rPr>
          <w:b/>
          <w:bCs/>
        </w:rPr>
        <w:t xml:space="preserve"> </w:t>
      </w:r>
      <w:proofErr w:type="spellStart"/>
      <w:r w:rsidRPr="00D5034B">
        <w:rPr>
          <w:b/>
          <w:bCs/>
        </w:rPr>
        <w:t>aspects</w:t>
      </w:r>
      <w:proofErr w:type="spellEnd"/>
      <w:r w:rsidRPr="00D5034B">
        <w:rPr>
          <w:b/>
          <w:bCs/>
        </w:rPr>
        <w:t xml:space="preserve">, </w:t>
      </w:r>
      <w:proofErr w:type="spellStart"/>
      <w:r w:rsidRPr="00D5034B">
        <w:rPr>
          <w:b/>
          <w:bCs/>
        </w:rPr>
        <w:t>physiology</w:t>
      </w:r>
      <w:proofErr w:type="spellEnd"/>
      <w:r w:rsidRPr="00D5034B">
        <w:rPr>
          <w:b/>
          <w:bCs/>
        </w:rPr>
        <w:t xml:space="preserve"> and </w:t>
      </w:r>
      <w:proofErr w:type="spellStart"/>
      <w:r w:rsidRPr="00D5034B">
        <w:rPr>
          <w:b/>
          <w:bCs/>
        </w:rPr>
        <w:t>prevention</w:t>
      </w:r>
      <w:proofErr w:type="spellEnd"/>
      <w:r w:rsidRPr="00D5034B">
        <w:rPr>
          <w:b/>
          <w:bCs/>
        </w:rPr>
        <w:t xml:space="preserve"> of </w:t>
      </w:r>
      <w:proofErr w:type="spellStart"/>
      <w:r w:rsidRPr="00D5034B">
        <w:rPr>
          <w:b/>
          <w:bCs/>
        </w:rPr>
        <w:t>diseases</w:t>
      </w:r>
      <w:proofErr w:type="spellEnd"/>
      <w:r w:rsidRPr="00D5034B">
        <w:rPr>
          <w:b/>
          <w:bCs/>
        </w:rPr>
        <w:t xml:space="preserve"> in </w:t>
      </w:r>
      <w:proofErr w:type="spellStart"/>
      <w:r w:rsidRPr="00D5034B">
        <w:rPr>
          <w:b/>
          <w:bCs/>
        </w:rPr>
        <w:t>childhood</w:t>
      </w:r>
      <w:proofErr w:type="spellEnd"/>
    </w:p>
    <w:p w14:paraId="3EFC3AEE" w14:textId="77777777" w:rsidR="00796805" w:rsidRPr="002A7E03" w:rsidRDefault="00796805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Immunology</w:t>
      </w:r>
      <w:proofErr w:type="spellEnd"/>
    </w:p>
    <w:p w14:paraId="6D6D9D31" w14:textId="77777777" w:rsidR="00796805" w:rsidRPr="002A7E03" w:rsidRDefault="00796805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Gastroenterology</w:t>
      </w:r>
      <w:proofErr w:type="spellEnd"/>
    </w:p>
    <w:p w14:paraId="21344DC0" w14:textId="77777777" w:rsidR="00796805" w:rsidRPr="002A7E03" w:rsidRDefault="00796805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Clinical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nephrology</w:t>
      </w:r>
      <w:proofErr w:type="spellEnd"/>
    </w:p>
    <w:p w14:paraId="6E97766B" w14:textId="77777777" w:rsidR="00796805" w:rsidRPr="002A7E03" w:rsidRDefault="00796805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Hypertension</w:t>
      </w:r>
      <w:proofErr w:type="spellEnd"/>
    </w:p>
    <w:p w14:paraId="43A6E580" w14:textId="77777777" w:rsidR="00796805" w:rsidRPr="002A7E03" w:rsidRDefault="00796805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Relationship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between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acute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kidney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injury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and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renal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fibrosis</w:t>
      </w:r>
      <w:proofErr w:type="spellEnd"/>
    </w:p>
    <w:p w14:paraId="74BF3870" w14:textId="77777777" w:rsidR="00796805" w:rsidRPr="002A7E03" w:rsidRDefault="00796805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lastRenderedPageBreak/>
        <w:t>Pathophysiology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of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carbohydrate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metabolism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disorders</w:t>
      </w:r>
      <w:proofErr w:type="spellEnd"/>
    </w:p>
    <w:p w14:paraId="66E511D4" w14:textId="77777777" w:rsidR="00796805" w:rsidRPr="002A7E03" w:rsidRDefault="00796805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Physiology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of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circulatory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regulation</w:t>
      </w:r>
      <w:proofErr w:type="spellEnd"/>
    </w:p>
    <w:p w14:paraId="247A171F" w14:textId="7CE9D6A4" w:rsidR="00065102" w:rsidRPr="002A7E03" w:rsidRDefault="00796805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Tissue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fibrosis</w:t>
      </w:r>
      <w:proofErr w:type="spellEnd"/>
    </w:p>
    <w:p w14:paraId="7AD5D5D4" w14:textId="4C01EC04" w:rsidR="00065102" w:rsidRPr="00EB2B8B" w:rsidRDefault="00900D40" w:rsidP="002A7E03">
      <w:pPr>
        <w:pStyle w:val="Listaszerbekezds"/>
        <w:numPr>
          <w:ilvl w:val="0"/>
          <w:numId w:val="10"/>
        </w:numPr>
        <w:tabs>
          <w:tab w:val="left" w:pos="2404"/>
        </w:tabs>
        <w:spacing w:before="240"/>
        <w:ind w:left="0" w:hanging="567"/>
        <w:rPr>
          <w:rFonts w:hint="eastAsia"/>
          <w:b/>
          <w:bCs/>
        </w:rPr>
      </w:pPr>
      <w:proofErr w:type="spellStart"/>
      <w:r w:rsidRPr="00900D40">
        <w:rPr>
          <w:b/>
          <w:bCs/>
        </w:rPr>
        <w:t>Gastroenterology</w:t>
      </w:r>
      <w:proofErr w:type="spellEnd"/>
      <w:r w:rsidR="00065102">
        <w:rPr>
          <w:b/>
          <w:bCs/>
        </w:rPr>
        <w:t xml:space="preserve"> </w:t>
      </w:r>
    </w:p>
    <w:p w14:paraId="4CC4406F" w14:textId="77777777" w:rsidR="001432B9" w:rsidRPr="002A7E03" w:rsidRDefault="001432B9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Molecular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biology</w:t>
      </w:r>
      <w:proofErr w:type="spellEnd"/>
    </w:p>
    <w:p w14:paraId="1FE8B0B4" w14:textId="77777777" w:rsidR="001432B9" w:rsidRPr="002A7E03" w:rsidRDefault="001432B9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Immunology</w:t>
      </w:r>
      <w:proofErr w:type="spellEnd"/>
    </w:p>
    <w:p w14:paraId="577A6998" w14:textId="14531756" w:rsidR="00065102" w:rsidRPr="00BD0BD8" w:rsidRDefault="00457BEE" w:rsidP="002A7E03">
      <w:pPr>
        <w:pStyle w:val="Listaszerbekezds"/>
        <w:numPr>
          <w:ilvl w:val="0"/>
          <w:numId w:val="11"/>
        </w:numPr>
        <w:tabs>
          <w:tab w:val="left" w:pos="2404"/>
        </w:tabs>
        <w:spacing w:before="240"/>
        <w:ind w:left="0" w:hanging="567"/>
        <w:rPr>
          <w:rFonts w:hint="eastAsia"/>
          <w:b/>
          <w:bCs/>
        </w:rPr>
      </w:pPr>
      <w:proofErr w:type="spellStart"/>
      <w:r w:rsidRPr="00457BEE">
        <w:rPr>
          <w:b/>
          <w:bCs/>
        </w:rPr>
        <w:t>Clinical</w:t>
      </w:r>
      <w:proofErr w:type="spellEnd"/>
      <w:r w:rsidRPr="00457BEE">
        <w:rPr>
          <w:b/>
          <w:bCs/>
        </w:rPr>
        <w:t xml:space="preserve"> </w:t>
      </w:r>
      <w:proofErr w:type="spellStart"/>
      <w:r w:rsidRPr="00457BEE">
        <w:rPr>
          <w:b/>
          <w:bCs/>
        </w:rPr>
        <w:t>Haematology</w:t>
      </w:r>
      <w:proofErr w:type="spellEnd"/>
      <w:r w:rsidRPr="00457BEE">
        <w:rPr>
          <w:b/>
          <w:bCs/>
        </w:rPr>
        <w:t xml:space="preserve"> and </w:t>
      </w:r>
      <w:proofErr w:type="spellStart"/>
      <w:r w:rsidRPr="00457BEE">
        <w:rPr>
          <w:b/>
          <w:bCs/>
        </w:rPr>
        <w:t>Infectology</w:t>
      </w:r>
      <w:proofErr w:type="spellEnd"/>
      <w:r w:rsidR="00065102">
        <w:rPr>
          <w:b/>
          <w:bCs/>
        </w:rPr>
        <w:t xml:space="preserve"> </w:t>
      </w:r>
      <w:r w:rsidR="00065102" w:rsidRPr="00BD0BD8">
        <w:rPr>
          <w:b/>
          <w:bCs/>
        </w:rPr>
        <w:t xml:space="preserve"> </w:t>
      </w:r>
    </w:p>
    <w:p w14:paraId="4D3DF69B" w14:textId="77777777" w:rsidR="001432B9" w:rsidRPr="002A7E03" w:rsidRDefault="001432B9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Tissue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fibrosis</w:t>
      </w:r>
      <w:proofErr w:type="spellEnd"/>
    </w:p>
    <w:p w14:paraId="5D2A8122" w14:textId="77777777" w:rsidR="001432B9" w:rsidRPr="002A7E03" w:rsidRDefault="001432B9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Systemic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amyloidoses</w:t>
      </w:r>
      <w:proofErr w:type="spellEnd"/>
    </w:p>
    <w:p w14:paraId="42A8D39D" w14:textId="77777777" w:rsidR="001432B9" w:rsidRPr="002A7E03" w:rsidRDefault="001432B9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Multiple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myeloma</w:t>
      </w:r>
      <w:proofErr w:type="spellEnd"/>
    </w:p>
    <w:p w14:paraId="61CAF4D7" w14:textId="77777777" w:rsidR="001432B9" w:rsidRPr="002A7E03" w:rsidRDefault="001432B9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Possibilities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of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fecal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microbiota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transplantation</w:t>
      </w:r>
      <w:proofErr w:type="spellEnd"/>
    </w:p>
    <w:p w14:paraId="421FCEE5" w14:textId="77777777" w:rsidR="001432B9" w:rsidRDefault="001432B9" w:rsidP="002A7E03">
      <w:pPr>
        <w:tabs>
          <w:tab w:val="left" w:pos="2404"/>
        </w:tabs>
        <w:rPr>
          <w:rFonts w:hint="eastAsia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Characteristics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of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arboviral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infections</w:t>
      </w:r>
      <w:proofErr w:type="spellEnd"/>
    </w:p>
    <w:p w14:paraId="7ACE2EF1" w14:textId="23E429B7" w:rsidR="00065102" w:rsidRPr="005E4AA8" w:rsidRDefault="00457BEE" w:rsidP="002A7E03">
      <w:pPr>
        <w:pStyle w:val="Listaszerbekezds"/>
        <w:numPr>
          <w:ilvl w:val="0"/>
          <w:numId w:val="11"/>
        </w:numPr>
        <w:tabs>
          <w:tab w:val="left" w:pos="2404"/>
        </w:tabs>
        <w:spacing w:before="240"/>
        <w:ind w:left="0" w:hanging="567"/>
        <w:rPr>
          <w:rFonts w:hint="eastAsia"/>
          <w:b/>
          <w:bCs/>
        </w:rPr>
      </w:pPr>
      <w:proofErr w:type="spellStart"/>
      <w:r w:rsidRPr="00457BEE">
        <w:rPr>
          <w:b/>
          <w:bCs/>
        </w:rPr>
        <w:t>Pulmonology</w:t>
      </w:r>
      <w:proofErr w:type="spellEnd"/>
    </w:p>
    <w:p w14:paraId="558D3FF3" w14:textId="77777777" w:rsidR="001432B9" w:rsidRPr="002A7E03" w:rsidRDefault="001432B9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Metabolism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during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physical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exertion</w:t>
      </w:r>
      <w:proofErr w:type="spellEnd"/>
    </w:p>
    <w:p w14:paraId="26DB20D3" w14:textId="77777777" w:rsidR="001432B9" w:rsidRPr="002A7E03" w:rsidRDefault="001432B9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Factors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influencing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survival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after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lung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transplantation</w:t>
      </w:r>
      <w:proofErr w:type="spellEnd"/>
    </w:p>
    <w:p w14:paraId="3F87066F" w14:textId="77777777" w:rsidR="001432B9" w:rsidRPr="002A7E03" w:rsidRDefault="001432B9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Potential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biomarkers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and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prognostic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factors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in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respiratory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diseases</w:t>
      </w:r>
      <w:proofErr w:type="spellEnd"/>
    </w:p>
    <w:p w14:paraId="16BC6C23" w14:textId="3A0EAA9D" w:rsidR="001432B9" w:rsidRPr="002A7E03" w:rsidRDefault="001432B9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Biological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and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clinical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characteristics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of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small-cell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lung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carcinoma</w:t>
      </w:r>
      <w:proofErr w:type="spellEnd"/>
    </w:p>
    <w:p w14:paraId="6ECD7FDB" w14:textId="21614C54" w:rsidR="00065102" w:rsidRDefault="00867E8A" w:rsidP="002A7E03">
      <w:pPr>
        <w:pStyle w:val="Listaszerbekezds"/>
        <w:numPr>
          <w:ilvl w:val="0"/>
          <w:numId w:val="11"/>
        </w:numPr>
        <w:tabs>
          <w:tab w:val="left" w:pos="2404"/>
        </w:tabs>
        <w:spacing w:before="240"/>
        <w:ind w:left="0" w:hanging="567"/>
        <w:rPr>
          <w:rFonts w:hint="eastAsia"/>
          <w:b/>
          <w:bCs/>
        </w:rPr>
      </w:pPr>
      <w:proofErr w:type="spellStart"/>
      <w:r w:rsidRPr="00867E8A">
        <w:rPr>
          <w:b/>
          <w:bCs/>
        </w:rPr>
        <w:t>Hormonal</w:t>
      </w:r>
      <w:proofErr w:type="spellEnd"/>
      <w:r w:rsidRPr="00867E8A">
        <w:rPr>
          <w:b/>
          <w:bCs/>
        </w:rPr>
        <w:t xml:space="preserve"> </w:t>
      </w:r>
      <w:proofErr w:type="spellStart"/>
      <w:r w:rsidR="009F03EF">
        <w:rPr>
          <w:b/>
          <w:bCs/>
        </w:rPr>
        <w:t>r</w:t>
      </w:r>
      <w:r w:rsidRPr="00867E8A">
        <w:rPr>
          <w:b/>
          <w:bCs/>
        </w:rPr>
        <w:t>egulations</w:t>
      </w:r>
      <w:proofErr w:type="spellEnd"/>
    </w:p>
    <w:p w14:paraId="6DF11230" w14:textId="77777777" w:rsidR="00462FCB" w:rsidRPr="002A7E03" w:rsidRDefault="00462FCB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Adrenal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tumors</w:t>
      </w:r>
      <w:proofErr w:type="spellEnd"/>
    </w:p>
    <w:p w14:paraId="5453B6C5" w14:textId="77777777" w:rsidR="00462FCB" w:rsidRPr="002A7E03" w:rsidRDefault="00462FCB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Phenylketonuria</w:t>
      </w:r>
      <w:proofErr w:type="spellEnd"/>
    </w:p>
    <w:p w14:paraId="2A977CCF" w14:textId="77777777" w:rsidR="00462FCB" w:rsidRPr="002A7E03" w:rsidRDefault="00462FCB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Clinical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cardiology</w:t>
      </w:r>
      <w:proofErr w:type="spellEnd"/>
    </w:p>
    <w:p w14:paraId="195F0936" w14:textId="109BD17E" w:rsidR="00462FCB" w:rsidRPr="002A7E03" w:rsidRDefault="00462FCB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Wound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healing</w:t>
      </w:r>
      <w:proofErr w:type="spellEnd"/>
    </w:p>
    <w:p w14:paraId="6D8407A6" w14:textId="5BA3409E" w:rsidR="00065102" w:rsidRDefault="004966E7" w:rsidP="002A7E03">
      <w:pPr>
        <w:pStyle w:val="Listaszerbekezds"/>
        <w:numPr>
          <w:ilvl w:val="0"/>
          <w:numId w:val="11"/>
        </w:numPr>
        <w:tabs>
          <w:tab w:val="left" w:pos="2404"/>
        </w:tabs>
        <w:spacing w:before="240"/>
        <w:ind w:left="0" w:hanging="567"/>
        <w:rPr>
          <w:rFonts w:hint="eastAsia"/>
          <w:b/>
          <w:bCs/>
        </w:rPr>
      </w:pPr>
      <w:proofErr w:type="spellStart"/>
      <w:r w:rsidRPr="004966E7">
        <w:rPr>
          <w:b/>
          <w:bCs/>
        </w:rPr>
        <w:t>Metabolic</w:t>
      </w:r>
      <w:proofErr w:type="spellEnd"/>
      <w:r w:rsidRPr="004966E7">
        <w:rPr>
          <w:b/>
          <w:bCs/>
        </w:rPr>
        <w:t xml:space="preserve"> </w:t>
      </w:r>
      <w:proofErr w:type="spellStart"/>
      <w:r w:rsidR="009F03EF">
        <w:rPr>
          <w:b/>
          <w:bCs/>
        </w:rPr>
        <w:t>d</w:t>
      </w:r>
      <w:r w:rsidRPr="004966E7">
        <w:rPr>
          <w:b/>
          <w:bCs/>
        </w:rPr>
        <w:t>isorders</w:t>
      </w:r>
      <w:proofErr w:type="spellEnd"/>
    </w:p>
    <w:p w14:paraId="7FDB6A86" w14:textId="77777777" w:rsidR="00462FCB" w:rsidRPr="002A7E03" w:rsidRDefault="00462FCB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Epidemiology</w:t>
      </w:r>
      <w:proofErr w:type="spellEnd"/>
    </w:p>
    <w:p w14:paraId="1F92947D" w14:textId="77777777" w:rsidR="00462FCB" w:rsidRPr="002A7E03" w:rsidRDefault="00462FCB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Molecular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biology</w:t>
      </w:r>
      <w:proofErr w:type="spellEnd"/>
    </w:p>
    <w:p w14:paraId="365B4B7C" w14:textId="74E0FA1D" w:rsidR="00065102" w:rsidRDefault="009F03EF" w:rsidP="002A7E03">
      <w:pPr>
        <w:pStyle w:val="Listaszerbekezds"/>
        <w:numPr>
          <w:ilvl w:val="0"/>
          <w:numId w:val="11"/>
        </w:numPr>
        <w:tabs>
          <w:tab w:val="left" w:pos="2404"/>
        </w:tabs>
        <w:spacing w:before="240"/>
        <w:ind w:left="0" w:hanging="567"/>
        <w:rPr>
          <w:rFonts w:hint="eastAsia"/>
          <w:b/>
          <w:bCs/>
        </w:rPr>
      </w:pPr>
      <w:proofErr w:type="spellStart"/>
      <w:r w:rsidRPr="009F03EF">
        <w:rPr>
          <w:b/>
          <w:bCs/>
        </w:rPr>
        <w:t>Dermatology</w:t>
      </w:r>
      <w:proofErr w:type="spellEnd"/>
      <w:r w:rsidRPr="009F03EF">
        <w:rPr>
          <w:b/>
          <w:bCs/>
        </w:rPr>
        <w:t xml:space="preserve"> and </w:t>
      </w:r>
      <w:proofErr w:type="spellStart"/>
      <w:r>
        <w:rPr>
          <w:b/>
          <w:bCs/>
        </w:rPr>
        <w:t>v</w:t>
      </w:r>
      <w:r w:rsidRPr="009F03EF">
        <w:rPr>
          <w:b/>
          <w:bCs/>
        </w:rPr>
        <w:t>enereology</w:t>
      </w:r>
      <w:proofErr w:type="spellEnd"/>
    </w:p>
    <w:p w14:paraId="7772A3A3" w14:textId="77777777" w:rsidR="00462FCB" w:rsidRPr="002A7E03" w:rsidRDefault="00462FCB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Dermato-oncology</w:t>
      </w:r>
      <w:proofErr w:type="spellEnd"/>
    </w:p>
    <w:p w14:paraId="03FCADB6" w14:textId="77777777" w:rsidR="00462FCB" w:rsidRPr="002A7E03" w:rsidRDefault="00462FCB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Measurement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of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quality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of life</w:t>
      </w:r>
    </w:p>
    <w:p w14:paraId="24AC17A9" w14:textId="097E05C4" w:rsidR="00065102" w:rsidRDefault="009F03EF" w:rsidP="002A7E03">
      <w:pPr>
        <w:pStyle w:val="Listaszerbekezds"/>
        <w:numPr>
          <w:ilvl w:val="0"/>
          <w:numId w:val="11"/>
        </w:numPr>
        <w:tabs>
          <w:tab w:val="left" w:pos="2404"/>
        </w:tabs>
        <w:spacing w:before="240"/>
        <w:ind w:left="0" w:hanging="567"/>
        <w:rPr>
          <w:rFonts w:hint="eastAsia"/>
          <w:b/>
          <w:bCs/>
        </w:rPr>
      </w:pPr>
      <w:proofErr w:type="spellStart"/>
      <w:r w:rsidRPr="009F03EF">
        <w:rPr>
          <w:b/>
          <w:bCs/>
        </w:rPr>
        <w:t>Primary</w:t>
      </w:r>
      <w:proofErr w:type="spellEnd"/>
      <w:r w:rsidRPr="009F03EF">
        <w:rPr>
          <w:b/>
          <w:bCs/>
        </w:rPr>
        <w:t xml:space="preserve"> </w:t>
      </w:r>
      <w:proofErr w:type="spellStart"/>
      <w:r>
        <w:rPr>
          <w:b/>
          <w:bCs/>
        </w:rPr>
        <w:t>c</w:t>
      </w:r>
      <w:r w:rsidRPr="009F03EF">
        <w:rPr>
          <w:b/>
          <w:bCs/>
        </w:rPr>
        <w:t>are</w:t>
      </w:r>
      <w:proofErr w:type="spellEnd"/>
    </w:p>
    <w:p w14:paraId="5804E588" w14:textId="77777777" w:rsidR="004A33DD" w:rsidRPr="004A33DD" w:rsidRDefault="004A33DD" w:rsidP="004A33DD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Epidemiology</w:t>
      </w:r>
      <w:proofErr w:type="spellEnd"/>
    </w:p>
    <w:p w14:paraId="4EE66FD7" w14:textId="77777777" w:rsidR="004A33DD" w:rsidRPr="004A33DD" w:rsidRDefault="004A33DD" w:rsidP="004A33DD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Metabolic</w:t>
      </w:r>
      <w:proofErr w:type="spellEnd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diseases</w:t>
      </w:r>
      <w:proofErr w:type="spellEnd"/>
    </w:p>
    <w:p w14:paraId="795D7859" w14:textId="77777777" w:rsidR="004A33DD" w:rsidRPr="004A33DD" w:rsidRDefault="004A33DD" w:rsidP="004A33DD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Clinical</w:t>
      </w:r>
      <w:proofErr w:type="spellEnd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cardiology</w:t>
      </w:r>
      <w:proofErr w:type="spellEnd"/>
    </w:p>
    <w:p w14:paraId="11DEE818" w14:textId="77777777" w:rsidR="004A33DD" w:rsidRPr="004A33DD" w:rsidRDefault="004A33DD" w:rsidP="004A33DD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Measurement</w:t>
      </w:r>
      <w:proofErr w:type="spellEnd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of </w:t>
      </w: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quality</w:t>
      </w:r>
      <w:proofErr w:type="spellEnd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of life</w:t>
      </w:r>
    </w:p>
    <w:p w14:paraId="2F7A9AA4" w14:textId="77777777" w:rsidR="004A33DD" w:rsidRPr="004A33DD" w:rsidRDefault="004A33DD" w:rsidP="004A33DD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Psychiatry</w:t>
      </w:r>
      <w:proofErr w:type="spellEnd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(</w:t>
      </w: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primary</w:t>
      </w:r>
      <w:proofErr w:type="spellEnd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care</w:t>
      </w:r>
      <w:proofErr w:type="spellEnd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aspects</w:t>
      </w:r>
      <w:proofErr w:type="spellEnd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of </w:t>
      </w: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depressive</w:t>
      </w:r>
      <w:proofErr w:type="spellEnd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and </w:t>
      </w: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cognitive</w:t>
      </w:r>
      <w:proofErr w:type="spellEnd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disorders</w:t>
      </w:r>
      <w:proofErr w:type="spellEnd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)</w:t>
      </w:r>
    </w:p>
    <w:p w14:paraId="6C4D862A" w14:textId="77777777" w:rsidR="0029507E" w:rsidRDefault="0029507E" w:rsidP="002A7E03">
      <w:pPr>
        <w:tabs>
          <w:tab w:val="left" w:pos="2404"/>
        </w:tabs>
        <w:spacing w:before="240"/>
        <w:ind w:hanging="567"/>
        <w:rPr>
          <w:rFonts w:hint="eastAsia"/>
        </w:rPr>
      </w:pPr>
    </w:p>
    <w:p w14:paraId="29A35677" w14:textId="562893FD" w:rsidR="000E5079" w:rsidRPr="002A7E03" w:rsidRDefault="0042309F" w:rsidP="002A7E03">
      <w:pPr>
        <w:ind w:hanging="1134"/>
        <w:rPr>
          <w:rFonts w:ascii="Times New Roman" w:hAnsi="Times New Roman" w:cs="Times New Roman"/>
        </w:rPr>
      </w:pPr>
      <w:r w:rsidRPr="002A7E03">
        <w:rPr>
          <w:rFonts w:ascii="Times New Roman" w:hAnsi="Times New Roman" w:cs="Times New Roman"/>
          <w:b/>
          <w:bCs/>
        </w:rPr>
        <w:t xml:space="preserve">Research </w:t>
      </w:r>
      <w:proofErr w:type="spellStart"/>
      <w:r w:rsidRPr="002A7E03">
        <w:rPr>
          <w:rFonts w:ascii="Times New Roman" w:hAnsi="Times New Roman" w:cs="Times New Roman"/>
          <w:b/>
          <w:bCs/>
        </w:rPr>
        <w:t>Methodology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2A7E03">
        <w:rPr>
          <w:rFonts w:ascii="Times New Roman" w:hAnsi="Times New Roman" w:cs="Times New Roman"/>
          <w:b/>
          <w:bCs/>
        </w:rPr>
        <w:t>(</w:t>
      </w:r>
      <w:proofErr w:type="spellStart"/>
      <w:r w:rsidRPr="002A7E03">
        <w:rPr>
          <w:rFonts w:ascii="Times New Roman" w:hAnsi="Times New Roman" w:cs="Times New Roman"/>
        </w:rPr>
        <w:t>Only</w:t>
      </w:r>
      <w:proofErr w:type="spellEnd"/>
      <w:r w:rsidRPr="002A7E03">
        <w:rPr>
          <w:rFonts w:ascii="Times New Roman" w:hAnsi="Times New Roman" w:cs="Times New Roman"/>
        </w:rPr>
        <w:t xml:space="preserve"> </w:t>
      </w:r>
      <w:proofErr w:type="spellStart"/>
      <w:r w:rsidRPr="002A7E03">
        <w:rPr>
          <w:rFonts w:ascii="Times New Roman" w:hAnsi="Times New Roman" w:cs="Times New Roman"/>
        </w:rPr>
        <w:t>for</w:t>
      </w:r>
      <w:proofErr w:type="spellEnd"/>
      <w:r w:rsidRPr="002A7E03">
        <w:rPr>
          <w:rFonts w:ascii="Times New Roman" w:hAnsi="Times New Roman" w:cs="Times New Roman"/>
        </w:rPr>
        <w:t xml:space="preserve"> </w:t>
      </w:r>
      <w:proofErr w:type="spellStart"/>
      <w:r w:rsidRPr="002A7E03">
        <w:rPr>
          <w:rFonts w:ascii="Times New Roman" w:hAnsi="Times New Roman" w:cs="Times New Roman"/>
        </w:rPr>
        <w:t>candidates</w:t>
      </w:r>
      <w:proofErr w:type="spellEnd"/>
      <w:r w:rsidRPr="002A7E03">
        <w:rPr>
          <w:rFonts w:ascii="Times New Roman" w:hAnsi="Times New Roman" w:cs="Times New Roman"/>
        </w:rPr>
        <w:t xml:space="preserve"> </w:t>
      </w:r>
      <w:proofErr w:type="spellStart"/>
      <w:r w:rsidRPr="002A7E03">
        <w:rPr>
          <w:rFonts w:ascii="Times New Roman" w:hAnsi="Times New Roman" w:cs="Times New Roman"/>
        </w:rPr>
        <w:t>obtaining</w:t>
      </w:r>
      <w:proofErr w:type="spellEnd"/>
      <w:r w:rsidRPr="002A7E03">
        <w:rPr>
          <w:rFonts w:ascii="Times New Roman" w:hAnsi="Times New Roman" w:cs="Times New Roman"/>
        </w:rPr>
        <w:t xml:space="preserve"> </w:t>
      </w:r>
      <w:proofErr w:type="spellStart"/>
      <w:r w:rsidRPr="002A7E03">
        <w:rPr>
          <w:rFonts w:ascii="Times New Roman" w:hAnsi="Times New Roman" w:cs="Times New Roman"/>
        </w:rPr>
        <w:t>the</w:t>
      </w:r>
      <w:proofErr w:type="spellEnd"/>
      <w:r w:rsidRPr="002A7E03">
        <w:rPr>
          <w:rFonts w:ascii="Times New Roman" w:hAnsi="Times New Roman" w:cs="Times New Roman"/>
        </w:rPr>
        <w:t xml:space="preserve"> </w:t>
      </w:r>
      <w:proofErr w:type="spellStart"/>
      <w:r w:rsidRPr="002A7E03">
        <w:rPr>
          <w:rFonts w:ascii="Times New Roman" w:hAnsi="Times New Roman" w:cs="Times New Roman"/>
        </w:rPr>
        <w:t>degree</w:t>
      </w:r>
      <w:proofErr w:type="spellEnd"/>
      <w:r w:rsidRPr="002A7E03">
        <w:rPr>
          <w:rFonts w:ascii="Times New Roman" w:hAnsi="Times New Roman" w:cs="Times New Roman"/>
        </w:rPr>
        <w:t xml:space="preserve"> </w:t>
      </w:r>
      <w:proofErr w:type="spellStart"/>
      <w:r w:rsidRPr="002A7E03">
        <w:rPr>
          <w:rFonts w:ascii="Times New Roman" w:hAnsi="Times New Roman" w:cs="Times New Roman"/>
        </w:rPr>
        <w:t>without</w:t>
      </w:r>
      <w:proofErr w:type="spellEnd"/>
      <w:r w:rsidRPr="002A7E03">
        <w:rPr>
          <w:rFonts w:ascii="Times New Roman" w:hAnsi="Times New Roman" w:cs="Times New Roman"/>
        </w:rPr>
        <w:t xml:space="preserve"> </w:t>
      </w:r>
      <w:proofErr w:type="spellStart"/>
      <w:r w:rsidRPr="002A7E03">
        <w:rPr>
          <w:rFonts w:ascii="Times New Roman" w:hAnsi="Times New Roman" w:cs="Times New Roman"/>
        </w:rPr>
        <w:t>completing</w:t>
      </w:r>
      <w:proofErr w:type="spellEnd"/>
      <w:r w:rsidRPr="002A7E03">
        <w:rPr>
          <w:rFonts w:ascii="Times New Roman" w:hAnsi="Times New Roman" w:cs="Times New Roman"/>
        </w:rPr>
        <w:t xml:space="preserve"> </w:t>
      </w:r>
      <w:proofErr w:type="spellStart"/>
      <w:r w:rsidRPr="002A7E03">
        <w:rPr>
          <w:rFonts w:ascii="Times New Roman" w:hAnsi="Times New Roman" w:cs="Times New Roman"/>
        </w:rPr>
        <w:t>the</w:t>
      </w:r>
      <w:proofErr w:type="spellEnd"/>
      <w:r w:rsidRPr="002A7E03">
        <w:rPr>
          <w:rFonts w:ascii="Times New Roman" w:hAnsi="Times New Roman" w:cs="Times New Roman"/>
        </w:rPr>
        <w:t xml:space="preserve"> </w:t>
      </w:r>
      <w:proofErr w:type="spellStart"/>
      <w:r w:rsidRPr="002A7E03">
        <w:rPr>
          <w:rFonts w:ascii="Times New Roman" w:hAnsi="Times New Roman" w:cs="Times New Roman"/>
        </w:rPr>
        <w:t>training</w:t>
      </w:r>
      <w:proofErr w:type="spellEnd"/>
      <w:r w:rsidRPr="002A7E03">
        <w:rPr>
          <w:rFonts w:ascii="Times New Roman" w:hAnsi="Times New Roman" w:cs="Times New Roman"/>
        </w:rPr>
        <w:t>)</w:t>
      </w:r>
    </w:p>
    <w:p w14:paraId="196A6737" w14:textId="77777777" w:rsidR="0007535B" w:rsidRDefault="0007535B" w:rsidP="002A7E03">
      <w:pPr>
        <w:ind w:hanging="567"/>
        <w:rPr>
          <w:rFonts w:hint="eastAsia"/>
          <w:b/>
          <w:bCs/>
        </w:rPr>
      </w:pPr>
    </w:p>
    <w:p w14:paraId="31344CF8" w14:textId="2B40CC31" w:rsidR="0007535B" w:rsidRPr="0029507E" w:rsidRDefault="00D5034B" w:rsidP="002A7E03">
      <w:pPr>
        <w:pStyle w:val="Listaszerbekezds"/>
        <w:numPr>
          <w:ilvl w:val="0"/>
          <w:numId w:val="8"/>
        </w:numPr>
        <w:ind w:left="0" w:hanging="567"/>
        <w:rPr>
          <w:rFonts w:hint="eastAsia"/>
          <w:b/>
          <w:bCs/>
        </w:rPr>
      </w:pPr>
      <w:proofErr w:type="spellStart"/>
      <w:r w:rsidRPr="00D5034B">
        <w:rPr>
          <w:b/>
          <w:bCs/>
        </w:rPr>
        <w:t>Oxidative</w:t>
      </w:r>
      <w:proofErr w:type="spellEnd"/>
      <w:r w:rsidRPr="00D5034B">
        <w:rPr>
          <w:b/>
          <w:bCs/>
        </w:rPr>
        <w:t xml:space="preserve"> </w:t>
      </w:r>
      <w:proofErr w:type="spellStart"/>
      <w:r>
        <w:rPr>
          <w:b/>
          <w:bCs/>
        </w:rPr>
        <w:t>s</w:t>
      </w:r>
      <w:r w:rsidRPr="00D5034B">
        <w:rPr>
          <w:b/>
          <w:bCs/>
        </w:rPr>
        <w:t>tress</w:t>
      </w:r>
      <w:proofErr w:type="spellEnd"/>
      <w:r w:rsidRPr="00D5034B">
        <w:rPr>
          <w:b/>
          <w:bCs/>
        </w:rPr>
        <w:t xml:space="preserve"> and </w:t>
      </w:r>
      <w:proofErr w:type="spellStart"/>
      <w:r>
        <w:rPr>
          <w:b/>
          <w:bCs/>
        </w:rPr>
        <w:t>i</w:t>
      </w:r>
      <w:r w:rsidRPr="00D5034B">
        <w:rPr>
          <w:b/>
          <w:bCs/>
        </w:rPr>
        <w:t>mmunological</w:t>
      </w:r>
      <w:proofErr w:type="spellEnd"/>
      <w:r w:rsidRPr="00D5034B">
        <w:rPr>
          <w:b/>
          <w:bCs/>
        </w:rPr>
        <w:t xml:space="preserve"> </w:t>
      </w:r>
      <w:proofErr w:type="spellStart"/>
      <w:r>
        <w:rPr>
          <w:b/>
          <w:bCs/>
        </w:rPr>
        <w:t>r</w:t>
      </w:r>
      <w:r w:rsidRPr="00D5034B">
        <w:rPr>
          <w:b/>
          <w:bCs/>
        </w:rPr>
        <w:t>eaction</w:t>
      </w:r>
      <w:proofErr w:type="spellEnd"/>
      <w:r w:rsidRPr="00D5034B">
        <w:rPr>
          <w:b/>
          <w:bCs/>
        </w:rPr>
        <w:t xml:space="preserve"> in </w:t>
      </w:r>
      <w:proofErr w:type="spellStart"/>
      <w:r>
        <w:rPr>
          <w:b/>
          <w:bCs/>
        </w:rPr>
        <w:t>l</w:t>
      </w:r>
      <w:r w:rsidRPr="00D5034B">
        <w:rPr>
          <w:b/>
          <w:bCs/>
        </w:rPr>
        <w:t>iver</w:t>
      </w:r>
      <w:proofErr w:type="spellEnd"/>
      <w:r w:rsidRPr="00D5034B">
        <w:rPr>
          <w:b/>
          <w:bCs/>
        </w:rPr>
        <w:t xml:space="preserve"> </w:t>
      </w:r>
      <w:proofErr w:type="spellStart"/>
      <w:r>
        <w:rPr>
          <w:b/>
          <w:bCs/>
        </w:rPr>
        <w:t>d</w:t>
      </w:r>
      <w:r w:rsidRPr="00D5034B">
        <w:rPr>
          <w:b/>
          <w:bCs/>
        </w:rPr>
        <w:t>iseases</w:t>
      </w:r>
      <w:proofErr w:type="spellEnd"/>
    </w:p>
    <w:p w14:paraId="74D797B0" w14:textId="77777777" w:rsidR="00462FCB" w:rsidRPr="002A7E03" w:rsidRDefault="00462FCB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Basic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biostatistics</w:t>
      </w:r>
      <w:proofErr w:type="spellEnd"/>
    </w:p>
    <w:p w14:paraId="0DE32A5C" w14:textId="77777777" w:rsidR="00462FCB" w:rsidRPr="002A7E03" w:rsidRDefault="00462FCB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Laboratory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diagnostic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methods</w:t>
      </w:r>
      <w:proofErr w:type="spellEnd"/>
    </w:p>
    <w:p w14:paraId="5EDCC2CB" w14:textId="77777777" w:rsidR="00462FCB" w:rsidRDefault="00462FCB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Instrumental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analytical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methods</w:t>
      </w:r>
      <w:proofErr w:type="spellEnd"/>
    </w:p>
    <w:p w14:paraId="44C697ED" w14:textId="77777777" w:rsidR="00F75170" w:rsidRPr="002A7E03" w:rsidRDefault="00F75170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</w:p>
    <w:p w14:paraId="631894DA" w14:textId="77777777" w:rsidR="00F75170" w:rsidRPr="00F75170" w:rsidRDefault="00D5034B" w:rsidP="002A7E03">
      <w:pPr>
        <w:pStyle w:val="Listaszerbekezds"/>
        <w:numPr>
          <w:ilvl w:val="0"/>
          <w:numId w:val="8"/>
        </w:numPr>
        <w:tabs>
          <w:tab w:val="left" w:pos="2404"/>
        </w:tabs>
        <w:ind w:left="0" w:hanging="567"/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F75170">
        <w:rPr>
          <w:b/>
          <w:bCs/>
        </w:rPr>
        <w:lastRenderedPageBreak/>
        <w:t>Assisted</w:t>
      </w:r>
      <w:proofErr w:type="spellEnd"/>
      <w:r w:rsidRPr="00F75170">
        <w:rPr>
          <w:b/>
          <w:bCs/>
        </w:rPr>
        <w:t xml:space="preserve"> </w:t>
      </w:r>
      <w:proofErr w:type="spellStart"/>
      <w:r w:rsidRPr="00F75170">
        <w:rPr>
          <w:b/>
          <w:bCs/>
        </w:rPr>
        <w:t>reproduction</w:t>
      </w:r>
      <w:proofErr w:type="spellEnd"/>
      <w:r w:rsidRPr="00F75170">
        <w:rPr>
          <w:b/>
          <w:bCs/>
        </w:rPr>
        <w:t xml:space="preserve"> and </w:t>
      </w:r>
      <w:proofErr w:type="spellStart"/>
      <w:r w:rsidRPr="00F75170">
        <w:rPr>
          <w:b/>
          <w:bCs/>
        </w:rPr>
        <w:t>fetal</w:t>
      </w:r>
      <w:proofErr w:type="spellEnd"/>
      <w:r w:rsidRPr="00F75170">
        <w:rPr>
          <w:b/>
          <w:bCs/>
        </w:rPr>
        <w:t xml:space="preserve"> </w:t>
      </w:r>
      <w:proofErr w:type="spellStart"/>
      <w:r w:rsidRPr="00F75170">
        <w:rPr>
          <w:b/>
          <w:bCs/>
        </w:rPr>
        <w:t>diagnosis</w:t>
      </w:r>
      <w:proofErr w:type="spellEnd"/>
    </w:p>
    <w:p w14:paraId="397BDA06" w14:textId="70E6D8D0" w:rsidR="00462FCB" w:rsidRPr="00F75170" w:rsidRDefault="00462FCB" w:rsidP="00F75170">
      <w:pPr>
        <w:pStyle w:val="Listaszerbekezds"/>
        <w:tabs>
          <w:tab w:val="left" w:pos="2404"/>
        </w:tabs>
        <w:ind w:left="0"/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F75170">
        <w:rPr>
          <w:rFonts w:ascii="&quot;Times New Roman&quot;" w:eastAsia="Times New Roman" w:hAnsi="&quot;Times New Roman&quot;" w:cs="Calibri"/>
          <w:color w:val="000000"/>
          <w:kern w:val="0"/>
          <w:szCs w:val="24"/>
          <w:lang w:eastAsia="hu-HU"/>
        </w:rPr>
        <w:t>Bioinformatic</w:t>
      </w:r>
      <w:r w:rsidRPr="00F75170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s</w:t>
      </w:r>
      <w:proofErr w:type="spellEnd"/>
    </w:p>
    <w:p w14:paraId="11BB9994" w14:textId="77777777" w:rsidR="0007535B" w:rsidRDefault="0007535B" w:rsidP="002A7E03">
      <w:pPr>
        <w:ind w:hanging="567"/>
        <w:rPr>
          <w:rFonts w:hint="eastAsia"/>
        </w:rPr>
      </w:pPr>
    </w:p>
    <w:p w14:paraId="64FF8E5E" w14:textId="36B49AAE" w:rsidR="0007535B" w:rsidRPr="00B56149" w:rsidRDefault="00D5034B" w:rsidP="002A7E03">
      <w:pPr>
        <w:pStyle w:val="Listaszerbekezds"/>
        <w:numPr>
          <w:ilvl w:val="0"/>
          <w:numId w:val="8"/>
        </w:numPr>
        <w:ind w:left="0" w:hanging="567"/>
        <w:rPr>
          <w:rFonts w:hint="eastAsia"/>
          <w:b/>
          <w:bCs/>
        </w:rPr>
      </w:pPr>
      <w:proofErr w:type="spellStart"/>
      <w:r w:rsidRPr="00D5034B">
        <w:rPr>
          <w:b/>
          <w:bCs/>
        </w:rPr>
        <w:t>Clinical</w:t>
      </w:r>
      <w:proofErr w:type="spellEnd"/>
      <w:r w:rsidRPr="00D5034B">
        <w:rPr>
          <w:b/>
          <w:bCs/>
        </w:rPr>
        <w:t xml:space="preserve"> </w:t>
      </w:r>
      <w:proofErr w:type="spellStart"/>
      <w:r w:rsidRPr="00D5034B">
        <w:rPr>
          <w:b/>
          <w:bCs/>
        </w:rPr>
        <w:t>aspects</w:t>
      </w:r>
      <w:proofErr w:type="spellEnd"/>
      <w:r w:rsidRPr="00D5034B">
        <w:rPr>
          <w:b/>
          <w:bCs/>
        </w:rPr>
        <w:t xml:space="preserve">, </w:t>
      </w:r>
      <w:proofErr w:type="spellStart"/>
      <w:r w:rsidRPr="00D5034B">
        <w:rPr>
          <w:b/>
          <w:bCs/>
        </w:rPr>
        <w:t>physiology</w:t>
      </w:r>
      <w:proofErr w:type="spellEnd"/>
      <w:r w:rsidRPr="00D5034B">
        <w:rPr>
          <w:b/>
          <w:bCs/>
        </w:rPr>
        <w:t xml:space="preserve"> and </w:t>
      </w:r>
      <w:proofErr w:type="spellStart"/>
      <w:r w:rsidRPr="00D5034B">
        <w:rPr>
          <w:b/>
          <w:bCs/>
        </w:rPr>
        <w:t>prevention</w:t>
      </w:r>
      <w:proofErr w:type="spellEnd"/>
      <w:r w:rsidRPr="00D5034B">
        <w:rPr>
          <w:b/>
          <w:bCs/>
        </w:rPr>
        <w:t xml:space="preserve"> of </w:t>
      </w:r>
      <w:proofErr w:type="spellStart"/>
      <w:r w:rsidRPr="00D5034B">
        <w:rPr>
          <w:b/>
          <w:bCs/>
        </w:rPr>
        <w:t>diseases</w:t>
      </w:r>
      <w:proofErr w:type="spellEnd"/>
      <w:r w:rsidRPr="00D5034B">
        <w:rPr>
          <w:b/>
          <w:bCs/>
        </w:rPr>
        <w:t xml:space="preserve"> in </w:t>
      </w:r>
      <w:proofErr w:type="spellStart"/>
      <w:r w:rsidRPr="00D5034B">
        <w:rPr>
          <w:b/>
          <w:bCs/>
        </w:rPr>
        <w:t>childhood</w:t>
      </w:r>
      <w:proofErr w:type="spellEnd"/>
    </w:p>
    <w:p w14:paraId="380313D5" w14:textId="77777777" w:rsidR="002B7234" w:rsidRPr="002A7E03" w:rsidRDefault="002B7234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Molecular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biological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techniques</w:t>
      </w:r>
      <w:proofErr w:type="spellEnd"/>
    </w:p>
    <w:p w14:paraId="691CA71F" w14:textId="77777777" w:rsidR="002B7234" w:rsidRPr="002A7E03" w:rsidRDefault="002B7234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Biostatistics</w:t>
      </w:r>
      <w:proofErr w:type="spellEnd"/>
    </w:p>
    <w:p w14:paraId="1C10781E" w14:textId="3B6B510F" w:rsidR="0007535B" w:rsidRDefault="00457BEE" w:rsidP="002A7E03">
      <w:pPr>
        <w:pStyle w:val="Listaszerbekezds"/>
        <w:numPr>
          <w:ilvl w:val="0"/>
          <w:numId w:val="8"/>
        </w:numPr>
        <w:tabs>
          <w:tab w:val="left" w:pos="2404"/>
        </w:tabs>
        <w:spacing w:before="240"/>
        <w:ind w:left="0" w:hanging="567"/>
        <w:rPr>
          <w:rFonts w:hint="eastAsia"/>
          <w:b/>
          <w:bCs/>
        </w:rPr>
      </w:pPr>
      <w:proofErr w:type="spellStart"/>
      <w:r w:rsidRPr="00900D40">
        <w:rPr>
          <w:b/>
          <w:bCs/>
        </w:rPr>
        <w:t>Gastroenterology</w:t>
      </w:r>
      <w:proofErr w:type="spellEnd"/>
      <w:r w:rsidR="0007535B">
        <w:rPr>
          <w:b/>
          <w:bCs/>
        </w:rPr>
        <w:t xml:space="preserve"> </w:t>
      </w:r>
    </w:p>
    <w:p w14:paraId="3541CA36" w14:textId="77777777" w:rsidR="002B7234" w:rsidRPr="002A7E03" w:rsidRDefault="002B7234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Routinely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used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abdominal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radiological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diagnostic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methods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in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clinical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practice</w:t>
      </w:r>
      <w:proofErr w:type="spellEnd"/>
    </w:p>
    <w:p w14:paraId="37F75BA0" w14:textId="77777777" w:rsidR="002B7234" w:rsidRPr="002A7E03" w:rsidRDefault="002B7234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Brief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overview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of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statistical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methods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used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in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diagnostics</w:t>
      </w:r>
      <w:proofErr w:type="spellEnd"/>
    </w:p>
    <w:p w14:paraId="2782D315" w14:textId="77777777" w:rsidR="002B7234" w:rsidRPr="002A7E03" w:rsidRDefault="002B7234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Theory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and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practice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of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clinical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research</w:t>
      </w:r>
      <w:proofErr w:type="spellEnd"/>
    </w:p>
    <w:p w14:paraId="60E88AD1" w14:textId="77777777" w:rsidR="002B7234" w:rsidRPr="002A7E03" w:rsidRDefault="002B7234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Description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of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patient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inclusion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and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exclusion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criteria</w:t>
      </w:r>
      <w:proofErr w:type="spellEnd"/>
    </w:p>
    <w:p w14:paraId="391881DB" w14:textId="465DE286" w:rsidR="0007535B" w:rsidRPr="00BD0BD8" w:rsidRDefault="00457BEE" w:rsidP="002A7E03">
      <w:pPr>
        <w:pStyle w:val="Listaszerbekezds"/>
        <w:numPr>
          <w:ilvl w:val="0"/>
          <w:numId w:val="8"/>
        </w:numPr>
        <w:tabs>
          <w:tab w:val="left" w:pos="2404"/>
        </w:tabs>
        <w:spacing w:before="240"/>
        <w:ind w:left="0" w:hanging="567"/>
        <w:rPr>
          <w:rFonts w:hint="eastAsia"/>
          <w:b/>
          <w:bCs/>
        </w:rPr>
      </w:pPr>
      <w:proofErr w:type="spellStart"/>
      <w:r w:rsidRPr="00457BEE">
        <w:rPr>
          <w:b/>
          <w:bCs/>
        </w:rPr>
        <w:t>Clinical</w:t>
      </w:r>
      <w:proofErr w:type="spellEnd"/>
      <w:r w:rsidRPr="00457BEE">
        <w:rPr>
          <w:b/>
          <w:bCs/>
        </w:rPr>
        <w:t xml:space="preserve"> </w:t>
      </w:r>
      <w:proofErr w:type="spellStart"/>
      <w:r w:rsidRPr="00457BEE">
        <w:rPr>
          <w:b/>
          <w:bCs/>
        </w:rPr>
        <w:t>Haematology</w:t>
      </w:r>
      <w:proofErr w:type="spellEnd"/>
      <w:r w:rsidRPr="00457BEE">
        <w:rPr>
          <w:b/>
          <w:bCs/>
        </w:rPr>
        <w:t xml:space="preserve"> and </w:t>
      </w:r>
      <w:proofErr w:type="spellStart"/>
      <w:r w:rsidRPr="00457BEE">
        <w:rPr>
          <w:b/>
          <w:bCs/>
        </w:rPr>
        <w:t>Infectology</w:t>
      </w:r>
      <w:proofErr w:type="spellEnd"/>
      <w:r w:rsidR="0007535B">
        <w:rPr>
          <w:b/>
          <w:bCs/>
        </w:rPr>
        <w:t xml:space="preserve"> </w:t>
      </w:r>
      <w:r w:rsidR="0007535B" w:rsidRPr="00BD0BD8">
        <w:rPr>
          <w:b/>
          <w:bCs/>
        </w:rPr>
        <w:t xml:space="preserve"> </w:t>
      </w:r>
    </w:p>
    <w:p w14:paraId="236F1F6C" w14:textId="77777777" w:rsidR="002B7234" w:rsidRPr="002A7E03" w:rsidRDefault="002B7234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Basic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biostatistics</w:t>
      </w:r>
      <w:proofErr w:type="spellEnd"/>
    </w:p>
    <w:p w14:paraId="79152C01" w14:textId="77777777" w:rsidR="002B7234" w:rsidRPr="002A7E03" w:rsidRDefault="002B7234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Imaging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techniques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in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cardiology</w:t>
      </w:r>
      <w:proofErr w:type="spellEnd"/>
    </w:p>
    <w:p w14:paraId="4236C8FC" w14:textId="1FC351EE" w:rsidR="0007535B" w:rsidRPr="005E4AA8" w:rsidRDefault="00457BEE" w:rsidP="002A7E03">
      <w:pPr>
        <w:pStyle w:val="Listaszerbekezds"/>
        <w:numPr>
          <w:ilvl w:val="0"/>
          <w:numId w:val="8"/>
        </w:numPr>
        <w:tabs>
          <w:tab w:val="left" w:pos="2404"/>
        </w:tabs>
        <w:spacing w:before="240"/>
        <w:ind w:left="0" w:hanging="567"/>
        <w:rPr>
          <w:rFonts w:hint="eastAsia"/>
          <w:b/>
          <w:bCs/>
        </w:rPr>
      </w:pPr>
      <w:proofErr w:type="spellStart"/>
      <w:r w:rsidRPr="00457BEE">
        <w:rPr>
          <w:b/>
          <w:bCs/>
        </w:rPr>
        <w:t>Pulmonology</w:t>
      </w:r>
      <w:proofErr w:type="spellEnd"/>
    </w:p>
    <w:p w14:paraId="697605CB" w14:textId="77777777" w:rsidR="002B7234" w:rsidRPr="002A7E03" w:rsidRDefault="002B7234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Biostatistics</w:t>
      </w:r>
      <w:proofErr w:type="spellEnd"/>
    </w:p>
    <w:p w14:paraId="5E2DB087" w14:textId="38C70F17" w:rsidR="0007535B" w:rsidRDefault="00867E8A" w:rsidP="002A7E03">
      <w:pPr>
        <w:pStyle w:val="Listaszerbekezds"/>
        <w:numPr>
          <w:ilvl w:val="0"/>
          <w:numId w:val="8"/>
        </w:numPr>
        <w:tabs>
          <w:tab w:val="left" w:pos="2404"/>
        </w:tabs>
        <w:spacing w:before="240"/>
        <w:ind w:left="0" w:hanging="567"/>
        <w:rPr>
          <w:rFonts w:hint="eastAsia"/>
          <w:b/>
          <w:bCs/>
        </w:rPr>
      </w:pPr>
      <w:proofErr w:type="spellStart"/>
      <w:r w:rsidRPr="00867E8A">
        <w:rPr>
          <w:b/>
          <w:bCs/>
        </w:rPr>
        <w:t>Hormonal</w:t>
      </w:r>
      <w:proofErr w:type="spellEnd"/>
      <w:r w:rsidRPr="00867E8A">
        <w:rPr>
          <w:b/>
          <w:bCs/>
        </w:rPr>
        <w:t xml:space="preserve"> </w:t>
      </w:r>
      <w:proofErr w:type="spellStart"/>
      <w:r w:rsidR="009F03EF">
        <w:rPr>
          <w:b/>
          <w:bCs/>
        </w:rPr>
        <w:t>r</w:t>
      </w:r>
      <w:r w:rsidRPr="00867E8A">
        <w:rPr>
          <w:b/>
          <w:bCs/>
        </w:rPr>
        <w:t>egulations</w:t>
      </w:r>
      <w:proofErr w:type="spellEnd"/>
    </w:p>
    <w:p w14:paraId="3EFB46C9" w14:textId="77777777" w:rsidR="002B7234" w:rsidRPr="002A7E03" w:rsidRDefault="002B7234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Clinical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biostatistics</w:t>
      </w:r>
      <w:proofErr w:type="spellEnd"/>
    </w:p>
    <w:p w14:paraId="4BB1C04C" w14:textId="48879882" w:rsidR="0007535B" w:rsidRDefault="004966E7" w:rsidP="002A7E03">
      <w:pPr>
        <w:pStyle w:val="Listaszerbekezds"/>
        <w:numPr>
          <w:ilvl w:val="0"/>
          <w:numId w:val="8"/>
        </w:numPr>
        <w:tabs>
          <w:tab w:val="left" w:pos="2404"/>
        </w:tabs>
        <w:spacing w:before="240"/>
        <w:ind w:left="0" w:hanging="567"/>
        <w:rPr>
          <w:rFonts w:hint="eastAsia"/>
          <w:b/>
          <w:bCs/>
        </w:rPr>
      </w:pPr>
      <w:proofErr w:type="spellStart"/>
      <w:r w:rsidRPr="004966E7">
        <w:rPr>
          <w:b/>
          <w:bCs/>
        </w:rPr>
        <w:t>Metabolic</w:t>
      </w:r>
      <w:proofErr w:type="spellEnd"/>
      <w:r w:rsidRPr="004966E7">
        <w:rPr>
          <w:b/>
          <w:bCs/>
        </w:rPr>
        <w:t xml:space="preserve"> </w:t>
      </w:r>
      <w:proofErr w:type="spellStart"/>
      <w:r w:rsidR="009F03EF">
        <w:rPr>
          <w:b/>
          <w:bCs/>
        </w:rPr>
        <w:t>d</w:t>
      </w:r>
      <w:r w:rsidRPr="004966E7">
        <w:rPr>
          <w:b/>
          <w:bCs/>
        </w:rPr>
        <w:t>isorders</w:t>
      </w:r>
      <w:proofErr w:type="spellEnd"/>
    </w:p>
    <w:p w14:paraId="1468E770" w14:textId="77777777" w:rsidR="002B7234" w:rsidRPr="002A7E03" w:rsidRDefault="002B7234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Routinely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used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molecular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genetic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and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genomic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diagnostic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methods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in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clinical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practice</w:t>
      </w:r>
      <w:proofErr w:type="spellEnd"/>
    </w:p>
    <w:p w14:paraId="17837002" w14:textId="77777777" w:rsidR="002B7234" w:rsidRPr="002A7E03" w:rsidRDefault="002B7234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Protein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detection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methods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used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in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diagnostics</w:t>
      </w:r>
      <w:proofErr w:type="spellEnd"/>
    </w:p>
    <w:p w14:paraId="556D8667" w14:textId="207DD3A4" w:rsidR="0007535B" w:rsidRPr="002A7E03" w:rsidRDefault="002B7234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Theory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and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practice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of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clinical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research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</w:p>
    <w:p w14:paraId="65CA0BA3" w14:textId="2CA28AF3" w:rsidR="0007535B" w:rsidRDefault="009F03EF" w:rsidP="002A7E03">
      <w:pPr>
        <w:pStyle w:val="Listaszerbekezds"/>
        <w:numPr>
          <w:ilvl w:val="0"/>
          <w:numId w:val="8"/>
        </w:numPr>
        <w:tabs>
          <w:tab w:val="left" w:pos="2404"/>
        </w:tabs>
        <w:spacing w:before="240"/>
        <w:ind w:left="0" w:hanging="567"/>
        <w:rPr>
          <w:rFonts w:hint="eastAsia"/>
          <w:b/>
          <w:bCs/>
        </w:rPr>
      </w:pPr>
      <w:proofErr w:type="spellStart"/>
      <w:r w:rsidRPr="009F03EF">
        <w:rPr>
          <w:b/>
          <w:bCs/>
        </w:rPr>
        <w:t>Dermatology</w:t>
      </w:r>
      <w:proofErr w:type="spellEnd"/>
      <w:r w:rsidRPr="009F03EF">
        <w:rPr>
          <w:b/>
          <w:bCs/>
        </w:rPr>
        <w:t xml:space="preserve"> and </w:t>
      </w:r>
      <w:proofErr w:type="spellStart"/>
      <w:r>
        <w:rPr>
          <w:b/>
          <w:bCs/>
        </w:rPr>
        <w:t>v</w:t>
      </w:r>
      <w:r w:rsidRPr="009F03EF">
        <w:rPr>
          <w:b/>
          <w:bCs/>
        </w:rPr>
        <w:t>enereology</w:t>
      </w:r>
      <w:proofErr w:type="spellEnd"/>
    </w:p>
    <w:p w14:paraId="3D3309C8" w14:textId="77777777" w:rsidR="002B7234" w:rsidRPr="002A7E03" w:rsidRDefault="002B7234" w:rsidP="002A7E03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Methodology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in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dermatology</w:t>
      </w:r>
      <w:proofErr w:type="spellEnd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and </w:t>
      </w:r>
      <w:proofErr w:type="spellStart"/>
      <w:r w:rsidRPr="002A7E03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dermato-oncology</w:t>
      </w:r>
      <w:proofErr w:type="spellEnd"/>
    </w:p>
    <w:p w14:paraId="286D6BA9" w14:textId="3402BCF3" w:rsidR="0007535B" w:rsidRDefault="009F03EF" w:rsidP="002A7E03">
      <w:pPr>
        <w:pStyle w:val="Listaszerbekezds"/>
        <w:numPr>
          <w:ilvl w:val="0"/>
          <w:numId w:val="8"/>
        </w:numPr>
        <w:tabs>
          <w:tab w:val="left" w:pos="2404"/>
        </w:tabs>
        <w:spacing w:before="240"/>
        <w:ind w:left="0" w:hanging="567"/>
        <w:rPr>
          <w:rFonts w:hint="eastAsia"/>
          <w:b/>
          <w:bCs/>
        </w:rPr>
      </w:pPr>
      <w:proofErr w:type="spellStart"/>
      <w:r w:rsidRPr="009F03EF">
        <w:rPr>
          <w:b/>
          <w:bCs/>
        </w:rPr>
        <w:t>Primary</w:t>
      </w:r>
      <w:proofErr w:type="spellEnd"/>
      <w:r w:rsidRPr="009F03EF">
        <w:rPr>
          <w:b/>
          <w:bCs/>
        </w:rPr>
        <w:t xml:space="preserve"> </w:t>
      </w:r>
      <w:proofErr w:type="spellStart"/>
      <w:r>
        <w:rPr>
          <w:b/>
          <w:bCs/>
        </w:rPr>
        <w:t>c</w:t>
      </w:r>
      <w:r w:rsidRPr="009F03EF">
        <w:rPr>
          <w:b/>
          <w:bCs/>
        </w:rPr>
        <w:t>are</w:t>
      </w:r>
      <w:proofErr w:type="spellEnd"/>
      <w:r w:rsidR="0007535B">
        <w:rPr>
          <w:b/>
          <w:bCs/>
        </w:rPr>
        <w:t xml:space="preserve"> </w:t>
      </w:r>
    </w:p>
    <w:p w14:paraId="1CCC8C15" w14:textId="77777777" w:rsidR="004A33DD" w:rsidRPr="004A33DD" w:rsidRDefault="004A33DD" w:rsidP="004A33DD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Biostatistics</w:t>
      </w:r>
      <w:proofErr w:type="spellEnd"/>
    </w:p>
    <w:p w14:paraId="6E26B16E" w14:textId="77777777" w:rsidR="004A33DD" w:rsidRPr="004A33DD" w:rsidRDefault="004A33DD" w:rsidP="004A33DD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Epidemiology</w:t>
      </w:r>
      <w:proofErr w:type="spellEnd"/>
    </w:p>
    <w:p w14:paraId="5D71C4D1" w14:textId="77777777" w:rsidR="004A33DD" w:rsidRPr="004A33DD" w:rsidRDefault="004A33DD" w:rsidP="004A33DD">
      <w:pPr>
        <w:tabs>
          <w:tab w:val="left" w:pos="2404"/>
        </w:tabs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</w:pP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Clinical</w:t>
      </w:r>
      <w:proofErr w:type="spellEnd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research</w:t>
      </w:r>
      <w:proofErr w:type="spellEnd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 xml:space="preserve"> </w:t>
      </w:r>
      <w:proofErr w:type="spellStart"/>
      <w:r w:rsidRPr="004A33DD">
        <w:rPr>
          <w:rFonts w:ascii="&quot;Times New Roman&quot;" w:eastAsia="Times New Roman" w:hAnsi="&quot;Times New Roman&quot;" w:cs="Calibri"/>
          <w:color w:val="000000"/>
          <w:kern w:val="0"/>
          <w:lang w:eastAsia="hu-HU"/>
        </w:rPr>
        <w:t>theory</w:t>
      </w:r>
      <w:proofErr w:type="spellEnd"/>
    </w:p>
    <w:p w14:paraId="7A38EC78" w14:textId="77777777" w:rsidR="000E5079" w:rsidRDefault="000E5079" w:rsidP="002A7E03">
      <w:pPr>
        <w:tabs>
          <w:tab w:val="left" w:pos="2404"/>
        </w:tabs>
        <w:rPr>
          <w:rFonts w:hint="eastAsia"/>
        </w:rPr>
      </w:pPr>
    </w:p>
    <w:sectPr w:rsidR="000E5079" w:rsidSect="004A33DD">
      <w:headerReference w:type="default" r:id="rId10"/>
      <w:pgSz w:w="11906" w:h="16838"/>
      <w:pgMar w:top="1969" w:right="991" w:bottom="1134" w:left="2268" w:header="113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9680E" w14:textId="77777777" w:rsidR="00432FD3" w:rsidRDefault="00432FD3">
      <w:pPr>
        <w:rPr>
          <w:rFonts w:hint="eastAsia"/>
        </w:rPr>
      </w:pPr>
      <w:r>
        <w:separator/>
      </w:r>
    </w:p>
  </w:endnote>
  <w:endnote w:type="continuationSeparator" w:id="0">
    <w:p w14:paraId="27EDB90B" w14:textId="77777777" w:rsidR="00432FD3" w:rsidRDefault="00432FD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&quot;Times New Roman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D3CB3" w14:textId="77777777" w:rsidR="00432FD3" w:rsidRDefault="00432FD3">
      <w:pPr>
        <w:rPr>
          <w:rFonts w:hint="eastAsia"/>
        </w:rPr>
      </w:pPr>
      <w:r>
        <w:separator/>
      </w:r>
    </w:p>
  </w:footnote>
  <w:footnote w:type="continuationSeparator" w:id="0">
    <w:p w14:paraId="7EFF3C7E" w14:textId="77777777" w:rsidR="00432FD3" w:rsidRDefault="00432FD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7AAE" w14:textId="77777777" w:rsidR="00473FB1" w:rsidRPr="00744C19" w:rsidRDefault="00473FB1" w:rsidP="00473FB1">
    <w:pPr>
      <w:pStyle w:val="lfej"/>
      <w:rPr>
        <w:rFonts w:ascii="Times New Roman" w:hAnsi="Times New Roman" w:cs="Times New Roman"/>
      </w:rPr>
    </w:pPr>
    <w:r w:rsidRPr="00744C19">
      <w:rPr>
        <w:rFonts w:ascii="Times New Roman" w:hAnsi="Times New Roman" w:cs="Times New Roman"/>
      </w:rPr>
      <w:t>Semmelweis University</w:t>
    </w:r>
  </w:p>
  <w:p w14:paraId="50284129" w14:textId="27F32F04" w:rsidR="008A7FAD" w:rsidRPr="00473FB1" w:rsidRDefault="00473FB1" w:rsidP="00473FB1">
    <w:pPr>
      <w:pStyle w:val="lfej"/>
      <w:rPr>
        <w:rFonts w:hint="eastAsia"/>
      </w:rPr>
    </w:pPr>
    <w:proofErr w:type="spellStart"/>
    <w:r w:rsidRPr="00744C19">
      <w:rPr>
        <w:rFonts w:ascii="Times New Roman" w:hAnsi="Times New Roman" w:cs="Times New Roman"/>
      </w:rPr>
      <w:t>Doctoral</w:t>
    </w:r>
    <w:proofErr w:type="spellEnd"/>
    <w:r w:rsidRPr="00744C19">
      <w:rPr>
        <w:rFonts w:ascii="Times New Roman" w:hAnsi="Times New Roman" w:cs="Times New Roman"/>
      </w:rPr>
      <w:t xml:space="preserve"> </w:t>
    </w:r>
    <w:proofErr w:type="spellStart"/>
    <w:r w:rsidRPr="00744C19">
      <w:rPr>
        <w:rFonts w:ascii="Times New Roman" w:hAnsi="Times New Roman" w:cs="Times New Roman"/>
      </w:rPr>
      <w:t>School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741E6E"/>
    <w:multiLevelType w:val="hybridMultilevel"/>
    <w:tmpl w:val="618CAB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86517"/>
    <w:multiLevelType w:val="hybridMultilevel"/>
    <w:tmpl w:val="7C1EFA60"/>
    <w:lvl w:ilvl="0" w:tplc="4C1895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31408"/>
    <w:multiLevelType w:val="hybridMultilevel"/>
    <w:tmpl w:val="F05697D4"/>
    <w:lvl w:ilvl="0" w:tplc="FB906E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F6024"/>
    <w:multiLevelType w:val="hybridMultilevel"/>
    <w:tmpl w:val="23F6DE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A28F4"/>
    <w:multiLevelType w:val="hybridMultilevel"/>
    <w:tmpl w:val="7CF2F3E2"/>
    <w:lvl w:ilvl="0" w:tplc="B12218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917D4"/>
    <w:multiLevelType w:val="hybridMultilevel"/>
    <w:tmpl w:val="23F6DE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D03D0"/>
    <w:multiLevelType w:val="hybridMultilevel"/>
    <w:tmpl w:val="D304F2E8"/>
    <w:lvl w:ilvl="0" w:tplc="CAC6C3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90B66"/>
    <w:multiLevelType w:val="hybridMultilevel"/>
    <w:tmpl w:val="82B273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24ADA"/>
    <w:multiLevelType w:val="hybridMultilevel"/>
    <w:tmpl w:val="8FE247B8"/>
    <w:lvl w:ilvl="0" w:tplc="CFAA297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20BE2"/>
    <w:multiLevelType w:val="hybridMultilevel"/>
    <w:tmpl w:val="CAF0F6A8"/>
    <w:lvl w:ilvl="0" w:tplc="BDA26B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964CE"/>
    <w:multiLevelType w:val="hybridMultilevel"/>
    <w:tmpl w:val="559EEA94"/>
    <w:lvl w:ilvl="0" w:tplc="E2985F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D7442"/>
    <w:multiLevelType w:val="hybridMultilevel"/>
    <w:tmpl w:val="8FEE1090"/>
    <w:lvl w:ilvl="0" w:tplc="96047B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B143B"/>
    <w:multiLevelType w:val="hybridMultilevel"/>
    <w:tmpl w:val="C4CE843C"/>
    <w:lvl w:ilvl="0" w:tplc="C1846D2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06073"/>
    <w:multiLevelType w:val="hybridMultilevel"/>
    <w:tmpl w:val="DD04862A"/>
    <w:lvl w:ilvl="0" w:tplc="C2CC984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048729">
    <w:abstractNumId w:val="0"/>
  </w:num>
  <w:num w:numId="2" w16cid:durableId="1712415237">
    <w:abstractNumId w:val="1"/>
  </w:num>
  <w:num w:numId="3" w16cid:durableId="380597082">
    <w:abstractNumId w:val="8"/>
  </w:num>
  <w:num w:numId="4" w16cid:durableId="23291784">
    <w:abstractNumId w:val="4"/>
  </w:num>
  <w:num w:numId="5" w16cid:durableId="1147018043">
    <w:abstractNumId w:val="6"/>
  </w:num>
  <w:num w:numId="6" w16cid:durableId="1129277255">
    <w:abstractNumId w:val="9"/>
  </w:num>
  <w:num w:numId="7" w16cid:durableId="799960818">
    <w:abstractNumId w:val="5"/>
  </w:num>
  <w:num w:numId="8" w16cid:durableId="1802571066">
    <w:abstractNumId w:val="7"/>
  </w:num>
  <w:num w:numId="9" w16cid:durableId="1581870813">
    <w:abstractNumId w:val="13"/>
  </w:num>
  <w:num w:numId="10" w16cid:durableId="583497722">
    <w:abstractNumId w:val="3"/>
  </w:num>
  <w:num w:numId="11" w16cid:durableId="2076927689">
    <w:abstractNumId w:val="14"/>
  </w:num>
  <w:num w:numId="12" w16cid:durableId="73477732">
    <w:abstractNumId w:val="10"/>
  </w:num>
  <w:num w:numId="13" w16cid:durableId="1855801446">
    <w:abstractNumId w:val="11"/>
  </w:num>
  <w:num w:numId="14" w16cid:durableId="1981038564">
    <w:abstractNumId w:val="2"/>
  </w:num>
  <w:num w:numId="15" w16cid:durableId="14437190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EB"/>
    <w:rsid w:val="00065102"/>
    <w:rsid w:val="0007535B"/>
    <w:rsid w:val="00076689"/>
    <w:rsid w:val="00092425"/>
    <w:rsid w:val="000C3F2A"/>
    <w:rsid w:val="000E5079"/>
    <w:rsid w:val="00126BAB"/>
    <w:rsid w:val="001432B9"/>
    <w:rsid w:val="00171A58"/>
    <w:rsid w:val="00262537"/>
    <w:rsid w:val="00285E10"/>
    <w:rsid w:val="0029507E"/>
    <w:rsid w:val="00295FEB"/>
    <w:rsid w:val="002A7E03"/>
    <w:rsid w:val="002B5FCA"/>
    <w:rsid w:val="002B7234"/>
    <w:rsid w:val="00313FA0"/>
    <w:rsid w:val="00314580"/>
    <w:rsid w:val="003C28E9"/>
    <w:rsid w:val="00404BA9"/>
    <w:rsid w:val="0042309F"/>
    <w:rsid w:val="00432FD3"/>
    <w:rsid w:val="00457BEE"/>
    <w:rsid w:val="00462FCB"/>
    <w:rsid w:val="00473FB1"/>
    <w:rsid w:val="004966E7"/>
    <w:rsid w:val="004A33DD"/>
    <w:rsid w:val="004B0140"/>
    <w:rsid w:val="004B26CD"/>
    <w:rsid w:val="004E79CF"/>
    <w:rsid w:val="004F185F"/>
    <w:rsid w:val="005113B5"/>
    <w:rsid w:val="00556ABA"/>
    <w:rsid w:val="005A7199"/>
    <w:rsid w:val="005E4AA8"/>
    <w:rsid w:val="006B69FE"/>
    <w:rsid w:val="006C337D"/>
    <w:rsid w:val="00750814"/>
    <w:rsid w:val="007878BB"/>
    <w:rsid w:val="00796805"/>
    <w:rsid w:val="00867E8A"/>
    <w:rsid w:val="008A7FAD"/>
    <w:rsid w:val="00900D40"/>
    <w:rsid w:val="00906FC3"/>
    <w:rsid w:val="00953E35"/>
    <w:rsid w:val="00981F14"/>
    <w:rsid w:val="009C2EFF"/>
    <w:rsid w:val="009E4AE1"/>
    <w:rsid w:val="009F03EF"/>
    <w:rsid w:val="00A25913"/>
    <w:rsid w:val="00A53BFC"/>
    <w:rsid w:val="00A84D7C"/>
    <w:rsid w:val="00B5144B"/>
    <w:rsid w:val="00B56149"/>
    <w:rsid w:val="00B6571A"/>
    <w:rsid w:val="00B66723"/>
    <w:rsid w:val="00B94654"/>
    <w:rsid w:val="00B96E58"/>
    <w:rsid w:val="00BB44F1"/>
    <w:rsid w:val="00BD0BD8"/>
    <w:rsid w:val="00BE7262"/>
    <w:rsid w:val="00C24372"/>
    <w:rsid w:val="00C5772E"/>
    <w:rsid w:val="00C63AE2"/>
    <w:rsid w:val="00CD6600"/>
    <w:rsid w:val="00D5034B"/>
    <w:rsid w:val="00D70A96"/>
    <w:rsid w:val="00D80F33"/>
    <w:rsid w:val="00D8210E"/>
    <w:rsid w:val="00DB5DC3"/>
    <w:rsid w:val="00DE60AB"/>
    <w:rsid w:val="00E3326F"/>
    <w:rsid w:val="00EB20F7"/>
    <w:rsid w:val="00EB2B8B"/>
    <w:rsid w:val="00ED103A"/>
    <w:rsid w:val="00EE3B11"/>
    <w:rsid w:val="00F013E3"/>
    <w:rsid w:val="00F4238F"/>
    <w:rsid w:val="00F7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955B03"/>
  <w15:chartTrackingRefBased/>
  <w15:docId w15:val="{169B7584-908E-49A7-A724-BDB3AFC7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Cmsor1">
    <w:name w:val="heading 1"/>
    <w:basedOn w:val="Cmsor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Cmsor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Cmsor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TextBox">
    <w:name w:val="TextBox"/>
    <w:rPr>
      <w:rFonts w:ascii="Arial" w:hAnsi="Arial" w:cs="Arial"/>
      <w:sz w:val="22"/>
      <w:szCs w:val="22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Idzetblokk">
    <w:name w:val="Idézetblokk"/>
    <w:basedOn w:val="Norml"/>
    <w:pPr>
      <w:spacing w:after="283"/>
      <w:ind w:left="567" w:right="567"/>
    </w:pPr>
  </w:style>
  <w:style w:type="paragraph" w:styleId="Cm">
    <w:name w:val="Title"/>
    <w:basedOn w:val="Cmsor"/>
    <w:next w:val="Szvegtrzs"/>
    <w:link w:val="CmChar"/>
    <w:uiPriority w:val="10"/>
    <w:qFormat/>
    <w:pPr>
      <w:jc w:val="center"/>
    </w:pPr>
    <w:rPr>
      <w:b/>
      <w:bCs/>
      <w:sz w:val="56"/>
      <w:szCs w:val="56"/>
    </w:rPr>
  </w:style>
  <w:style w:type="paragraph" w:styleId="Alcm">
    <w:name w:val="Subtitle"/>
    <w:basedOn w:val="Cmsor"/>
    <w:next w:val="Szvegtrzs"/>
    <w:qFormat/>
    <w:pPr>
      <w:spacing w:before="60"/>
      <w:jc w:val="center"/>
    </w:pPr>
    <w:rPr>
      <w:sz w:val="36"/>
      <w:szCs w:val="36"/>
    </w:rPr>
  </w:style>
  <w:style w:type="paragraph" w:styleId="lfej">
    <w:name w:val="header"/>
    <w:basedOn w:val="Norml"/>
    <w:link w:val="lfejChar"/>
    <w:uiPriority w:val="99"/>
    <w:pPr>
      <w:suppressLineNumbers/>
      <w:tabs>
        <w:tab w:val="center" w:pos="4819"/>
        <w:tab w:val="right" w:pos="9638"/>
      </w:tabs>
    </w:pPr>
  </w:style>
  <w:style w:type="paragraph" w:styleId="llb">
    <w:name w:val="footer"/>
    <w:basedOn w:val="Norml"/>
    <w:link w:val="llbChar"/>
    <w:uiPriority w:val="99"/>
    <w:unhideWhenUsed/>
    <w:rsid w:val="000C3F2A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link w:val="llb"/>
    <w:uiPriority w:val="99"/>
    <w:rsid w:val="000C3F2A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markedcontent">
    <w:name w:val="markedcontent"/>
    <w:basedOn w:val="Bekezdsalapbettpusa"/>
    <w:rsid w:val="00404BA9"/>
  </w:style>
  <w:style w:type="table" w:styleId="Rcsostblzat">
    <w:name w:val="Table Grid"/>
    <w:basedOn w:val="Normltblzat"/>
    <w:uiPriority w:val="59"/>
    <w:rsid w:val="000E5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9507E"/>
    <w:pPr>
      <w:ind w:left="720"/>
      <w:contextualSpacing/>
    </w:pPr>
    <w:rPr>
      <w:szCs w:val="21"/>
    </w:rPr>
  </w:style>
  <w:style w:type="character" w:customStyle="1" w:styleId="CmChar">
    <w:name w:val="Cím Char"/>
    <w:basedOn w:val="Bekezdsalapbettpusa"/>
    <w:link w:val="Cm"/>
    <w:uiPriority w:val="10"/>
    <w:rsid w:val="00473FB1"/>
    <w:rPr>
      <w:rFonts w:ascii="Liberation Sans" w:eastAsia="Microsoft YaHei" w:hAnsi="Liberation Sans" w:cs="Mangal"/>
      <w:b/>
      <w:bCs/>
      <w:kern w:val="1"/>
      <w:sz w:val="56"/>
      <w:szCs w:val="56"/>
      <w:lang w:eastAsia="zh-CN" w:bidi="hi-IN"/>
    </w:rPr>
  </w:style>
  <w:style w:type="character" w:customStyle="1" w:styleId="lfejChar">
    <w:name w:val="Élőfej Char"/>
    <w:basedOn w:val="Bekezdsalapbettpusa"/>
    <w:link w:val="lfej"/>
    <w:uiPriority w:val="99"/>
    <w:rsid w:val="00473FB1"/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NormlWeb">
    <w:name w:val="Normal (Web)"/>
    <w:basedOn w:val="Norml"/>
    <w:uiPriority w:val="99"/>
    <w:semiHidden/>
    <w:unhideWhenUsed/>
    <w:rsid w:val="004A33DD"/>
    <w:pPr>
      <w:widowControl/>
      <w:suppressAutoHyphens w:val="0"/>
      <w:spacing w:before="100" w:beforeAutospacing="1" w:after="100" w:afterAutospacing="1"/>
    </w:pPr>
    <w:rPr>
      <w:rFonts w:ascii="Aptos" w:eastAsiaTheme="minorHAnsi" w:hAnsi="Aptos" w:cs="Aptos"/>
      <w:kern w:val="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4" ma:contentTypeDescription="Új dokumentum létrehozása." ma:contentTypeScope="" ma:versionID="bcfd920c1dcb74694647b8f2095ca59f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1126a21f26708f49e48fce05bf1dab06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2B7271-94C4-4D6E-BCA0-10C0001CD5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43D4DF-FBEC-44FE-9AC6-0CE5D4C76689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3.xml><?xml version="1.0" encoding="utf-8"?>
<ds:datastoreItem xmlns:ds="http://schemas.openxmlformats.org/officeDocument/2006/customXml" ds:itemID="{E08467AD-1373-4165-A07B-84B62A7CE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541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SE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Doktori Titkárság</dc:creator>
  <cp:keywords/>
  <cp:lastModifiedBy>Bokoriné Bódi Edit (titkársági szakértő)</cp:lastModifiedBy>
  <cp:revision>22</cp:revision>
  <cp:lastPrinted>1899-12-31T23:00:00Z</cp:lastPrinted>
  <dcterms:created xsi:type="dcterms:W3CDTF">2026-01-30T10:52:00Z</dcterms:created>
  <dcterms:modified xsi:type="dcterms:W3CDTF">2026-02-04T12:46:00Z</dcterms:modified>
</cp:coreProperties>
</file>