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C1" w:rsidRPr="00DA36C1" w:rsidRDefault="00DA36C1" w:rsidP="00DA36C1">
      <w:pPr>
        <w:pStyle w:val="NormlWeb"/>
        <w:shd w:val="clear" w:color="auto" w:fill="FFFFFF"/>
        <w:spacing w:before="0" w:beforeAutospacing="0"/>
        <w:rPr>
          <w:color w:val="1E2326"/>
          <w:sz w:val="28"/>
          <w:szCs w:val="28"/>
        </w:rPr>
      </w:pPr>
      <w:r w:rsidRPr="00DA36C1">
        <w:rPr>
          <w:rStyle w:val="Kiemels2"/>
          <w:color w:val="1E2326"/>
          <w:sz w:val="28"/>
          <w:szCs w:val="28"/>
        </w:rPr>
        <w:t>ÁLTALÁNOS UROLÓGIAI TÉTELEK</w:t>
      </w:r>
    </w:p>
    <w:p w:rsidR="00DA36C1" w:rsidRPr="00DA36C1" w:rsidRDefault="00DA36C1" w:rsidP="00DA36C1">
      <w:pPr>
        <w:pStyle w:val="NormlWeb"/>
        <w:shd w:val="clear" w:color="auto" w:fill="FFFFFF"/>
        <w:spacing w:before="0" w:beforeAutospacing="0"/>
        <w:rPr>
          <w:color w:val="1E2326"/>
          <w:sz w:val="28"/>
          <w:szCs w:val="28"/>
        </w:rPr>
      </w:pPr>
      <w:r w:rsidRPr="00DA36C1">
        <w:rPr>
          <w:color w:val="1E2326"/>
          <w:sz w:val="28"/>
          <w:szCs w:val="28"/>
        </w:rPr>
        <w:t>1. Főbb műtéti behatolások és típusok az urológiában</w:t>
      </w:r>
      <w:r w:rsidRPr="00DA36C1">
        <w:rPr>
          <w:color w:val="1E2326"/>
          <w:sz w:val="28"/>
          <w:szCs w:val="28"/>
        </w:rPr>
        <w:br/>
        <w:t xml:space="preserve">2. A vese, az </w:t>
      </w:r>
      <w:proofErr w:type="spellStart"/>
      <w:r w:rsidRPr="00DA36C1">
        <w:rPr>
          <w:color w:val="1E2326"/>
          <w:sz w:val="28"/>
          <w:szCs w:val="28"/>
        </w:rPr>
        <w:t>ureter</w:t>
      </w:r>
      <w:proofErr w:type="spellEnd"/>
      <w:r w:rsidRPr="00DA36C1">
        <w:rPr>
          <w:color w:val="1E2326"/>
          <w:sz w:val="28"/>
          <w:szCs w:val="28"/>
        </w:rPr>
        <w:t xml:space="preserve"> és a </w:t>
      </w:r>
      <w:proofErr w:type="gramStart"/>
      <w:r w:rsidRPr="00DA36C1">
        <w:rPr>
          <w:color w:val="1E2326"/>
          <w:sz w:val="28"/>
          <w:szCs w:val="28"/>
        </w:rPr>
        <w:t>hólyag fejlődési</w:t>
      </w:r>
      <w:proofErr w:type="gramEnd"/>
      <w:r w:rsidRPr="00DA36C1">
        <w:rPr>
          <w:color w:val="1E2326"/>
          <w:sz w:val="28"/>
          <w:szCs w:val="28"/>
        </w:rPr>
        <w:t xml:space="preserve"> rendellenességei</w:t>
      </w:r>
      <w:r w:rsidRPr="00DA36C1">
        <w:rPr>
          <w:color w:val="1E2326"/>
          <w:sz w:val="28"/>
          <w:szCs w:val="28"/>
        </w:rPr>
        <w:br/>
        <w:t>3. A húgycső és a külső nemi szervek fejlődési rendellenességei</w:t>
      </w:r>
      <w:r w:rsidRPr="00DA36C1">
        <w:rPr>
          <w:color w:val="1E2326"/>
          <w:sz w:val="28"/>
          <w:szCs w:val="28"/>
        </w:rPr>
        <w:br/>
        <w:t xml:space="preserve">4. A vese, az </w:t>
      </w:r>
      <w:proofErr w:type="spellStart"/>
      <w:r w:rsidRPr="00DA36C1">
        <w:rPr>
          <w:color w:val="1E2326"/>
          <w:sz w:val="28"/>
          <w:szCs w:val="28"/>
        </w:rPr>
        <w:t>ureter</w:t>
      </w:r>
      <w:proofErr w:type="spellEnd"/>
      <w:r w:rsidRPr="00DA36C1">
        <w:rPr>
          <w:color w:val="1E2326"/>
          <w:sz w:val="28"/>
          <w:szCs w:val="28"/>
        </w:rPr>
        <w:t xml:space="preserve"> és a hólyag sérülései</w:t>
      </w:r>
      <w:r w:rsidRPr="00DA36C1">
        <w:rPr>
          <w:color w:val="1E2326"/>
          <w:sz w:val="28"/>
          <w:szCs w:val="28"/>
        </w:rPr>
        <w:br/>
        <w:t>5. A húgycső és a külső nemi szervek sérülései, korai és késői következményei</w:t>
      </w:r>
      <w:r w:rsidRPr="00DA36C1">
        <w:rPr>
          <w:color w:val="1E2326"/>
          <w:sz w:val="28"/>
          <w:szCs w:val="28"/>
        </w:rPr>
        <w:br/>
        <w:t>6. Húgyúti szűkületek és sipolyok</w:t>
      </w:r>
      <w:r w:rsidRPr="00DA36C1">
        <w:rPr>
          <w:color w:val="1E2326"/>
          <w:sz w:val="28"/>
          <w:szCs w:val="28"/>
        </w:rPr>
        <w:br/>
        <w:t xml:space="preserve">7. </w:t>
      </w:r>
      <w:proofErr w:type="gramStart"/>
      <w:r w:rsidRPr="00DA36C1">
        <w:rPr>
          <w:color w:val="1E2326"/>
          <w:sz w:val="28"/>
          <w:szCs w:val="28"/>
        </w:rPr>
        <w:t>Akut</w:t>
      </w:r>
      <w:proofErr w:type="gramEnd"/>
      <w:r w:rsidRPr="00DA36C1">
        <w:rPr>
          <w:color w:val="1E2326"/>
          <w:sz w:val="28"/>
          <w:szCs w:val="28"/>
        </w:rPr>
        <w:t xml:space="preserve"> has differenciáldiagnosztikája (különös tekintettel az urológiai kórképekre)</w:t>
      </w:r>
      <w:r w:rsidRPr="00DA36C1">
        <w:rPr>
          <w:color w:val="1E2326"/>
          <w:sz w:val="28"/>
          <w:szCs w:val="28"/>
        </w:rPr>
        <w:br/>
        <w:t>8. Urológiai sürgősségi ellátás</w:t>
      </w:r>
      <w:r w:rsidRPr="00DA36C1">
        <w:rPr>
          <w:color w:val="1E2326"/>
          <w:sz w:val="28"/>
          <w:szCs w:val="28"/>
        </w:rPr>
        <w:br/>
        <w:t xml:space="preserve">9. Vizeletcsepegés, </w:t>
      </w:r>
      <w:proofErr w:type="spellStart"/>
      <w:r w:rsidRPr="00DA36C1">
        <w:rPr>
          <w:color w:val="1E2326"/>
          <w:sz w:val="28"/>
          <w:szCs w:val="28"/>
        </w:rPr>
        <w:t>urodinamika</w:t>
      </w:r>
      <w:proofErr w:type="spellEnd"/>
      <w:r w:rsidRPr="00DA36C1">
        <w:rPr>
          <w:color w:val="1E2326"/>
          <w:sz w:val="28"/>
          <w:szCs w:val="28"/>
        </w:rPr>
        <w:br/>
        <w:t>10. A fájdalmas és nehézvizelés</w:t>
      </w:r>
      <w:r w:rsidRPr="00DA36C1">
        <w:rPr>
          <w:color w:val="1E2326"/>
          <w:sz w:val="28"/>
          <w:szCs w:val="28"/>
        </w:rPr>
        <w:br/>
        <w:t xml:space="preserve">11. </w:t>
      </w:r>
      <w:proofErr w:type="gramStart"/>
      <w:r w:rsidRPr="00DA36C1">
        <w:rPr>
          <w:color w:val="1E2326"/>
          <w:sz w:val="28"/>
          <w:szCs w:val="28"/>
        </w:rPr>
        <w:t>Akut</w:t>
      </w:r>
      <w:proofErr w:type="gramEnd"/>
      <w:r w:rsidRPr="00DA36C1">
        <w:rPr>
          <w:color w:val="1E2326"/>
          <w:sz w:val="28"/>
          <w:szCs w:val="28"/>
        </w:rPr>
        <w:t xml:space="preserve"> és krónikus veseelégtelenség</w:t>
      </w:r>
      <w:r w:rsidRPr="00DA36C1">
        <w:rPr>
          <w:color w:val="1E2326"/>
          <w:sz w:val="28"/>
          <w:szCs w:val="28"/>
        </w:rPr>
        <w:br/>
        <w:t>12. A vese és az uréter ultrahang-, röntgen- és izotópos vizsgálata</w:t>
      </w:r>
      <w:r w:rsidRPr="00DA36C1">
        <w:rPr>
          <w:color w:val="1E2326"/>
          <w:sz w:val="28"/>
          <w:szCs w:val="28"/>
        </w:rPr>
        <w:br/>
        <w:t xml:space="preserve">13. Képalkotó eljárások a húgyhólyag, </w:t>
      </w:r>
      <w:proofErr w:type="gramStart"/>
      <w:r w:rsidRPr="00DA36C1">
        <w:rPr>
          <w:color w:val="1E2326"/>
          <w:sz w:val="28"/>
          <w:szCs w:val="28"/>
        </w:rPr>
        <w:t>prosztata</w:t>
      </w:r>
      <w:proofErr w:type="gramEnd"/>
      <w:r w:rsidRPr="00DA36C1">
        <w:rPr>
          <w:color w:val="1E2326"/>
          <w:sz w:val="28"/>
          <w:szCs w:val="28"/>
        </w:rPr>
        <w:t xml:space="preserve"> és a külső nemi szervek vizsgálatában</w:t>
      </w:r>
      <w:r w:rsidRPr="00DA36C1">
        <w:rPr>
          <w:color w:val="1E2326"/>
          <w:sz w:val="28"/>
          <w:szCs w:val="28"/>
        </w:rPr>
        <w:br/>
        <w:t>14. A vese és környezetének specifikus és nem specifikus gyulladásos folyamatai</w:t>
      </w:r>
      <w:r w:rsidRPr="00DA36C1">
        <w:rPr>
          <w:color w:val="1E2326"/>
          <w:sz w:val="28"/>
          <w:szCs w:val="28"/>
        </w:rPr>
        <w:br/>
        <w:t>15. A hólyag és a húgycső gyulladásos folyamatai</w:t>
      </w:r>
      <w:r w:rsidRPr="00DA36C1">
        <w:rPr>
          <w:color w:val="1E2326"/>
          <w:sz w:val="28"/>
          <w:szCs w:val="28"/>
        </w:rPr>
        <w:br/>
        <w:t xml:space="preserve">16. A </w:t>
      </w:r>
      <w:proofErr w:type="gramStart"/>
      <w:r w:rsidRPr="00DA36C1">
        <w:rPr>
          <w:color w:val="1E2326"/>
          <w:sz w:val="28"/>
          <w:szCs w:val="28"/>
        </w:rPr>
        <w:t>prosztata</w:t>
      </w:r>
      <w:proofErr w:type="gramEnd"/>
      <w:r w:rsidRPr="00DA36C1">
        <w:rPr>
          <w:color w:val="1E2326"/>
          <w:sz w:val="28"/>
          <w:szCs w:val="28"/>
        </w:rPr>
        <w:t xml:space="preserve"> és a külső nemi szervek gyulladásai</w:t>
      </w:r>
      <w:r w:rsidRPr="00DA36C1">
        <w:rPr>
          <w:color w:val="1E2326"/>
          <w:sz w:val="28"/>
          <w:szCs w:val="28"/>
        </w:rPr>
        <w:br/>
        <w:t>17. A vesekövek keletkezése, fajtái, megelőzése és diagnosztikája</w:t>
      </w:r>
      <w:r w:rsidRPr="00DA36C1">
        <w:rPr>
          <w:color w:val="1E2326"/>
          <w:sz w:val="28"/>
          <w:szCs w:val="28"/>
        </w:rPr>
        <w:br/>
        <w:t>18. A húgyúti kövek diagnosztikája és terápiája</w:t>
      </w:r>
      <w:r w:rsidRPr="00DA36C1">
        <w:rPr>
          <w:color w:val="1E2326"/>
          <w:sz w:val="28"/>
          <w:szCs w:val="28"/>
        </w:rPr>
        <w:br/>
        <w:t>19. A külső nemi szervek betegségei, diagnosztikája és terápiája</w:t>
      </w:r>
      <w:r w:rsidRPr="00DA36C1">
        <w:rPr>
          <w:color w:val="1E2326"/>
          <w:sz w:val="28"/>
          <w:szCs w:val="28"/>
        </w:rPr>
        <w:br/>
        <w:t xml:space="preserve">20. A jóindulatú </w:t>
      </w:r>
      <w:proofErr w:type="gramStart"/>
      <w:r w:rsidRPr="00DA36C1">
        <w:rPr>
          <w:color w:val="1E2326"/>
          <w:sz w:val="28"/>
          <w:szCs w:val="28"/>
        </w:rPr>
        <w:t>prosztata</w:t>
      </w:r>
      <w:proofErr w:type="gramEnd"/>
      <w:r w:rsidRPr="00DA36C1">
        <w:rPr>
          <w:color w:val="1E2326"/>
          <w:sz w:val="28"/>
          <w:szCs w:val="28"/>
        </w:rPr>
        <w:t xml:space="preserve"> megnagyobbodás tünetei, kivizsgálása és differenciáldiagnosztikája</w:t>
      </w:r>
      <w:r w:rsidRPr="00DA36C1">
        <w:rPr>
          <w:color w:val="1E2326"/>
          <w:sz w:val="28"/>
          <w:szCs w:val="28"/>
        </w:rPr>
        <w:br/>
        <w:t xml:space="preserve">21. A jóindulatú prosztatamegnagyobbodás </w:t>
      </w:r>
      <w:proofErr w:type="gramStart"/>
      <w:r w:rsidRPr="00DA36C1">
        <w:rPr>
          <w:color w:val="1E2326"/>
          <w:sz w:val="28"/>
          <w:szCs w:val="28"/>
        </w:rPr>
        <w:t>konzervatív</w:t>
      </w:r>
      <w:proofErr w:type="gramEnd"/>
      <w:r w:rsidRPr="00DA36C1">
        <w:rPr>
          <w:color w:val="1E2326"/>
          <w:sz w:val="28"/>
          <w:szCs w:val="28"/>
        </w:rPr>
        <w:t xml:space="preserve"> és sebészi kezelése</w:t>
      </w:r>
      <w:r w:rsidRPr="00DA36C1">
        <w:rPr>
          <w:color w:val="1E2326"/>
          <w:sz w:val="28"/>
          <w:szCs w:val="28"/>
        </w:rPr>
        <w:br/>
        <w:t>22. A férfi nemzőképességének zavarai</w:t>
      </w:r>
      <w:r w:rsidRPr="00DA36C1">
        <w:rPr>
          <w:color w:val="1E2326"/>
          <w:sz w:val="28"/>
          <w:szCs w:val="28"/>
        </w:rPr>
        <w:br/>
        <w:t>23. A férfi szexuális zavarai</w:t>
      </w:r>
      <w:r w:rsidRPr="00DA36C1">
        <w:rPr>
          <w:color w:val="1E2326"/>
          <w:sz w:val="28"/>
          <w:szCs w:val="28"/>
        </w:rPr>
        <w:br/>
        <w:t>24. Gyermekurológia</w:t>
      </w:r>
    </w:p>
    <w:p w:rsidR="002312C4" w:rsidRPr="00DA36C1" w:rsidRDefault="00DA36C1" w:rsidP="00DA36C1">
      <w:pPr>
        <w:pStyle w:val="NormlWeb"/>
        <w:shd w:val="clear" w:color="auto" w:fill="FFFFFF"/>
        <w:spacing w:before="0" w:beforeAutospacing="0"/>
        <w:rPr>
          <w:color w:val="1E2326"/>
          <w:sz w:val="28"/>
          <w:szCs w:val="28"/>
        </w:rPr>
      </w:pPr>
      <w:r w:rsidRPr="00DA36C1">
        <w:rPr>
          <w:rStyle w:val="Kiemels2"/>
          <w:color w:val="1E2326"/>
          <w:sz w:val="28"/>
          <w:szCs w:val="28"/>
        </w:rPr>
        <w:t>ONKOLÓGIAI TÉTELEK</w:t>
      </w:r>
      <w:r w:rsidRPr="00DA36C1">
        <w:rPr>
          <w:color w:val="1E2326"/>
          <w:sz w:val="28"/>
          <w:szCs w:val="28"/>
        </w:rPr>
        <w:br/>
        <w:t>1. Daganatellenes gyógyszercsoportok az urológiában</w:t>
      </w:r>
      <w:r w:rsidRPr="00DA36C1">
        <w:rPr>
          <w:color w:val="1E2326"/>
          <w:sz w:val="28"/>
          <w:szCs w:val="28"/>
        </w:rPr>
        <w:br/>
        <w:t>2. A vese daganatai</w:t>
      </w:r>
      <w:r w:rsidRPr="00DA36C1">
        <w:rPr>
          <w:color w:val="1E2326"/>
          <w:sz w:val="28"/>
          <w:szCs w:val="28"/>
        </w:rPr>
        <w:br/>
        <w:t>3. A vesemedence és húgyvezeték daganatai</w:t>
      </w:r>
      <w:r w:rsidRPr="00DA36C1">
        <w:rPr>
          <w:color w:val="1E2326"/>
          <w:sz w:val="28"/>
          <w:szCs w:val="28"/>
        </w:rPr>
        <w:br/>
        <w:t>4. A húgyhólyag felületes daganata</w:t>
      </w:r>
      <w:r w:rsidRPr="00DA36C1">
        <w:rPr>
          <w:color w:val="1E2326"/>
          <w:sz w:val="28"/>
          <w:szCs w:val="28"/>
        </w:rPr>
        <w:br/>
        <w:t xml:space="preserve">5. A húgyhólyag </w:t>
      </w:r>
      <w:proofErr w:type="spellStart"/>
      <w:r w:rsidRPr="00DA36C1">
        <w:rPr>
          <w:color w:val="1E2326"/>
          <w:sz w:val="28"/>
          <w:szCs w:val="28"/>
        </w:rPr>
        <w:t>izominfiltratív</w:t>
      </w:r>
      <w:proofErr w:type="spellEnd"/>
      <w:r w:rsidRPr="00DA36C1">
        <w:rPr>
          <w:color w:val="1E2326"/>
          <w:sz w:val="28"/>
          <w:szCs w:val="28"/>
        </w:rPr>
        <w:t xml:space="preserve"> daganata</w:t>
      </w:r>
      <w:r w:rsidRPr="00DA36C1">
        <w:rPr>
          <w:color w:val="1E2326"/>
          <w:sz w:val="28"/>
          <w:szCs w:val="28"/>
        </w:rPr>
        <w:br/>
        <w:t xml:space="preserve">6. A prosztatarák előfordulása, tünetei, </w:t>
      </w:r>
      <w:proofErr w:type="spellStart"/>
      <w:r w:rsidRPr="00DA36C1">
        <w:rPr>
          <w:color w:val="1E2326"/>
          <w:sz w:val="28"/>
          <w:szCs w:val="28"/>
        </w:rPr>
        <w:t>kórismézése</w:t>
      </w:r>
      <w:proofErr w:type="spellEnd"/>
      <w:r w:rsidRPr="00DA36C1">
        <w:rPr>
          <w:color w:val="1E2326"/>
          <w:sz w:val="28"/>
          <w:szCs w:val="28"/>
        </w:rPr>
        <w:br/>
        <w:t xml:space="preserve">7. A szervre </w:t>
      </w:r>
      <w:proofErr w:type="gramStart"/>
      <w:r w:rsidRPr="00DA36C1">
        <w:rPr>
          <w:color w:val="1E2326"/>
          <w:sz w:val="28"/>
          <w:szCs w:val="28"/>
        </w:rPr>
        <w:t>lokalizált</w:t>
      </w:r>
      <w:proofErr w:type="gramEnd"/>
      <w:r w:rsidRPr="00DA36C1">
        <w:rPr>
          <w:color w:val="1E2326"/>
          <w:sz w:val="28"/>
          <w:szCs w:val="28"/>
        </w:rPr>
        <w:t xml:space="preserve"> prosztatarák kezelése</w:t>
      </w:r>
      <w:r w:rsidRPr="00DA36C1">
        <w:rPr>
          <w:color w:val="1E2326"/>
          <w:sz w:val="28"/>
          <w:szCs w:val="28"/>
        </w:rPr>
        <w:br/>
        <w:t>8. Az előrehaladott prosztatarák kezelése</w:t>
      </w:r>
      <w:r w:rsidRPr="00DA36C1">
        <w:rPr>
          <w:color w:val="1E2326"/>
          <w:sz w:val="28"/>
          <w:szCs w:val="28"/>
        </w:rPr>
        <w:br/>
        <w:t>9. A hímvessző daganatai</w:t>
      </w:r>
      <w:r w:rsidRPr="00DA36C1">
        <w:rPr>
          <w:color w:val="1E2326"/>
          <w:sz w:val="28"/>
          <w:szCs w:val="28"/>
        </w:rPr>
        <w:br/>
        <w:t>10. A here daganatai</w:t>
      </w:r>
      <w:r w:rsidRPr="00DA36C1">
        <w:rPr>
          <w:color w:val="1E2326"/>
          <w:sz w:val="28"/>
          <w:szCs w:val="28"/>
        </w:rPr>
        <w:br/>
        <w:t>11. Vérvizelés kivizsgálása és differenciáldiagnosztikája</w:t>
      </w:r>
      <w:bookmarkStart w:id="0" w:name="_GoBack"/>
      <w:bookmarkEnd w:id="0"/>
    </w:p>
    <w:sectPr w:rsidR="002312C4" w:rsidRPr="00DA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C1"/>
    <w:rsid w:val="002312C4"/>
    <w:rsid w:val="00D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944D"/>
  <w15:chartTrackingRefBased/>
  <w15:docId w15:val="{CCAD5BFA-2A97-4A4D-B4D8-1BC49FA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A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2024-01-30T14:40:00Z</dcterms:created>
  <dcterms:modified xsi:type="dcterms:W3CDTF">2024-01-30T14:40:00Z</dcterms:modified>
</cp:coreProperties>
</file>