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5DEEE1" w14:textId="77777777" w:rsidR="000E1F32" w:rsidRDefault="000E1F32" w:rsidP="00F559CF">
      <w:pPr>
        <w:jc w:val="center"/>
        <w:rPr>
          <w:rFonts w:ascii="Times New Roman" w:hAnsi="Times New Roman" w:cs="Times New Roman"/>
          <w:b/>
        </w:rPr>
      </w:pPr>
    </w:p>
    <w:p w14:paraId="72A1F3A5" w14:textId="77777777" w:rsidR="00F559CF" w:rsidRPr="00BB7675" w:rsidRDefault="00F559CF" w:rsidP="00F559C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7675">
        <w:rPr>
          <w:rFonts w:ascii="Times New Roman" w:hAnsi="Times New Roman" w:cs="Times New Roman"/>
          <w:b/>
          <w:sz w:val="22"/>
          <w:szCs w:val="22"/>
        </w:rPr>
        <w:t>P</w:t>
      </w:r>
      <w:r w:rsidR="00092AA0" w:rsidRPr="00BB7675">
        <w:rPr>
          <w:rFonts w:ascii="Times New Roman" w:hAnsi="Times New Roman" w:cs="Times New Roman"/>
          <w:b/>
          <w:sz w:val="22"/>
          <w:szCs w:val="22"/>
        </w:rPr>
        <w:t>ályázati adatlap</w:t>
      </w:r>
    </w:p>
    <w:p w14:paraId="4A0CECD6" w14:textId="1047320C" w:rsidR="00F559CF" w:rsidRPr="00BB7675" w:rsidRDefault="003777D9" w:rsidP="00F559C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MD-PhD</w:t>
      </w:r>
      <w:r w:rsidR="00F559CF" w:rsidRPr="00BB7675">
        <w:rPr>
          <w:rFonts w:ascii="Times New Roman" w:hAnsi="Times New Roman" w:cs="Times New Roman"/>
          <w:b/>
          <w:sz w:val="22"/>
          <w:szCs w:val="22"/>
        </w:rPr>
        <w:t xml:space="preserve"> Ösztöndíj támogatás elnyerésére</w:t>
      </w:r>
    </w:p>
    <w:p w14:paraId="6AF3AB8D" w14:textId="77777777" w:rsidR="006B3664" w:rsidRPr="00BB7675" w:rsidRDefault="006B3664" w:rsidP="00E400A9">
      <w:pPr>
        <w:spacing w:before="12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6"/>
        <w:gridCol w:w="4872"/>
        <w:gridCol w:w="423"/>
      </w:tblGrid>
      <w:tr w:rsidR="00BB7675" w:rsidRPr="00BB7675" w14:paraId="3626D573" w14:textId="77777777" w:rsidTr="00234FA9">
        <w:trPr>
          <w:trHeight w:val="360"/>
          <w:jc w:val="center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094286" w14:textId="77777777" w:rsidR="00BB7675" w:rsidRPr="00BB7675" w:rsidRDefault="00BB767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Név: 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bookmarkStart w:id="0" w:name="Text2"/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instrText xml:space="preserve"> FILLIN "Text2"</w:instrTex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     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bookmarkEnd w:id="0"/>
        <w:tc>
          <w:tcPr>
            <w:tcW w:w="4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49E3B8" w14:textId="77777777" w:rsidR="00BB7675" w:rsidRPr="00BB7675" w:rsidRDefault="00BB767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Szül. hely, idő: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21044" w14:textId="77777777" w:rsidR="00BB7675" w:rsidRPr="00BB7675" w:rsidRDefault="00BB7675">
            <w:pPr>
              <w:pStyle w:val="Normal10font"/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0D47" w:rsidRPr="00BB7675" w14:paraId="03F7CA88" w14:textId="77777777" w:rsidTr="00234FA9">
        <w:trPr>
          <w:trHeight w:val="360"/>
          <w:jc w:val="center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D760F7" w14:textId="77777777" w:rsidR="006D0D47" w:rsidRPr="00BB7675" w:rsidRDefault="006D0D47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Lakcím: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FA273" w14:textId="77777777" w:rsidR="006D0D47" w:rsidRPr="00BB7675" w:rsidRDefault="006D0D47">
            <w:pPr>
              <w:pStyle w:val="Normal10font"/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7675" w:rsidRPr="00BB7675" w14:paraId="23E34552" w14:textId="77777777" w:rsidTr="00234FA9">
        <w:trPr>
          <w:trHeight w:val="459"/>
          <w:jc w:val="center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17216" w14:textId="77777777" w:rsidR="00BB7675" w:rsidRPr="00BB7675" w:rsidRDefault="00BB767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Anyja neve:</w:t>
            </w:r>
          </w:p>
        </w:tc>
        <w:tc>
          <w:tcPr>
            <w:tcW w:w="5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2960D" w14:textId="05993A1C" w:rsidR="00BB7675" w:rsidRPr="00BB7675" w:rsidRDefault="00BB7675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Neptun kód:</w:t>
            </w:r>
          </w:p>
        </w:tc>
      </w:tr>
      <w:tr w:rsidR="00BB7675" w:rsidRPr="00BB7675" w14:paraId="69B04237" w14:textId="77777777" w:rsidTr="00234FA9">
        <w:trPr>
          <w:trHeight w:val="459"/>
          <w:jc w:val="center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71109" w14:textId="77777777" w:rsidR="00BB7675" w:rsidRPr="00BB7675" w:rsidRDefault="00BB767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TAJ szám:</w:t>
            </w:r>
          </w:p>
        </w:tc>
        <w:tc>
          <w:tcPr>
            <w:tcW w:w="5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57398" w14:textId="77777777" w:rsidR="00BB7675" w:rsidRPr="00BB7675" w:rsidRDefault="00BB7675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Adóazonosító jele:</w:t>
            </w:r>
          </w:p>
        </w:tc>
      </w:tr>
      <w:tr w:rsidR="00BB7675" w:rsidRPr="00BB7675" w14:paraId="2EBDC57F" w14:textId="77777777" w:rsidTr="00234FA9">
        <w:trPr>
          <w:trHeight w:val="459"/>
          <w:jc w:val="center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93A6F" w14:textId="77777777" w:rsidR="00BB7675" w:rsidRPr="00BB7675" w:rsidRDefault="00BB767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Tel:</w:t>
            </w:r>
          </w:p>
        </w:tc>
        <w:tc>
          <w:tcPr>
            <w:tcW w:w="5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370DD" w14:textId="77777777" w:rsidR="00BB7675" w:rsidRPr="00BB7675" w:rsidRDefault="00BB7675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E-mail cím:</w:t>
            </w:r>
          </w:p>
        </w:tc>
      </w:tr>
      <w:tr w:rsidR="00DE6BC7" w:rsidRPr="00BB7675" w14:paraId="1BD6AE12" w14:textId="77777777" w:rsidTr="00234FA9">
        <w:trPr>
          <w:trHeight w:val="459"/>
          <w:jc w:val="center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695FE" w14:textId="33EB672D" w:rsidR="00DE6BC7" w:rsidRDefault="00DE6BC7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Témavezető neve:</w:t>
            </w:r>
          </w:p>
        </w:tc>
        <w:tc>
          <w:tcPr>
            <w:tcW w:w="5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51AED" w14:textId="7EB97189" w:rsidR="00DE6BC7" w:rsidRDefault="00DE6BC7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Témavezető e-mail cím</w:t>
            </w:r>
            <w:r w:rsidR="005B1088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15775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C735FD" w:rsidRPr="00BB7675" w14:paraId="78BBBD99" w14:textId="77777777" w:rsidTr="00234FA9">
        <w:trPr>
          <w:trHeight w:val="459"/>
          <w:jc w:val="center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E72AD" w14:textId="0448CA70" w:rsidR="00C735FD" w:rsidRPr="00BB7675" w:rsidRDefault="00864826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Befogadó intézet </w:t>
            </w:r>
            <w:r w:rsidR="00B76C33">
              <w:rPr>
                <w:rFonts w:ascii="Times New Roman" w:hAnsi="Times New Roman" w:cs="Times New Roman"/>
                <w:sz w:val="22"/>
                <w:szCs w:val="22"/>
              </w:rPr>
              <w:t xml:space="preserve">(kutatóhely)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neve:</w:t>
            </w:r>
          </w:p>
        </w:tc>
        <w:tc>
          <w:tcPr>
            <w:tcW w:w="5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23302" w14:textId="6BCFC61E" w:rsidR="00C735FD" w:rsidRPr="00BB7675" w:rsidRDefault="00864826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Címe:</w:t>
            </w:r>
          </w:p>
        </w:tc>
      </w:tr>
      <w:tr w:rsidR="001A0119" w:rsidRPr="00BB7675" w14:paraId="33624545" w14:textId="77777777" w:rsidTr="00234FA9">
        <w:trPr>
          <w:trHeight w:val="360"/>
          <w:jc w:val="center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78888" w14:textId="4AC5CFA0" w:rsidR="00B21660" w:rsidRDefault="00B21660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Doktori Iskola neve:</w:t>
            </w:r>
          </w:p>
          <w:p w14:paraId="4E9BF441" w14:textId="77777777" w:rsidR="000C7F08" w:rsidRDefault="000C7F08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5F35444" w14:textId="469F4541" w:rsidR="00AB7185" w:rsidRDefault="001A0119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72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Ph</w:t>
            </w:r>
            <w:r w:rsidR="00AE59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</w:t>
            </w:r>
            <w:r w:rsidRPr="000472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képzésben </w:t>
            </w:r>
            <w:r w:rsidR="000C7F08" w:rsidRPr="000472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választandó</w:t>
            </w:r>
            <w:r w:rsidR="000C7F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0C7F08" w:rsidRPr="000472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doktori</w:t>
            </w:r>
            <w:r w:rsidR="008D0E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program</w:t>
            </w:r>
            <w:r w:rsidR="00B216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címe</w:t>
            </w:r>
            <w:r w:rsidRPr="000472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14:paraId="26C1A371" w14:textId="77777777" w:rsidR="00951446" w:rsidRDefault="00951446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FFEF8B" w14:textId="77777777" w:rsidR="000C7F08" w:rsidRDefault="000C7F08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2F8024" w14:textId="0474198E" w:rsidR="001A0119" w:rsidRPr="00951446" w:rsidRDefault="00951446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1446">
              <w:rPr>
                <w:rFonts w:ascii="Times New Roman" w:hAnsi="Times New Roman" w:cs="Times New Roman"/>
                <w:sz w:val="22"/>
                <w:szCs w:val="22"/>
              </w:rPr>
              <w:t xml:space="preserve">A programok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el</w:t>
            </w:r>
            <w:r w:rsidRPr="00951446">
              <w:rPr>
                <w:rFonts w:ascii="Times New Roman" w:hAnsi="Times New Roman" w:cs="Times New Roman"/>
                <w:sz w:val="22"/>
                <w:szCs w:val="22"/>
              </w:rPr>
              <w:t>érhetők</w:t>
            </w:r>
            <w:r w:rsidR="00695AC5">
              <w:rPr>
                <w:rFonts w:ascii="Times New Roman" w:hAnsi="Times New Roman" w:cs="Times New Roman"/>
                <w:sz w:val="22"/>
                <w:szCs w:val="22"/>
              </w:rPr>
              <w:t xml:space="preserve"> az alábbi linken</w:t>
            </w:r>
            <w:r w:rsidRPr="0095144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1A0119" w:rsidRPr="009514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CC951ED" w14:textId="08B42384" w:rsidR="00C54395" w:rsidRDefault="002C7CC4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color w:val="548DD4" w:themeColor="text2" w:themeTint="99"/>
                <w:sz w:val="22"/>
                <w:szCs w:val="22"/>
              </w:rPr>
            </w:pPr>
            <w:hyperlink r:id="rId10" w:history="1">
              <w:r w:rsidR="00C54395" w:rsidRPr="00282D84">
                <w:rPr>
                  <w:rStyle w:val="Hiperhivatkozs"/>
                  <w:rFonts w:ascii="Times New Roman" w:hAnsi="Times New Roman" w:cs="Times New Roman" w:hint="eastAsia"/>
                  <w:sz w:val="22"/>
                  <w:szCs w:val="22"/>
                  <w14:textFill>
                    <w14:solidFill>
                      <w14:srgbClr w14:val="000080">
                        <w14:lumMod w14:val="60000"/>
                        <w14:lumOff w14:val="40000"/>
                      </w14:srgbClr>
                    </w14:solidFill>
                  </w14:textFill>
                </w:rPr>
                <w:t>https://semmelweis.hu/phd/doktori-iskolak/elmeleti-orvostudomanyok/</w:t>
              </w:r>
            </w:hyperlink>
            <w:r w:rsidR="00C54395">
              <w:rPr>
                <w:rFonts w:ascii="Times New Roman" w:hAnsi="Times New Roman" w:cs="Times New Roman"/>
                <w:color w:val="548DD4" w:themeColor="text2" w:themeTint="99"/>
                <w:sz w:val="22"/>
                <w:szCs w:val="22"/>
              </w:rPr>
              <w:t xml:space="preserve"> </w:t>
            </w:r>
          </w:p>
          <w:p w14:paraId="700E33A4" w14:textId="33BCADFB" w:rsidR="000877CE" w:rsidRDefault="002C7CC4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color w:val="548DD4" w:themeColor="text2" w:themeTint="99"/>
                <w:sz w:val="22"/>
                <w:szCs w:val="22"/>
              </w:rPr>
            </w:pPr>
            <w:hyperlink r:id="rId11" w:history="1">
              <w:r w:rsidR="00C54395" w:rsidRPr="00282D84">
                <w:rPr>
                  <w:rStyle w:val="Hiperhivatkozs"/>
                  <w:rFonts w:ascii="Times New Roman" w:hAnsi="Times New Roman" w:cs="Times New Roman" w:hint="eastAsia"/>
                  <w:sz w:val="22"/>
                  <w:szCs w:val="22"/>
                  <w14:textFill>
                    <w14:solidFill>
                      <w14:srgbClr w14:val="000080">
                        <w14:lumMod w14:val="60000"/>
                        <w14:lumOff w14:val="40000"/>
                      </w14:srgbClr>
                    </w14:solidFill>
                  </w14:textFill>
                </w:rPr>
                <w:t>https://semmelweis.hu/phd/doktori-iskolak/klinikai-orvostudomanyok/</w:t>
              </w:r>
            </w:hyperlink>
            <w:r w:rsidR="00353F07">
              <w:rPr>
                <w:rFonts w:ascii="Times New Roman" w:hAnsi="Times New Roman" w:cs="Times New Roman"/>
                <w:color w:val="548DD4" w:themeColor="text2" w:themeTint="99"/>
                <w:sz w:val="22"/>
                <w:szCs w:val="22"/>
              </w:rPr>
              <w:t xml:space="preserve"> </w:t>
            </w:r>
          </w:p>
          <w:p w14:paraId="0C14C300" w14:textId="1A3D1BB4" w:rsidR="000877CE" w:rsidRDefault="002C7CC4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color w:val="548DD4" w:themeColor="text2" w:themeTint="99"/>
                <w:sz w:val="22"/>
                <w:szCs w:val="22"/>
              </w:rPr>
            </w:pPr>
            <w:hyperlink r:id="rId12" w:history="1">
              <w:r w:rsidR="00353F07" w:rsidRPr="00282D84">
                <w:rPr>
                  <w:rStyle w:val="Hiperhivatkozs"/>
                  <w:rFonts w:ascii="Times New Roman" w:hAnsi="Times New Roman" w:cs="Times New Roman" w:hint="eastAsia"/>
                  <w:sz w:val="22"/>
                  <w:szCs w:val="22"/>
                  <w14:textFill>
                    <w14:solidFill>
                      <w14:srgbClr w14:val="000080">
                        <w14:lumMod w14:val="60000"/>
                        <w14:lumOff w14:val="40000"/>
                      </w14:srgbClr>
                    </w14:solidFill>
                  </w14:textFill>
                </w:rPr>
                <w:t>https://semmelweis.hu/phd/doktori-iskolak/gyogyszertudomanyok/</w:t>
              </w:r>
            </w:hyperlink>
          </w:p>
          <w:p w14:paraId="72B050BC" w14:textId="7D1BF643" w:rsidR="00353F07" w:rsidRDefault="002C7CC4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color w:val="548DD4" w:themeColor="text2" w:themeTint="99"/>
                <w:sz w:val="22"/>
                <w:szCs w:val="22"/>
              </w:rPr>
            </w:pPr>
            <w:hyperlink r:id="rId13" w:history="1">
              <w:r w:rsidR="00270914" w:rsidRPr="00282D84">
                <w:rPr>
                  <w:rStyle w:val="Hiperhivatkozs"/>
                  <w:rFonts w:ascii="Times New Roman" w:hAnsi="Times New Roman" w:cs="Times New Roman" w:hint="eastAsia"/>
                  <w:sz w:val="22"/>
                  <w:szCs w:val="22"/>
                  <w14:textFill>
                    <w14:solidFill>
                      <w14:srgbClr w14:val="000080">
                        <w14:lumMod w14:val="60000"/>
                        <w14:lumOff w14:val="40000"/>
                      </w14:srgbClr>
                    </w14:solidFill>
                  </w14:textFill>
                </w:rPr>
                <w:t>https://semmelweis.hu/phd/doktori-iskolak/mentalis-egeszsegtudomanyok/</w:t>
              </w:r>
            </w:hyperlink>
            <w:r w:rsidR="00270914">
              <w:rPr>
                <w:rFonts w:ascii="Times New Roman" w:hAnsi="Times New Roman" w:cs="Times New Roman"/>
                <w:color w:val="548DD4" w:themeColor="text2" w:themeTint="99"/>
                <w:sz w:val="22"/>
                <w:szCs w:val="22"/>
              </w:rPr>
              <w:t xml:space="preserve"> </w:t>
            </w:r>
          </w:p>
          <w:p w14:paraId="1F3334C1" w14:textId="181D4988" w:rsidR="000877CE" w:rsidRDefault="002C7CC4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color w:val="548DD4" w:themeColor="text2" w:themeTint="99"/>
                <w:sz w:val="22"/>
                <w:szCs w:val="22"/>
              </w:rPr>
            </w:pPr>
            <w:hyperlink r:id="rId14" w:history="1">
              <w:r w:rsidR="00227E65" w:rsidRPr="00282D84">
                <w:rPr>
                  <w:rStyle w:val="Hiperhivatkozs"/>
                  <w:rFonts w:ascii="Times New Roman" w:hAnsi="Times New Roman" w:cs="Times New Roman" w:hint="eastAsia"/>
                  <w:sz w:val="22"/>
                  <w:szCs w:val="22"/>
                  <w14:textFill>
                    <w14:solidFill>
                      <w14:srgbClr w14:val="000080">
                        <w14:lumMod w14:val="60000"/>
                        <w14:lumOff w14:val="40000"/>
                      </w14:srgbClr>
                    </w14:solidFill>
                  </w14:textFill>
                </w:rPr>
                <w:t>https://semmelweis.hu/phd/doktori-iskolak/szentagothai-janos-idegtudomanyi-di-multidiszciplinaris-orvostudomanyok/</w:t>
              </w:r>
            </w:hyperlink>
            <w:r w:rsidR="00227E65">
              <w:rPr>
                <w:rFonts w:ascii="Times New Roman" w:hAnsi="Times New Roman" w:cs="Times New Roman"/>
                <w:color w:val="548DD4" w:themeColor="text2" w:themeTint="99"/>
                <w:sz w:val="22"/>
                <w:szCs w:val="22"/>
              </w:rPr>
              <w:t xml:space="preserve"> </w:t>
            </w:r>
          </w:p>
          <w:p w14:paraId="3F4BCB57" w14:textId="34551E2D" w:rsidR="000877CE" w:rsidRDefault="002C7CC4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color w:val="548DD4" w:themeColor="text2" w:themeTint="99"/>
                <w:sz w:val="22"/>
                <w:szCs w:val="22"/>
              </w:rPr>
            </w:pPr>
            <w:hyperlink r:id="rId15" w:history="1">
              <w:r w:rsidR="00B66F08" w:rsidRPr="00282D84">
                <w:rPr>
                  <w:rStyle w:val="Hiperhivatkozs"/>
                  <w:rFonts w:ascii="Times New Roman" w:hAnsi="Times New Roman" w:cs="Times New Roman" w:hint="eastAsia"/>
                  <w:sz w:val="22"/>
                  <w:szCs w:val="22"/>
                  <w14:textFill>
                    <w14:solidFill>
                      <w14:srgbClr w14:val="000080">
                        <w14:lumMod w14:val="60000"/>
                        <w14:lumOff w14:val="40000"/>
                      </w14:srgbClr>
                    </w14:solidFill>
                  </w14:textFill>
                </w:rPr>
                <w:t>https://semmelweis.hu/phd/doktori-iskolak/molekularis-orvostudomanyok-multidiszciplinaris-orvostudomanyok/</w:t>
              </w:r>
            </w:hyperlink>
            <w:r w:rsidR="00B66F08">
              <w:rPr>
                <w:rFonts w:ascii="Times New Roman" w:hAnsi="Times New Roman" w:cs="Times New Roman"/>
                <w:color w:val="548DD4" w:themeColor="text2" w:themeTint="99"/>
                <w:sz w:val="22"/>
                <w:szCs w:val="22"/>
              </w:rPr>
              <w:t xml:space="preserve"> </w:t>
            </w:r>
          </w:p>
          <w:p w14:paraId="06FB488B" w14:textId="799784C3" w:rsidR="0087212E" w:rsidRDefault="002C7CC4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color w:val="548DD4" w:themeColor="text2" w:themeTint="99"/>
                <w:sz w:val="22"/>
                <w:szCs w:val="22"/>
              </w:rPr>
            </w:pPr>
            <w:hyperlink r:id="rId16" w:history="1">
              <w:r w:rsidR="0087212E" w:rsidRPr="00282D84">
                <w:rPr>
                  <w:rStyle w:val="Hiperhivatkozs"/>
                  <w:rFonts w:ascii="Times New Roman" w:hAnsi="Times New Roman" w:cs="Times New Roman" w:hint="eastAsia"/>
                  <w:sz w:val="22"/>
                  <w:szCs w:val="22"/>
                  <w14:textFill>
                    <w14:solidFill>
                      <w14:srgbClr w14:val="000080">
                        <w14:lumMod w14:val="60000"/>
                        <w14:lumOff w14:val="40000"/>
                      </w14:srgbClr>
                    </w14:solidFill>
                  </w14:textFill>
                </w:rPr>
                <w:t>https://semmelweis.hu/phd/doktori-iskolak/patologiai-tudomanyok-multidiszciplinaris-orvostudomanyok/</w:t>
              </w:r>
            </w:hyperlink>
            <w:r w:rsidR="0087212E">
              <w:rPr>
                <w:rFonts w:ascii="Times New Roman" w:hAnsi="Times New Roman" w:cs="Times New Roman"/>
                <w:color w:val="548DD4" w:themeColor="text2" w:themeTint="99"/>
                <w:sz w:val="22"/>
                <w:szCs w:val="22"/>
              </w:rPr>
              <w:t xml:space="preserve"> </w:t>
            </w:r>
          </w:p>
          <w:p w14:paraId="17303CC7" w14:textId="161C51A0" w:rsidR="00025291" w:rsidRDefault="002C7CC4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color w:val="548DD4" w:themeColor="text2" w:themeTint="99"/>
                <w:sz w:val="22"/>
                <w:szCs w:val="22"/>
              </w:rPr>
            </w:pPr>
            <w:hyperlink r:id="rId17" w:history="1">
              <w:r w:rsidR="00025291" w:rsidRPr="00282D84">
                <w:rPr>
                  <w:rStyle w:val="Hiperhivatkozs"/>
                  <w:rFonts w:ascii="Times New Roman" w:hAnsi="Times New Roman" w:cs="Times New Roman" w:hint="eastAsia"/>
                  <w:sz w:val="22"/>
                  <w:szCs w:val="22"/>
                  <w14:textFill>
                    <w14:solidFill>
                      <w14:srgbClr w14:val="000080">
                        <w14:lumMod w14:val="60000"/>
                        <w14:lumOff w14:val="40000"/>
                      </w14:srgbClr>
                    </w14:solidFill>
                  </w14:textFill>
                </w:rPr>
                <w:t>https://semmelweis.hu/phd/doktori-iskolak/egeszsegtudomanyi/</w:t>
              </w:r>
            </w:hyperlink>
            <w:r w:rsidR="00025291">
              <w:rPr>
                <w:rFonts w:ascii="Times New Roman" w:hAnsi="Times New Roman" w:cs="Times New Roman"/>
                <w:color w:val="548DD4" w:themeColor="text2" w:themeTint="99"/>
                <w:sz w:val="22"/>
                <w:szCs w:val="22"/>
              </w:rPr>
              <w:t xml:space="preserve"> </w:t>
            </w:r>
          </w:p>
          <w:p w14:paraId="556589BF" w14:textId="0A7B828B" w:rsidR="000877CE" w:rsidRPr="000877CE" w:rsidRDefault="000877CE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7675" w:rsidRPr="00BB7675" w14:paraId="0D17DB8F" w14:textId="77777777" w:rsidTr="00234FA9">
        <w:trPr>
          <w:trHeight w:val="360"/>
          <w:jc w:val="center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83C96" w14:textId="77777777" w:rsidR="00BB7675" w:rsidRPr="00BB7675" w:rsidRDefault="00BB767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Hallgatói jogviszony graduális képzésben: </w:t>
            </w:r>
          </w:p>
          <w:p w14:paraId="7E4A8D33" w14:textId="1025FC2B" w:rsidR="00BB7675" w:rsidRPr="00BB7675" w:rsidRDefault="00BB7675" w:rsidP="008E5926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AOK  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E861D6">
              <w:rPr>
                <w:rFonts w:ascii="Times New Roman" w:hAnsi="Times New Roman" w:cs="Times New Roman"/>
                <w:sz w:val="22"/>
                <w:szCs w:val="22"/>
              </w:rPr>
              <w:t>……</w:t>
            </w:r>
            <w:r w:rsidR="00F91E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>évfolyam</w:t>
            </w:r>
            <w:r w:rsidR="00A9108F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E861D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33B68">
              <w:rPr>
                <w:rFonts w:ascii="Times New Roman" w:hAnsi="Times New Roman" w:cs="Times New Roman"/>
                <w:sz w:val="22"/>
                <w:szCs w:val="22"/>
              </w:rPr>
              <w:t>/2024</w:t>
            </w:r>
            <w:r w:rsidR="00FD784A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FOK 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C543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E861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784A">
              <w:rPr>
                <w:rFonts w:ascii="Times New Roman" w:hAnsi="Times New Roman" w:cs="Times New Roman"/>
                <w:sz w:val="22"/>
                <w:szCs w:val="22"/>
              </w:rPr>
              <w:t>…… évfolyam 2023/2024/1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GYOK 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FD784A">
              <w:rPr>
                <w:rFonts w:ascii="Times New Roman" w:hAnsi="Times New Roman" w:cs="Times New Roman"/>
                <w:sz w:val="22"/>
                <w:szCs w:val="22"/>
              </w:rPr>
              <w:t>…… évfolyam 2023/2024/1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ETK 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FD784A">
              <w:rPr>
                <w:rFonts w:ascii="Times New Roman" w:hAnsi="Times New Roman" w:cs="Times New Roman"/>
                <w:sz w:val="22"/>
                <w:szCs w:val="22"/>
              </w:rPr>
              <w:t>…… évfolyam 2023/2024/1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EKK 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BC26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FD784A">
              <w:rPr>
                <w:rFonts w:ascii="Times New Roman" w:hAnsi="Times New Roman" w:cs="Times New Roman"/>
                <w:sz w:val="22"/>
                <w:szCs w:val="22"/>
              </w:rPr>
              <w:t>……</w:t>
            </w:r>
            <w:r w:rsidR="0095461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D784A">
              <w:rPr>
                <w:rFonts w:ascii="Times New Roman" w:hAnsi="Times New Roman" w:cs="Times New Roman"/>
                <w:sz w:val="22"/>
                <w:szCs w:val="22"/>
              </w:rPr>
              <w:t xml:space="preserve"> évfolyam 2023/2024/1</w:t>
            </w:r>
          </w:p>
        </w:tc>
      </w:tr>
      <w:tr w:rsidR="006B3664" w:rsidRPr="00BB7675" w14:paraId="0D0FA995" w14:textId="77777777" w:rsidTr="00234FA9">
        <w:trPr>
          <w:trHeight w:val="360"/>
          <w:jc w:val="center"/>
        </w:trPr>
        <w:tc>
          <w:tcPr>
            <w:tcW w:w="100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4EC481" w14:textId="3E878FA7" w:rsidR="000E1F32" w:rsidRPr="00BB7675" w:rsidRDefault="000E1F32" w:rsidP="00FD422C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DF725C1" w14:textId="77777777" w:rsidR="005D2F85" w:rsidRDefault="005D2F85" w:rsidP="000730F7">
            <w:pPr>
              <w:tabs>
                <w:tab w:val="right" w:pos="423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3D5749C" w14:textId="4ED1B41A" w:rsidR="00F559CF" w:rsidRPr="00BB7675" w:rsidRDefault="004570A2" w:rsidP="000730F7">
            <w:pPr>
              <w:tabs>
                <w:tab w:val="right" w:pos="423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 </w:t>
            </w:r>
            <w:r w:rsidR="002D10EA">
              <w:rPr>
                <w:rFonts w:ascii="Times New Roman" w:hAnsi="Times New Roman" w:cs="Times New Roman"/>
                <w:b/>
                <w:sz w:val="22"/>
                <w:szCs w:val="22"/>
              </w:rPr>
              <w:t>tudományos eredményei</w:t>
            </w:r>
            <w:r w:rsidRPr="00BB767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3EE76627" w14:textId="77777777" w:rsidR="00F559CF" w:rsidRPr="00BB7675" w:rsidRDefault="00F559CF" w:rsidP="004570A2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E46CC12" w14:textId="77777777" w:rsidR="006B3664" w:rsidRPr="00BB7675" w:rsidRDefault="006B3664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3664" w:rsidRPr="00BB7675" w14:paraId="03978C79" w14:textId="77777777" w:rsidTr="00234FA9">
        <w:trPr>
          <w:trHeight w:val="360"/>
          <w:jc w:val="center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BFF38" w14:textId="77777777" w:rsidR="005D2F85" w:rsidRPr="00BB7675" w:rsidRDefault="005D2F85" w:rsidP="00D073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6"/>
              <w:gridCol w:w="1796"/>
            </w:tblGrid>
            <w:tr w:rsidR="000C694E" w:rsidRPr="00BB7675" w14:paraId="0DD44150" w14:textId="77777777" w:rsidTr="00695AC5">
              <w:tc>
                <w:tcPr>
                  <w:tcW w:w="4356" w:type="dxa"/>
                  <w:hideMark/>
                </w:tcPr>
                <w:p w14:paraId="5BBF50BD" w14:textId="77777777" w:rsidR="000C694E" w:rsidRPr="00BB7675" w:rsidRDefault="000C694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Eredmény</w:t>
                  </w:r>
                </w:p>
              </w:tc>
              <w:tc>
                <w:tcPr>
                  <w:tcW w:w="1796" w:type="dxa"/>
                </w:tcPr>
                <w:p w14:paraId="558942CB" w14:textId="77777777" w:rsidR="000C694E" w:rsidRPr="00BB7675" w:rsidRDefault="000C694E" w:rsidP="000C694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igen(db)/ </w:t>
                  </w:r>
                </w:p>
              </w:tc>
            </w:tr>
            <w:tr w:rsidR="000C694E" w:rsidRPr="00BB7675" w14:paraId="297CDE32" w14:textId="77777777" w:rsidTr="00695AC5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2DA4C31" w14:textId="77777777" w:rsidR="000C694E" w:rsidRPr="00BB7675" w:rsidRDefault="000C694E">
                  <w:pPr>
                    <w:tabs>
                      <w:tab w:val="right" w:pos="4149"/>
                    </w:tabs>
                    <w:snapToGrid w:val="0"/>
                    <w:rPr>
                      <w:rFonts w:ascii="Times New Roman" w:hAnsi="Times New Roman" w:cs="Times New Roman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796" w:type="dxa"/>
                </w:tcPr>
                <w:p w14:paraId="2BA9BB22" w14:textId="77777777" w:rsidR="000C694E" w:rsidRPr="00BB7675" w:rsidRDefault="000C694E">
                  <w:pPr>
                    <w:tabs>
                      <w:tab w:val="right" w:pos="4149"/>
                    </w:tabs>
                    <w:snapToGrid w:val="0"/>
                    <w:rPr>
                      <w:rFonts w:ascii="Times New Roman" w:hAnsi="Times New Roman" w:cs="Times New Roman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</w:tr>
            <w:tr w:rsidR="000C694E" w:rsidRPr="00BB7675" w14:paraId="19026173" w14:textId="77777777" w:rsidTr="00695AC5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3664EBA6" w14:textId="77777777" w:rsidR="000C694E" w:rsidRPr="00BB7675" w:rsidRDefault="000C694E">
                  <w:pPr>
                    <w:tabs>
                      <w:tab w:val="right" w:pos="4149"/>
                    </w:tabs>
                    <w:snapToGrid w:val="0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TDK/rektori pályázat:</w:t>
                  </w:r>
                  <w:r w:rsidR="000E1F32"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 xml:space="preserve">Országos TDK </w:t>
                  </w: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I. hely</w:t>
                  </w:r>
                </w:p>
              </w:tc>
              <w:tc>
                <w:tcPr>
                  <w:tcW w:w="1796" w:type="dxa"/>
                </w:tcPr>
                <w:p w14:paraId="58B0FDB8" w14:textId="77777777" w:rsidR="000C694E" w:rsidRPr="00BB7675" w:rsidRDefault="000C694E">
                  <w:pPr>
                    <w:tabs>
                      <w:tab w:val="right" w:pos="4149"/>
                    </w:tabs>
                    <w:snapToGrid w:val="0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0C694E" w:rsidRPr="00BB7675" w14:paraId="7F33CFD9" w14:textId="77777777" w:rsidTr="00695AC5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0B6137F2" w14:textId="77777777" w:rsidR="000C694E" w:rsidRPr="00BB7675" w:rsidRDefault="000E1F32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Országos TDK </w:t>
                  </w:r>
                  <w:r w:rsidR="000C694E"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II. hely</w:t>
                  </w:r>
                </w:p>
              </w:tc>
              <w:tc>
                <w:tcPr>
                  <w:tcW w:w="1796" w:type="dxa"/>
                </w:tcPr>
                <w:p w14:paraId="2BABF71D" w14:textId="77777777"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C694E" w:rsidRPr="00BB7675" w14:paraId="76506E96" w14:textId="77777777" w:rsidTr="00695AC5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01B9C081" w14:textId="77777777"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Országos TDK III. hely</w:t>
                  </w:r>
                </w:p>
              </w:tc>
              <w:tc>
                <w:tcPr>
                  <w:tcW w:w="1796" w:type="dxa"/>
                </w:tcPr>
                <w:p w14:paraId="4E1AD454" w14:textId="77777777"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C694E" w:rsidRPr="00BB7675" w14:paraId="6C247632" w14:textId="77777777" w:rsidTr="00695AC5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06AF59B2" w14:textId="77777777" w:rsidR="000C694E" w:rsidRPr="00BB7675" w:rsidRDefault="000E1F32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egyetemi TDK, rektori pályázat</w:t>
                  </w:r>
                  <w:r w:rsidR="000C694E"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I. hely</w:t>
                  </w:r>
                </w:p>
              </w:tc>
              <w:tc>
                <w:tcPr>
                  <w:tcW w:w="1796" w:type="dxa"/>
                </w:tcPr>
                <w:p w14:paraId="1010B60B" w14:textId="77777777"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C694E" w:rsidRPr="00BB7675" w14:paraId="5CE6A563" w14:textId="77777777" w:rsidTr="00695AC5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4DD750D4" w14:textId="77777777" w:rsidR="000C694E" w:rsidRPr="00BB7675" w:rsidRDefault="000E1F32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egyetemi TDK, rektori pályázat </w:t>
                  </w:r>
                  <w:r w:rsidR="000C694E"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II. hely</w:t>
                  </w:r>
                </w:p>
              </w:tc>
              <w:tc>
                <w:tcPr>
                  <w:tcW w:w="1796" w:type="dxa"/>
                </w:tcPr>
                <w:p w14:paraId="5844A7CF" w14:textId="77777777"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C694E" w:rsidRPr="00BB7675" w14:paraId="349217CE" w14:textId="77777777" w:rsidTr="00695AC5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1763A41A" w14:textId="77777777"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egyetemi TDK, rektori pályázat III. hely</w:t>
                  </w:r>
                </w:p>
              </w:tc>
              <w:tc>
                <w:tcPr>
                  <w:tcW w:w="1796" w:type="dxa"/>
                </w:tcPr>
                <w:p w14:paraId="649B4AD1" w14:textId="77777777"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C694E" w:rsidRPr="00BB7675" w14:paraId="3A469B9A" w14:textId="77777777" w:rsidTr="00695AC5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63A8188B" w14:textId="77777777"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rektori dicséret</w:t>
                  </w:r>
                </w:p>
              </w:tc>
              <w:tc>
                <w:tcPr>
                  <w:tcW w:w="1796" w:type="dxa"/>
                </w:tcPr>
                <w:p w14:paraId="42C27D1D" w14:textId="77777777"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41CC2329" w14:textId="77777777" w:rsidR="0043146A" w:rsidRPr="00BB7675" w:rsidRDefault="0043146A" w:rsidP="00D073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6DA8EC" w14:textId="77777777" w:rsidR="0043146A" w:rsidRPr="00BB7675" w:rsidRDefault="0043146A" w:rsidP="00D073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962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"/>
              <w:gridCol w:w="1136"/>
              <w:gridCol w:w="620"/>
              <w:gridCol w:w="1645"/>
              <w:gridCol w:w="1358"/>
              <w:gridCol w:w="1953"/>
              <w:gridCol w:w="1029"/>
              <w:gridCol w:w="1039"/>
              <w:gridCol w:w="25"/>
            </w:tblGrid>
            <w:tr w:rsidR="008214D0" w:rsidRPr="00BB7675" w14:paraId="1FAF303B" w14:textId="77777777" w:rsidTr="00BB7675">
              <w:trPr>
                <w:trHeight w:val="959"/>
              </w:trPr>
              <w:tc>
                <w:tcPr>
                  <w:tcW w:w="19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CF63515" w14:textId="77777777"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"Peer-reviewed" folyóiratban megjelent EREDETI közlemények</w:t>
                  </w:r>
                </w:p>
              </w:tc>
              <w:tc>
                <w:tcPr>
                  <w:tcW w:w="22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C5F4E2E" w14:textId="77777777"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Az előbbiek közül elsőszerzős közlemények</w:t>
                  </w:r>
                </w:p>
              </w:tc>
              <w:tc>
                <w:tcPr>
                  <w:tcW w:w="33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F471598" w14:textId="77777777"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Az előbbiek közül megosztott elsőszerzős közlemények</w:t>
                  </w:r>
                </w:p>
              </w:tc>
              <w:tc>
                <w:tcPr>
                  <w:tcW w:w="20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65147515" w14:textId="77777777"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Könyvfejezetek és "peer-reviewed" folyóiratban megjelent ÖSSZEFOGLALÓ </w:t>
                  </w:r>
                </w:p>
                <w:p w14:paraId="5CDC930C" w14:textId="77777777"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15022D32" w14:textId="77777777"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közlemények</w:t>
                  </w:r>
                </w:p>
              </w:tc>
              <w:tc>
                <w:tcPr>
                  <w:tcW w:w="2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0F8C97FB" w14:textId="77777777"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8214D0" w:rsidRPr="00BB7675" w14:paraId="6D31DE20" w14:textId="77777777" w:rsidTr="00BB3468">
              <w:trPr>
                <w:trHeight w:val="531"/>
              </w:trPr>
              <w:tc>
                <w:tcPr>
                  <w:tcW w:w="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EDA1C2E" w14:textId="77777777"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száma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077D4E6" w14:textId="77777777"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össz. IF-a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02F3A46" w14:textId="77777777"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száma</w:t>
                  </w:r>
                </w:p>
              </w:tc>
              <w:tc>
                <w:tcPr>
                  <w:tcW w:w="1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EDB442E" w14:textId="77777777"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össz. IF-a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CD36DC2" w14:textId="77777777"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száma</w:t>
                  </w:r>
                </w:p>
              </w:tc>
              <w:tc>
                <w:tcPr>
                  <w:tcW w:w="1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626738F" w14:textId="77777777"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össz. IF-a</w:t>
                  </w:r>
                </w:p>
              </w:tc>
              <w:tc>
                <w:tcPr>
                  <w:tcW w:w="1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C2C04BF" w14:textId="77777777"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száma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FBEFE62" w14:textId="77777777"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össz.IF-a</w:t>
                  </w:r>
                </w:p>
              </w:tc>
            </w:tr>
            <w:tr w:rsidR="008214D0" w:rsidRPr="00BB7675" w14:paraId="449E9DE1" w14:textId="77777777" w:rsidTr="00BB3468">
              <w:trPr>
                <w:trHeight w:val="273"/>
              </w:trPr>
              <w:tc>
                <w:tcPr>
                  <w:tcW w:w="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235A60" w14:textId="77777777"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4EEC51" w14:textId="77777777"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CCB84B" w14:textId="77777777"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C6D90D" w14:textId="77777777"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81D6B0" w14:textId="77777777"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15E74A" w14:textId="77777777"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56FB6C" w14:textId="77777777"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0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F8032D" w14:textId="77777777"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14:paraId="141B93FD" w14:textId="77777777" w:rsidR="008214D0" w:rsidRPr="00BB7675" w:rsidRDefault="008214D0" w:rsidP="00D073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08FCD3" w14:textId="77777777" w:rsidR="0043146A" w:rsidRPr="00BB7675" w:rsidRDefault="008214D0" w:rsidP="00D073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Kérjük mellékelni a pályázathoz:</w:t>
            </w:r>
          </w:p>
          <w:p w14:paraId="50D7C8B3" w14:textId="7B0BFB74" w:rsidR="00D0733B" w:rsidRPr="00BB7675" w:rsidRDefault="00D306DF" w:rsidP="00D073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A konferencia</w:t>
            </w:r>
            <w:r w:rsidR="00CB350B" w:rsidRPr="00BB7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214D0"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absztraktok esetében az </w:t>
            </w:r>
            <w:r w:rsidR="00BD1355" w:rsidRPr="00BB7675">
              <w:rPr>
                <w:rFonts w:ascii="Times New Roman" w:hAnsi="Times New Roman" w:cs="Times New Roman"/>
                <w:sz w:val="22"/>
                <w:szCs w:val="22"/>
              </w:rPr>
              <w:t>absztrakt</w:t>
            </w:r>
            <w:r w:rsidR="008214D0"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 és az absztraktkönyv címoldalának a másolatát, a közlemények</w:t>
            </w:r>
            <w:r w:rsidR="00CB350B"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 esetében a közlemény másolatát.</w:t>
            </w:r>
          </w:p>
          <w:p w14:paraId="4BC5D523" w14:textId="77777777" w:rsidR="00D0733B" w:rsidRDefault="00D0733B" w:rsidP="00092AA0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13B4EA7" w14:textId="7F8E84B7" w:rsidR="00A318E8" w:rsidRPr="00BB7675" w:rsidRDefault="00A318E8" w:rsidP="00A318E8">
            <w:pPr>
              <w:pStyle w:val="Csakszveg"/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51084" w14:textId="77777777" w:rsidR="006B3664" w:rsidRPr="00BB7675" w:rsidRDefault="006B3664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ab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instrText xml:space="preserve"> FILLIN "Text2"</w:instrTex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     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0AD32FE1" w14:textId="77777777" w:rsidR="005D2F85" w:rsidRDefault="005D2F85" w:rsidP="003C652A">
      <w:pPr>
        <w:rPr>
          <w:rFonts w:ascii="Times New Roman" w:hAnsi="Times New Roman" w:cs="Times New Roman"/>
          <w:sz w:val="22"/>
          <w:szCs w:val="22"/>
        </w:rPr>
      </w:pPr>
    </w:p>
    <w:p w14:paraId="5C64B279" w14:textId="77777777" w:rsidR="005D2F85" w:rsidRDefault="005D2F85" w:rsidP="003C652A">
      <w:pPr>
        <w:rPr>
          <w:rFonts w:ascii="Times New Roman" w:hAnsi="Times New Roman" w:cs="Times New Roman"/>
          <w:sz w:val="22"/>
          <w:szCs w:val="22"/>
        </w:rPr>
      </w:pPr>
    </w:p>
    <w:p w14:paraId="4394E1D4" w14:textId="77777777" w:rsidR="005D2F85" w:rsidRDefault="005D2F85" w:rsidP="003C652A">
      <w:pPr>
        <w:rPr>
          <w:rFonts w:ascii="Times New Roman" w:hAnsi="Times New Roman" w:cs="Times New Roman"/>
          <w:sz w:val="22"/>
          <w:szCs w:val="22"/>
        </w:rPr>
      </w:pPr>
    </w:p>
    <w:p w14:paraId="058EDE06" w14:textId="1E1FC352" w:rsidR="003C652A" w:rsidRPr="00BB7675" w:rsidRDefault="003C652A" w:rsidP="003C652A">
      <w:pPr>
        <w:rPr>
          <w:rFonts w:ascii="Times New Roman" w:hAnsi="Times New Roman" w:cs="Times New Roman"/>
          <w:sz w:val="22"/>
          <w:szCs w:val="22"/>
        </w:rPr>
      </w:pPr>
      <w:r w:rsidRPr="00BB7675">
        <w:rPr>
          <w:rFonts w:ascii="Times New Roman" w:hAnsi="Times New Roman" w:cs="Times New Roman"/>
          <w:sz w:val="22"/>
          <w:szCs w:val="22"/>
        </w:rPr>
        <w:t xml:space="preserve">Kelt: Budapest, 20 </w:t>
      </w:r>
      <w:bookmarkStart w:id="1" w:name="Text1"/>
      <w:r w:rsidRPr="00BB7675">
        <w:rPr>
          <w:rFonts w:ascii="Times New Roman" w:hAnsi="Times New Roman" w:cs="Times New Roman"/>
          <w:sz w:val="22"/>
          <w:szCs w:val="22"/>
        </w:rPr>
        <w:fldChar w:fldCharType="begin"/>
      </w:r>
      <w:r w:rsidRPr="00BB7675">
        <w:rPr>
          <w:rFonts w:ascii="Times New Roman" w:hAnsi="Times New Roman" w:cs="Times New Roman"/>
          <w:sz w:val="22"/>
          <w:szCs w:val="22"/>
        </w:rPr>
        <w:instrText xml:space="preserve"> FILLIN "Text1"</w:instrText>
      </w:r>
      <w:r w:rsidRPr="00BB7675">
        <w:rPr>
          <w:rFonts w:ascii="Times New Roman" w:hAnsi="Times New Roman" w:cs="Times New Roman"/>
          <w:sz w:val="22"/>
          <w:szCs w:val="22"/>
        </w:rPr>
        <w:fldChar w:fldCharType="separate"/>
      </w:r>
      <w:r w:rsidRPr="00BB7675">
        <w:rPr>
          <w:rFonts w:ascii="Times New Roman" w:hAnsi="Times New Roman" w:cs="Times New Roman"/>
          <w:sz w:val="22"/>
          <w:szCs w:val="22"/>
        </w:rPr>
        <w:t>........................................</w:t>
      </w:r>
      <w:r w:rsidRPr="00BB7675">
        <w:rPr>
          <w:rFonts w:ascii="Times New Roman" w:hAnsi="Times New Roman" w:cs="Times New Roman"/>
          <w:sz w:val="22"/>
          <w:szCs w:val="22"/>
        </w:rPr>
        <w:fldChar w:fldCharType="end"/>
      </w:r>
      <w:bookmarkEnd w:id="1"/>
    </w:p>
    <w:p w14:paraId="54E850D0" w14:textId="77777777" w:rsidR="003C652A" w:rsidRPr="00BB7675" w:rsidRDefault="003C652A" w:rsidP="003C652A">
      <w:pPr>
        <w:pStyle w:val="Alrsjobboldalon"/>
        <w:rPr>
          <w:rFonts w:ascii="Times New Roman" w:hAnsi="Times New Roman" w:cs="Times New Roman"/>
          <w:sz w:val="22"/>
          <w:szCs w:val="22"/>
        </w:rPr>
      </w:pPr>
      <w:r w:rsidRPr="00BB7675">
        <w:rPr>
          <w:rFonts w:ascii="Times New Roman" w:hAnsi="Times New Roman" w:cs="Times New Roman"/>
          <w:sz w:val="22"/>
          <w:szCs w:val="22"/>
        </w:rPr>
        <w:t>………………………</w:t>
      </w:r>
      <w:r w:rsidRPr="00BB7675">
        <w:rPr>
          <w:rFonts w:ascii="Times New Roman" w:hAnsi="Times New Roman" w:cs="Times New Roman"/>
          <w:sz w:val="22"/>
          <w:szCs w:val="22"/>
        </w:rPr>
        <w:br/>
        <w:t>a pályázó aláírása</w:t>
      </w:r>
    </w:p>
    <w:p w14:paraId="1354F0E5" w14:textId="77777777" w:rsidR="00A72108" w:rsidRPr="00BB7675" w:rsidRDefault="00A72108">
      <w:pPr>
        <w:rPr>
          <w:rFonts w:ascii="Times New Roman" w:hAnsi="Times New Roman"/>
          <w:sz w:val="22"/>
          <w:szCs w:val="22"/>
        </w:rPr>
      </w:pPr>
    </w:p>
    <w:p w14:paraId="3CAA436E" w14:textId="77777777" w:rsidR="00A72108" w:rsidRPr="00BB7675" w:rsidRDefault="00536D6E">
      <w:pPr>
        <w:rPr>
          <w:rFonts w:ascii="Times New Roman" w:hAnsi="Times New Roman"/>
          <w:b/>
          <w:sz w:val="22"/>
          <w:szCs w:val="22"/>
        </w:rPr>
      </w:pPr>
      <w:r w:rsidRPr="00BB7675">
        <w:rPr>
          <w:rFonts w:ascii="Times New Roman" w:hAnsi="Times New Roman"/>
          <w:b/>
          <w:sz w:val="22"/>
          <w:szCs w:val="22"/>
        </w:rPr>
        <w:t>A pályázó</w:t>
      </w:r>
      <w:r w:rsidR="00974A80" w:rsidRPr="00BB7675">
        <w:rPr>
          <w:rFonts w:ascii="Times New Roman" w:hAnsi="Times New Roman"/>
          <w:b/>
          <w:sz w:val="22"/>
          <w:szCs w:val="22"/>
        </w:rPr>
        <w:t xml:space="preserve"> témavezetőjének </w:t>
      </w:r>
      <w:r w:rsidRPr="00BB7675">
        <w:rPr>
          <w:rFonts w:ascii="Times New Roman" w:hAnsi="Times New Roman"/>
          <w:b/>
          <w:sz w:val="22"/>
          <w:szCs w:val="22"/>
        </w:rPr>
        <w:t>és</w:t>
      </w:r>
      <w:r w:rsidR="00974A80" w:rsidRPr="00BB7675">
        <w:rPr>
          <w:rFonts w:ascii="Times New Roman" w:hAnsi="Times New Roman"/>
          <w:b/>
          <w:sz w:val="22"/>
          <w:szCs w:val="22"/>
        </w:rPr>
        <w:t xml:space="preserve"> intézetvezetőjének nyilatkozata:</w:t>
      </w:r>
    </w:p>
    <w:p w14:paraId="6AE99C50" w14:textId="77777777" w:rsidR="00974A80" w:rsidRPr="00BB7675" w:rsidRDefault="00974A80">
      <w:pPr>
        <w:rPr>
          <w:rFonts w:ascii="Times New Roman" w:hAnsi="Times New Roman"/>
          <w:sz w:val="22"/>
          <w:szCs w:val="22"/>
        </w:rPr>
      </w:pPr>
    </w:p>
    <w:p w14:paraId="1F1EA299" w14:textId="77777777" w:rsidR="000C694E" w:rsidRPr="00BB7675" w:rsidRDefault="009F4FE1" w:rsidP="00CB350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B7675">
        <w:rPr>
          <w:rFonts w:ascii="Times New Roman" w:hAnsi="Times New Roman"/>
          <w:sz w:val="22"/>
          <w:szCs w:val="22"/>
        </w:rPr>
        <w:t xml:space="preserve">Nyilatkozom, hogy a </w:t>
      </w:r>
      <w:r w:rsidRPr="00BB7675">
        <w:rPr>
          <w:rFonts w:ascii="Times New Roman" w:hAnsi="Times New Roman" w:cs="Times New Roman"/>
          <w:sz w:val="22"/>
          <w:szCs w:val="22"/>
        </w:rPr>
        <w:t xml:space="preserve">pályázó kutatómunkájában kitűzött célok </w:t>
      </w:r>
      <w:r w:rsidR="00CB350B" w:rsidRPr="00BB7675">
        <w:rPr>
          <w:rFonts w:ascii="Times New Roman" w:hAnsi="Times New Roman" w:cs="Times New Roman"/>
          <w:sz w:val="22"/>
          <w:szCs w:val="22"/>
        </w:rPr>
        <w:t>és a</w:t>
      </w:r>
      <w:r w:rsidRPr="00BB7675">
        <w:rPr>
          <w:rFonts w:ascii="Times New Roman" w:hAnsi="Times New Roman" w:cs="Times New Roman"/>
          <w:sz w:val="22"/>
          <w:szCs w:val="22"/>
        </w:rPr>
        <w:t xml:space="preserve"> pályázó kutatómunkájával kapcsolatban támasztott elvárások </w:t>
      </w:r>
      <w:r w:rsidR="00CB350B" w:rsidRPr="00BB7675">
        <w:rPr>
          <w:rFonts w:ascii="Times New Roman" w:hAnsi="Times New Roman" w:cs="Times New Roman"/>
          <w:sz w:val="22"/>
          <w:szCs w:val="22"/>
        </w:rPr>
        <w:t>reálisak,</w:t>
      </w:r>
      <w:r w:rsidRPr="00BB7675">
        <w:rPr>
          <w:rFonts w:ascii="Times New Roman" w:hAnsi="Times New Roman" w:cs="Times New Roman"/>
          <w:sz w:val="22"/>
          <w:szCs w:val="22"/>
        </w:rPr>
        <w:t xml:space="preserve"> és a pályázó kutatómunkájának megvalósítását támogatni fogom. </w:t>
      </w:r>
    </w:p>
    <w:p w14:paraId="75509308" w14:textId="77777777" w:rsidR="000C694E" w:rsidRPr="00BB7675" w:rsidRDefault="000C694E">
      <w:pPr>
        <w:rPr>
          <w:rFonts w:ascii="Times New Roman" w:hAnsi="Times New Roman"/>
          <w:sz w:val="22"/>
          <w:szCs w:val="22"/>
        </w:rPr>
      </w:pPr>
    </w:p>
    <w:p w14:paraId="2F2596BD" w14:textId="77777777" w:rsidR="009F4FE1" w:rsidRPr="00BB7675" w:rsidRDefault="009F4FE1">
      <w:pPr>
        <w:rPr>
          <w:rFonts w:ascii="Times New Roman" w:hAnsi="Times New Roman"/>
          <w:sz w:val="22"/>
          <w:szCs w:val="22"/>
        </w:rPr>
      </w:pPr>
    </w:p>
    <w:p w14:paraId="50149BD0" w14:textId="77777777" w:rsidR="009F4FE1" w:rsidRPr="00BB7675" w:rsidRDefault="009F4FE1" w:rsidP="009F4FE1">
      <w:pPr>
        <w:rPr>
          <w:rFonts w:ascii="Times New Roman" w:hAnsi="Times New Roman" w:cs="Times New Roman"/>
          <w:sz w:val="22"/>
          <w:szCs w:val="22"/>
        </w:rPr>
      </w:pPr>
      <w:r w:rsidRPr="00BB7675">
        <w:rPr>
          <w:rFonts w:ascii="Times New Roman" w:hAnsi="Times New Roman" w:cs="Times New Roman"/>
          <w:sz w:val="22"/>
          <w:szCs w:val="22"/>
        </w:rPr>
        <w:t xml:space="preserve">Kelt: Budapest, 20 </w:t>
      </w:r>
      <w:r w:rsidRPr="00BB7675">
        <w:rPr>
          <w:rFonts w:ascii="Times New Roman" w:hAnsi="Times New Roman" w:cs="Times New Roman"/>
          <w:sz w:val="22"/>
          <w:szCs w:val="22"/>
        </w:rPr>
        <w:fldChar w:fldCharType="begin"/>
      </w:r>
      <w:r w:rsidRPr="00BB7675">
        <w:rPr>
          <w:rFonts w:ascii="Times New Roman" w:hAnsi="Times New Roman" w:cs="Times New Roman"/>
          <w:sz w:val="22"/>
          <w:szCs w:val="22"/>
        </w:rPr>
        <w:instrText xml:space="preserve"> FILLIN "Text1"</w:instrText>
      </w:r>
      <w:r w:rsidRPr="00BB7675">
        <w:rPr>
          <w:rFonts w:ascii="Times New Roman" w:hAnsi="Times New Roman" w:cs="Times New Roman"/>
          <w:sz w:val="22"/>
          <w:szCs w:val="22"/>
        </w:rPr>
        <w:fldChar w:fldCharType="separate"/>
      </w:r>
      <w:r w:rsidRPr="00BB7675">
        <w:rPr>
          <w:rFonts w:ascii="Times New Roman" w:hAnsi="Times New Roman" w:cs="Times New Roman"/>
          <w:sz w:val="22"/>
          <w:szCs w:val="22"/>
        </w:rPr>
        <w:t>........................................</w:t>
      </w:r>
      <w:r w:rsidRPr="00BB7675">
        <w:rPr>
          <w:rFonts w:ascii="Times New Roman" w:hAnsi="Times New Roman" w:cs="Times New Roman"/>
          <w:sz w:val="22"/>
          <w:szCs w:val="22"/>
        </w:rPr>
        <w:fldChar w:fldCharType="end"/>
      </w:r>
    </w:p>
    <w:p w14:paraId="4FB0F58C" w14:textId="77777777" w:rsidR="00E861D6" w:rsidRDefault="00E861D6" w:rsidP="009F4FE1">
      <w:pPr>
        <w:rPr>
          <w:rFonts w:ascii="Times New Roman" w:hAnsi="Times New Roman" w:cs="Times New Roman"/>
          <w:sz w:val="22"/>
          <w:szCs w:val="22"/>
        </w:rPr>
      </w:pPr>
    </w:p>
    <w:p w14:paraId="70EA4879" w14:textId="77777777" w:rsidR="005D2F85" w:rsidRDefault="005D2F85" w:rsidP="009F4FE1">
      <w:pPr>
        <w:rPr>
          <w:rFonts w:ascii="Times New Roman" w:hAnsi="Times New Roman" w:cs="Times New Roman"/>
          <w:sz w:val="22"/>
          <w:szCs w:val="22"/>
        </w:rPr>
      </w:pPr>
    </w:p>
    <w:p w14:paraId="68753C13" w14:textId="77777777" w:rsidR="005D2F85" w:rsidRDefault="005D2F85" w:rsidP="009F4FE1">
      <w:pPr>
        <w:rPr>
          <w:rFonts w:ascii="Times New Roman" w:hAnsi="Times New Roman" w:cs="Times New Roman"/>
          <w:sz w:val="22"/>
          <w:szCs w:val="22"/>
        </w:rPr>
      </w:pPr>
    </w:p>
    <w:p w14:paraId="0CDB285D" w14:textId="57EBDDCA" w:rsidR="009F4FE1" w:rsidRDefault="009F4FE1" w:rsidP="009F4FE1">
      <w:pPr>
        <w:rPr>
          <w:rFonts w:ascii="Times New Roman" w:hAnsi="Times New Roman" w:cs="Times New Roman"/>
          <w:sz w:val="22"/>
          <w:szCs w:val="22"/>
        </w:rPr>
      </w:pPr>
      <w:r w:rsidRPr="00BB7675">
        <w:rPr>
          <w:rFonts w:ascii="Times New Roman" w:hAnsi="Times New Roman" w:cs="Times New Roman"/>
          <w:sz w:val="22"/>
          <w:szCs w:val="22"/>
        </w:rPr>
        <w:t>………………………</w:t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  <w:t>………………………</w:t>
      </w:r>
      <w:r w:rsidR="00974A80" w:rsidRPr="00BB7675">
        <w:rPr>
          <w:rFonts w:ascii="Times New Roman" w:hAnsi="Times New Roman" w:cs="Times New Roman"/>
          <w:sz w:val="22"/>
          <w:szCs w:val="22"/>
        </w:rPr>
        <w:br/>
        <w:t>TDK témavezető</w:t>
      </w:r>
      <w:r w:rsidR="00CB350B" w:rsidRPr="00BB7675">
        <w:rPr>
          <w:rFonts w:ascii="Times New Roman" w:hAnsi="Times New Roman" w:cs="Times New Roman"/>
          <w:sz w:val="22"/>
          <w:szCs w:val="22"/>
        </w:rPr>
        <w:t xml:space="preserve"> aláírása</w:t>
      </w:r>
      <w:r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974A80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>intézetvezető aláírása</w:t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</w:p>
    <w:p w14:paraId="7A13C9D5" w14:textId="77777777" w:rsidR="00A318E8" w:rsidRDefault="00A318E8" w:rsidP="009F4FE1">
      <w:pPr>
        <w:rPr>
          <w:rFonts w:ascii="Times New Roman" w:hAnsi="Times New Roman" w:cs="Times New Roman"/>
          <w:sz w:val="22"/>
          <w:szCs w:val="22"/>
        </w:rPr>
      </w:pPr>
    </w:p>
    <w:p w14:paraId="0652F43D" w14:textId="77777777" w:rsidR="00A318E8" w:rsidRDefault="00A318E8" w:rsidP="009F4FE1">
      <w:pPr>
        <w:rPr>
          <w:rFonts w:ascii="Times New Roman" w:hAnsi="Times New Roman" w:cs="Times New Roman"/>
          <w:sz w:val="22"/>
          <w:szCs w:val="22"/>
        </w:rPr>
      </w:pPr>
    </w:p>
    <w:p w14:paraId="7476A4A8" w14:textId="77777777" w:rsidR="000C7F08" w:rsidRDefault="000C7F08" w:rsidP="00A318E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7C2E234" w14:textId="77777777" w:rsidR="000C7F08" w:rsidRDefault="000C7F08" w:rsidP="00A318E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780C3AD" w14:textId="0697C73B" w:rsidR="00A318E8" w:rsidRDefault="00A318E8" w:rsidP="00A318E8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A318E8">
        <w:rPr>
          <w:rFonts w:ascii="Times New Roman" w:hAnsi="Times New Roman" w:cs="Times New Roman"/>
          <w:b/>
          <w:bCs/>
          <w:sz w:val="22"/>
          <w:szCs w:val="22"/>
        </w:rPr>
        <w:t xml:space="preserve">A pályázathoz szükséges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további </w:t>
      </w:r>
      <w:r w:rsidRPr="00A318E8">
        <w:rPr>
          <w:rFonts w:ascii="Times New Roman" w:hAnsi="Times New Roman" w:cs="Times New Roman"/>
          <w:b/>
          <w:bCs/>
          <w:sz w:val="22"/>
          <w:szCs w:val="22"/>
        </w:rPr>
        <w:t>dokumentumok:</w:t>
      </w:r>
    </w:p>
    <w:p w14:paraId="11DF99DE" w14:textId="77777777" w:rsidR="00A318E8" w:rsidRPr="00A318E8" w:rsidRDefault="00A318E8" w:rsidP="00A318E8">
      <w:pPr>
        <w:pStyle w:val="Csakszveg"/>
        <w:spacing w:line="276" w:lineRule="auto"/>
        <w:rPr>
          <w:rFonts w:ascii="Times New Roman" w:eastAsia="SimSun" w:hAnsi="Times New Roman" w:cs="Mangal"/>
          <w:kern w:val="1"/>
          <w:szCs w:val="22"/>
          <w:lang w:eastAsia="zh-CN" w:bidi="hi-IN"/>
          <w14:ligatures w14:val="none"/>
        </w:rPr>
      </w:pPr>
      <w:r>
        <w:t xml:space="preserve">1. </w:t>
      </w:r>
      <w:r w:rsidRPr="00A318E8">
        <w:rPr>
          <w:rFonts w:ascii="Times New Roman" w:eastAsia="SimSun" w:hAnsi="Times New Roman" w:cs="Mangal"/>
          <w:kern w:val="1"/>
          <w:szCs w:val="22"/>
          <w:lang w:eastAsia="zh-CN" w:bidi="hi-IN"/>
          <w14:ligatures w14:val="none"/>
        </w:rPr>
        <w:t xml:space="preserve">szakmai önéletrajz </w:t>
      </w:r>
    </w:p>
    <w:p w14:paraId="4A1EA134" w14:textId="77777777" w:rsidR="00A318E8" w:rsidRPr="00A318E8" w:rsidRDefault="00A318E8" w:rsidP="00A318E8">
      <w:pPr>
        <w:pStyle w:val="Csakszveg"/>
        <w:spacing w:line="276" w:lineRule="auto"/>
        <w:rPr>
          <w:rFonts w:ascii="Times New Roman" w:eastAsia="SimSun" w:hAnsi="Times New Roman" w:cs="Mangal"/>
          <w:kern w:val="1"/>
          <w:szCs w:val="22"/>
          <w:lang w:eastAsia="zh-CN" w:bidi="hi-IN"/>
          <w14:ligatures w14:val="none"/>
        </w:rPr>
      </w:pPr>
      <w:r w:rsidRPr="00A318E8">
        <w:rPr>
          <w:rFonts w:ascii="Times New Roman" w:eastAsia="SimSun" w:hAnsi="Times New Roman" w:cs="Mangal"/>
          <w:kern w:val="1"/>
          <w:szCs w:val="22"/>
          <w:lang w:eastAsia="zh-CN" w:bidi="hi-IN"/>
          <w14:ligatures w14:val="none"/>
        </w:rPr>
        <w:t>2. rövid (max. 2-3 oldal) kutatási terv</w:t>
      </w:r>
    </w:p>
    <w:p w14:paraId="141B33A4" w14:textId="77777777" w:rsidR="00A318E8" w:rsidRPr="00A318E8" w:rsidRDefault="00A318E8" w:rsidP="00A318E8">
      <w:pPr>
        <w:pStyle w:val="Csakszveg"/>
        <w:spacing w:line="276" w:lineRule="auto"/>
        <w:rPr>
          <w:rFonts w:ascii="Times New Roman" w:eastAsia="SimSun" w:hAnsi="Times New Roman" w:cs="Mangal"/>
          <w:kern w:val="1"/>
          <w:szCs w:val="22"/>
          <w:lang w:eastAsia="zh-CN" w:bidi="hi-IN"/>
          <w14:ligatures w14:val="none"/>
        </w:rPr>
      </w:pPr>
      <w:r w:rsidRPr="00A318E8">
        <w:rPr>
          <w:rFonts w:ascii="Times New Roman" w:eastAsia="SimSun" w:hAnsi="Times New Roman" w:cs="Mangal"/>
          <w:kern w:val="1"/>
          <w:szCs w:val="22"/>
          <w:lang w:eastAsia="zh-CN" w:bidi="hi-IN"/>
          <w14:ligatures w14:val="none"/>
        </w:rPr>
        <w:t>3. publikációs lista (a konferencia-absztraktok esetében az absztrakt és az absztraktkönyv címoldalának a másolatát, a közlemények esetében a közlemény másolatát kérjük)</w:t>
      </w:r>
    </w:p>
    <w:p w14:paraId="6C4AF390" w14:textId="75C848B4" w:rsidR="00A318E8" w:rsidRPr="00A318E8" w:rsidRDefault="002C7CC4" w:rsidP="00A318E8">
      <w:pPr>
        <w:pStyle w:val="Csakszveg"/>
        <w:spacing w:line="276" w:lineRule="auto"/>
        <w:rPr>
          <w:rFonts w:ascii="Times New Roman" w:eastAsia="SimSun" w:hAnsi="Times New Roman" w:cs="Mangal"/>
          <w:kern w:val="1"/>
          <w:szCs w:val="22"/>
          <w:lang w:eastAsia="zh-CN" w:bidi="hi-IN"/>
          <w14:ligatures w14:val="none"/>
        </w:rPr>
      </w:pPr>
      <w:r>
        <w:rPr>
          <w:rFonts w:ascii="Times New Roman" w:eastAsia="SimSun" w:hAnsi="Times New Roman" w:cs="Mangal"/>
          <w:kern w:val="1"/>
          <w:szCs w:val="22"/>
          <w:lang w:eastAsia="zh-CN" w:bidi="hi-IN"/>
          <w14:ligatures w14:val="none"/>
        </w:rPr>
        <w:t>4</w:t>
      </w:r>
      <w:r w:rsidR="00A318E8" w:rsidRPr="00A318E8">
        <w:rPr>
          <w:rFonts w:ascii="Times New Roman" w:eastAsia="SimSun" w:hAnsi="Times New Roman" w:cs="Mangal"/>
          <w:kern w:val="1"/>
          <w:szCs w:val="22"/>
          <w:lang w:eastAsia="zh-CN" w:bidi="hi-IN"/>
          <w14:ligatures w14:val="none"/>
        </w:rPr>
        <w:t>. kreditigazolás a tanulmányi hivataltól</w:t>
      </w:r>
    </w:p>
    <w:sectPr w:rsidR="00A318E8" w:rsidRPr="00A318E8">
      <w:headerReference w:type="default" r:id="rId18"/>
      <w:headerReference w:type="first" r:id="rId19"/>
      <w:pgSz w:w="11906" w:h="16838"/>
      <w:pgMar w:top="1134" w:right="1418" w:bottom="1134" w:left="1418" w:header="709" w:footer="709" w:gutter="0"/>
      <w:cols w:space="708"/>
      <w:titlePg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C8002" w14:textId="77777777" w:rsidR="00FA7F69" w:rsidRDefault="00FA7F69">
      <w:pPr>
        <w:rPr>
          <w:rFonts w:hint="eastAsia"/>
        </w:rPr>
      </w:pPr>
      <w:r>
        <w:separator/>
      </w:r>
    </w:p>
  </w:endnote>
  <w:endnote w:type="continuationSeparator" w:id="0">
    <w:p w14:paraId="553172A9" w14:textId="77777777" w:rsidR="00FA7F69" w:rsidRDefault="00FA7F6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6EA25" w14:textId="77777777" w:rsidR="00FA7F69" w:rsidRDefault="00FA7F69">
      <w:pPr>
        <w:rPr>
          <w:rFonts w:hint="eastAsia"/>
        </w:rPr>
      </w:pPr>
      <w:r>
        <w:separator/>
      </w:r>
    </w:p>
  </w:footnote>
  <w:footnote w:type="continuationSeparator" w:id="0">
    <w:p w14:paraId="38A406D4" w14:textId="77777777" w:rsidR="00FA7F69" w:rsidRDefault="00FA7F6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6947"/>
      <w:gridCol w:w="2123"/>
    </w:tblGrid>
    <w:tr w:rsidR="00F73A0E" w14:paraId="50074076" w14:textId="77777777" w:rsidTr="00053B61">
      <w:tc>
        <w:tcPr>
          <w:tcW w:w="7054" w:type="dxa"/>
          <w:shd w:val="clear" w:color="auto" w:fill="auto"/>
        </w:tcPr>
        <w:p w14:paraId="4432E11D" w14:textId="77777777" w:rsidR="00F73A0E" w:rsidRPr="00053B61" w:rsidRDefault="00F73A0E" w:rsidP="00F73A0E">
          <w:pPr>
            <w:pStyle w:val="lfej"/>
            <w:rPr>
              <w:rFonts w:ascii="Times New Roman" w:hAnsi="Times New Roman"/>
              <w:sz w:val="20"/>
              <w:szCs w:val="20"/>
              <w:u w:val="single"/>
            </w:rPr>
          </w:pPr>
          <w:r w:rsidRPr="00053B61">
            <w:rPr>
              <w:rFonts w:ascii="Times New Roman" w:hAnsi="Times New Roman"/>
              <w:sz w:val="20"/>
              <w:szCs w:val="20"/>
              <w:u w:val="single"/>
            </w:rPr>
            <w:t>Semmelweis Egyetem</w:t>
          </w:r>
        </w:p>
        <w:p w14:paraId="6EF2E123" w14:textId="77777777" w:rsidR="00F73A0E" w:rsidRPr="00053B61" w:rsidRDefault="00F73A0E" w:rsidP="00F73A0E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053B61">
            <w:rPr>
              <w:rFonts w:ascii="Times New Roman" w:hAnsi="Times New Roman"/>
              <w:sz w:val="20"/>
              <w:szCs w:val="20"/>
            </w:rPr>
            <w:t>Doktori Iskola</w:t>
          </w:r>
          <w:r w:rsidRPr="00053B61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  <w:p w14:paraId="239C63E9" w14:textId="66E07E0F" w:rsidR="00F73A0E" w:rsidRPr="00053B61" w:rsidRDefault="00F73A0E" w:rsidP="00F73A0E">
          <w:pPr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41B1B26B" w14:textId="77777777" w:rsidR="00F73A0E" w:rsidRPr="00053B61" w:rsidRDefault="00F73A0E" w:rsidP="00F73A0E">
          <w:pPr>
            <w:pStyle w:val="lfej"/>
            <w:rPr>
              <w:rFonts w:hint="eastAsia"/>
              <w:sz w:val="22"/>
              <w:szCs w:val="22"/>
            </w:rPr>
          </w:pPr>
        </w:p>
      </w:tc>
      <w:tc>
        <w:tcPr>
          <w:tcW w:w="2158" w:type="dxa"/>
          <w:shd w:val="clear" w:color="auto" w:fill="auto"/>
        </w:tcPr>
        <w:p w14:paraId="5916855E" w14:textId="4D50E25C" w:rsidR="00F73A0E" w:rsidRPr="00053B61" w:rsidRDefault="00F73A0E" w:rsidP="00053B61">
          <w:pPr>
            <w:pStyle w:val="lfej"/>
            <w:ind w:right="-706"/>
            <w:rPr>
              <w:rFonts w:hint="eastAsia"/>
              <w:sz w:val="22"/>
              <w:szCs w:val="22"/>
            </w:rPr>
          </w:pPr>
        </w:p>
      </w:tc>
    </w:tr>
  </w:tbl>
  <w:p w14:paraId="4140DC7D" w14:textId="77777777" w:rsidR="00D0733B" w:rsidRPr="00031948" w:rsidRDefault="00D0733B" w:rsidP="00695AC5">
    <w:pPr>
      <w:pStyle w:val="lfej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6947"/>
      <w:gridCol w:w="2123"/>
    </w:tblGrid>
    <w:tr w:rsidR="00F73A0E" w14:paraId="05E94EA0" w14:textId="77777777" w:rsidTr="00053B61">
      <w:tc>
        <w:tcPr>
          <w:tcW w:w="7054" w:type="dxa"/>
          <w:shd w:val="clear" w:color="auto" w:fill="auto"/>
        </w:tcPr>
        <w:p w14:paraId="35F9F6C1" w14:textId="77777777" w:rsidR="00F73A0E" w:rsidRPr="00053B61" w:rsidRDefault="00F73A0E" w:rsidP="00F73A0E">
          <w:pPr>
            <w:pStyle w:val="lfej"/>
            <w:rPr>
              <w:rFonts w:ascii="Times New Roman" w:hAnsi="Times New Roman"/>
              <w:sz w:val="20"/>
              <w:szCs w:val="20"/>
              <w:u w:val="single"/>
            </w:rPr>
          </w:pPr>
          <w:r w:rsidRPr="00053B61">
            <w:rPr>
              <w:rFonts w:ascii="Times New Roman" w:hAnsi="Times New Roman"/>
              <w:sz w:val="20"/>
              <w:szCs w:val="20"/>
              <w:u w:val="single"/>
            </w:rPr>
            <w:t>Semmelweis Egyetem</w:t>
          </w:r>
        </w:p>
        <w:p w14:paraId="517C19C3" w14:textId="77777777" w:rsidR="00F73A0E" w:rsidRPr="00053B61" w:rsidRDefault="00F73A0E" w:rsidP="00F73A0E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053B61">
            <w:rPr>
              <w:rFonts w:ascii="Times New Roman" w:hAnsi="Times New Roman"/>
              <w:sz w:val="20"/>
              <w:szCs w:val="20"/>
            </w:rPr>
            <w:t>Doktori Iskola</w:t>
          </w:r>
          <w:r w:rsidRPr="00053B61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  <w:p w14:paraId="6C326AB7" w14:textId="74FD7BC3" w:rsidR="00F73A0E" w:rsidRPr="00053B61" w:rsidRDefault="00F73A0E" w:rsidP="00F73A0E">
          <w:pPr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6534E29E" w14:textId="77777777" w:rsidR="00F73A0E" w:rsidRPr="00053B61" w:rsidRDefault="00F73A0E" w:rsidP="00F73A0E">
          <w:pPr>
            <w:pStyle w:val="lfej"/>
            <w:rPr>
              <w:rFonts w:hint="eastAsia"/>
              <w:sz w:val="22"/>
              <w:szCs w:val="22"/>
            </w:rPr>
          </w:pPr>
        </w:p>
      </w:tc>
      <w:tc>
        <w:tcPr>
          <w:tcW w:w="2158" w:type="dxa"/>
          <w:shd w:val="clear" w:color="auto" w:fill="auto"/>
        </w:tcPr>
        <w:p w14:paraId="38E6B638" w14:textId="3B81EEF0" w:rsidR="00F73A0E" w:rsidRPr="00053B61" w:rsidRDefault="00F73A0E" w:rsidP="00053B61">
          <w:pPr>
            <w:pStyle w:val="lfej"/>
            <w:ind w:right="-423"/>
            <w:rPr>
              <w:rFonts w:hint="eastAsia"/>
              <w:sz w:val="22"/>
              <w:szCs w:val="22"/>
            </w:rPr>
          </w:pPr>
        </w:p>
      </w:tc>
    </w:tr>
  </w:tbl>
  <w:p w14:paraId="627A0027" w14:textId="77777777" w:rsidR="006B3664" w:rsidRPr="00031948" w:rsidRDefault="006B3664" w:rsidP="00031948">
    <w:pPr>
      <w:pStyle w:val="lfej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99525">
    <w:abstractNumId w:val="0"/>
  </w:num>
  <w:num w:numId="2" w16cid:durableId="1438253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3D2"/>
    <w:rsid w:val="0000195D"/>
    <w:rsid w:val="00025291"/>
    <w:rsid w:val="00031948"/>
    <w:rsid w:val="00047218"/>
    <w:rsid w:val="00053B61"/>
    <w:rsid w:val="0005534C"/>
    <w:rsid w:val="0006357B"/>
    <w:rsid w:val="000730F7"/>
    <w:rsid w:val="000877CE"/>
    <w:rsid w:val="00092AA0"/>
    <w:rsid w:val="000B4C48"/>
    <w:rsid w:val="000C694E"/>
    <w:rsid w:val="000C7F08"/>
    <w:rsid w:val="000D7537"/>
    <w:rsid w:val="000E1F32"/>
    <w:rsid w:val="000F620F"/>
    <w:rsid w:val="00107970"/>
    <w:rsid w:val="00150907"/>
    <w:rsid w:val="00157753"/>
    <w:rsid w:val="001A0119"/>
    <w:rsid w:val="001A6068"/>
    <w:rsid w:val="001B120D"/>
    <w:rsid w:val="001D25C6"/>
    <w:rsid w:val="001D64B6"/>
    <w:rsid w:val="001E3783"/>
    <w:rsid w:val="001F1353"/>
    <w:rsid w:val="00227E65"/>
    <w:rsid w:val="002341DB"/>
    <w:rsid w:val="00234FA9"/>
    <w:rsid w:val="00261E43"/>
    <w:rsid w:val="00263917"/>
    <w:rsid w:val="00270914"/>
    <w:rsid w:val="0027743B"/>
    <w:rsid w:val="002B4E2D"/>
    <w:rsid w:val="002B5E8B"/>
    <w:rsid w:val="002C0596"/>
    <w:rsid w:val="002C54D8"/>
    <w:rsid w:val="002C7CC4"/>
    <w:rsid w:val="002D05C1"/>
    <w:rsid w:val="002D10EA"/>
    <w:rsid w:val="002E775F"/>
    <w:rsid w:val="00335BB0"/>
    <w:rsid w:val="00353F07"/>
    <w:rsid w:val="003744D3"/>
    <w:rsid w:val="003777D9"/>
    <w:rsid w:val="003B7E60"/>
    <w:rsid w:val="003C652A"/>
    <w:rsid w:val="003E77C6"/>
    <w:rsid w:val="00414C2C"/>
    <w:rsid w:val="0043146A"/>
    <w:rsid w:val="0045052D"/>
    <w:rsid w:val="004570A2"/>
    <w:rsid w:val="004777D1"/>
    <w:rsid w:val="0048010A"/>
    <w:rsid w:val="00536D6E"/>
    <w:rsid w:val="005721DC"/>
    <w:rsid w:val="00573EF5"/>
    <w:rsid w:val="005B1088"/>
    <w:rsid w:val="005D2F85"/>
    <w:rsid w:val="00612215"/>
    <w:rsid w:val="00695AC5"/>
    <w:rsid w:val="006B3664"/>
    <w:rsid w:val="006B5A77"/>
    <w:rsid w:val="006D0D47"/>
    <w:rsid w:val="006F6C21"/>
    <w:rsid w:val="00733B68"/>
    <w:rsid w:val="007506E0"/>
    <w:rsid w:val="00794BE8"/>
    <w:rsid w:val="007955DE"/>
    <w:rsid w:val="007E4F53"/>
    <w:rsid w:val="007E6FB7"/>
    <w:rsid w:val="008214D0"/>
    <w:rsid w:val="00864826"/>
    <w:rsid w:val="0087212E"/>
    <w:rsid w:val="00883C01"/>
    <w:rsid w:val="008A1FFF"/>
    <w:rsid w:val="008C7814"/>
    <w:rsid w:val="008D0EE4"/>
    <w:rsid w:val="008E0106"/>
    <w:rsid w:val="008E5926"/>
    <w:rsid w:val="0090118D"/>
    <w:rsid w:val="0095032C"/>
    <w:rsid w:val="00951446"/>
    <w:rsid w:val="0095461D"/>
    <w:rsid w:val="0095520A"/>
    <w:rsid w:val="00957C0F"/>
    <w:rsid w:val="00974A80"/>
    <w:rsid w:val="00975F9A"/>
    <w:rsid w:val="0098052C"/>
    <w:rsid w:val="009D440B"/>
    <w:rsid w:val="009F4FE1"/>
    <w:rsid w:val="00A1099E"/>
    <w:rsid w:val="00A3047F"/>
    <w:rsid w:val="00A318E8"/>
    <w:rsid w:val="00A54AC2"/>
    <w:rsid w:val="00A61882"/>
    <w:rsid w:val="00A62A8C"/>
    <w:rsid w:val="00A72108"/>
    <w:rsid w:val="00A9108F"/>
    <w:rsid w:val="00A9730C"/>
    <w:rsid w:val="00AA7224"/>
    <w:rsid w:val="00AA7930"/>
    <w:rsid w:val="00AB7185"/>
    <w:rsid w:val="00AE59DF"/>
    <w:rsid w:val="00B21660"/>
    <w:rsid w:val="00B66F08"/>
    <w:rsid w:val="00B76C33"/>
    <w:rsid w:val="00BB3468"/>
    <w:rsid w:val="00BB7675"/>
    <w:rsid w:val="00BC2693"/>
    <w:rsid w:val="00BD1355"/>
    <w:rsid w:val="00BD20C7"/>
    <w:rsid w:val="00BE7492"/>
    <w:rsid w:val="00C1130F"/>
    <w:rsid w:val="00C15414"/>
    <w:rsid w:val="00C25738"/>
    <w:rsid w:val="00C5172E"/>
    <w:rsid w:val="00C5275E"/>
    <w:rsid w:val="00C54395"/>
    <w:rsid w:val="00C60EE0"/>
    <w:rsid w:val="00C735FD"/>
    <w:rsid w:val="00CB350B"/>
    <w:rsid w:val="00CB5C07"/>
    <w:rsid w:val="00CC1C84"/>
    <w:rsid w:val="00CF4D42"/>
    <w:rsid w:val="00D0733B"/>
    <w:rsid w:val="00D173D2"/>
    <w:rsid w:val="00D26480"/>
    <w:rsid w:val="00D306DF"/>
    <w:rsid w:val="00DE6BC7"/>
    <w:rsid w:val="00DE6F06"/>
    <w:rsid w:val="00DF18D9"/>
    <w:rsid w:val="00DF2AE9"/>
    <w:rsid w:val="00E400A9"/>
    <w:rsid w:val="00E47EBB"/>
    <w:rsid w:val="00E53CDE"/>
    <w:rsid w:val="00E67A1A"/>
    <w:rsid w:val="00E67DB8"/>
    <w:rsid w:val="00E861D6"/>
    <w:rsid w:val="00E959DF"/>
    <w:rsid w:val="00EC652D"/>
    <w:rsid w:val="00EE7030"/>
    <w:rsid w:val="00F559CF"/>
    <w:rsid w:val="00F73A0E"/>
    <w:rsid w:val="00F91E21"/>
    <w:rsid w:val="00FA7F69"/>
    <w:rsid w:val="00FC52FE"/>
    <w:rsid w:val="00FD422C"/>
    <w:rsid w:val="00FD784A"/>
    <w:rsid w:val="00FE24B2"/>
    <w:rsid w:val="00F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337EED0"/>
  <w15:docId w15:val="{CBF1466A-77F8-49F9-B789-F0FD0346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2z0">
    <w:name w:val="WW8Num12z0"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rFonts w:cs="Times New Roman"/>
      <w:color w:val="8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styleId="lfej">
    <w:name w:val="header"/>
    <w:basedOn w:val="Norml"/>
    <w:link w:val="lfejChar"/>
    <w:uiPriority w:val="99"/>
  </w:style>
  <w:style w:type="paragraph" w:styleId="llb">
    <w:name w:val="footer"/>
    <w:basedOn w:val="Norml"/>
  </w:style>
  <w:style w:type="paragraph" w:customStyle="1" w:styleId="Normal10font">
    <w:name w:val="Normal_10font"/>
    <w:basedOn w:val="Norml"/>
  </w:style>
  <w:style w:type="paragraph" w:customStyle="1" w:styleId="Alrsjobboldalon">
    <w:name w:val="Aláírás jobb oldalon"/>
    <w:basedOn w:val="Norml"/>
    <w:pPr>
      <w:spacing w:before="240" w:after="120"/>
      <w:ind w:left="5760"/>
      <w:jc w:val="center"/>
    </w:pPr>
  </w:style>
  <w:style w:type="character" w:customStyle="1" w:styleId="lfejChar">
    <w:name w:val="Élőfej Char"/>
    <w:link w:val="lfej"/>
    <w:uiPriority w:val="99"/>
    <w:rsid w:val="002B5E8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2B5E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0877CE"/>
    <w:rPr>
      <w:color w:val="605E5C"/>
      <w:shd w:val="clear" w:color="auto" w:fill="E1DFDD"/>
    </w:rPr>
  </w:style>
  <w:style w:type="paragraph" w:styleId="Csakszveg">
    <w:name w:val="Plain Text"/>
    <w:basedOn w:val="Norml"/>
    <w:link w:val="CsakszvegChar"/>
    <w:uiPriority w:val="99"/>
    <w:semiHidden/>
    <w:unhideWhenUsed/>
    <w:rsid w:val="00A318E8"/>
    <w:pPr>
      <w:widowControl/>
      <w:suppressAutoHyphens w:val="0"/>
    </w:pPr>
    <w:rPr>
      <w:rFonts w:ascii="Calibri" w:eastAsiaTheme="minorHAnsi" w:hAnsi="Calibri" w:cstheme="minorBidi"/>
      <w:kern w:val="2"/>
      <w:sz w:val="22"/>
      <w:szCs w:val="21"/>
      <w:lang w:eastAsia="en-US" w:bidi="ar-SA"/>
      <w14:ligatures w14:val="standardContextual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318E8"/>
    <w:rPr>
      <w:rFonts w:ascii="Calibri" w:eastAsiaTheme="minorHAnsi" w:hAnsi="Calibri" w:cstheme="minorBidi"/>
      <w:kern w:val="2"/>
      <w:sz w:val="22"/>
      <w:szCs w:val="21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6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157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emmelweis.hu/phd/doktori-iskolak/mentalis-egeszsegtudomanyok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semmelweis.hu/phd/doktori-iskolak/gyogyszertudomanyok/" TargetMode="External"/><Relationship Id="rId17" Type="http://schemas.openxmlformats.org/officeDocument/2006/relationships/hyperlink" Target="https://semmelweis.hu/phd/doktori-iskolak/egeszsegtudomanyi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emmelweis.hu/phd/doktori-iskolak/patologiai-tudomanyok-multidiszciplinaris-orvostudomanyok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mmelweis.hu/phd/doktori-iskolak/klinikai-orvostudomanyok/" TargetMode="External"/><Relationship Id="rId5" Type="http://schemas.openxmlformats.org/officeDocument/2006/relationships/styles" Target="styles.xml"/><Relationship Id="rId15" Type="http://schemas.openxmlformats.org/officeDocument/2006/relationships/hyperlink" Target="https://semmelweis.hu/phd/doktori-iskolak/molekularis-orvostudomanyok-multidiszciplinaris-orvostudomanyok/" TargetMode="External"/><Relationship Id="rId10" Type="http://schemas.openxmlformats.org/officeDocument/2006/relationships/hyperlink" Target="https://semmelweis.hu/phd/doktori-iskolak/elmeleti-orvostudomanyok/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emmelweis.hu/phd/doktori-iskolak/szentagothai-janos-idegtudomanyi-di-multidiszciplinaris-orvostudomanyok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3" ma:contentTypeDescription="Új dokumentum létrehozása." ma:contentTypeScope="" ma:versionID="bfabeab8cbb78ac4e7a6ced7fa81efae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4d3049054713d13fc33c4f32675dce61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DECF43-40CF-47F9-A82B-C3FB27E2FC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ACFFD3-E3AE-4E32-854E-A8060F997F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95EC8D-644B-4E13-A8ED-79F573AF5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Marosfalvi Anita</dc:creator>
  <cp:lastModifiedBy>Csorba-Jónás Csilla</cp:lastModifiedBy>
  <cp:revision>4</cp:revision>
  <cp:lastPrinted>2023-04-20T12:18:00Z</cp:lastPrinted>
  <dcterms:created xsi:type="dcterms:W3CDTF">2023-04-20T12:51:00Z</dcterms:created>
  <dcterms:modified xsi:type="dcterms:W3CDTF">2023-04-24T12:12:00Z</dcterms:modified>
</cp:coreProperties>
</file>