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F6" w:rsidRDefault="00A329F6" w:rsidP="00A329F6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  <w:lang w:val="en-GB"/>
        </w:rPr>
      </w:pPr>
      <w:bookmarkStart w:id="0" w:name="_GoBack"/>
      <w:r w:rsidRPr="004D78A2">
        <w:rPr>
          <w:rFonts w:eastAsiaTheme="minorHAnsi"/>
          <w:b/>
          <w:sz w:val="28"/>
          <w:szCs w:val="28"/>
          <w:lang w:val="en-GB"/>
        </w:rPr>
        <w:t>Appendix III.3.</w:t>
      </w:r>
      <w:r w:rsidRPr="004D78A2" w:rsidDel="00B20A29">
        <w:rPr>
          <w:rFonts w:eastAsiaTheme="minorHAnsi"/>
          <w:b/>
          <w:sz w:val="28"/>
          <w:szCs w:val="28"/>
          <w:lang w:val="en-GB"/>
        </w:rPr>
        <w:t xml:space="preserve"> </w:t>
      </w:r>
      <w:r w:rsidRPr="004D78A2">
        <w:rPr>
          <w:rFonts w:eastAsiaTheme="minorHAnsi"/>
          <w:b/>
          <w:sz w:val="28"/>
          <w:szCs w:val="28"/>
          <w:lang w:val="en-GB"/>
        </w:rPr>
        <w:t>- 9.</w:t>
      </w:r>
    </w:p>
    <w:bookmarkEnd w:id="0"/>
    <w:p w:rsidR="00A329F6" w:rsidRPr="00AE405B" w:rsidRDefault="00A329F6" w:rsidP="00A329F6">
      <w:pPr>
        <w:pStyle w:val="Cm"/>
        <w:spacing w:after="0"/>
        <w:jc w:val="right"/>
        <w:rPr>
          <w:rFonts w:ascii="Times New Roman" w:hAnsi="Times New Roman"/>
          <w:b w:val="0"/>
          <w:color w:val="000000"/>
          <w:sz w:val="20"/>
          <w:szCs w:val="20"/>
          <w:lang w:val="en-GB"/>
        </w:rPr>
      </w:pPr>
      <w:proofErr w:type="spellStart"/>
      <w:r w:rsidRPr="00AE405B">
        <w:rPr>
          <w:rFonts w:ascii="Times New Roman" w:hAnsi="Times New Roman"/>
          <w:b w:val="0"/>
          <w:color w:val="000000"/>
          <w:sz w:val="20"/>
          <w:szCs w:val="20"/>
          <w:lang w:val="en-GB"/>
        </w:rPr>
        <w:t>Semmelweis</w:t>
      </w:r>
      <w:proofErr w:type="spellEnd"/>
      <w:r w:rsidRPr="00AE405B">
        <w:rPr>
          <w:rFonts w:ascii="Times New Roman" w:hAnsi="Times New Roman"/>
          <w:b w:val="0"/>
          <w:color w:val="000000"/>
          <w:sz w:val="20"/>
          <w:szCs w:val="20"/>
          <w:lang w:val="en-GB"/>
        </w:rPr>
        <w:t xml:space="preserve"> University</w:t>
      </w:r>
    </w:p>
    <w:p w:rsidR="00A329F6" w:rsidRPr="00AE405B" w:rsidRDefault="00A329F6" w:rsidP="00A329F6">
      <w:pPr>
        <w:pStyle w:val="Alcm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AE405B">
        <w:rPr>
          <w:rFonts w:ascii="Times New Roman" w:hAnsi="Times New Roman" w:cs="Times New Roman"/>
          <w:color w:val="000000"/>
          <w:sz w:val="20"/>
          <w:szCs w:val="20"/>
          <w:lang w:val="en-GB"/>
        </w:rPr>
        <w:t>Institutional ID code: FI 62576</w:t>
      </w:r>
    </w:p>
    <w:p w:rsidR="00A329F6" w:rsidRPr="004D78A2" w:rsidRDefault="00A329F6" w:rsidP="00A329F6">
      <w:pPr>
        <w:rPr>
          <w:szCs w:val="22"/>
          <w:lang w:val="en-GB"/>
        </w:rPr>
      </w:pPr>
    </w:p>
    <w:p w:rsidR="00A329F6" w:rsidRPr="004D78A2" w:rsidRDefault="00A329F6" w:rsidP="00A329F6">
      <w:pPr>
        <w:spacing w:after="60"/>
        <w:jc w:val="center"/>
        <w:rPr>
          <w:b/>
          <w:szCs w:val="22"/>
          <w:lang w:val="en-GB"/>
        </w:rPr>
      </w:pPr>
      <w:r w:rsidRPr="004D78A2">
        <w:rPr>
          <w:b/>
          <w:szCs w:val="22"/>
          <w:lang w:val="en-GB"/>
        </w:rPr>
        <w:t>International an</w:t>
      </w:r>
      <w:r>
        <w:rPr>
          <w:b/>
          <w:szCs w:val="22"/>
          <w:lang w:val="en-GB"/>
        </w:rPr>
        <w:t xml:space="preserve">d domestic journals </w:t>
      </w:r>
      <w:r w:rsidRPr="000A74AB">
        <w:rPr>
          <w:b/>
          <w:szCs w:val="22"/>
          <w:u w:val="single"/>
          <w:lang w:val="en-GB"/>
        </w:rPr>
        <w:t>without an Impact Factor</w:t>
      </w:r>
      <w:r w:rsidRPr="004D78A2">
        <w:rPr>
          <w:b/>
          <w:szCs w:val="22"/>
          <w:lang w:val="en-GB"/>
        </w:rPr>
        <w:t xml:space="preserve"> which can be included into </w:t>
      </w:r>
      <w:proofErr w:type="gramStart"/>
      <w:r w:rsidRPr="004D78A2">
        <w:rPr>
          <w:b/>
          <w:szCs w:val="22"/>
          <w:lang w:val="en-GB"/>
        </w:rPr>
        <w:t>the  publication</w:t>
      </w:r>
      <w:proofErr w:type="gramEnd"/>
      <w:r w:rsidRPr="004D78A2">
        <w:rPr>
          <w:b/>
          <w:szCs w:val="22"/>
          <w:lang w:val="en-GB"/>
        </w:rPr>
        <w:t xml:space="preserve"> requirements </w:t>
      </w:r>
    </w:p>
    <w:tbl>
      <w:tblPr>
        <w:tblW w:w="0" w:type="auto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4096"/>
        <w:gridCol w:w="1258"/>
        <w:gridCol w:w="1343"/>
      </w:tblGrid>
      <w:tr w:rsidR="00A329F6" w:rsidRPr="004D78A2" w:rsidTr="000556F2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Prioritised journals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bottom"/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Print ISSN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Online ISSN</w:t>
            </w:r>
          </w:p>
        </w:tc>
      </w:tr>
      <w:tr w:rsidR="00A329F6" w:rsidRPr="004D78A2" w:rsidTr="000556F2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szCs w:val="22"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(for all PhD students)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Lege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Artis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Medicinae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0866-4811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Clinical and Experimental Medical Journal 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2060-6249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2060-968X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Medical Training - </w:t>
            </w:r>
            <w:proofErr w:type="spellStart"/>
            <w:r w:rsidRPr="004D78A2">
              <w:rPr>
                <w:szCs w:val="22"/>
                <w:lang w:val="en-GB"/>
              </w:rPr>
              <w:t>Orvosképzés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0030-6037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549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jc w:val="left"/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Theoretical Medical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Cardiologica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0133-5596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66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Interventional Medicine and Applied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2061-1617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20615094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Cardiovascular Surgery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0021-9509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1827-191X</w:t>
            </w:r>
          </w:p>
        </w:tc>
      </w:tr>
      <w:tr w:rsidR="00A329F6" w:rsidRPr="004D78A2" w:rsidTr="000556F2">
        <w:trPr>
          <w:trHeight w:val="6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Central European Journal of Occupational and Environmental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1219-1221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European Journal of Internal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0953-6205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Fizikai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Pr="004D78A2">
              <w:rPr>
                <w:szCs w:val="22"/>
                <w:lang w:val="en-GB"/>
              </w:rPr>
              <w:t>Fisics</w:t>
            </w:r>
            <w:proofErr w:type="spellEnd"/>
            <w:r w:rsidRPr="004D78A2">
              <w:rPr>
                <w:szCs w:val="22"/>
                <w:lang w:val="en-GB"/>
              </w:rPr>
              <w:t xml:space="preserve"> Report)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1588-0540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Angiology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0392-9590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1827-1839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Gravitational Physiology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1077-9248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Hypertonia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Nephrologia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1418-477X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Pathophysiology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0928-4680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Experimental and </w:t>
            </w:r>
            <w:proofErr w:type="spellStart"/>
            <w:r w:rsidRPr="004D78A2">
              <w:rPr>
                <w:szCs w:val="22"/>
                <w:lang w:val="en-GB"/>
              </w:rPr>
              <w:t>ClinicalCardiology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1205-6626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Sebészet</w:t>
            </w:r>
            <w:proofErr w:type="spellEnd"/>
            <w:r w:rsidRPr="004D78A2">
              <w:rPr>
                <w:szCs w:val="22"/>
                <w:lang w:val="en-GB"/>
              </w:rPr>
              <w:t xml:space="preserve"> (Hungarian Surgery)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Érbetegségek</w:t>
            </w:r>
            <w:proofErr w:type="spellEnd"/>
            <w:r w:rsidRPr="004D78A2">
              <w:rPr>
                <w:szCs w:val="22"/>
                <w:lang w:val="en-GB"/>
              </w:rPr>
              <w:t xml:space="preserve"> (Vascular Diseases)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1218-36-36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9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bottom"/>
          </w:tcPr>
          <w:p w:rsidR="00A329F6" w:rsidRPr="004D78A2" w:rsidRDefault="00A329F6" w:rsidP="000556F2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Clinical Medical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Central European Journal of Occupational and Environmental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1219-1221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46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Deutsche </w:t>
            </w:r>
            <w:proofErr w:type="spellStart"/>
            <w:r w:rsidRPr="004D78A2">
              <w:rPr>
                <w:szCs w:val="22"/>
                <w:lang w:val="en-GB"/>
              </w:rPr>
              <w:t>Zahnärztliche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Zeitschrift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0012-1029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42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Diabetologia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1217-372X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Documenta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Ophthalmologica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0012-4486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1573-2622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Fogorvosi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Pr="004D78A2">
              <w:rPr>
                <w:szCs w:val="22"/>
                <w:lang w:val="en-GB"/>
              </w:rPr>
              <w:t xml:space="preserve"> (Dental Report)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0015-5314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Gyermekgyógyászat</w:t>
            </w:r>
            <w:proofErr w:type="spellEnd"/>
            <w:r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Pr="004D78A2">
              <w:rPr>
                <w:szCs w:val="22"/>
                <w:lang w:val="en-GB"/>
              </w:rPr>
              <w:t>Pediatrics</w:t>
            </w:r>
            <w:proofErr w:type="spellEnd"/>
            <w:r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0017-5900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Journal of </w:t>
            </w:r>
            <w:proofErr w:type="spellStart"/>
            <w:r w:rsidRPr="004D78A2">
              <w:rPr>
                <w:szCs w:val="22"/>
                <w:lang w:val="en-GB"/>
              </w:rPr>
              <w:t>Bronchology</w:t>
            </w:r>
            <w:proofErr w:type="spellEnd"/>
            <w:r w:rsidRPr="004D78A2">
              <w:rPr>
                <w:szCs w:val="22"/>
                <w:lang w:val="en-GB"/>
              </w:rPr>
              <w:t xml:space="preserve"> &amp; International Pulmonology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1544-6586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1948-8270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Laboratóriumi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Medicina</w:t>
            </w:r>
            <w:proofErr w:type="spellEnd"/>
            <w:r w:rsidRPr="004D78A2">
              <w:rPr>
                <w:szCs w:val="22"/>
                <w:lang w:val="en-GB"/>
              </w:rPr>
              <w:t xml:space="preserve"> (Laboratory Medicine)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1416-5805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Belorvosi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Archívum</w:t>
            </w:r>
            <w:proofErr w:type="spellEnd"/>
          </w:p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(The Archive of Hungarian Internal Medicine)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0133-5464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lastRenderedPageBreak/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Nőorvosok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Lapja</w:t>
            </w:r>
            <w:proofErr w:type="spellEnd"/>
            <w:r w:rsidRPr="004D78A2">
              <w:rPr>
                <w:szCs w:val="22"/>
                <w:lang w:val="en-GB"/>
              </w:rPr>
              <w:t xml:space="preserve"> (Journal of Hungarian Female Doctors)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0025-021x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Radiológia</w:t>
            </w:r>
            <w:proofErr w:type="spellEnd"/>
            <w:r w:rsidRPr="004D78A2">
              <w:rPr>
                <w:szCs w:val="22"/>
                <w:lang w:val="en-GB"/>
              </w:rPr>
              <w:t xml:space="preserve"> (Hungarian Radiology)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Reumatológia</w:t>
            </w:r>
            <w:proofErr w:type="spellEnd"/>
            <w:r w:rsidRPr="004D78A2">
              <w:rPr>
                <w:szCs w:val="22"/>
                <w:lang w:val="en-GB"/>
              </w:rPr>
              <w:t xml:space="preserve"> (Hungarian </w:t>
            </w:r>
            <w:proofErr w:type="spellStart"/>
            <w:r w:rsidRPr="004D78A2">
              <w:rPr>
                <w:szCs w:val="22"/>
                <w:lang w:val="en-GB"/>
              </w:rPr>
              <w:t>Reumatology</w:t>
            </w:r>
            <w:proofErr w:type="spellEnd"/>
            <w:r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0139-4495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Szemészet</w:t>
            </w:r>
            <w:proofErr w:type="spellEnd"/>
            <w:r w:rsidRPr="004D78A2">
              <w:rPr>
                <w:szCs w:val="22"/>
                <w:lang w:val="en-GB"/>
              </w:rPr>
              <w:t xml:space="preserve"> (The Eye Specialist)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0039-8101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Traumatológia</w:t>
            </w:r>
            <w:proofErr w:type="spellEnd"/>
            <w:r w:rsidRPr="004D78A2">
              <w:rPr>
                <w:szCs w:val="22"/>
                <w:lang w:val="en-GB"/>
              </w:rPr>
              <w:t xml:space="preserve">, </w:t>
            </w:r>
            <w:proofErr w:type="spellStart"/>
            <w:r w:rsidRPr="004D78A2">
              <w:rPr>
                <w:szCs w:val="22"/>
                <w:lang w:val="en-GB"/>
              </w:rPr>
              <w:t>Ortopédia</w:t>
            </w:r>
            <w:proofErr w:type="spellEnd"/>
            <w:r w:rsidRPr="004D78A2">
              <w:rPr>
                <w:szCs w:val="22"/>
                <w:lang w:val="en-GB"/>
              </w:rPr>
              <w:t xml:space="preserve">, </w:t>
            </w:r>
            <w:proofErr w:type="spellStart"/>
            <w:r w:rsidRPr="004D78A2">
              <w:rPr>
                <w:szCs w:val="22"/>
                <w:lang w:val="en-GB"/>
              </w:rPr>
              <w:t>Kézsebészet</w:t>
            </w:r>
            <w:proofErr w:type="spellEnd"/>
            <w:r w:rsidRPr="004D78A2">
              <w:rPr>
                <w:szCs w:val="22"/>
                <w:lang w:val="en-GB"/>
              </w:rPr>
              <w:t xml:space="preserve">, </w:t>
            </w:r>
            <w:proofErr w:type="spellStart"/>
            <w:r w:rsidRPr="004D78A2">
              <w:rPr>
                <w:szCs w:val="22"/>
                <w:lang w:val="en-GB"/>
              </w:rPr>
              <w:t>Plasztikai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Sebészet</w:t>
            </w:r>
            <w:proofErr w:type="spellEnd"/>
            <w:r w:rsidRPr="004D78A2">
              <w:rPr>
                <w:szCs w:val="22"/>
                <w:lang w:val="en-GB"/>
              </w:rPr>
              <w:t xml:space="preserve"> (Hungarian Traumatology, </w:t>
            </w:r>
            <w:proofErr w:type="spellStart"/>
            <w:r w:rsidRPr="004D78A2">
              <w:rPr>
                <w:szCs w:val="22"/>
                <w:lang w:val="en-GB"/>
              </w:rPr>
              <w:t>Orthopedics</w:t>
            </w:r>
            <w:proofErr w:type="spellEnd"/>
            <w:r w:rsidRPr="004D78A2">
              <w:rPr>
                <w:szCs w:val="22"/>
                <w:lang w:val="en-GB"/>
              </w:rPr>
              <w:t>, Hand Surgery, Plastic Surgery)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1217-3231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Orvostovábbképző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Pr="004D78A2">
              <w:rPr>
                <w:szCs w:val="22"/>
                <w:lang w:val="en-GB"/>
              </w:rPr>
              <w:t xml:space="preserve"> (Report on Doctors Further Education)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1218-2583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Quintessence International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0033-6572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Respiratory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0954-6111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Sebészet</w:t>
            </w:r>
            <w:proofErr w:type="spellEnd"/>
            <w:r>
              <w:rPr>
                <w:szCs w:val="22"/>
                <w:lang w:val="en-GB"/>
              </w:rPr>
              <w:t xml:space="preserve"> (H</w:t>
            </w:r>
            <w:r w:rsidRPr="004D78A2">
              <w:rPr>
                <w:szCs w:val="22"/>
                <w:lang w:val="en-GB"/>
              </w:rPr>
              <w:t>ungarian Surgery)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1789-4301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Medicina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Thoracalis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0368-9220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Pharmaceutical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Acta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Botanica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0236-6495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1588-2578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Acta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Horticulturae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0567-7572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Acta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Pharmaceutica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0001-6659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1587-1495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Ca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Csont</w:t>
            </w:r>
            <w:proofErr w:type="spellEnd"/>
            <w:r w:rsidRPr="004D78A2">
              <w:rPr>
                <w:szCs w:val="22"/>
                <w:lang w:val="en-GB"/>
              </w:rPr>
              <w:t xml:space="preserve"> (Ca and Bones)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1418-6721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Current Drug Delivery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1567-2018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rFonts w:cs="Tahoma"/>
                <w:lang w:val="en-GB"/>
              </w:rPr>
            </w:pPr>
            <w:r w:rsidRPr="004D78A2">
              <w:rPr>
                <w:rFonts w:cs="Tahoma"/>
                <w:szCs w:val="22"/>
                <w:lang w:val="en-GB"/>
              </w:rPr>
              <w:t>European Journal of Hospital Pharmacy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1781-7595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Gyógyszerészet</w:t>
            </w:r>
            <w:proofErr w:type="spellEnd"/>
            <w:r w:rsidRPr="004D78A2">
              <w:rPr>
                <w:szCs w:val="22"/>
                <w:lang w:val="en-GB"/>
              </w:rPr>
              <w:t xml:space="preserve"> (Pharmacy)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0017-6036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Herba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Polonica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0018-0599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Inflammo</w:t>
            </w:r>
            <w:proofErr w:type="spellEnd"/>
            <w:r w:rsidRPr="004D78A2">
              <w:rPr>
                <w:szCs w:val="22"/>
                <w:lang w:val="en-GB"/>
              </w:rPr>
              <w:t xml:space="preserve"> Pharmacology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0925-4692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1568-5608</w:t>
            </w:r>
          </w:p>
        </w:tc>
      </w:tr>
      <w:tr w:rsidR="00A329F6" w:rsidRPr="004D78A2" w:rsidTr="000556F2">
        <w:trPr>
          <w:trHeight w:val="487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International Journal of Research in </w:t>
            </w:r>
            <w:proofErr w:type="spellStart"/>
            <w:r w:rsidRPr="004D78A2">
              <w:rPr>
                <w:szCs w:val="22"/>
                <w:lang w:val="en-GB"/>
              </w:rPr>
              <w:t>Phytochemistry</w:t>
            </w:r>
            <w:proofErr w:type="spellEnd"/>
            <w:r w:rsidRPr="004D78A2">
              <w:rPr>
                <w:szCs w:val="22"/>
                <w:lang w:val="en-GB"/>
              </w:rPr>
              <w:t xml:space="preserve"> &amp; Pharmacology IJRPP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2231-010X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Diabetes and Metabolism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1606-7754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2073-5944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Horticultural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1585-0404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Social and Administrative Pharmacy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0281-0662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Kémiai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Folyóirat</w:t>
            </w:r>
            <w:proofErr w:type="spellEnd"/>
            <w:r w:rsidRPr="004D78A2">
              <w:rPr>
                <w:szCs w:val="22"/>
                <w:lang w:val="en-GB"/>
              </w:rPr>
              <w:t xml:space="preserve"> (Hungarian Chemical Journal)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1418-9933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Metabolizmus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1589-7311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Neuropsychopharmacologia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1419-8711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Scientia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Pharmaceutica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0036-8709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2218-0532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The Open Pharmacology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1874-1436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The Open Medicinal Chemistry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1874-1045</w:t>
            </w:r>
          </w:p>
        </w:tc>
      </w:tr>
      <w:tr w:rsidR="00A329F6" w:rsidRPr="004D78A2" w:rsidTr="000556F2">
        <w:trPr>
          <w:trHeight w:val="2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 xml:space="preserve">Mental Health Sciences 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Addiktológia</w:t>
            </w:r>
            <w:proofErr w:type="spellEnd"/>
            <w:r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Pr="004D78A2">
              <w:rPr>
                <w:szCs w:val="22"/>
                <w:lang w:val="en-GB"/>
              </w:rPr>
              <w:t>Addictology</w:t>
            </w:r>
            <w:proofErr w:type="spellEnd"/>
            <w:r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1589-0317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jc w:val="left"/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Alkalmazott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Pszichológia</w:t>
            </w:r>
            <w:proofErr w:type="spellEnd"/>
            <w:r w:rsidRPr="004D78A2">
              <w:rPr>
                <w:szCs w:val="22"/>
                <w:lang w:val="en-GB"/>
              </w:rPr>
              <w:t xml:space="preserve"> (Applied Psychology)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lastRenderedPageBreak/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Behavioural and Cognitive Psychotherapy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1352-4658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Central European Journal of Public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1210-7778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1803-1048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Clinical Neuroscience/</w:t>
            </w:r>
            <w:proofErr w:type="spellStart"/>
            <w:r w:rsidRPr="004D78A2">
              <w:rPr>
                <w:szCs w:val="22"/>
                <w:lang w:val="en-GB"/>
              </w:rPr>
              <w:t>Ideggyógyászati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0019-1442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2498-6208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for Quality in Health Care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1353-4505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1464-3677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Mental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0020-7411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Pszichológiai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Pr="004D78A2">
              <w:rPr>
                <w:szCs w:val="22"/>
                <w:lang w:val="en-GB"/>
              </w:rPr>
              <w:t xml:space="preserve"> (Hungarian </w:t>
            </w:r>
            <w:proofErr w:type="spellStart"/>
            <w:r w:rsidRPr="004D78A2">
              <w:rPr>
                <w:szCs w:val="22"/>
                <w:lang w:val="en-GB"/>
              </w:rPr>
              <w:t>Pschological</w:t>
            </w:r>
            <w:proofErr w:type="spellEnd"/>
            <w:r w:rsidRPr="004D78A2">
              <w:rPr>
                <w:szCs w:val="22"/>
                <w:lang w:val="en-GB"/>
              </w:rPr>
              <w:t xml:space="preserve"> Report)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0025-0279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1588-2799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Medicine, Health Care and Philosophy. A European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1386-7423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1572-8633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D35321" w:rsidRDefault="00A329F6" w:rsidP="000556F2">
            <w:pPr>
              <w:rPr>
                <w:szCs w:val="22"/>
                <w:lang w:val="de-DE"/>
              </w:rPr>
            </w:pPr>
            <w:proofErr w:type="spellStart"/>
            <w:r w:rsidRPr="00D35321">
              <w:rPr>
                <w:szCs w:val="22"/>
                <w:lang w:val="de-DE"/>
              </w:rPr>
              <w:t>Mentálhigiéné</w:t>
            </w:r>
            <w:proofErr w:type="spellEnd"/>
            <w:r w:rsidRPr="00D35321">
              <w:rPr>
                <w:szCs w:val="22"/>
                <w:lang w:val="de-DE"/>
              </w:rPr>
              <w:t xml:space="preserve"> </w:t>
            </w:r>
            <w:proofErr w:type="spellStart"/>
            <w:r w:rsidRPr="00D35321">
              <w:rPr>
                <w:szCs w:val="22"/>
                <w:lang w:val="de-DE"/>
              </w:rPr>
              <w:t>és</w:t>
            </w:r>
            <w:proofErr w:type="spellEnd"/>
            <w:r w:rsidRPr="00D35321">
              <w:rPr>
                <w:szCs w:val="22"/>
                <w:lang w:val="de-DE"/>
              </w:rPr>
              <w:t xml:space="preserve"> </w:t>
            </w:r>
            <w:proofErr w:type="spellStart"/>
            <w:r w:rsidRPr="00D35321">
              <w:rPr>
                <w:szCs w:val="22"/>
                <w:lang w:val="de-DE"/>
              </w:rPr>
              <w:t>Pszichoszomatika</w:t>
            </w:r>
            <w:proofErr w:type="spellEnd"/>
          </w:p>
          <w:p w:rsidR="00A329F6" w:rsidRPr="00D35321" w:rsidRDefault="00A329F6" w:rsidP="000556F2">
            <w:pPr>
              <w:rPr>
                <w:lang w:val="de-DE"/>
              </w:rPr>
            </w:pPr>
            <w:r w:rsidRPr="00D35321">
              <w:rPr>
                <w:szCs w:val="22"/>
                <w:lang w:val="de-DE"/>
              </w:rPr>
              <w:t>(</w:t>
            </w:r>
            <w:proofErr w:type="spellStart"/>
            <w:r w:rsidRPr="00D35321">
              <w:rPr>
                <w:szCs w:val="22"/>
                <w:lang w:val="de-DE"/>
              </w:rPr>
              <w:t>Psychoszomatics</w:t>
            </w:r>
            <w:proofErr w:type="spellEnd"/>
            <w:r w:rsidRPr="00D35321">
              <w:rPr>
                <w:szCs w:val="22"/>
                <w:lang w:val="de-DE"/>
              </w:rPr>
              <w:t xml:space="preserve"> </w:t>
            </w:r>
            <w:proofErr w:type="spellStart"/>
            <w:r w:rsidRPr="00D35321">
              <w:rPr>
                <w:szCs w:val="22"/>
                <w:lang w:val="de-DE"/>
              </w:rPr>
              <w:t>and</w:t>
            </w:r>
            <w:proofErr w:type="spellEnd"/>
            <w:r w:rsidRPr="00D35321">
              <w:rPr>
                <w:szCs w:val="22"/>
                <w:lang w:val="de-DE"/>
              </w:rPr>
              <w:t xml:space="preserve"> Mental </w:t>
            </w:r>
            <w:proofErr w:type="spellStart"/>
            <w:r w:rsidRPr="00D35321">
              <w:rPr>
                <w:szCs w:val="22"/>
                <w:lang w:val="de-DE"/>
              </w:rPr>
              <w:t>Hygene</w:t>
            </w:r>
            <w:proofErr w:type="spellEnd"/>
            <w:r w:rsidRPr="00D35321">
              <w:rPr>
                <w:szCs w:val="22"/>
                <w:lang w:val="de-DE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1419-8126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1786-3759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Psychiatria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0237-7896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Pszichológia</w:t>
            </w:r>
            <w:proofErr w:type="spellEnd"/>
            <w:r w:rsidRPr="004D78A2">
              <w:rPr>
                <w:szCs w:val="22"/>
                <w:lang w:val="en-GB"/>
              </w:rPr>
              <w:t xml:space="preserve"> (Psychology)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0230-0508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2060-2782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Pszichoterápia</w:t>
            </w:r>
            <w:proofErr w:type="spellEnd"/>
            <w:r w:rsidRPr="004D78A2">
              <w:rPr>
                <w:szCs w:val="22"/>
                <w:lang w:val="en-GB"/>
              </w:rPr>
              <w:t xml:space="preserve"> (Psychotherapy)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1216-6170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Sleep and Hypnosis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1302-1192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Szociológiai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1216-2051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European Journal of Mental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1788-4934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1788-7119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Psychiatric </w:t>
            </w:r>
            <w:proofErr w:type="spellStart"/>
            <w:r w:rsidRPr="004D78A2">
              <w:rPr>
                <w:szCs w:val="22"/>
                <w:lang w:val="en-GB"/>
              </w:rPr>
              <w:t>Quaterly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0033-2720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1573-6709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Attention Disorders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1087-0547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1557-1246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Individual Differences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1614-0001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2151-2299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:rsidR="00A329F6" w:rsidRPr="004D78A2" w:rsidRDefault="00A329F6" w:rsidP="000556F2">
            <w:pPr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IME (</w:t>
            </w:r>
            <w:proofErr w:type="spellStart"/>
            <w:r w:rsidRPr="004D78A2">
              <w:rPr>
                <w:szCs w:val="22"/>
                <w:lang w:val="en-GB"/>
              </w:rPr>
              <w:t>Interdiszciplináris</w:t>
            </w:r>
            <w:proofErr w:type="spellEnd"/>
            <w:r w:rsidRPr="004D78A2">
              <w:rPr>
                <w:szCs w:val="22"/>
                <w:lang w:val="en-GB"/>
              </w:rPr>
              <w:t xml:space="preserve"> Magyar </w:t>
            </w:r>
            <w:proofErr w:type="spellStart"/>
            <w:r w:rsidRPr="004D78A2">
              <w:rPr>
                <w:szCs w:val="22"/>
                <w:lang w:val="en-GB"/>
              </w:rPr>
              <w:t>Egészségügy</w:t>
            </w:r>
            <w:proofErr w:type="spellEnd"/>
            <w:r w:rsidRPr="004D78A2">
              <w:rPr>
                <w:szCs w:val="22"/>
                <w:lang w:val="en-GB"/>
              </w:rPr>
              <w:t>) Hungarian Interdisciplinary Health)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1588-6387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1789-9974</w:t>
            </w:r>
          </w:p>
        </w:tc>
      </w:tr>
      <w:tr w:rsidR="00A329F6" w:rsidRPr="004D78A2" w:rsidTr="000556F2">
        <w:trPr>
          <w:trHeight w:val="169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jc w:val="left"/>
              <w:rPr>
                <w:b/>
                <w:bCs/>
                <w:lang w:val="en-GB"/>
              </w:rPr>
            </w:pPr>
            <w:proofErr w:type="spellStart"/>
            <w:r w:rsidRPr="004D78A2">
              <w:rPr>
                <w:b/>
                <w:bCs/>
                <w:szCs w:val="22"/>
                <w:lang w:val="en-GB"/>
              </w:rPr>
              <w:t>János</w:t>
            </w:r>
            <w:proofErr w:type="spellEnd"/>
            <w:r w:rsidRPr="004D78A2">
              <w:rPr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b/>
                <w:bCs/>
                <w:szCs w:val="22"/>
                <w:lang w:val="en-GB"/>
              </w:rPr>
              <w:t>Szentágothai</w:t>
            </w:r>
            <w:proofErr w:type="spellEnd"/>
            <w:r w:rsidRPr="004D78A2">
              <w:rPr>
                <w:b/>
                <w:bCs/>
                <w:szCs w:val="22"/>
                <w:lang w:val="en-GB"/>
              </w:rPr>
              <w:t xml:space="preserve"> Neurosciences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Neuropsychopharmacologia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1419-8711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Psychiatria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0237-7896</w:t>
            </w:r>
          </w:p>
        </w:tc>
        <w:tc>
          <w:tcPr>
            <w:tcW w:w="1343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1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jc w:val="left"/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Molecular Medical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Acta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Morphologica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0236-5391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Immunológiai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2061-0203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23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Pathological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Addiktológia</w:t>
            </w:r>
            <w:proofErr w:type="spellEnd"/>
            <w:r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Pr="004D78A2">
              <w:rPr>
                <w:szCs w:val="22"/>
                <w:lang w:val="en-GB"/>
              </w:rPr>
              <w:t>Addictology</w:t>
            </w:r>
            <w:proofErr w:type="spellEnd"/>
            <w:r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1589-0317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Állam</w:t>
            </w:r>
            <w:proofErr w:type="spellEnd"/>
            <w:r w:rsidRPr="004D78A2">
              <w:rPr>
                <w:szCs w:val="22"/>
                <w:lang w:val="en-GB"/>
              </w:rPr>
              <w:t xml:space="preserve">-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Jogtudomány</w:t>
            </w:r>
            <w:proofErr w:type="spellEnd"/>
            <w:r w:rsidRPr="004D78A2">
              <w:rPr>
                <w:szCs w:val="22"/>
                <w:lang w:val="en-GB"/>
              </w:rPr>
              <w:t xml:space="preserve"> (Political Science and Law)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0002-564X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Angiogenesis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0969-6970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1573-7209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Egészségtudomány</w:t>
            </w:r>
            <w:proofErr w:type="spellEnd"/>
            <w:r w:rsidRPr="004D78A2">
              <w:rPr>
                <w:szCs w:val="22"/>
                <w:lang w:val="en-GB"/>
              </w:rPr>
              <w:t xml:space="preserve"> (Health Sciences)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0013-2268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Érbetegségek</w:t>
            </w:r>
            <w:proofErr w:type="spellEnd"/>
            <w:r w:rsidRPr="004D78A2">
              <w:rPr>
                <w:szCs w:val="22"/>
                <w:lang w:val="en-GB"/>
              </w:rPr>
              <w:t xml:space="preserve"> (Vascular </w:t>
            </w:r>
            <w:proofErr w:type="spellStart"/>
            <w:r w:rsidRPr="004D78A2">
              <w:rPr>
                <w:szCs w:val="22"/>
                <w:lang w:val="en-GB"/>
              </w:rPr>
              <w:t>Deseases</w:t>
            </w:r>
            <w:proofErr w:type="spellEnd"/>
            <w:r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1218-3636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Informatika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Menedzsment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az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Egészségügyben</w:t>
            </w:r>
            <w:proofErr w:type="spellEnd"/>
            <w:r w:rsidRPr="004D78A2">
              <w:rPr>
                <w:szCs w:val="22"/>
                <w:lang w:val="en-GB"/>
              </w:rPr>
              <w:t xml:space="preserve"> (Informatics and Management in Healthcare)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1588-6387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1789-9974</w:t>
            </w:r>
          </w:p>
        </w:tc>
      </w:tr>
      <w:tr w:rsidR="00A329F6" w:rsidRPr="004D78A2" w:rsidTr="000556F2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Nursing Practice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1322-7114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1440-172X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Jogtudományi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Közlöny</w:t>
            </w:r>
            <w:proofErr w:type="spellEnd"/>
            <w:r w:rsidRPr="004D78A2">
              <w:rPr>
                <w:szCs w:val="22"/>
                <w:lang w:val="en-GB"/>
              </w:rPr>
              <w:t xml:space="preserve"> (Journal of Law)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0021-7166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Andrológia</w:t>
            </w:r>
            <w:proofErr w:type="spellEnd"/>
            <w:r w:rsidRPr="004D78A2">
              <w:rPr>
                <w:szCs w:val="22"/>
                <w:lang w:val="en-GB"/>
              </w:rPr>
              <w:t xml:space="preserve"> (Hungarian Andrology)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1416-9495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lastRenderedPageBreak/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Bioetikai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Pr="004D78A2">
              <w:rPr>
                <w:szCs w:val="22"/>
                <w:lang w:val="en-GB"/>
              </w:rPr>
              <w:t xml:space="preserve"> (Journal of Hungarian Bioethics)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1218-3911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Magyar Jog (Hungarian Law)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0025-0147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Onkológia</w:t>
            </w:r>
            <w:proofErr w:type="spellEnd"/>
            <w:r w:rsidRPr="004D78A2">
              <w:rPr>
                <w:szCs w:val="22"/>
                <w:lang w:val="en-GB"/>
              </w:rPr>
              <w:t xml:space="preserve"> (Hungarian Oncology)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0025-0244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2060-0399</w:t>
            </w:r>
          </w:p>
        </w:tc>
      </w:tr>
      <w:tr w:rsidR="00A329F6" w:rsidRPr="004D78A2" w:rsidTr="000556F2">
        <w:trPr>
          <w:trHeight w:val="28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New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1427-0994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1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Pathology Case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1082-9784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1533-4015</w:t>
            </w: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Polish Journal of Food and </w:t>
            </w:r>
            <w:proofErr w:type="spellStart"/>
            <w:r w:rsidRPr="004D78A2">
              <w:rPr>
                <w:szCs w:val="22"/>
                <w:lang w:val="en-GB"/>
              </w:rPr>
              <w:t>Nutration</w:t>
            </w:r>
            <w:proofErr w:type="spellEnd"/>
            <w:r w:rsidRPr="004D78A2">
              <w:rPr>
                <w:szCs w:val="22"/>
                <w:lang w:val="en-GB"/>
              </w:rPr>
              <w:t xml:space="preserve"> Sciences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1230-0322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Új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Diéta</w:t>
            </w:r>
            <w:proofErr w:type="spellEnd"/>
            <w:r w:rsidRPr="004D78A2">
              <w:rPr>
                <w:szCs w:val="22"/>
                <w:lang w:val="en-GB"/>
              </w:rPr>
              <w:t xml:space="preserve"> (New Parliament)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1587-169X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Nővér</w:t>
            </w:r>
            <w:proofErr w:type="spellEnd"/>
            <w:r w:rsidRPr="004D78A2">
              <w:rPr>
                <w:szCs w:val="22"/>
                <w:lang w:val="en-GB"/>
              </w:rPr>
              <w:t>* (The Nurse)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  <w:r w:rsidRPr="004D78A2">
              <w:rPr>
                <w:lang w:val="en-GB"/>
              </w:rPr>
              <w:t>Heath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szCs w:val="22"/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Orvostörténeti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Közlemények</w:t>
            </w:r>
            <w:proofErr w:type="spellEnd"/>
            <w:r w:rsidRPr="004D78A2">
              <w:rPr>
                <w:szCs w:val="22"/>
                <w:lang w:val="en-GB"/>
              </w:rPr>
              <w:t xml:space="preserve"> (Medical History)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0010-3551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  <w:tr w:rsidR="00A329F6" w:rsidRPr="004D78A2" w:rsidTr="000556F2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A329F6" w:rsidRPr="004D78A2" w:rsidRDefault="00A329F6" w:rsidP="000556F2">
            <w:pPr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Developments in </w:t>
            </w:r>
            <w:proofErr w:type="spellStart"/>
            <w:r w:rsidRPr="004D78A2">
              <w:rPr>
                <w:szCs w:val="22"/>
                <w:lang w:val="en-GB"/>
              </w:rPr>
              <w:t>Heath</w:t>
            </w:r>
            <w:proofErr w:type="spellEnd"/>
            <w:r w:rsidRPr="004D78A2">
              <w:rPr>
                <w:szCs w:val="22"/>
                <w:lang w:val="en-GB"/>
              </w:rPr>
              <w:t xml:space="preserve"> Sciences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2630-9378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A329F6" w:rsidRPr="004D78A2" w:rsidRDefault="00A329F6" w:rsidP="000556F2">
            <w:pPr>
              <w:jc w:val="center"/>
              <w:rPr>
                <w:lang w:val="en-GB"/>
              </w:rPr>
            </w:pPr>
          </w:p>
        </w:tc>
      </w:tr>
    </w:tbl>
    <w:p w:rsidR="00A329F6" w:rsidRPr="004D78A2" w:rsidRDefault="00A329F6" w:rsidP="00A329F6">
      <w:pPr>
        <w:rPr>
          <w:lang w:val="en-GB"/>
        </w:rPr>
      </w:pPr>
      <w:r w:rsidRPr="004D78A2">
        <w:rPr>
          <w:szCs w:val="22"/>
          <w:lang w:val="en-GB"/>
        </w:rPr>
        <w:t>*in the case of several articles published in this journal, one may be included in the publication requirements.</w:t>
      </w:r>
    </w:p>
    <w:p w:rsidR="00726C9A" w:rsidRPr="00A329F6" w:rsidRDefault="00726C9A">
      <w:pPr>
        <w:rPr>
          <w:szCs w:val="22"/>
        </w:rPr>
      </w:pPr>
    </w:p>
    <w:sectPr w:rsidR="00726C9A" w:rsidRPr="00A3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F6"/>
    <w:rsid w:val="00726C9A"/>
    <w:rsid w:val="00A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8F9F"/>
  <w15:chartTrackingRefBased/>
  <w15:docId w15:val="{4AC0E06B-4C22-4E23-833C-6F4B3E6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9F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329F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A329F6"/>
    <w:rPr>
      <w:rFonts w:ascii="Arial" w:eastAsia="Times New Roman" w:hAnsi="Arial" w:cs="Arial"/>
      <w:szCs w:val="24"/>
      <w:lang w:eastAsia="hu-HU"/>
    </w:rPr>
  </w:style>
  <w:style w:type="paragraph" w:styleId="Cm">
    <w:name w:val="Title"/>
    <w:basedOn w:val="Norml"/>
    <w:next w:val="Norml"/>
    <w:link w:val="CmChar"/>
    <w:qFormat/>
    <w:rsid w:val="00A329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A329F6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Ollé Tímea</dc:creator>
  <cp:keywords/>
  <dc:description/>
  <cp:lastModifiedBy>Kovácsné Ollé Tímea</cp:lastModifiedBy>
  <cp:revision>1</cp:revision>
  <dcterms:created xsi:type="dcterms:W3CDTF">2022-03-26T10:38:00Z</dcterms:created>
  <dcterms:modified xsi:type="dcterms:W3CDTF">2022-03-26T10:39:00Z</dcterms:modified>
</cp:coreProperties>
</file>