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02" w:rsidRPr="004D78A2" w:rsidRDefault="00281402">
      <w:pPr>
        <w:rPr>
          <w:lang w:val="en-GB"/>
        </w:rPr>
      </w:pPr>
    </w:p>
    <w:p w:rsidR="00281402" w:rsidRPr="004D78A2" w:rsidRDefault="00281402" w:rsidP="00281402">
      <w:pPr>
        <w:spacing w:line="300" w:lineRule="exact"/>
        <w:jc w:val="center"/>
        <w:outlineLvl w:val="1"/>
        <w:rPr>
          <w:rFonts w:eastAsiaTheme="minorHAnsi"/>
          <w:b/>
          <w:sz w:val="28"/>
          <w:szCs w:val="28"/>
          <w:lang w:val="en-GB"/>
        </w:rPr>
      </w:pPr>
      <w:bookmarkStart w:id="0" w:name="_Toc33093790"/>
    </w:p>
    <w:p w:rsidR="00281402" w:rsidRPr="004D78A2" w:rsidRDefault="00281402" w:rsidP="00281402">
      <w:pPr>
        <w:spacing w:line="300" w:lineRule="exact"/>
        <w:jc w:val="center"/>
        <w:outlineLvl w:val="1"/>
        <w:rPr>
          <w:rFonts w:eastAsiaTheme="minorHAnsi"/>
          <w:b/>
          <w:sz w:val="28"/>
          <w:szCs w:val="28"/>
          <w:lang w:val="en-GB"/>
        </w:rPr>
      </w:pPr>
      <w:bookmarkStart w:id="1" w:name="_GoBack"/>
      <w:proofErr w:type="gramStart"/>
      <w:r w:rsidRPr="004D78A2">
        <w:rPr>
          <w:rFonts w:eastAsiaTheme="minorHAnsi"/>
          <w:b/>
          <w:sz w:val="28"/>
          <w:szCs w:val="28"/>
          <w:lang w:val="en-GB"/>
        </w:rPr>
        <w:t xml:space="preserve">Appendix </w:t>
      </w:r>
      <w:r w:rsidRPr="004D78A2">
        <w:rPr>
          <w:rFonts w:eastAsiaTheme="minorHAnsi"/>
          <w:b/>
          <w:sz w:val="28"/>
          <w:szCs w:val="28"/>
          <w:lang w:val="en-GB"/>
        </w:rPr>
        <w:t>III.3.</w:t>
      </w:r>
      <w:proofErr w:type="gramEnd"/>
      <w:r w:rsidRPr="004D78A2" w:rsidDel="00B20A29">
        <w:rPr>
          <w:rFonts w:eastAsiaTheme="minorHAnsi"/>
          <w:b/>
          <w:sz w:val="28"/>
          <w:szCs w:val="28"/>
          <w:lang w:val="en-GB"/>
        </w:rPr>
        <w:t xml:space="preserve"> </w:t>
      </w:r>
      <w:r w:rsidRPr="004D78A2">
        <w:rPr>
          <w:rFonts w:eastAsiaTheme="minorHAnsi"/>
          <w:b/>
          <w:sz w:val="28"/>
          <w:szCs w:val="28"/>
          <w:lang w:val="en-GB"/>
        </w:rPr>
        <w:t>- 9.</w:t>
      </w:r>
      <w:bookmarkEnd w:id="0"/>
    </w:p>
    <w:p w:rsidR="00281402" w:rsidRPr="004D78A2" w:rsidRDefault="00281402" w:rsidP="00281402">
      <w:pPr>
        <w:jc w:val="right"/>
        <w:rPr>
          <w:lang w:val="en-GB"/>
        </w:rPr>
      </w:pPr>
    </w:p>
    <w:p w:rsidR="00281402" w:rsidRPr="004D78A2" w:rsidRDefault="00281402" w:rsidP="00281402">
      <w:pPr>
        <w:jc w:val="right"/>
        <w:rPr>
          <w:lang w:val="en-GB"/>
        </w:rPr>
      </w:pPr>
      <w:r w:rsidRPr="004D78A2">
        <w:rPr>
          <w:lang w:val="en-GB"/>
        </w:rPr>
        <w:t xml:space="preserve">Semmelweis </w:t>
      </w:r>
      <w:proofErr w:type="spellStart"/>
      <w:r w:rsidRPr="004D78A2">
        <w:rPr>
          <w:lang w:val="en-GB"/>
        </w:rPr>
        <w:t>Egyetem</w:t>
      </w:r>
      <w:proofErr w:type="spellEnd"/>
    </w:p>
    <w:p w:rsidR="00281402" w:rsidRPr="004D78A2" w:rsidRDefault="00281402" w:rsidP="00281402">
      <w:pPr>
        <w:jc w:val="right"/>
        <w:rPr>
          <w:lang w:val="en-GB"/>
        </w:rPr>
      </w:pPr>
      <w:proofErr w:type="spellStart"/>
      <w:r w:rsidRPr="004D78A2">
        <w:rPr>
          <w:i/>
          <w:lang w:val="en-GB"/>
        </w:rPr>
        <w:t>Intézményi</w:t>
      </w:r>
      <w:proofErr w:type="spellEnd"/>
      <w:r w:rsidRPr="004D78A2">
        <w:rPr>
          <w:i/>
          <w:lang w:val="en-GB"/>
        </w:rPr>
        <w:t xml:space="preserve"> </w:t>
      </w:r>
      <w:proofErr w:type="spellStart"/>
      <w:r w:rsidRPr="004D78A2">
        <w:rPr>
          <w:i/>
          <w:lang w:val="en-GB"/>
        </w:rPr>
        <w:t>azonosító</w:t>
      </w:r>
      <w:proofErr w:type="spellEnd"/>
      <w:r w:rsidRPr="004D78A2">
        <w:rPr>
          <w:i/>
          <w:lang w:val="en-GB"/>
        </w:rPr>
        <w:t>: FI 62576</w:t>
      </w:r>
    </w:p>
    <w:p w:rsidR="00281402" w:rsidRPr="004D78A2" w:rsidRDefault="00281402" w:rsidP="00281402">
      <w:pPr>
        <w:rPr>
          <w:szCs w:val="22"/>
          <w:lang w:val="en-GB"/>
        </w:rPr>
      </w:pPr>
    </w:p>
    <w:p w:rsidR="00281402" w:rsidRPr="004D78A2" w:rsidRDefault="00281402" w:rsidP="00281402">
      <w:pPr>
        <w:spacing w:after="60"/>
        <w:jc w:val="center"/>
        <w:rPr>
          <w:b/>
          <w:szCs w:val="22"/>
          <w:lang w:val="en-GB"/>
        </w:rPr>
      </w:pPr>
      <w:r w:rsidRPr="004D78A2">
        <w:rPr>
          <w:b/>
          <w:szCs w:val="22"/>
          <w:lang w:val="en-GB"/>
        </w:rPr>
        <w:t>International an</w:t>
      </w:r>
      <w:r w:rsidR="007A7AFF">
        <w:rPr>
          <w:b/>
          <w:szCs w:val="22"/>
          <w:lang w:val="en-GB"/>
        </w:rPr>
        <w:t xml:space="preserve">d domestic journals </w:t>
      </w:r>
      <w:r w:rsidR="007A7AFF" w:rsidRPr="000A74AB">
        <w:rPr>
          <w:b/>
          <w:szCs w:val="22"/>
          <w:u w:val="single"/>
          <w:lang w:val="en-GB"/>
        </w:rPr>
        <w:t>without an Impact F</w:t>
      </w:r>
      <w:r w:rsidRPr="000A74AB">
        <w:rPr>
          <w:b/>
          <w:szCs w:val="22"/>
          <w:u w:val="single"/>
          <w:lang w:val="en-GB"/>
        </w:rPr>
        <w:t>actor</w:t>
      </w:r>
      <w:r w:rsidRPr="004D78A2">
        <w:rPr>
          <w:b/>
          <w:szCs w:val="22"/>
          <w:lang w:val="en-GB"/>
        </w:rPr>
        <w:t xml:space="preserve"> </w:t>
      </w:r>
      <w:r w:rsidR="004D78A2" w:rsidRPr="004D78A2">
        <w:rPr>
          <w:b/>
          <w:szCs w:val="22"/>
          <w:lang w:val="en-GB"/>
        </w:rPr>
        <w:t>which</w:t>
      </w:r>
      <w:r w:rsidRPr="004D78A2">
        <w:rPr>
          <w:b/>
          <w:szCs w:val="22"/>
          <w:lang w:val="en-GB"/>
        </w:rPr>
        <w:t xml:space="preserve"> can be included into </w:t>
      </w:r>
      <w:proofErr w:type="gramStart"/>
      <w:r w:rsidRPr="004D78A2">
        <w:rPr>
          <w:b/>
          <w:szCs w:val="22"/>
          <w:lang w:val="en-GB"/>
        </w:rPr>
        <w:t>the  publication</w:t>
      </w:r>
      <w:proofErr w:type="gramEnd"/>
      <w:r w:rsidRPr="004D78A2">
        <w:rPr>
          <w:b/>
          <w:szCs w:val="22"/>
          <w:lang w:val="en-GB"/>
        </w:rPr>
        <w:t xml:space="preserve"> requirements </w:t>
      </w:r>
    </w:p>
    <w:tbl>
      <w:tblPr>
        <w:tblW w:w="0" w:type="auto"/>
        <w:tblInd w:w="2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nil"/>
          <w:insideH w:val="single" w:sz="8" w:space="0" w:color="000001"/>
          <w:insideV w:val="nil"/>
        </w:tblBorders>
        <w:tblLayout w:type="fixed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473"/>
        <w:gridCol w:w="4096"/>
        <w:gridCol w:w="1258"/>
        <w:gridCol w:w="1343"/>
      </w:tblGrid>
      <w:tr w:rsidR="00281402" w:rsidRPr="004D78A2" w:rsidTr="00AE405B">
        <w:trPr>
          <w:trHeight w:val="3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375704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Prioritised</w:t>
            </w:r>
            <w:r w:rsidR="00281402" w:rsidRPr="004D78A2">
              <w:rPr>
                <w:b/>
                <w:bCs/>
                <w:szCs w:val="22"/>
                <w:lang w:val="en-GB"/>
              </w:rPr>
              <w:t xml:space="preserve"> journals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bottom"/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 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Print ISSN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Online ISSN</w:t>
            </w:r>
          </w:p>
        </w:tc>
      </w:tr>
      <w:tr w:rsidR="00281402" w:rsidRPr="004D78A2" w:rsidTr="00AE405B">
        <w:trPr>
          <w:trHeight w:val="3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281402">
            <w:pPr>
              <w:rPr>
                <w:b/>
                <w:bCs/>
                <w:szCs w:val="22"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(</w:t>
            </w:r>
            <w:r w:rsidRPr="004D78A2">
              <w:rPr>
                <w:b/>
                <w:bCs/>
                <w:szCs w:val="22"/>
                <w:lang w:val="en-GB"/>
              </w:rPr>
              <w:t>for all PhD students</w:t>
            </w:r>
            <w:r w:rsidRPr="004D78A2">
              <w:rPr>
                <w:b/>
                <w:bCs/>
                <w:szCs w:val="22"/>
                <w:lang w:val="en-GB"/>
              </w:rPr>
              <w:t>)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Lege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Artis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Medicinae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0866-4811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Clinical and Experimental Medical Journal 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2060-6249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2060-968X</w:t>
            </w: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Medical Training - </w:t>
            </w:r>
            <w:proofErr w:type="spellStart"/>
            <w:r w:rsidRPr="004D78A2">
              <w:rPr>
                <w:szCs w:val="22"/>
                <w:lang w:val="en-GB"/>
              </w:rPr>
              <w:t>Orvosképzés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0030-6037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549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EA27FC" w:rsidP="00EA27FC">
            <w:pPr>
              <w:jc w:val="left"/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Theoretical Medical Sciences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Cardiologica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0133-5596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66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Interventional Medicine and Applied Science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2061-1617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20615094</w:t>
            </w: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Journal of Cardiovascular Surgery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0021-9509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1827-191X</w:t>
            </w:r>
          </w:p>
        </w:tc>
      </w:tr>
      <w:tr w:rsidR="00281402" w:rsidRPr="004D78A2" w:rsidTr="00AE405B">
        <w:trPr>
          <w:trHeight w:val="6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Central European Journal of Occupational and Environmental Medicine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1219-1221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European Journal of Internal Medicine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0953-6205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Fizikai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Szemle</w:t>
            </w:r>
            <w:proofErr w:type="spellEnd"/>
            <w:r w:rsidR="00D1531D" w:rsidRPr="004D78A2">
              <w:rPr>
                <w:szCs w:val="22"/>
                <w:lang w:val="en-GB"/>
              </w:rPr>
              <w:t xml:space="preserve"> (</w:t>
            </w:r>
            <w:proofErr w:type="spellStart"/>
            <w:r w:rsidR="00D1531D" w:rsidRPr="004D78A2">
              <w:rPr>
                <w:szCs w:val="22"/>
                <w:lang w:val="en-GB"/>
              </w:rPr>
              <w:t>Fisics</w:t>
            </w:r>
            <w:proofErr w:type="spellEnd"/>
            <w:r w:rsidR="00D1531D" w:rsidRPr="004D78A2">
              <w:rPr>
                <w:szCs w:val="22"/>
                <w:lang w:val="en-GB"/>
              </w:rPr>
              <w:t xml:space="preserve"> Report)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1588-0540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International Angiology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0392-9590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1827-1839</w:t>
            </w: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Journal of Gravitational Physiology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1077-9248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Hypertonia </w:t>
            </w:r>
            <w:proofErr w:type="spellStart"/>
            <w:r w:rsidRPr="004D78A2">
              <w:rPr>
                <w:szCs w:val="22"/>
                <w:lang w:val="en-GB"/>
              </w:rPr>
              <w:t>és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Nephrologia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1418-477X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Pathophysiology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0928-4680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Experimental and </w:t>
            </w:r>
            <w:proofErr w:type="spellStart"/>
            <w:r w:rsidRPr="004D78A2">
              <w:rPr>
                <w:szCs w:val="22"/>
                <w:lang w:val="en-GB"/>
              </w:rPr>
              <w:t>ClinicalCardiology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1205-6626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Sebészet</w:t>
            </w:r>
            <w:proofErr w:type="spellEnd"/>
            <w:r w:rsidR="00923134" w:rsidRPr="004D78A2">
              <w:rPr>
                <w:szCs w:val="22"/>
                <w:lang w:val="en-GB"/>
              </w:rPr>
              <w:t xml:space="preserve"> (Hungarian Surgery)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0025-0295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Érbetegségek</w:t>
            </w:r>
            <w:proofErr w:type="spellEnd"/>
            <w:r w:rsidR="00923134" w:rsidRPr="004D78A2">
              <w:rPr>
                <w:szCs w:val="22"/>
                <w:lang w:val="en-GB"/>
              </w:rPr>
              <w:t xml:space="preserve"> (Vascular Diseases)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1218-36-36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 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9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bottom"/>
          </w:tcPr>
          <w:p w:rsidR="00281402" w:rsidRPr="004D78A2" w:rsidRDefault="00A17FAB" w:rsidP="00A17FAB">
            <w:pPr>
              <w:jc w:val="left"/>
              <w:rPr>
                <w:b/>
                <w:bCs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Clinical Medical Sciences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Central European Journal of Occupational and Environmental Medicine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1219-1221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46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Deutsche </w:t>
            </w:r>
            <w:proofErr w:type="spellStart"/>
            <w:r w:rsidRPr="004D78A2">
              <w:rPr>
                <w:szCs w:val="22"/>
                <w:lang w:val="en-GB"/>
              </w:rPr>
              <w:t>Zahnärztliche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Zeitschrift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0012-1029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42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Diabetologia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1217-372X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Documenta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Ophthalmologica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0012-4486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1573-2622</w:t>
            </w: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Fogorvosi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Szemle</w:t>
            </w:r>
            <w:proofErr w:type="spellEnd"/>
            <w:r w:rsidR="00923134" w:rsidRPr="004D78A2">
              <w:rPr>
                <w:szCs w:val="22"/>
                <w:lang w:val="en-GB"/>
              </w:rPr>
              <w:t xml:space="preserve"> (Dental Report)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0015-5314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Gyermekgyógyászat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r w:rsidR="00923134" w:rsidRPr="004D78A2">
              <w:rPr>
                <w:szCs w:val="22"/>
                <w:lang w:val="en-GB"/>
              </w:rPr>
              <w:t>(</w:t>
            </w:r>
            <w:proofErr w:type="spellStart"/>
            <w:r w:rsidR="00923134" w:rsidRPr="004D78A2">
              <w:rPr>
                <w:szCs w:val="22"/>
                <w:lang w:val="en-GB"/>
              </w:rPr>
              <w:t>Pediatrics</w:t>
            </w:r>
            <w:proofErr w:type="spellEnd"/>
            <w:r w:rsidR="00923134" w:rsidRPr="004D78A2">
              <w:rPr>
                <w:szCs w:val="22"/>
                <w:lang w:val="en-GB"/>
              </w:rPr>
              <w:t>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0017-5900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Journal of </w:t>
            </w:r>
            <w:proofErr w:type="spellStart"/>
            <w:r w:rsidRPr="004D78A2">
              <w:rPr>
                <w:szCs w:val="22"/>
                <w:lang w:val="en-GB"/>
              </w:rPr>
              <w:t>Bronchology</w:t>
            </w:r>
            <w:proofErr w:type="spellEnd"/>
            <w:r w:rsidRPr="004D78A2">
              <w:rPr>
                <w:szCs w:val="22"/>
                <w:lang w:val="en-GB"/>
              </w:rPr>
              <w:t xml:space="preserve"> &amp; International Pulmonology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1544-6586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1948-8270</w:t>
            </w: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Laboratóriumi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Medicina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r w:rsidR="00677B49" w:rsidRPr="004D78A2">
              <w:rPr>
                <w:szCs w:val="22"/>
                <w:lang w:val="en-GB"/>
              </w:rPr>
              <w:t>(Laboratory Medicine)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1416-5805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szCs w:val="22"/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Belorvosi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Archívum</w:t>
            </w:r>
            <w:proofErr w:type="spellEnd"/>
          </w:p>
          <w:p w:rsidR="00677B49" w:rsidRPr="004D78A2" w:rsidRDefault="00677B49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lastRenderedPageBreak/>
              <w:t>(The Archive of Hungarian Internal Medicine)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lastRenderedPageBreak/>
              <w:t>0133-5464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lastRenderedPageBreak/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Nőorvosok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Lapja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r w:rsidR="00677B49" w:rsidRPr="004D78A2">
              <w:rPr>
                <w:szCs w:val="22"/>
                <w:lang w:val="en-GB"/>
              </w:rPr>
              <w:t>(Journal of Hungarian Female Doctors)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0025-021x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Radiológia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r w:rsidR="00677B49" w:rsidRPr="004D78A2">
              <w:rPr>
                <w:szCs w:val="22"/>
                <w:lang w:val="en-GB"/>
              </w:rPr>
              <w:t>(Hungarian Radiology)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0025-0287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Reumatológia</w:t>
            </w:r>
            <w:proofErr w:type="spellEnd"/>
            <w:r w:rsidR="00677B49" w:rsidRPr="004D78A2">
              <w:rPr>
                <w:szCs w:val="22"/>
                <w:lang w:val="en-GB"/>
              </w:rPr>
              <w:t xml:space="preserve"> (Hungarian </w:t>
            </w:r>
            <w:proofErr w:type="spellStart"/>
            <w:r w:rsidR="00677B49" w:rsidRPr="004D78A2">
              <w:rPr>
                <w:szCs w:val="22"/>
                <w:lang w:val="en-GB"/>
              </w:rPr>
              <w:t>Reumatology</w:t>
            </w:r>
            <w:proofErr w:type="spellEnd"/>
            <w:r w:rsidR="00677B49" w:rsidRPr="004D78A2">
              <w:rPr>
                <w:szCs w:val="22"/>
                <w:lang w:val="en-GB"/>
              </w:rPr>
              <w:t>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0139-4495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677B49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Szemészet</w:t>
            </w:r>
            <w:proofErr w:type="spellEnd"/>
            <w:r w:rsidR="00677B49" w:rsidRPr="004D78A2">
              <w:rPr>
                <w:szCs w:val="22"/>
                <w:lang w:val="en-GB"/>
              </w:rPr>
              <w:t xml:space="preserve"> (The Eye Specialist)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0039-8101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5A0F34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Traumatológia</w:t>
            </w:r>
            <w:proofErr w:type="spellEnd"/>
            <w:r w:rsidRPr="004D78A2">
              <w:rPr>
                <w:szCs w:val="22"/>
                <w:lang w:val="en-GB"/>
              </w:rPr>
              <w:t xml:space="preserve">, </w:t>
            </w:r>
            <w:proofErr w:type="spellStart"/>
            <w:r w:rsidRPr="004D78A2">
              <w:rPr>
                <w:szCs w:val="22"/>
                <w:lang w:val="en-GB"/>
              </w:rPr>
              <w:t>Ortopédia</w:t>
            </w:r>
            <w:proofErr w:type="spellEnd"/>
            <w:r w:rsidRPr="004D78A2">
              <w:rPr>
                <w:szCs w:val="22"/>
                <w:lang w:val="en-GB"/>
              </w:rPr>
              <w:t xml:space="preserve">, </w:t>
            </w:r>
            <w:proofErr w:type="spellStart"/>
            <w:r w:rsidRPr="004D78A2">
              <w:rPr>
                <w:szCs w:val="22"/>
                <w:lang w:val="en-GB"/>
              </w:rPr>
              <w:t>Kézsebészet</w:t>
            </w:r>
            <w:proofErr w:type="spellEnd"/>
            <w:r w:rsidRPr="004D78A2">
              <w:rPr>
                <w:szCs w:val="22"/>
                <w:lang w:val="en-GB"/>
              </w:rPr>
              <w:t xml:space="preserve">, </w:t>
            </w:r>
            <w:proofErr w:type="spellStart"/>
            <w:r w:rsidRPr="004D78A2">
              <w:rPr>
                <w:szCs w:val="22"/>
                <w:lang w:val="en-GB"/>
              </w:rPr>
              <w:t>Plasztikai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Sebészet</w:t>
            </w:r>
            <w:proofErr w:type="spellEnd"/>
            <w:r w:rsidR="00677B49" w:rsidRPr="004D78A2">
              <w:rPr>
                <w:szCs w:val="22"/>
                <w:lang w:val="en-GB"/>
              </w:rPr>
              <w:t xml:space="preserve"> (Hungarian Traumatology, </w:t>
            </w:r>
            <w:proofErr w:type="spellStart"/>
            <w:r w:rsidR="00677B49" w:rsidRPr="004D78A2">
              <w:rPr>
                <w:szCs w:val="22"/>
                <w:lang w:val="en-GB"/>
              </w:rPr>
              <w:t>Orthoped</w:t>
            </w:r>
            <w:r w:rsidR="005A0F34" w:rsidRPr="004D78A2">
              <w:rPr>
                <w:szCs w:val="22"/>
                <w:lang w:val="en-GB"/>
              </w:rPr>
              <w:t>ics</w:t>
            </w:r>
            <w:proofErr w:type="spellEnd"/>
            <w:r w:rsidR="00677B49" w:rsidRPr="004D78A2">
              <w:rPr>
                <w:szCs w:val="22"/>
                <w:lang w:val="en-GB"/>
              </w:rPr>
              <w:t xml:space="preserve">, Hand Surgery, </w:t>
            </w:r>
            <w:r w:rsidR="005A0F34" w:rsidRPr="004D78A2">
              <w:rPr>
                <w:szCs w:val="22"/>
                <w:lang w:val="en-GB"/>
              </w:rPr>
              <w:t>Plastic Surgery)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1217-3231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Orvostovábbképző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Szemle</w:t>
            </w:r>
            <w:proofErr w:type="spellEnd"/>
            <w:r w:rsidR="00DC0506" w:rsidRPr="004D78A2">
              <w:rPr>
                <w:szCs w:val="22"/>
                <w:lang w:val="en-GB"/>
              </w:rPr>
              <w:t xml:space="preserve"> (Report on Doctors Further Education)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1218-2583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Quintessence International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0033-6572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Respiratory Medicine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0954-6111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Sebészet</w:t>
            </w:r>
            <w:proofErr w:type="spellEnd"/>
            <w:r w:rsidR="003F4B3D" w:rsidRPr="004D78A2">
              <w:rPr>
                <w:szCs w:val="22"/>
                <w:lang w:val="en-GB"/>
              </w:rPr>
              <w:t xml:space="preserve"> (</w:t>
            </w:r>
            <w:proofErr w:type="spellStart"/>
            <w:r w:rsidR="003F4B3D" w:rsidRPr="004D78A2">
              <w:rPr>
                <w:szCs w:val="22"/>
                <w:lang w:val="en-GB"/>
              </w:rPr>
              <w:t>hungarian</w:t>
            </w:r>
            <w:proofErr w:type="spellEnd"/>
            <w:r w:rsidR="003F4B3D" w:rsidRPr="004D78A2">
              <w:rPr>
                <w:szCs w:val="22"/>
                <w:lang w:val="en-GB"/>
              </w:rPr>
              <w:t xml:space="preserve"> Surgery)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0025-0295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1789-4301</w:t>
            </w: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Medicina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Thoracalis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0368-9220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 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A3229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Pharmaceutical Sciences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Acta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Botanica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0236-6495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1588-2578</w:t>
            </w: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Acta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Horticulturae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0567-7572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Acta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Pharmaceutica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0001-6659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1587-1495</w:t>
            </w: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Ca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és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Csont</w:t>
            </w:r>
            <w:proofErr w:type="spellEnd"/>
            <w:r w:rsidR="00A32292" w:rsidRPr="004D78A2">
              <w:rPr>
                <w:szCs w:val="22"/>
                <w:lang w:val="en-GB"/>
              </w:rPr>
              <w:t xml:space="preserve"> (</w:t>
            </w:r>
            <w:proofErr w:type="spellStart"/>
            <w:r w:rsidR="00A32292" w:rsidRPr="004D78A2">
              <w:rPr>
                <w:szCs w:val="22"/>
                <w:lang w:val="en-GB"/>
              </w:rPr>
              <w:t>Ca</w:t>
            </w:r>
            <w:proofErr w:type="spellEnd"/>
            <w:r w:rsidR="00A32292" w:rsidRPr="004D78A2">
              <w:rPr>
                <w:szCs w:val="22"/>
                <w:lang w:val="en-GB"/>
              </w:rPr>
              <w:t xml:space="preserve"> and Bones)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1418-6721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Current Drug Delivery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1567-2018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rFonts w:cs="Tahoma"/>
                <w:lang w:val="en-GB"/>
              </w:rPr>
            </w:pPr>
            <w:r w:rsidRPr="004D78A2">
              <w:rPr>
                <w:rFonts w:cs="Tahoma"/>
                <w:szCs w:val="22"/>
                <w:lang w:val="en-GB"/>
              </w:rPr>
              <w:t>European Journal of Hospital Pharmacy Science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1781-7595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Gyógyszerészet</w:t>
            </w:r>
            <w:proofErr w:type="spellEnd"/>
            <w:r w:rsidR="00A32292" w:rsidRPr="004D78A2">
              <w:rPr>
                <w:szCs w:val="22"/>
                <w:lang w:val="en-GB"/>
              </w:rPr>
              <w:t xml:space="preserve"> (Pharmacy)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0017-6036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Herba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Polonica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0018-0599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Inflammo</w:t>
            </w:r>
            <w:proofErr w:type="spellEnd"/>
            <w:r w:rsidRPr="004D78A2">
              <w:rPr>
                <w:szCs w:val="22"/>
                <w:lang w:val="en-GB"/>
              </w:rPr>
              <w:t xml:space="preserve"> Pharmacology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0925-4692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1568-5608</w:t>
            </w:r>
          </w:p>
        </w:tc>
      </w:tr>
      <w:tr w:rsidR="00281402" w:rsidRPr="004D78A2" w:rsidTr="00AE405B">
        <w:trPr>
          <w:trHeight w:val="487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International Journal of Research in </w:t>
            </w:r>
            <w:proofErr w:type="spellStart"/>
            <w:r w:rsidRPr="004D78A2">
              <w:rPr>
                <w:szCs w:val="22"/>
                <w:lang w:val="en-GB"/>
              </w:rPr>
              <w:t>Phytochemistry</w:t>
            </w:r>
            <w:proofErr w:type="spellEnd"/>
            <w:r w:rsidRPr="004D78A2">
              <w:rPr>
                <w:szCs w:val="22"/>
                <w:lang w:val="en-GB"/>
              </w:rPr>
              <w:t xml:space="preserve"> &amp; Pharmacology IJRPP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2231-010X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International Journal of Diabetes and Metabolism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1606-7754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2073-5944</w:t>
            </w: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International Journal of Horticultural Science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1585-0404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Journal of Social and Administrative Pharmacy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0281-0662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Kémiai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Folyóirat</w:t>
            </w:r>
            <w:proofErr w:type="spellEnd"/>
            <w:r w:rsidR="00A32292" w:rsidRPr="004D78A2">
              <w:rPr>
                <w:szCs w:val="22"/>
                <w:lang w:val="en-GB"/>
              </w:rPr>
              <w:t xml:space="preserve"> (Hungarian Chemical Journal)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1418-9933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Metabolizmus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1589-7311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Neuropsychopharmacologia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1419-8711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Scientia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Pharmaceutica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0036-8709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2218-0532</w:t>
            </w: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The Open Pharmacology Journal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1874-1436</w:t>
            </w: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The Open Medicinal Chemistry Journal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1874-1045</w:t>
            </w:r>
          </w:p>
        </w:tc>
      </w:tr>
      <w:tr w:rsidR="00281402" w:rsidRPr="004D78A2" w:rsidTr="00AE405B">
        <w:trPr>
          <w:trHeight w:val="2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 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8D64CE" w:rsidP="008D64C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lastRenderedPageBreak/>
              <w:t xml:space="preserve">Mental </w:t>
            </w:r>
            <w:proofErr w:type="spellStart"/>
            <w:r>
              <w:rPr>
                <w:b/>
                <w:bCs/>
                <w:szCs w:val="22"/>
                <w:lang w:val="en-GB"/>
              </w:rPr>
              <w:t>Healt</w:t>
            </w:r>
            <w:proofErr w:type="spellEnd"/>
            <w:r>
              <w:rPr>
                <w:b/>
                <w:bCs/>
                <w:szCs w:val="22"/>
                <w:lang w:val="en-GB"/>
              </w:rPr>
              <w:t xml:space="preserve"> Sciences 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Addiktológia</w:t>
            </w:r>
            <w:proofErr w:type="spellEnd"/>
            <w:r w:rsidR="009967C5" w:rsidRPr="004D78A2">
              <w:rPr>
                <w:szCs w:val="22"/>
                <w:lang w:val="en-GB"/>
              </w:rPr>
              <w:t xml:space="preserve"> (</w:t>
            </w:r>
            <w:proofErr w:type="spellStart"/>
            <w:r w:rsidR="009967C5" w:rsidRPr="004D78A2">
              <w:rPr>
                <w:szCs w:val="22"/>
                <w:lang w:val="en-GB"/>
              </w:rPr>
              <w:t>Addictology</w:t>
            </w:r>
            <w:proofErr w:type="spellEnd"/>
            <w:r w:rsidR="009967C5" w:rsidRPr="004D78A2">
              <w:rPr>
                <w:szCs w:val="22"/>
                <w:lang w:val="en-GB"/>
              </w:rPr>
              <w:t>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1589-0317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3B0900">
            <w:pPr>
              <w:jc w:val="left"/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Alkalmazott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Pszichológia</w:t>
            </w:r>
            <w:proofErr w:type="spellEnd"/>
            <w:r w:rsidR="00A32292" w:rsidRPr="004D78A2">
              <w:rPr>
                <w:szCs w:val="22"/>
                <w:lang w:val="en-GB"/>
              </w:rPr>
              <w:t xml:space="preserve"> (Applied Psychology)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1419-872X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Behavioural and Cognitive Psychotherapy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1352-4658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Central European Journal of Public Health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1210-7778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1803-1048</w:t>
            </w: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Clinical Neuroscience/</w:t>
            </w:r>
            <w:proofErr w:type="spellStart"/>
            <w:r w:rsidRPr="004D78A2">
              <w:rPr>
                <w:szCs w:val="22"/>
                <w:lang w:val="en-GB"/>
              </w:rPr>
              <w:t>Ideggyógyászati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Szemle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0019-1442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2498-6208</w:t>
            </w: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International Journal for Quality in Health Care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1353-4505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1464-3677</w:t>
            </w: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International Journal of Mental Health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0020-7411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Pszichológiai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Szemle</w:t>
            </w:r>
            <w:proofErr w:type="spellEnd"/>
            <w:r w:rsidR="003B0900" w:rsidRPr="004D78A2">
              <w:rPr>
                <w:szCs w:val="22"/>
                <w:lang w:val="en-GB"/>
              </w:rPr>
              <w:t xml:space="preserve"> (Hungarian </w:t>
            </w:r>
            <w:proofErr w:type="spellStart"/>
            <w:r w:rsidR="003B0900" w:rsidRPr="004D78A2">
              <w:rPr>
                <w:szCs w:val="22"/>
                <w:lang w:val="en-GB"/>
              </w:rPr>
              <w:t>Pschological</w:t>
            </w:r>
            <w:proofErr w:type="spellEnd"/>
            <w:r w:rsidR="003B0900" w:rsidRPr="004D78A2">
              <w:rPr>
                <w:szCs w:val="22"/>
                <w:lang w:val="en-GB"/>
              </w:rPr>
              <w:t xml:space="preserve"> Report)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0025-0279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1588-2799</w:t>
            </w: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Medicine, Health Care and Philosophy. A European Journal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1386-7423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1572-8633</w:t>
            </w: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szCs w:val="22"/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Mentálhigiéné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és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Pszichoszomatika</w:t>
            </w:r>
            <w:proofErr w:type="spellEnd"/>
          </w:p>
          <w:p w:rsidR="003B0900" w:rsidRPr="004D78A2" w:rsidRDefault="003B0900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(</w:t>
            </w:r>
            <w:proofErr w:type="spellStart"/>
            <w:r w:rsidRPr="004D78A2">
              <w:rPr>
                <w:szCs w:val="22"/>
                <w:lang w:val="en-GB"/>
              </w:rPr>
              <w:t>Psychoszomatics</w:t>
            </w:r>
            <w:proofErr w:type="spellEnd"/>
            <w:r w:rsidRPr="004D78A2">
              <w:rPr>
                <w:szCs w:val="22"/>
                <w:lang w:val="en-GB"/>
              </w:rPr>
              <w:t xml:space="preserve"> and Mental </w:t>
            </w:r>
            <w:proofErr w:type="spellStart"/>
            <w:r w:rsidRPr="004D78A2">
              <w:rPr>
                <w:szCs w:val="22"/>
                <w:lang w:val="en-GB"/>
              </w:rPr>
              <w:t>Hygene</w:t>
            </w:r>
            <w:proofErr w:type="spellEnd"/>
            <w:r w:rsidRPr="004D78A2">
              <w:rPr>
                <w:szCs w:val="22"/>
                <w:lang w:val="en-GB"/>
              </w:rPr>
              <w:t>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1419-8126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1786-3759</w:t>
            </w: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Psychiatria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0237-7896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Pszichológia</w:t>
            </w:r>
            <w:proofErr w:type="spellEnd"/>
            <w:r w:rsidR="005F2470" w:rsidRPr="004D78A2">
              <w:rPr>
                <w:szCs w:val="22"/>
                <w:lang w:val="en-GB"/>
              </w:rPr>
              <w:t xml:space="preserve"> (Psychology)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0230-0508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2060-2782</w:t>
            </w: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Pszichoterápia</w:t>
            </w:r>
            <w:proofErr w:type="spellEnd"/>
            <w:r w:rsidR="005F2470" w:rsidRPr="004D78A2">
              <w:rPr>
                <w:szCs w:val="22"/>
                <w:lang w:val="en-GB"/>
              </w:rPr>
              <w:t xml:space="preserve"> (Psychotherapy)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1216-6170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Sleep and Hypnosis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1302-1192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Szociológiai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Szemle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1216-2051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European Journal of Mental Health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1788-4934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1788-7119</w:t>
            </w: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Psychiatric </w:t>
            </w:r>
            <w:proofErr w:type="spellStart"/>
            <w:r w:rsidRPr="004D78A2">
              <w:rPr>
                <w:szCs w:val="22"/>
                <w:lang w:val="en-GB"/>
              </w:rPr>
              <w:t>Quaterly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0033-2720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1573-6709</w:t>
            </w: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Journal of Attention Disorders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1087-0547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1557-1246</w:t>
            </w: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Journal of Individual Differences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1614-0001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2151-2299</w:t>
            </w: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66" w:type="dxa"/>
            </w:tcMar>
          </w:tcPr>
          <w:p w:rsidR="00281402" w:rsidRPr="004D78A2" w:rsidRDefault="00281402" w:rsidP="00AE405B">
            <w:pPr>
              <w:rPr>
                <w:szCs w:val="22"/>
                <w:lang w:val="en-GB"/>
              </w:rPr>
            </w:pPr>
            <w:r w:rsidRPr="004D78A2">
              <w:rPr>
                <w:szCs w:val="22"/>
                <w:lang w:val="en-GB"/>
              </w:rPr>
              <w:t>IME (</w:t>
            </w:r>
            <w:proofErr w:type="spellStart"/>
            <w:r w:rsidRPr="004D78A2">
              <w:rPr>
                <w:szCs w:val="22"/>
                <w:lang w:val="en-GB"/>
              </w:rPr>
              <w:t>Interdiszciplináris</w:t>
            </w:r>
            <w:proofErr w:type="spellEnd"/>
            <w:r w:rsidRPr="004D78A2">
              <w:rPr>
                <w:szCs w:val="22"/>
                <w:lang w:val="en-GB"/>
              </w:rPr>
              <w:t xml:space="preserve"> Magyar </w:t>
            </w:r>
            <w:proofErr w:type="spellStart"/>
            <w:r w:rsidRPr="004D78A2">
              <w:rPr>
                <w:szCs w:val="22"/>
                <w:lang w:val="en-GB"/>
              </w:rPr>
              <w:t>Egészségügy</w:t>
            </w:r>
            <w:proofErr w:type="spellEnd"/>
            <w:r w:rsidRPr="004D78A2">
              <w:rPr>
                <w:szCs w:val="22"/>
                <w:lang w:val="en-GB"/>
              </w:rPr>
              <w:t>)</w:t>
            </w:r>
            <w:r w:rsidR="00217D6E" w:rsidRPr="004D78A2">
              <w:rPr>
                <w:szCs w:val="22"/>
                <w:lang w:val="en-GB"/>
              </w:rPr>
              <w:t xml:space="preserve"> Hungarian Interdisciplinary Health)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szCs w:val="22"/>
                <w:lang w:val="en-GB"/>
              </w:rPr>
            </w:pPr>
            <w:r w:rsidRPr="004D78A2">
              <w:rPr>
                <w:szCs w:val="22"/>
                <w:lang w:val="en-GB"/>
              </w:rPr>
              <w:t>1588-6387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szCs w:val="22"/>
                <w:lang w:val="en-GB"/>
              </w:rPr>
            </w:pPr>
            <w:r w:rsidRPr="004D78A2">
              <w:rPr>
                <w:szCs w:val="22"/>
                <w:lang w:val="en-GB"/>
              </w:rPr>
              <w:t>1789-9974</w:t>
            </w:r>
          </w:p>
        </w:tc>
      </w:tr>
      <w:tr w:rsidR="00281402" w:rsidRPr="004D78A2" w:rsidTr="00AE405B">
        <w:trPr>
          <w:trHeight w:val="169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6C3565" w:rsidP="006C3565">
            <w:pPr>
              <w:jc w:val="left"/>
              <w:rPr>
                <w:b/>
                <w:bCs/>
                <w:lang w:val="en-GB"/>
              </w:rPr>
            </w:pPr>
            <w:proofErr w:type="spellStart"/>
            <w:r w:rsidRPr="004D78A2">
              <w:rPr>
                <w:b/>
                <w:bCs/>
                <w:szCs w:val="22"/>
                <w:lang w:val="en-GB"/>
              </w:rPr>
              <w:t>János</w:t>
            </w:r>
            <w:proofErr w:type="spellEnd"/>
            <w:r w:rsidRPr="004D78A2">
              <w:rPr>
                <w:b/>
                <w:bCs/>
                <w:szCs w:val="22"/>
                <w:lang w:val="en-GB"/>
              </w:rPr>
              <w:t xml:space="preserve"> </w:t>
            </w:r>
            <w:proofErr w:type="spellStart"/>
            <w:r w:rsidR="00281402" w:rsidRPr="004D78A2">
              <w:rPr>
                <w:b/>
                <w:bCs/>
                <w:szCs w:val="22"/>
                <w:lang w:val="en-GB"/>
              </w:rPr>
              <w:t>Szentágothai</w:t>
            </w:r>
            <w:proofErr w:type="spellEnd"/>
            <w:r w:rsidR="00281402" w:rsidRPr="004D78A2">
              <w:rPr>
                <w:b/>
                <w:bCs/>
                <w:szCs w:val="22"/>
                <w:lang w:val="en-GB"/>
              </w:rPr>
              <w:t xml:space="preserve"> </w:t>
            </w:r>
            <w:r w:rsidR="00077DDC" w:rsidRPr="004D78A2">
              <w:rPr>
                <w:b/>
                <w:bCs/>
                <w:szCs w:val="22"/>
                <w:lang w:val="en-GB"/>
              </w:rPr>
              <w:t>Neurosciences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Neuropsychopharmacologia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1419-8711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Psychiatria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0237-7896</w:t>
            </w:r>
          </w:p>
        </w:tc>
        <w:tc>
          <w:tcPr>
            <w:tcW w:w="1343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1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5622AF" w:rsidP="00644EB4">
            <w:pPr>
              <w:jc w:val="left"/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Molecular Medical Sciences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Acta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Morphologica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Hungarica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0236-5391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Immunológiai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Szemle</w:t>
            </w:r>
            <w:proofErr w:type="spellEnd"/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2061-0203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23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 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D9D9D9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644EB4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Pat</w:t>
            </w:r>
            <w:r w:rsidR="00644EB4" w:rsidRPr="004D78A2">
              <w:rPr>
                <w:b/>
                <w:bCs/>
                <w:szCs w:val="22"/>
                <w:lang w:val="en-GB"/>
              </w:rPr>
              <w:t>hological Sciences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Addiktológia</w:t>
            </w:r>
            <w:proofErr w:type="spellEnd"/>
            <w:r w:rsidR="009967C5" w:rsidRPr="004D78A2">
              <w:rPr>
                <w:szCs w:val="22"/>
                <w:lang w:val="en-GB"/>
              </w:rPr>
              <w:t xml:space="preserve"> </w:t>
            </w:r>
            <w:r w:rsidR="009967C5" w:rsidRPr="004D78A2">
              <w:rPr>
                <w:szCs w:val="22"/>
                <w:lang w:val="en-GB"/>
              </w:rPr>
              <w:t>(</w:t>
            </w:r>
            <w:proofErr w:type="spellStart"/>
            <w:r w:rsidR="009967C5" w:rsidRPr="004D78A2">
              <w:rPr>
                <w:szCs w:val="22"/>
                <w:lang w:val="en-GB"/>
              </w:rPr>
              <w:t>Addictology</w:t>
            </w:r>
            <w:proofErr w:type="spellEnd"/>
            <w:r w:rsidR="009967C5" w:rsidRPr="004D78A2">
              <w:rPr>
                <w:szCs w:val="22"/>
                <w:lang w:val="en-GB"/>
              </w:rPr>
              <w:t>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1589-0317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Állam</w:t>
            </w:r>
            <w:proofErr w:type="spellEnd"/>
            <w:r w:rsidRPr="004D78A2">
              <w:rPr>
                <w:szCs w:val="22"/>
                <w:lang w:val="en-GB"/>
              </w:rPr>
              <w:t xml:space="preserve">- </w:t>
            </w:r>
            <w:proofErr w:type="spellStart"/>
            <w:r w:rsidRPr="004D78A2">
              <w:rPr>
                <w:szCs w:val="22"/>
                <w:lang w:val="en-GB"/>
              </w:rPr>
              <w:t>és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Jogtudomány</w:t>
            </w:r>
            <w:proofErr w:type="spellEnd"/>
            <w:r w:rsidR="00535D36" w:rsidRPr="004D78A2">
              <w:rPr>
                <w:szCs w:val="22"/>
                <w:lang w:val="en-GB"/>
              </w:rPr>
              <w:t xml:space="preserve"> (Political Science and Law)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0002-564X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Angiogenesis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0969-6970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1573-7209</w:t>
            </w: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Egészségtudomány</w:t>
            </w:r>
            <w:proofErr w:type="spellEnd"/>
            <w:r w:rsidR="00996B80" w:rsidRPr="004D78A2">
              <w:rPr>
                <w:szCs w:val="22"/>
                <w:lang w:val="en-GB"/>
              </w:rPr>
              <w:t xml:space="preserve"> (Health Sciences)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0013-2268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Érbetegségek</w:t>
            </w:r>
            <w:proofErr w:type="spellEnd"/>
            <w:r w:rsidR="00996B80" w:rsidRPr="004D78A2">
              <w:rPr>
                <w:szCs w:val="22"/>
                <w:lang w:val="en-GB"/>
              </w:rPr>
              <w:t xml:space="preserve"> (Vascular </w:t>
            </w:r>
            <w:proofErr w:type="spellStart"/>
            <w:r w:rsidR="00996B80" w:rsidRPr="004D78A2">
              <w:rPr>
                <w:szCs w:val="22"/>
                <w:lang w:val="en-GB"/>
              </w:rPr>
              <w:t>Deseases</w:t>
            </w:r>
            <w:proofErr w:type="spellEnd"/>
            <w:r w:rsidR="00996B80" w:rsidRPr="004D78A2">
              <w:rPr>
                <w:szCs w:val="22"/>
                <w:lang w:val="en-GB"/>
              </w:rPr>
              <w:t>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1218-3636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Informatika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és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Menedzsment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az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Egészségügyben</w:t>
            </w:r>
            <w:proofErr w:type="spellEnd"/>
            <w:r w:rsidR="00AE23DC" w:rsidRPr="004D78A2">
              <w:rPr>
                <w:szCs w:val="22"/>
                <w:lang w:val="en-GB"/>
              </w:rPr>
              <w:t xml:space="preserve"> (Informatics and Management in Healthcare)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1588-6387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1789-9974</w:t>
            </w:r>
          </w:p>
        </w:tc>
      </w:tr>
      <w:tr w:rsidR="00281402" w:rsidRPr="004D78A2" w:rsidTr="00AE405B">
        <w:trPr>
          <w:trHeight w:val="34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lastRenderedPageBreak/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International Journal of Nursing Practice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1322-7114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1440-172X</w:t>
            </w: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Jogtudományi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Közlöny</w:t>
            </w:r>
            <w:proofErr w:type="spellEnd"/>
            <w:r w:rsidR="005D4E52" w:rsidRPr="004D78A2">
              <w:rPr>
                <w:szCs w:val="22"/>
                <w:lang w:val="en-GB"/>
              </w:rPr>
              <w:t xml:space="preserve"> (Journal of Law)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0021-7166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Andrológia</w:t>
            </w:r>
            <w:proofErr w:type="spellEnd"/>
            <w:r w:rsidR="005D4E52" w:rsidRPr="004D78A2">
              <w:rPr>
                <w:szCs w:val="22"/>
                <w:lang w:val="en-GB"/>
              </w:rPr>
              <w:t xml:space="preserve"> (Hungarian </w:t>
            </w:r>
            <w:proofErr w:type="spellStart"/>
            <w:r w:rsidR="005D4E52" w:rsidRPr="004D78A2">
              <w:rPr>
                <w:szCs w:val="22"/>
                <w:lang w:val="en-GB"/>
              </w:rPr>
              <w:t>Andrology</w:t>
            </w:r>
            <w:proofErr w:type="spellEnd"/>
            <w:r w:rsidR="005D4E52" w:rsidRPr="004D78A2">
              <w:rPr>
                <w:szCs w:val="22"/>
                <w:lang w:val="en-GB"/>
              </w:rPr>
              <w:t>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1416-9495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Bioetikai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Szemle</w:t>
            </w:r>
            <w:proofErr w:type="spellEnd"/>
            <w:r w:rsidR="0098524D" w:rsidRPr="004D78A2">
              <w:rPr>
                <w:szCs w:val="22"/>
                <w:lang w:val="en-GB"/>
              </w:rPr>
              <w:t xml:space="preserve"> (Journal of Hungarian Bioethics)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1218-3911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Magyar Jog</w:t>
            </w:r>
            <w:r w:rsidR="0098524D" w:rsidRPr="004D78A2">
              <w:rPr>
                <w:szCs w:val="22"/>
                <w:lang w:val="en-GB"/>
              </w:rPr>
              <w:t xml:space="preserve"> (Hungarian Law)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0025-0147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Magyar </w:t>
            </w:r>
            <w:proofErr w:type="spellStart"/>
            <w:r w:rsidRPr="004D78A2">
              <w:rPr>
                <w:szCs w:val="22"/>
                <w:lang w:val="en-GB"/>
              </w:rPr>
              <w:t>Onkológia</w:t>
            </w:r>
            <w:proofErr w:type="spellEnd"/>
            <w:r w:rsidR="0098524D" w:rsidRPr="004D78A2">
              <w:rPr>
                <w:szCs w:val="22"/>
                <w:lang w:val="en-GB"/>
              </w:rPr>
              <w:t xml:space="preserve"> (Hungarian Oncology)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0025-0244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2060-0399</w:t>
            </w:r>
          </w:p>
        </w:tc>
      </w:tr>
      <w:tr w:rsidR="00281402" w:rsidRPr="004D78A2" w:rsidTr="00AE405B">
        <w:trPr>
          <w:trHeight w:val="28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b/>
                <w:bCs/>
                <w:lang w:val="en-GB"/>
              </w:rPr>
            </w:pPr>
            <w:r w:rsidRPr="004D78A2">
              <w:rPr>
                <w:b/>
                <w:bCs/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New Medicine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1427-0994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15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Pathology Case Review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1082-9784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1533-4015</w:t>
            </w: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Polish Journal of Food and </w:t>
            </w:r>
            <w:proofErr w:type="spellStart"/>
            <w:r w:rsidRPr="004D78A2">
              <w:rPr>
                <w:szCs w:val="22"/>
                <w:lang w:val="en-GB"/>
              </w:rPr>
              <w:t>Nutration</w:t>
            </w:r>
            <w:proofErr w:type="spellEnd"/>
            <w:r w:rsidRPr="004D78A2">
              <w:rPr>
                <w:szCs w:val="22"/>
                <w:lang w:val="en-GB"/>
              </w:rPr>
              <w:t xml:space="preserve"> Sciences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1230-0322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 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Új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Diéta</w:t>
            </w:r>
            <w:proofErr w:type="spellEnd"/>
            <w:r w:rsidR="0098524D" w:rsidRPr="004D78A2">
              <w:rPr>
                <w:szCs w:val="22"/>
                <w:lang w:val="en-GB"/>
              </w:rPr>
              <w:t xml:space="preserve"> (New Parliament)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1587-169X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Nővér</w:t>
            </w:r>
            <w:proofErr w:type="spellEnd"/>
            <w:r w:rsidRPr="004D78A2">
              <w:rPr>
                <w:szCs w:val="22"/>
                <w:lang w:val="en-GB"/>
              </w:rPr>
              <w:t>*</w:t>
            </w:r>
            <w:r w:rsidR="0098524D" w:rsidRPr="004D78A2">
              <w:rPr>
                <w:szCs w:val="22"/>
                <w:lang w:val="en-GB"/>
              </w:rPr>
              <w:t xml:space="preserve"> (The Nurse)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98524D" w:rsidP="00AE405B">
            <w:pPr>
              <w:rPr>
                <w:lang w:val="en-GB"/>
              </w:rPr>
            </w:pPr>
            <w:r w:rsidRPr="004D78A2">
              <w:rPr>
                <w:lang w:val="en-GB"/>
              </w:rPr>
              <w:t>Heath Sciences</w:t>
            </w: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szCs w:val="22"/>
                <w:lang w:val="en-GB"/>
              </w:rPr>
            </w:pPr>
            <w:proofErr w:type="spellStart"/>
            <w:r w:rsidRPr="004D78A2">
              <w:rPr>
                <w:szCs w:val="22"/>
                <w:lang w:val="en-GB"/>
              </w:rPr>
              <w:t>Orvostörténeti</w:t>
            </w:r>
            <w:proofErr w:type="spellEnd"/>
            <w:r w:rsidRPr="004D78A2">
              <w:rPr>
                <w:szCs w:val="22"/>
                <w:lang w:val="en-GB"/>
              </w:rPr>
              <w:t xml:space="preserve"> </w:t>
            </w:r>
            <w:proofErr w:type="spellStart"/>
            <w:r w:rsidRPr="004D78A2">
              <w:rPr>
                <w:szCs w:val="22"/>
                <w:lang w:val="en-GB"/>
              </w:rPr>
              <w:t>Közlemények</w:t>
            </w:r>
            <w:proofErr w:type="spellEnd"/>
            <w:r w:rsidR="0098524D" w:rsidRPr="004D78A2">
              <w:rPr>
                <w:szCs w:val="22"/>
                <w:lang w:val="en-GB"/>
              </w:rPr>
              <w:t xml:space="preserve"> (Medical History)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szCs w:val="22"/>
                <w:lang w:val="en-GB"/>
              </w:rPr>
            </w:pPr>
            <w:r w:rsidRPr="004D78A2">
              <w:rPr>
                <w:szCs w:val="22"/>
                <w:lang w:val="en-GB"/>
              </w:rPr>
              <w:t>0010-3551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  <w:tr w:rsidR="00281402" w:rsidRPr="004D78A2" w:rsidTr="00AE405B">
        <w:trPr>
          <w:trHeight w:val="330"/>
        </w:trPr>
        <w:tc>
          <w:tcPr>
            <w:tcW w:w="24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lang w:val="en-GB"/>
              </w:rPr>
            </w:pPr>
          </w:p>
        </w:tc>
        <w:tc>
          <w:tcPr>
            <w:tcW w:w="40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</w:tcPr>
          <w:p w:rsidR="00281402" w:rsidRPr="004D78A2" w:rsidRDefault="00281402" w:rsidP="00AE405B">
            <w:pPr>
              <w:rPr>
                <w:szCs w:val="22"/>
                <w:lang w:val="en-GB"/>
              </w:rPr>
            </w:pPr>
            <w:r w:rsidRPr="004D78A2">
              <w:rPr>
                <w:szCs w:val="22"/>
                <w:lang w:val="en-GB"/>
              </w:rPr>
              <w:t xml:space="preserve">Developments in </w:t>
            </w:r>
            <w:proofErr w:type="spellStart"/>
            <w:r w:rsidRPr="004D78A2">
              <w:rPr>
                <w:szCs w:val="22"/>
                <w:lang w:val="en-GB"/>
              </w:rPr>
              <w:t>Heath</w:t>
            </w:r>
            <w:proofErr w:type="spellEnd"/>
            <w:r w:rsidRPr="004D78A2">
              <w:rPr>
                <w:szCs w:val="22"/>
                <w:lang w:val="en-GB"/>
              </w:rPr>
              <w:t xml:space="preserve"> Sciences</w:t>
            </w:r>
          </w:p>
        </w:tc>
        <w:tc>
          <w:tcPr>
            <w:tcW w:w="1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  <w:r w:rsidRPr="004D78A2">
              <w:rPr>
                <w:szCs w:val="22"/>
                <w:lang w:val="en-GB"/>
              </w:rPr>
              <w:t>2630-9378</w:t>
            </w:r>
          </w:p>
        </w:tc>
        <w:tc>
          <w:tcPr>
            <w:tcW w:w="13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281402" w:rsidRPr="004D78A2" w:rsidRDefault="00281402" w:rsidP="00AE405B">
            <w:pPr>
              <w:jc w:val="center"/>
              <w:rPr>
                <w:lang w:val="en-GB"/>
              </w:rPr>
            </w:pPr>
          </w:p>
        </w:tc>
      </w:tr>
    </w:tbl>
    <w:p w:rsidR="00281402" w:rsidRPr="004D78A2" w:rsidRDefault="00281402">
      <w:pPr>
        <w:rPr>
          <w:lang w:val="en-GB"/>
        </w:rPr>
      </w:pPr>
      <w:r w:rsidRPr="004D78A2">
        <w:rPr>
          <w:szCs w:val="22"/>
          <w:lang w:val="en-GB"/>
        </w:rPr>
        <w:t>*</w:t>
      </w:r>
      <w:r w:rsidR="0098524D" w:rsidRPr="004D78A2">
        <w:rPr>
          <w:szCs w:val="22"/>
          <w:lang w:val="en-GB"/>
        </w:rPr>
        <w:t>in the case of several articles published in this journal, one may be included in the publication requirements.</w:t>
      </w:r>
      <w:bookmarkEnd w:id="1"/>
    </w:p>
    <w:sectPr w:rsidR="00281402" w:rsidRPr="004D78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E5" w:rsidRDefault="00D228E5" w:rsidP="00DA0E8F">
      <w:r>
        <w:separator/>
      </w:r>
    </w:p>
  </w:endnote>
  <w:endnote w:type="continuationSeparator" w:id="0">
    <w:p w:rsidR="00D228E5" w:rsidRDefault="00D228E5" w:rsidP="00DA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E5" w:rsidRDefault="00D228E5" w:rsidP="00DA0E8F">
      <w:r>
        <w:separator/>
      </w:r>
    </w:p>
  </w:footnote>
  <w:footnote w:type="continuationSeparator" w:id="0">
    <w:p w:rsidR="00D228E5" w:rsidRDefault="00D228E5" w:rsidP="00DA0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E8F" w:rsidRPr="00067C6F" w:rsidRDefault="00DA0E8F" w:rsidP="00DA0E8F">
    <w:pPr>
      <w:keepNext/>
      <w:keepLines/>
      <w:numPr>
        <w:ilvl w:val="4"/>
        <w:numId w:val="0"/>
      </w:numPr>
      <w:spacing w:before="40"/>
      <w:ind w:left="1008" w:hanging="432"/>
      <w:jc w:val="center"/>
      <w:outlineLvl w:val="4"/>
      <w:rPr>
        <w:rFonts w:cs="Arial"/>
        <w:color w:val="222222"/>
        <w:sz w:val="18"/>
        <w:szCs w:val="18"/>
        <w:shd w:val="clear" w:color="auto" w:fill="F8F9FA"/>
        <w:lang w:val="en-GB"/>
      </w:rPr>
    </w:pPr>
    <w:r w:rsidRPr="00067C6F">
      <w:rPr>
        <w:rFonts w:cs="Arial"/>
        <w:color w:val="222222"/>
        <w:sz w:val="18"/>
        <w:szCs w:val="18"/>
        <w:shd w:val="clear" w:color="auto" w:fill="F8F9FA"/>
        <w:lang w:val="en-GB"/>
      </w:rPr>
      <w:t xml:space="preserve">Organizational and Operational Rules of Semmelweis University – CHAPTER III. </w:t>
    </w:r>
  </w:p>
  <w:p w:rsidR="00DA0E8F" w:rsidRPr="00067C6F" w:rsidRDefault="00DA0E8F" w:rsidP="00DA0E8F">
    <w:pPr>
      <w:pStyle w:val="lfej"/>
      <w:pBdr>
        <w:bottom w:val="single" w:sz="4" w:space="1" w:color="4F81BD"/>
        <w:between w:val="single" w:sz="4" w:space="1" w:color="4F81BD"/>
      </w:pBdr>
      <w:spacing w:line="276" w:lineRule="auto"/>
      <w:jc w:val="center"/>
      <w:rPr>
        <w:sz w:val="18"/>
        <w:szCs w:val="18"/>
        <w:lang w:val="en-GB"/>
      </w:rPr>
    </w:pPr>
    <w:r w:rsidRPr="00067C6F">
      <w:rPr>
        <w:sz w:val="18"/>
        <w:szCs w:val="18"/>
        <w:lang w:val="en-GB"/>
      </w:rPr>
      <w:t>Educational Requirements for PhD Students</w:t>
    </w:r>
    <w:r w:rsidRPr="00067C6F" w:rsidDel="007057F6">
      <w:rPr>
        <w:sz w:val="18"/>
        <w:szCs w:val="18"/>
        <w:lang w:val="en-GB"/>
      </w:rPr>
      <w:t xml:space="preserve"> </w:t>
    </w:r>
    <w:r w:rsidRPr="00067C6F">
      <w:rPr>
        <w:sz w:val="18"/>
        <w:szCs w:val="18"/>
        <w:lang w:val="en-GB"/>
      </w:rPr>
      <w:t>– PART III. 3. APPENDIX</w:t>
    </w:r>
  </w:p>
  <w:p w:rsidR="00DA0E8F" w:rsidRDefault="00DA0E8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02"/>
    <w:rsid w:val="00067C6F"/>
    <w:rsid w:val="00077DDC"/>
    <w:rsid w:val="000A74AB"/>
    <w:rsid w:val="00217D6E"/>
    <w:rsid w:val="00281402"/>
    <w:rsid w:val="00375704"/>
    <w:rsid w:val="003B0900"/>
    <w:rsid w:val="003F4B3D"/>
    <w:rsid w:val="004D78A2"/>
    <w:rsid w:val="00535D36"/>
    <w:rsid w:val="0055308B"/>
    <w:rsid w:val="005622AF"/>
    <w:rsid w:val="005A0F34"/>
    <w:rsid w:val="005D4E52"/>
    <w:rsid w:val="005F2470"/>
    <w:rsid w:val="00644EB4"/>
    <w:rsid w:val="00677B49"/>
    <w:rsid w:val="006C3565"/>
    <w:rsid w:val="007A7AFF"/>
    <w:rsid w:val="008D64CE"/>
    <w:rsid w:val="00923134"/>
    <w:rsid w:val="0098524D"/>
    <w:rsid w:val="009967C5"/>
    <w:rsid w:val="00996B80"/>
    <w:rsid w:val="00A17FAB"/>
    <w:rsid w:val="00A32292"/>
    <w:rsid w:val="00A9760A"/>
    <w:rsid w:val="00AD7EFC"/>
    <w:rsid w:val="00AE23DC"/>
    <w:rsid w:val="00D1531D"/>
    <w:rsid w:val="00D228E5"/>
    <w:rsid w:val="00DA0E8F"/>
    <w:rsid w:val="00DC0506"/>
    <w:rsid w:val="00EA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140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A0E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0E8F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A0E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0E8F"/>
    <w:rPr>
      <w:rFonts w:ascii="Times New Roman" w:eastAsia="Times New Roman" w:hAnsi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E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E8F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140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A0E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A0E8F"/>
    <w:rPr>
      <w:rFonts w:ascii="Times New Roman" w:eastAsia="Times New Roman" w:hAnsi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A0E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0E8F"/>
    <w:rPr>
      <w:rFonts w:ascii="Times New Roman" w:eastAsia="Times New Roman" w:hAnsi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E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E8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738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Hajnal</dc:creator>
  <cp:lastModifiedBy>Kiss Hajnal</cp:lastModifiedBy>
  <cp:revision>32</cp:revision>
  <dcterms:created xsi:type="dcterms:W3CDTF">2020-05-09T16:15:00Z</dcterms:created>
  <dcterms:modified xsi:type="dcterms:W3CDTF">2020-05-09T22:40:00Z</dcterms:modified>
</cp:coreProperties>
</file>