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59905" w14:textId="77777777" w:rsidR="00CC64ED" w:rsidRPr="00CC64ED" w:rsidRDefault="00CC64ED" w:rsidP="00CC64ED">
      <w:pPr>
        <w:spacing w:before="12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ED">
        <w:rPr>
          <w:rFonts w:ascii="Times New Roman" w:hAnsi="Times New Roman" w:cs="Times New Roman"/>
          <w:b/>
          <w:sz w:val="28"/>
          <w:szCs w:val="28"/>
        </w:rPr>
        <w:t>„</w:t>
      </w:r>
      <w:proofErr w:type="gramStart"/>
      <w:r w:rsidRPr="00CC64ED">
        <w:rPr>
          <w:rFonts w:ascii="Times New Roman" w:hAnsi="Times New Roman" w:cs="Times New Roman"/>
          <w:b/>
          <w:sz w:val="28"/>
          <w:szCs w:val="28"/>
        </w:rPr>
        <w:t>Doktorandusz hallgatók</w:t>
      </w:r>
      <w:proofErr w:type="gramEnd"/>
      <w:r w:rsidRPr="00CC64ED">
        <w:rPr>
          <w:rFonts w:ascii="Times New Roman" w:hAnsi="Times New Roman" w:cs="Times New Roman"/>
          <w:b/>
          <w:sz w:val="28"/>
          <w:szCs w:val="28"/>
        </w:rPr>
        <w:t xml:space="preserve"> és </w:t>
      </w:r>
      <w:proofErr w:type="spellStart"/>
      <w:r w:rsidRPr="00CC64ED">
        <w:rPr>
          <w:rFonts w:ascii="Times New Roman" w:hAnsi="Times New Roman" w:cs="Times New Roman"/>
          <w:b/>
          <w:sz w:val="28"/>
          <w:szCs w:val="28"/>
        </w:rPr>
        <w:t>predoktorok</w:t>
      </w:r>
      <w:proofErr w:type="spellEnd"/>
      <w:r w:rsidRPr="00CC64ED">
        <w:rPr>
          <w:rFonts w:ascii="Times New Roman" w:hAnsi="Times New Roman" w:cs="Times New Roman"/>
          <w:b/>
          <w:sz w:val="28"/>
          <w:szCs w:val="28"/>
        </w:rPr>
        <w:t xml:space="preserve"> TDK-témavezetésének elismerése”</w:t>
      </w:r>
    </w:p>
    <w:p w14:paraId="0D5398C6" w14:textId="77777777" w:rsidR="00CC64ED" w:rsidRPr="00CC64ED" w:rsidRDefault="00CC64ED" w:rsidP="00CC64ED">
      <w:pPr>
        <w:spacing w:before="120"/>
        <w:rPr>
          <w:rFonts w:ascii="Times New Roman" w:hAnsi="Times New Roman" w:cs="Times New Roman"/>
          <w:b/>
          <w:sz w:val="28"/>
        </w:rPr>
      </w:pPr>
      <w:r w:rsidRPr="00CC64ED">
        <w:rPr>
          <w:rFonts w:ascii="Times New Roman" w:hAnsi="Times New Roman" w:cs="Times New Roman"/>
          <w:b/>
          <w:sz w:val="28"/>
        </w:rPr>
        <w:t>Cél:</w:t>
      </w:r>
    </w:p>
    <w:p w14:paraId="583910AE" w14:textId="3CCF62E5" w:rsidR="00CC64ED" w:rsidRPr="00CC64ED" w:rsidRDefault="00CC64ED" w:rsidP="00700D31">
      <w:pPr>
        <w:spacing w:before="120"/>
        <w:jc w:val="both"/>
        <w:rPr>
          <w:rFonts w:ascii="Times New Roman" w:hAnsi="Times New Roman" w:cs="Times New Roman"/>
          <w:color w:val="FF0000"/>
        </w:rPr>
      </w:pPr>
      <w:r w:rsidRPr="00CC64ED">
        <w:rPr>
          <w:rFonts w:ascii="Times New Roman" w:hAnsi="Times New Roman" w:cs="Times New Roman"/>
        </w:rPr>
        <w:t xml:space="preserve">A Semmelweis Egyetem fontosnak tartja a doktoranduszok és </w:t>
      </w:r>
      <w:proofErr w:type="spellStart"/>
      <w:r w:rsidRPr="00CC64ED">
        <w:rPr>
          <w:rFonts w:ascii="Times New Roman" w:hAnsi="Times New Roman" w:cs="Times New Roman"/>
        </w:rPr>
        <w:t>predoktorok</w:t>
      </w:r>
      <w:proofErr w:type="spellEnd"/>
      <w:r w:rsidRPr="00CC64ED">
        <w:rPr>
          <w:rFonts w:ascii="Times New Roman" w:hAnsi="Times New Roman" w:cs="Times New Roman"/>
        </w:rPr>
        <w:t xml:space="preserve"> bevonását a fiatalabb hallgatók oktatásába, TDK témavezetésébe. A TDK hallgatók számára előnyös, hogy hozzájuk korban közelebb álló személyekkel dolgozhatnak együtt, hiszen a kommunikáció így lényegesen kötetlenebb és egyszerűbb. A TDK hallgatók sikeres kutatómunkájához szükséges, hogy jó kapcsolatot építsenek ki témavezetőjükkel és rendszeresen kapcsolatba tudjanak lépni egymással, melyet az azonos kommunikációs csatornák használata jelentősen megkönnyít. A TDK témavezetés lehetőséget teremt a PhD hallgatók számára, hogy tapasztalatot szerezzenek az oktatásban, a fiatalabb hallgatókkal való együttműködésben, illetve új kihívások elé állítja őket, mely motivációt ad a folyamatos szakmai fejlődésre. A Semmelweis Egyetem, a</w:t>
      </w:r>
      <w:r w:rsidRPr="00CC64ED">
        <w:rPr>
          <w:rFonts w:ascii="Times New Roman" w:hAnsi="Times New Roman" w:cs="Times New Roman"/>
          <w:b/>
        </w:rPr>
        <w:t>z</w:t>
      </w:r>
      <w:r w:rsidRPr="00CC64ED">
        <w:rPr>
          <w:rFonts w:ascii="Times New Roman" w:hAnsi="Times New Roman" w:cs="Times New Roman"/>
        </w:rPr>
        <w:t xml:space="preserve"> </w:t>
      </w:r>
      <w:r w:rsidRPr="00CC64ED">
        <w:rPr>
          <w:rFonts w:ascii="Times New Roman" w:hAnsi="Times New Roman" w:cs="Times New Roman"/>
          <w:b/>
        </w:rPr>
        <w:t>EFOP-3.6.3-VEKOP-16-2017-00009</w:t>
      </w:r>
      <w:r w:rsidRPr="00CC64ED">
        <w:rPr>
          <w:rFonts w:ascii="Times New Roman" w:hAnsi="Times New Roman" w:cs="Times New Roman"/>
        </w:rPr>
        <w:t xml:space="preserve"> azonosítószámú projekt</w:t>
      </w:r>
      <w:r w:rsidR="00E91A44">
        <w:rPr>
          <w:rFonts w:ascii="Times New Roman" w:hAnsi="Times New Roman" w:cs="Times New Roman"/>
        </w:rPr>
        <w:t xml:space="preserve"> támogatás</w:t>
      </w:r>
      <w:r w:rsidR="00C077E4">
        <w:rPr>
          <w:rFonts w:ascii="Times New Roman" w:hAnsi="Times New Roman" w:cs="Times New Roman"/>
        </w:rPr>
        <w:t xml:space="preserve"> keretein belül</w:t>
      </w:r>
      <w:r w:rsidR="00E91A44">
        <w:rPr>
          <w:rFonts w:ascii="Times New Roman" w:hAnsi="Times New Roman" w:cs="Times New Roman"/>
        </w:rPr>
        <w:t>,</w:t>
      </w:r>
      <w:r w:rsidR="00C077E4">
        <w:rPr>
          <w:rFonts w:ascii="Times New Roman" w:hAnsi="Times New Roman" w:cs="Times New Roman"/>
        </w:rPr>
        <w:t xml:space="preserve"> </w:t>
      </w:r>
      <w:r w:rsidR="00E91A44">
        <w:rPr>
          <w:rFonts w:ascii="Times New Roman" w:hAnsi="Times New Roman" w:cs="Times New Roman"/>
        </w:rPr>
        <w:t xml:space="preserve">a </w:t>
      </w:r>
      <w:r w:rsidR="00930386">
        <w:rPr>
          <w:rFonts w:ascii="Times New Roman" w:hAnsi="Times New Roman" w:cs="Times New Roman"/>
        </w:rPr>
        <w:t xml:space="preserve">2018-2021 években a rendelkezésre álló keret erejéig </w:t>
      </w:r>
      <w:r w:rsidR="00960A22">
        <w:rPr>
          <w:rFonts w:ascii="Times New Roman" w:hAnsi="Times New Roman" w:cs="Times New Roman"/>
        </w:rPr>
        <w:t xml:space="preserve">támogatja </w:t>
      </w:r>
      <w:r w:rsidR="008700FB">
        <w:rPr>
          <w:rFonts w:ascii="Times New Roman" w:hAnsi="Times New Roman" w:cs="Times New Roman"/>
        </w:rPr>
        <w:t xml:space="preserve">a </w:t>
      </w:r>
      <w:r w:rsidRPr="00CC64ED">
        <w:rPr>
          <w:rFonts w:ascii="Times New Roman" w:hAnsi="Times New Roman" w:cs="Times New Roman"/>
        </w:rPr>
        <w:t>PhD hallgató</w:t>
      </w:r>
      <w:r w:rsidR="00C077E4">
        <w:rPr>
          <w:rFonts w:ascii="Times New Roman" w:hAnsi="Times New Roman" w:cs="Times New Roman"/>
        </w:rPr>
        <w:t>it</w:t>
      </w:r>
      <w:r w:rsidRPr="00CC64ED">
        <w:rPr>
          <w:rFonts w:ascii="Times New Roman" w:hAnsi="Times New Roman" w:cs="Times New Roman"/>
        </w:rPr>
        <w:t xml:space="preserve"> és </w:t>
      </w:r>
      <w:r w:rsidR="00C077E4">
        <w:rPr>
          <w:rFonts w:ascii="Times New Roman" w:hAnsi="Times New Roman" w:cs="Times New Roman"/>
        </w:rPr>
        <w:t xml:space="preserve">a </w:t>
      </w:r>
      <w:proofErr w:type="spellStart"/>
      <w:r w:rsidR="001304F5">
        <w:rPr>
          <w:rFonts w:ascii="Times New Roman" w:hAnsi="Times New Roman" w:cs="Times New Roman"/>
        </w:rPr>
        <w:t>p</w:t>
      </w:r>
      <w:r w:rsidRPr="00CC64ED">
        <w:rPr>
          <w:rFonts w:ascii="Times New Roman" w:hAnsi="Times New Roman" w:cs="Times New Roman"/>
        </w:rPr>
        <w:t>redoktor</w:t>
      </w:r>
      <w:r w:rsidR="00700D31">
        <w:rPr>
          <w:rFonts w:ascii="Times New Roman" w:hAnsi="Times New Roman" w:cs="Times New Roman"/>
        </w:rPr>
        <w:t>ai</w:t>
      </w:r>
      <w:r w:rsidRPr="00CC64ED">
        <w:rPr>
          <w:rFonts w:ascii="Times New Roman" w:hAnsi="Times New Roman" w:cs="Times New Roman"/>
        </w:rPr>
        <w:t>t</w:t>
      </w:r>
      <w:proofErr w:type="spellEnd"/>
      <w:r w:rsidRPr="00CC64ED">
        <w:rPr>
          <w:rFonts w:ascii="Times New Roman" w:hAnsi="Times New Roman" w:cs="Times New Roman"/>
        </w:rPr>
        <w:t xml:space="preserve"> TDK-</w:t>
      </w:r>
      <w:r w:rsidR="00C077E4">
        <w:rPr>
          <w:rFonts w:ascii="Times New Roman" w:hAnsi="Times New Roman" w:cs="Times New Roman"/>
        </w:rPr>
        <w:t>témavezetés vállalására</w:t>
      </w:r>
      <w:r w:rsidR="009B6389">
        <w:rPr>
          <w:rFonts w:ascii="Times New Roman" w:hAnsi="Times New Roman" w:cs="Times New Roman"/>
        </w:rPr>
        <w:t>. Ösztönzi a témavezetőket</w:t>
      </w:r>
      <w:r w:rsidR="00C077E4">
        <w:rPr>
          <w:rFonts w:ascii="Times New Roman" w:hAnsi="Times New Roman" w:cs="Times New Roman"/>
        </w:rPr>
        <w:t xml:space="preserve"> a</w:t>
      </w:r>
      <w:r w:rsidR="00700D31">
        <w:rPr>
          <w:rFonts w:ascii="Times New Roman" w:hAnsi="Times New Roman" w:cs="Times New Roman"/>
        </w:rPr>
        <w:t xml:space="preserve"> TDK-s</w:t>
      </w:r>
      <w:r w:rsidR="00C077E4">
        <w:rPr>
          <w:rFonts w:ascii="Times New Roman" w:hAnsi="Times New Roman" w:cs="Times New Roman"/>
        </w:rPr>
        <w:t xml:space="preserve"> </w:t>
      </w:r>
      <w:r w:rsidR="00930386">
        <w:rPr>
          <w:rFonts w:ascii="Times New Roman" w:hAnsi="Times New Roman" w:cs="Times New Roman"/>
        </w:rPr>
        <w:t>hallgatóikkal</w:t>
      </w:r>
      <w:r w:rsidR="00700D31">
        <w:rPr>
          <w:rFonts w:ascii="Times New Roman" w:hAnsi="Times New Roman" w:cs="Times New Roman"/>
        </w:rPr>
        <w:t xml:space="preserve"> történő</w:t>
      </w:r>
      <w:r w:rsidR="00930386">
        <w:rPr>
          <w:rFonts w:ascii="Times New Roman" w:hAnsi="Times New Roman" w:cs="Times New Roman"/>
        </w:rPr>
        <w:t xml:space="preserve"> szoros </w:t>
      </w:r>
      <w:r w:rsidR="00700D31">
        <w:rPr>
          <w:rFonts w:ascii="Times New Roman" w:hAnsi="Times New Roman" w:cs="Times New Roman"/>
        </w:rPr>
        <w:t xml:space="preserve">kutatási </w:t>
      </w:r>
      <w:r w:rsidR="00930386">
        <w:rPr>
          <w:rFonts w:ascii="Times New Roman" w:hAnsi="Times New Roman" w:cs="Times New Roman"/>
        </w:rPr>
        <w:t>együttműködésre</w:t>
      </w:r>
      <w:r w:rsidR="00E91A44">
        <w:rPr>
          <w:rFonts w:ascii="Times New Roman" w:hAnsi="Times New Roman" w:cs="Times New Roman"/>
        </w:rPr>
        <w:t>,</w:t>
      </w:r>
      <w:r w:rsidR="00930386">
        <w:rPr>
          <w:rFonts w:ascii="Times New Roman" w:hAnsi="Times New Roman" w:cs="Times New Roman"/>
        </w:rPr>
        <w:t xml:space="preserve"> </w:t>
      </w:r>
      <w:r w:rsidR="00C077E4">
        <w:rPr>
          <w:rFonts w:ascii="Times New Roman" w:hAnsi="Times New Roman" w:cs="Times New Roman"/>
        </w:rPr>
        <w:t>hallgatóik sikeres felkészítésére</w:t>
      </w:r>
      <w:r w:rsidR="00700D31">
        <w:rPr>
          <w:rFonts w:ascii="Times New Roman" w:hAnsi="Times New Roman" w:cs="Times New Roman"/>
        </w:rPr>
        <w:t xml:space="preserve"> az egyetemi TDK konferenciákr</w:t>
      </w:r>
      <w:r w:rsidR="009B6389">
        <w:rPr>
          <w:rFonts w:ascii="Times New Roman" w:hAnsi="Times New Roman" w:cs="Times New Roman"/>
        </w:rPr>
        <w:t>a</w:t>
      </w:r>
      <w:r w:rsidR="00E91A44">
        <w:rPr>
          <w:rFonts w:ascii="Times New Roman" w:hAnsi="Times New Roman" w:cs="Times New Roman"/>
        </w:rPr>
        <w:t>.</w:t>
      </w:r>
      <w:r w:rsidR="00C077E4">
        <w:rPr>
          <w:rFonts w:ascii="Times New Roman" w:hAnsi="Times New Roman" w:cs="Times New Roman"/>
        </w:rPr>
        <w:t xml:space="preserve"> munkájuk és </w:t>
      </w:r>
      <w:r w:rsidRPr="00CC64ED">
        <w:rPr>
          <w:rFonts w:ascii="Times New Roman" w:hAnsi="Times New Roman" w:cs="Times New Roman"/>
        </w:rPr>
        <w:t>hallgatóik</w:t>
      </w:r>
      <w:r w:rsidR="00700D31">
        <w:rPr>
          <w:rFonts w:ascii="Times New Roman" w:hAnsi="Times New Roman" w:cs="Times New Roman"/>
        </w:rPr>
        <w:t xml:space="preserve"> egyetemi TDK konferencián elért</w:t>
      </w:r>
      <w:r w:rsidRPr="00CC64ED">
        <w:rPr>
          <w:rFonts w:ascii="Times New Roman" w:hAnsi="Times New Roman" w:cs="Times New Roman"/>
        </w:rPr>
        <w:t xml:space="preserve"> </w:t>
      </w:r>
      <w:r w:rsidR="00C077E4">
        <w:rPr>
          <w:rFonts w:ascii="Times New Roman" w:hAnsi="Times New Roman" w:cs="Times New Roman"/>
        </w:rPr>
        <w:t xml:space="preserve">eredményeinek értékelése, elismerése révén. </w:t>
      </w:r>
    </w:p>
    <w:p w14:paraId="13DEFA55" w14:textId="4DA6D10B" w:rsidR="000F23CD" w:rsidRDefault="000F23CD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A támogatásra jogosultak köre</w:t>
      </w:r>
      <w:r>
        <w:rPr>
          <w:rFonts w:ascii="Times New Roman" w:hAnsi="Times New Roman" w:cs="Times New Roman"/>
        </w:rPr>
        <w:t>:</w:t>
      </w:r>
    </w:p>
    <w:p w14:paraId="6C363803" w14:textId="77777777" w:rsidR="000F23CD" w:rsidRDefault="000F23CD" w:rsidP="00386D53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A819BD">
        <w:rPr>
          <w:rFonts w:ascii="Times New Roman" w:hAnsi="Times New Roman" w:cs="Times New Roman"/>
        </w:rPr>
        <w:t xml:space="preserve"> </w:t>
      </w:r>
      <w:r w:rsidR="00CC64ED" w:rsidRPr="00A819BD">
        <w:rPr>
          <w:rFonts w:ascii="Times New Roman" w:hAnsi="Times New Roman" w:cs="Times New Roman"/>
        </w:rPr>
        <w:t xml:space="preserve">Semmelweis Egyetem Doktori Iskola </w:t>
      </w:r>
    </w:p>
    <w:p w14:paraId="770FC093" w14:textId="77777777" w:rsidR="000F23CD" w:rsidRPr="00A819BD" w:rsidRDefault="00CC64ED" w:rsidP="00386D53">
      <w:pPr>
        <w:pStyle w:val="Listaszerbekezds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</w:rPr>
      </w:pPr>
      <w:r w:rsidRPr="00A819BD">
        <w:rPr>
          <w:rFonts w:ascii="Times New Roman" w:hAnsi="Times New Roman" w:cs="Times New Roman"/>
          <w:b/>
        </w:rPr>
        <w:t xml:space="preserve">PhD képzésében </w:t>
      </w:r>
      <w:r w:rsidRPr="00A819BD">
        <w:rPr>
          <w:rFonts w:ascii="Times New Roman" w:hAnsi="Times New Roman" w:cs="Times New Roman"/>
        </w:rPr>
        <w:t xml:space="preserve">részt vevő </w:t>
      </w:r>
      <w:r w:rsidR="000F23CD" w:rsidRPr="00A819BD">
        <w:rPr>
          <w:rFonts w:ascii="Times New Roman" w:hAnsi="Times New Roman" w:cs="Times New Roman"/>
        </w:rPr>
        <w:t xml:space="preserve">TDK témavezetést végző fiatal kutatói </w:t>
      </w:r>
    </w:p>
    <w:p w14:paraId="325BC06A" w14:textId="1E2D4B58" w:rsidR="00CC64ED" w:rsidRPr="00A819BD" w:rsidRDefault="000F23CD" w:rsidP="00386D53">
      <w:pPr>
        <w:pStyle w:val="Listaszerbekezds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P</w:t>
      </w:r>
      <w:r w:rsidR="00CC64ED" w:rsidRPr="00A819BD">
        <w:rPr>
          <w:rFonts w:ascii="Times New Roman" w:hAnsi="Times New Roman" w:cs="Times New Roman"/>
          <w:b/>
        </w:rPr>
        <w:t>redoktori</w:t>
      </w:r>
      <w:proofErr w:type="spellEnd"/>
      <w:r w:rsidR="00CC64ED" w:rsidRPr="00A819BD">
        <w:rPr>
          <w:rFonts w:ascii="Times New Roman" w:hAnsi="Times New Roman" w:cs="Times New Roman"/>
        </w:rPr>
        <w:t xml:space="preserve"> ösztöndíjban részesülő</w:t>
      </w:r>
      <w:r>
        <w:rPr>
          <w:rFonts w:ascii="Times New Roman" w:hAnsi="Times New Roman" w:cs="Times New Roman"/>
        </w:rPr>
        <w:t xml:space="preserve"> </w:t>
      </w:r>
      <w:r w:rsidRPr="00AB4098">
        <w:rPr>
          <w:rFonts w:ascii="Times New Roman" w:hAnsi="Times New Roman" w:cs="Times New Roman"/>
        </w:rPr>
        <w:t>TDK témavezetést végző fiatal kutatói</w:t>
      </w:r>
      <w:r w:rsidR="001304F5" w:rsidRPr="00A819BD">
        <w:rPr>
          <w:rFonts w:ascii="Times New Roman" w:hAnsi="Times New Roman" w:cs="Times New Roman"/>
        </w:rPr>
        <w:t>.</w:t>
      </w:r>
    </w:p>
    <w:p w14:paraId="498B53DA" w14:textId="2F7B2F8C" w:rsidR="00CC64ED" w:rsidRPr="00CC64ED" w:rsidRDefault="00930386" w:rsidP="00CC64ED">
      <w:pPr>
        <w:spacing w:before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</w:t>
      </w:r>
      <w:r w:rsidR="00CC64ED" w:rsidRPr="00CC64ED">
        <w:rPr>
          <w:rFonts w:ascii="Times New Roman" w:hAnsi="Times New Roman" w:cs="Times New Roman"/>
          <w:b/>
          <w:sz w:val="28"/>
        </w:rPr>
        <w:t xml:space="preserve"> támogatás feltétele:</w:t>
      </w:r>
    </w:p>
    <w:p w14:paraId="011CB8ED" w14:textId="1D23901D" w:rsidR="00930386" w:rsidRDefault="00930386" w:rsidP="00386D53">
      <w:pPr>
        <w:pStyle w:val="Listaszerbekezds1"/>
        <w:numPr>
          <w:ilvl w:val="0"/>
          <w:numId w:val="3"/>
        </w:numPr>
        <w:spacing w:before="120"/>
        <w:contextualSpacing w:val="0"/>
        <w:jc w:val="both"/>
      </w:pPr>
      <w:r>
        <w:t>határidőben beérkezett, hiánytalanul kitöltött pályázati dokumentáció</w:t>
      </w:r>
      <w:r w:rsidR="00ED6DBF">
        <w:t xml:space="preserve"> (a pályázat határidőben beérkezik, ha a postai feladás dátuma igazolhatóan határidőben feladásra kerül)</w:t>
      </w:r>
    </w:p>
    <w:p w14:paraId="45EF10B3" w14:textId="15313E72" w:rsidR="00CC64ED" w:rsidRPr="00CC64ED" w:rsidRDefault="00CC64ED" w:rsidP="00386D53">
      <w:pPr>
        <w:pStyle w:val="Listaszerbekezds1"/>
        <w:numPr>
          <w:ilvl w:val="0"/>
          <w:numId w:val="3"/>
        </w:numPr>
        <w:spacing w:before="120"/>
        <w:contextualSpacing w:val="0"/>
        <w:jc w:val="both"/>
      </w:pPr>
      <w:r w:rsidRPr="00CC64ED">
        <w:t xml:space="preserve">vállalja, hogy a TDK-s hallgatóját szakmailag megfelelően felkészíti az egyetemi </w:t>
      </w:r>
      <w:r w:rsidR="00236B83">
        <w:t>és országos</w:t>
      </w:r>
      <w:r w:rsidR="00835E13">
        <w:t xml:space="preserve"> </w:t>
      </w:r>
      <w:r w:rsidRPr="00CC64ED">
        <w:t>TDK konferenciá</w:t>
      </w:r>
      <w:r w:rsidR="00236B83">
        <w:t>k</w:t>
      </w:r>
      <w:r w:rsidRPr="00CC64ED">
        <w:t>ra a sikeres szereplés érdekében</w:t>
      </w:r>
    </w:p>
    <w:p w14:paraId="7F606A22" w14:textId="6266D1D7" w:rsidR="00CC64ED" w:rsidRPr="00CC64ED" w:rsidRDefault="00CC64ED" w:rsidP="00386D53">
      <w:pPr>
        <w:pStyle w:val="Listaszerbekezds1"/>
        <w:numPr>
          <w:ilvl w:val="0"/>
          <w:numId w:val="3"/>
        </w:numPr>
        <w:spacing w:before="120"/>
        <w:contextualSpacing w:val="0"/>
        <w:jc w:val="both"/>
      </w:pPr>
      <w:r w:rsidRPr="00CC64ED">
        <w:rPr>
          <w:lang w:eastAsia="hu-HU"/>
        </w:rPr>
        <w:t xml:space="preserve">vállalja, hogy a tudományos diákköri </w:t>
      </w:r>
      <w:r w:rsidR="001304F5">
        <w:rPr>
          <w:lang w:eastAsia="hu-HU"/>
        </w:rPr>
        <w:t>kutatás</w:t>
      </w:r>
      <w:r w:rsidR="001304F5" w:rsidRPr="00CC64ED">
        <w:rPr>
          <w:lang w:eastAsia="hu-HU"/>
        </w:rPr>
        <w:t xml:space="preserve"> </w:t>
      </w:r>
      <w:r w:rsidRPr="00CC64ED">
        <w:rPr>
          <w:lang w:eastAsia="hu-HU"/>
        </w:rPr>
        <w:t xml:space="preserve">eredményeként, </w:t>
      </w:r>
      <w:r w:rsidR="001304F5">
        <w:rPr>
          <w:lang w:eastAsia="hu-HU"/>
        </w:rPr>
        <w:t xml:space="preserve">hazai vagy </w:t>
      </w:r>
      <w:r w:rsidRPr="00CC64ED">
        <w:rPr>
          <w:lang w:eastAsia="hu-HU"/>
        </w:rPr>
        <w:t xml:space="preserve">nemzetközi tudományos </w:t>
      </w:r>
      <w:r w:rsidR="001304F5">
        <w:rPr>
          <w:lang w:eastAsia="hu-HU"/>
        </w:rPr>
        <w:t>fórumon</w:t>
      </w:r>
      <w:r w:rsidR="001304F5" w:rsidRPr="00CC64ED">
        <w:rPr>
          <w:lang w:eastAsia="hu-HU"/>
        </w:rPr>
        <w:t xml:space="preserve"> </w:t>
      </w:r>
      <w:r w:rsidRPr="00CC64ED">
        <w:rPr>
          <w:lang w:eastAsia="hu-HU"/>
        </w:rPr>
        <w:t>bemutatásra kerülő</w:t>
      </w:r>
      <w:r w:rsidRPr="00CC64ED">
        <w:t xml:space="preserve"> előadáson illetve poszteren és konferencia absztrakton </w:t>
      </w:r>
      <w:r w:rsidR="000F23CD">
        <w:rPr>
          <w:lang w:eastAsia="hu-HU"/>
        </w:rPr>
        <w:t xml:space="preserve">a </w:t>
      </w:r>
      <w:r w:rsidR="000F23CD" w:rsidRPr="00CC64ED">
        <w:rPr>
          <w:lang w:eastAsia="hu-HU"/>
        </w:rPr>
        <w:t xml:space="preserve">Projekt azonosítószámát </w:t>
      </w:r>
      <w:r w:rsidR="000F23CD">
        <w:rPr>
          <w:lang w:eastAsia="hu-HU"/>
        </w:rPr>
        <w:t xml:space="preserve">és címét </w:t>
      </w:r>
      <w:r w:rsidR="000F23CD" w:rsidRPr="00CC64ED">
        <w:rPr>
          <w:lang w:eastAsia="hu-HU"/>
        </w:rPr>
        <w:t>(EFOP-3.6.3-VEKOP-16-2017-00009</w:t>
      </w:r>
      <w:r w:rsidR="000F23CD">
        <w:rPr>
          <w:lang w:eastAsia="hu-HU"/>
        </w:rPr>
        <w:t xml:space="preserve">, </w:t>
      </w:r>
      <w:r w:rsidR="000F23CD" w:rsidRPr="00D97F09">
        <w:rPr>
          <w:lang w:eastAsia="hu-HU"/>
        </w:rPr>
        <w:t>Az orvos-, egészségtudományi- és gyógyszerészképzés tudományos műhelyeinek fejlesztése</w:t>
      </w:r>
      <w:r w:rsidR="000F23CD" w:rsidRPr="00CC64ED">
        <w:rPr>
          <w:lang w:eastAsia="hu-HU"/>
        </w:rPr>
        <w:t xml:space="preserve">) </w:t>
      </w:r>
      <w:r w:rsidRPr="00CC64ED">
        <w:rPr>
          <w:lang w:eastAsia="hu-HU"/>
        </w:rPr>
        <w:t>feltünteti</w:t>
      </w:r>
    </w:p>
    <w:p w14:paraId="655CE0CD" w14:textId="6D3267C4" w:rsidR="00CC64ED" w:rsidRPr="00940F6C" w:rsidRDefault="00CC64ED" w:rsidP="00386D53">
      <w:pPr>
        <w:pStyle w:val="Listaszerbekezds1"/>
        <w:numPr>
          <w:ilvl w:val="0"/>
          <w:numId w:val="3"/>
        </w:numPr>
        <w:spacing w:before="120"/>
        <w:contextualSpacing w:val="0"/>
        <w:jc w:val="both"/>
        <w:rPr>
          <w:lang w:eastAsia="hu-HU"/>
        </w:rPr>
      </w:pPr>
      <w:r w:rsidRPr="00940F6C">
        <w:rPr>
          <w:lang w:eastAsia="hu-HU"/>
        </w:rPr>
        <w:t xml:space="preserve">kötelezettséget vállal arra, hogy a tudományos diákköri </w:t>
      </w:r>
      <w:r w:rsidR="001304F5" w:rsidRPr="00940F6C">
        <w:rPr>
          <w:lang w:eastAsia="hu-HU"/>
        </w:rPr>
        <w:t>kutatás</w:t>
      </w:r>
      <w:r w:rsidRPr="00940F6C">
        <w:rPr>
          <w:lang w:eastAsia="hu-HU"/>
        </w:rPr>
        <w:t xml:space="preserve"> eredményeként</w:t>
      </w:r>
      <w:r w:rsidRPr="00CC64ED">
        <w:rPr>
          <w:lang w:eastAsia="hu-HU"/>
        </w:rPr>
        <w:t xml:space="preserve"> megjelenő tudományos közleményeken a Projekt azonosítószámát </w:t>
      </w:r>
      <w:r w:rsidR="000F23CD">
        <w:rPr>
          <w:lang w:eastAsia="hu-HU"/>
        </w:rPr>
        <w:t xml:space="preserve">és címét </w:t>
      </w:r>
      <w:r w:rsidRPr="00CC64ED">
        <w:rPr>
          <w:lang w:eastAsia="hu-HU"/>
        </w:rPr>
        <w:t>(EFOP-3.6.3-VEKOP-16-2017-00009</w:t>
      </w:r>
      <w:r w:rsidR="000F23CD">
        <w:rPr>
          <w:lang w:eastAsia="hu-HU"/>
        </w:rPr>
        <w:t xml:space="preserve">, </w:t>
      </w:r>
      <w:r w:rsidR="000F23CD" w:rsidRPr="00940F6C">
        <w:rPr>
          <w:lang w:eastAsia="hu-HU"/>
        </w:rPr>
        <w:t>Az orvos-, egészségtudományi- és gyógyszerészképzés tudományos műhelyeinek fejlesztése</w:t>
      </w:r>
      <w:r w:rsidRPr="00CC64ED">
        <w:rPr>
          <w:lang w:eastAsia="hu-HU"/>
        </w:rPr>
        <w:t>) feltünteti</w:t>
      </w:r>
    </w:p>
    <w:p w14:paraId="3728F263" w14:textId="77777777" w:rsidR="00CC64ED" w:rsidRPr="00CC64ED" w:rsidRDefault="00CC64ED" w:rsidP="00CC64ED">
      <w:pPr>
        <w:spacing w:before="120"/>
        <w:rPr>
          <w:rFonts w:ascii="Times New Roman" w:hAnsi="Times New Roman" w:cs="Times New Roman"/>
          <w:b/>
          <w:sz w:val="28"/>
        </w:rPr>
      </w:pPr>
      <w:r w:rsidRPr="00CC64ED">
        <w:rPr>
          <w:rFonts w:ascii="Times New Roman" w:hAnsi="Times New Roman" w:cs="Times New Roman"/>
          <w:b/>
          <w:sz w:val="28"/>
        </w:rPr>
        <w:lastRenderedPageBreak/>
        <w:t>A támogatásra pályázó által benyújtandó:</w:t>
      </w:r>
    </w:p>
    <w:p w14:paraId="38E7989B" w14:textId="3A40C699" w:rsidR="00930386" w:rsidRDefault="000F23CD" w:rsidP="005A1621">
      <w:pPr>
        <w:pStyle w:val="Listaszerbekezds1"/>
        <w:numPr>
          <w:ilvl w:val="0"/>
          <w:numId w:val="3"/>
        </w:numPr>
        <w:ind w:left="714" w:hanging="357"/>
        <w:contextualSpacing w:val="0"/>
      </w:pPr>
      <w:r>
        <w:t xml:space="preserve">a </w:t>
      </w:r>
      <w:r w:rsidR="00CC64ED" w:rsidRPr="00CC64ED">
        <w:t>kitöltött pályázati Űrlap</w:t>
      </w:r>
    </w:p>
    <w:p w14:paraId="6284C75D" w14:textId="42A448C3" w:rsidR="00CC64ED" w:rsidRPr="00CC64ED" w:rsidRDefault="001304F5" w:rsidP="005A1621">
      <w:pPr>
        <w:pStyle w:val="Listaszerbekezds1"/>
        <w:numPr>
          <w:ilvl w:val="0"/>
          <w:numId w:val="3"/>
        </w:numPr>
        <w:ind w:left="714" w:hanging="357"/>
        <w:contextualSpacing w:val="0"/>
      </w:pPr>
      <w:r w:rsidRPr="00CC64ED">
        <w:t>a</w:t>
      </w:r>
      <w:r>
        <w:t xml:space="preserve"> </w:t>
      </w:r>
      <w:r w:rsidR="00385D4E">
        <w:t>201</w:t>
      </w:r>
      <w:r w:rsidR="0055415B">
        <w:t>9-e</w:t>
      </w:r>
      <w:r w:rsidR="00385D4E">
        <w:t xml:space="preserve">s </w:t>
      </w:r>
      <w:r>
        <w:t>TDK</w:t>
      </w:r>
      <w:r w:rsidRPr="00CC64ED">
        <w:t xml:space="preserve"> </w:t>
      </w:r>
      <w:r w:rsidR="00385D4E">
        <w:t xml:space="preserve">Konferenciára elfogadott </w:t>
      </w:r>
      <w:r w:rsidR="00CC64ED" w:rsidRPr="00CC64ED">
        <w:t xml:space="preserve">előadás </w:t>
      </w:r>
      <w:r>
        <w:t>absztraktja</w:t>
      </w:r>
    </w:p>
    <w:p w14:paraId="1AE12962" w14:textId="77777777" w:rsidR="00003CEF" w:rsidRDefault="00003CEF" w:rsidP="000F23CD">
      <w:pPr>
        <w:spacing w:before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Értékelés:</w:t>
      </w:r>
    </w:p>
    <w:p w14:paraId="4AFD4BF9" w14:textId="6BC0604A" w:rsidR="00003CEF" w:rsidRPr="00191E18" w:rsidRDefault="00191E18" w:rsidP="00386D5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91E18">
        <w:rPr>
          <w:rFonts w:ascii="Times New Roman" w:hAnsi="Times New Roman" w:cs="Times New Roman"/>
          <w:sz w:val="24"/>
          <w:szCs w:val="24"/>
        </w:rPr>
        <w:t>A támogatás megítélést a 201</w:t>
      </w:r>
      <w:r w:rsidR="0055415B">
        <w:rPr>
          <w:rFonts w:ascii="Times New Roman" w:hAnsi="Times New Roman" w:cs="Times New Roman"/>
          <w:sz w:val="24"/>
          <w:szCs w:val="24"/>
        </w:rPr>
        <w:t>9. év február 13-14</w:t>
      </w:r>
      <w:r w:rsidRPr="00191E18">
        <w:rPr>
          <w:rFonts w:ascii="Times New Roman" w:hAnsi="Times New Roman" w:cs="Times New Roman"/>
          <w:sz w:val="24"/>
          <w:szCs w:val="24"/>
        </w:rPr>
        <w:t>-i TDK konferencia után, annak eredménye ismeretében a Semmelweis Egyetem Tudományos Diákköri Tanácsa dönti el az EFOP szakmai vezetésének bevonásával.</w:t>
      </w:r>
    </w:p>
    <w:p w14:paraId="72587236" w14:textId="77777777" w:rsidR="000F23CD" w:rsidRPr="00CC64ED" w:rsidRDefault="000F23CD" w:rsidP="000F23CD">
      <w:pPr>
        <w:spacing w:before="120"/>
        <w:rPr>
          <w:rFonts w:ascii="Times New Roman" w:hAnsi="Times New Roman" w:cs="Times New Roman"/>
          <w:b/>
          <w:sz w:val="28"/>
        </w:rPr>
      </w:pPr>
      <w:r w:rsidRPr="00CC64ED">
        <w:rPr>
          <w:rFonts w:ascii="Times New Roman" w:hAnsi="Times New Roman" w:cs="Times New Roman"/>
          <w:b/>
          <w:sz w:val="28"/>
        </w:rPr>
        <w:t>A támogatás módja:</w:t>
      </w:r>
    </w:p>
    <w:p w14:paraId="46226AE4" w14:textId="024CD63D" w:rsidR="000F23CD" w:rsidRPr="00386D53" w:rsidRDefault="000F23CD" w:rsidP="000F23CD">
      <w:pPr>
        <w:pStyle w:val="Listaszerbekezds1"/>
        <w:numPr>
          <w:ilvl w:val="0"/>
          <w:numId w:val="3"/>
        </w:numPr>
        <w:spacing w:before="120"/>
        <w:contextualSpacing w:val="0"/>
      </w:pPr>
      <w:r w:rsidRPr="00386D53">
        <w:t>egyszeri ösztöndíj kiegészítés</w:t>
      </w:r>
      <w:r w:rsidRPr="00386D53">
        <w:rPr>
          <w:b/>
        </w:rPr>
        <w:t xml:space="preserve"> 150.000 Ft </w:t>
      </w:r>
      <w:r w:rsidRPr="00386D53">
        <w:t xml:space="preserve">értékben </w:t>
      </w:r>
    </w:p>
    <w:p w14:paraId="316B8E9C" w14:textId="61F46407" w:rsidR="000F23CD" w:rsidRPr="00386D53" w:rsidRDefault="000F23CD" w:rsidP="000F23CD">
      <w:pPr>
        <w:pStyle w:val="Listaszerbekezds1"/>
        <w:numPr>
          <w:ilvl w:val="0"/>
          <w:numId w:val="3"/>
        </w:numPr>
        <w:spacing w:before="120"/>
        <w:contextualSpacing w:val="0"/>
      </w:pPr>
      <w:r w:rsidRPr="00386D53">
        <w:t>a kifizetésre a konferencia zárását követő 30 napon belül kerül sor</w:t>
      </w:r>
    </w:p>
    <w:p w14:paraId="064AD217" w14:textId="0F09C8CD" w:rsidR="00930386" w:rsidRPr="00386D53" w:rsidRDefault="00930386" w:rsidP="00930386">
      <w:pPr>
        <w:pStyle w:val="Listaszerbekezds1"/>
        <w:numPr>
          <w:ilvl w:val="0"/>
          <w:numId w:val="3"/>
        </w:numPr>
        <w:spacing w:before="120"/>
        <w:contextualSpacing w:val="0"/>
      </w:pPr>
      <w:r w:rsidRPr="00386D53">
        <w:t xml:space="preserve">a Támogatásra rendelkezésre álló keret: </w:t>
      </w:r>
      <w:r w:rsidR="0074408A">
        <w:t>900.000 Ft</w:t>
      </w:r>
    </w:p>
    <w:p w14:paraId="77AE3B5A" w14:textId="77777777" w:rsidR="00386D53" w:rsidRDefault="00386D53" w:rsidP="00CC64ED">
      <w:pPr>
        <w:spacing w:before="120"/>
        <w:rPr>
          <w:rFonts w:ascii="Times New Roman" w:hAnsi="Times New Roman" w:cs="Times New Roman"/>
          <w:b/>
          <w:sz w:val="28"/>
        </w:rPr>
      </w:pPr>
    </w:p>
    <w:p w14:paraId="0EF43AB5" w14:textId="77777777" w:rsidR="00ED6DBF" w:rsidRDefault="00CC64ED" w:rsidP="00ED6DBF">
      <w:pPr>
        <w:spacing w:before="120"/>
        <w:jc w:val="both"/>
        <w:rPr>
          <w:rFonts w:ascii="Times New Roman" w:hAnsi="Times New Roman" w:cs="Times New Roman"/>
          <w:b/>
          <w:sz w:val="28"/>
        </w:rPr>
      </w:pPr>
      <w:r w:rsidRPr="00CC64ED">
        <w:rPr>
          <w:rFonts w:ascii="Times New Roman" w:hAnsi="Times New Roman" w:cs="Times New Roman"/>
          <w:b/>
          <w:sz w:val="28"/>
        </w:rPr>
        <w:t xml:space="preserve">A pályázatot a Semmelweis Egyetem Doktori Iskola Hivatalába (Budapest </w:t>
      </w:r>
      <w:r w:rsidRPr="006A6B22">
        <w:rPr>
          <w:rFonts w:ascii="Times New Roman" w:hAnsi="Times New Roman" w:cs="Times New Roman"/>
          <w:b/>
          <w:sz w:val="28"/>
        </w:rPr>
        <w:t>1085 Üllői út 26.) kérjük postai úton</w:t>
      </w:r>
      <w:r w:rsidR="00ED6DBF">
        <w:rPr>
          <w:rFonts w:ascii="Times New Roman" w:hAnsi="Times New Roman" w:cs="Times New Roman"/>
          <w:b/>
          <w:sz w:val="28"/>
        </w:rPr>
        <w:t xml:space="preserve"> </w:t>
      </w:r>
      <w:r w:rsidRPr="006A6B22">
        <w:rPr>
          <w:rFonts w:ascii="Times New Roman" w:hAnsi="Times New Roman" w:cs="Times New Roman"/>
          <w:b/>
          <w:sz w:val="28"/>
        </w:rPr>
        <w:t>eljuttatni.</w:t>
      </w:r>
      <w:r w:rsidR="006A6B22" w:rsidRPr="006A6B22">
        <w:rPr>
          <w:rFonts w:ascii="Times New Roman" w:hAnsi="Times New Roman" w:cs="Times New Roman"/>
          <w:b/>
          <w:sz w:val="28"/>
        </w:rPr>
        <w:t xml:space="preserve"> </w:t>
      </w:r>
    </w:p>
    <w:p w14:paraId="0264A924" w14:textId="0AE251EE" w:rsidR="00CC64ED" w:rsidRPr="00ED6DBF" w:rsidRDefault="00ED6DBF" w:rsidP="00ED6DB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D6DBF">
        <w:rPr>
          <w:rFonts w:ascii="Times New Roman" w:hAnsi="Times New Roman" w:cs="Times New Roman"/>
          <w:sz w:val="24"/>
          <w:szCs w:val="24"/>
        </w:rPr>
        <w:t>Kérjük t</w:t>
      </w:r>
      <w:r w:rsidR="006A6B22" w:rsidRPr="00ED6DBF">
        <w:rPr>
          <w:rFonts w:ascii="Times New Roman" w:hAnsi="Times New Roman" w:cs="Times New Roman"/>
          <w:sz w:val="24"/>
          <w:szCs w:val="24"/>
        </w:rPr>
        <w:t xml:space="preserve">ovábbá, a pályázati anyagot elektronikusan a </w:t>
      </w:r>
      <w:hyperlink r:id="rId9" w:history="1">
        <w:r w:rsidR="006A6B22" w:rsidRPr="00ED6DBF">
          <w:rPr>
            <w:sz w:val="24"/>
            <w:szCs w:val="24"/>
          </w:rPr>
          <w:t>semmelweis.tdk@gmail.com</w:t>
        </w:r>
      </w:hyperlink>
      <w:r w:rsidR="006A6B22" w:rsidRPr="00ED6DBF">
        <w:rPr>
          <w:rFonts w:ascii="Times New Roman" w:hAnsi="Times New Roman" w:cs="Times New Roman"/>
          <w:sz w:val="24"/>
          <w:szCs w:val="24"/>
        </w:rPr>
        <w:t xml:space="preserve"> és a </w:t>
      </w:r>
      <w:hyperlink r:id="rId10" w:history="1">
        <w:r w:rsidR="006A6B22" w:rsidRPr="00ED6DBF">
          <w:rPr>
            <w:sz w:val="24"/>
            <w:szCs w:val="24"/>
          </w:rPr>
          <w:t>tudomanyos.diakkor@semmelweis-univ.hu</w:t>
        </w:r>
      </w:hyperlink>
      <w:r w:rsidR="006A6B22" w:rsidRPr="00ED6DBF">
        <w:rPr>
          <w:rFonts w:ascii="Times New Roman" w:hAnsi="Times New Roman" w:cs="Times New Roman"/>
          <w:sz w:val="24"/>
          <w:szCs w:val="24"/>
        </w:rPr>
        <w:t xml:space="preserve"> címekre is </w:t>
      </w:r>
      <w:r w:rsidRPr="00ED6DBF">
        <w:rPr>
          <w:rFonts w:ascii="Times New Roman" w:hAnsi="Times New Roman" w:cs="Times New Roman"/>
          <w:sz w:val="24"/>
          <w:szCs w:val="24"/>
        </w:rPr>
        <w:t>megküldeni.</w:t>
      </w:r>
    </w:p>
    <w:p w14:paraId="6AB98319" w14:textId="77777777" w:rsidR="00CC64ED" w:rsidRPr="00CC64ED" w:rsidRDefault="00CC64ED" w:rsidP="00CC64ED">
      <w:pPr>
        <w:spacing w:before="120"/>
        <w:rPr>
          <w:rFonts w:ascii="Times New Roman" w:hAnsi="Times New Roman" w:cs="Times New Roman"/>
          <w:b/>
          <w:sz w:val="28"/>
        </w:rPr>
      </w:pPr>
      <w:r w:rsidRPr="00CC64ED">
        <w:rPr>
          <w:rFonts w:ascii="Times New Roman" w:hAnsi="Times New Roman" w:cs="Times New Roman"/>
          <w:b/>
          <w:sz w:val="28"/>
        </w:rPr>
        <w:t xml:space="preserve">A pályázati űrlap a Doktori Iskola honlapjáról tölthető le. </w:t>
      </w:r>
    </w:p>
    <w:p w14:paraId="6676AA47" w14:textId="6405289B" w:rsidR="00CC64ED" w:rsidRPr="00673A95" w:rsidRDefault="00CC64ED" w:rsidP="00CC64ED">
      <w:pPr>
        <w:spacing w:before="120"/>
        <w:rPr>
          <w:rFonts w:ascii="Times New Roman" w:hAnsi="Times New Roman" w:cs="Times New Roman"/>
          <w:b/>
          <w:color w:val="FF0000"/>
          <w:sz w:val="28"/>
        </w:rPr>
      </w:pPr>
      <w:r w:rsidRPr="00673A95">
        <w:rPr>
          <w:rFonts w:ascii="Times New Roman" w:hAnsi="Times New Roman" w:cs="Times New Roman"/>
          <w:b/>
          <w:color w:val="FF0000"/>
          <w:sz w:val="28"/>
        </w:rPr>
        <w:t xml:space="preserve">A pályázatok </w:t>
      </w:r>
      <w:r w:rsidR="00ED6DBF" w:rsidRPr="00673A95">
        <w:rPr>
          <w:rFonts w:ascii="Times New Roman" w:hAnsi="Times New Roman" w:cs="Times New Roman"/>
          <w:b/>
          <w:color w:val="FF0000"/>
          <w:sz w:val="28"/>
        </w:rPr>
        <w:t xml:space="preserve">postára adásának </w:t>
      </w:r>
      <w:r w:rsidRPr="00673A95">
        <w:rPr>
          <w:rFonts w:ascii="Times New Roman" w:hAnsi="Times New Roman" w:cs="Times New Roman"/>
          <w:b/>
          <w:color w:val="FF0000"/>
          <w:sz w:val="28"/>
        </w:rPr>
        <w:t>határideje</w:t>
      </w:r>
      <w:r w:rsidR="00CD7CCD">
        <w:rPr>
          <w:rFonts w:ascii="Times New Roman" w:hAnsi="Times New Roman" w:cs="Times New Roman"/>
          <w:b/>
          <w:color w:val="FF0000"/>
          <w:sz w:val="28"/>
        </w:rPr>
        <w:t xml:space="preserve"> 2019</w:t>
      </w:r>
      <w:r w:rsidR="00930386" w:rsidRPr="00673A95">
        <w:rPr>
          <w:rFonts w:ascii="Times New Roman" w:hAnsi="Times New Roman" w:cs="Times New Roman"/>
          <w:b/>
          <w:color w:val="FF0000"/>
          <w:sz w:val="28"/>
        </w:rPr>
        <w:t>.</w:t>
      </w:r>
      <w:r w:rsidR="00CD7CCD">
        <w:rPr>
          <w:rFonts w:ascii="Times New Roman" w:hAnsi="Times New Roman" w:cs="Times New Roman"/>
          <w:b/>
          <w:color w:val="FF0000"/>
          <w:sz w:val="28"/>
        </w:rPr>
        <w:t xml:space="preserve"> </w:t>
      </w:r>
      <w:bookmarkStart w:id="0" w:name="_GoBack"/>
      <w:bookmarkEnd w:id="0"/>
      <w:r w:rsidR="00930386" w:rsidRPr="00673A95">
        <w:rPr>
          <w:rFonts w:ascii="Times New Roman" w:hAnsi="Times New Roman" w:cs="Times New Roman"/>
          <w:b/>
          <w:color w:val="FF0000"/>
          <w:sz w:val="28"/>
        </w:rPr>
        <w:t>évben</w:t>
      </w:r>
      <w:r w:rsidR="00CD7CCD">
        <w:rPr>
          <w:rFonts w:ascii="Times New Roman" w:hAnsi="Times New Roman" w:cs="Times New Roman"/>
          <w:b/>
          <w:color w:val="FF0000"/>
          <w:sz w:val="28"/>
        </w:rPr>
        <w:t>:</w:t>
      </w:r>
      <w:r w:rsidR="00CD7CCD">
        <w:rPr>
          <w:rFonts w:ascii="Times New Roman" w:hAnsi="Times New Roman" w:cs="Times New Roman"/>
          <w:b/>
          <w:color w:val="FF0000"/>
          <w:sz w:val="28"/>
        </w:rPr>
        <w:tab/>
        <w:t>2019</w:t>
      </w:r>
      <w:r w:rsidRPr="00673A95">
        <w:rPr>
          <w:rFonts w:ascii="Times New Roman" w:hAnsi="Times New Roman" w:cs="Times New Roman"/>
          <w:b/>
          <w:color w:val="FF0000"/>
          <w:sz w:val="28"/>
        </w:rPr>
        <w:t xml:space="preserve">. február </w:t>
      </w:r>
      <w:r w:rsidR="00673A95" w:rsidRPr="00673A95">
        <w:rPr>
          <w:rFonts w:ascii="Times New Roman" w:hAnsi="Times New Roman" w:cs="Times New Roman"/>
          <w:b/>
          <w:color w:val="FF0000"/>
          <w:sz w:val="28"/>
        </w:rPr>
        <w:t>13</w:t>
      </w:r>
      <w:r w:rsidRPr="00673A95">
        <w:rPr>
          <w:rFonts w:ascii="Times New Roman" w:hAnsi="Times New Roman" w:cs="Times New Roman"/>
          <w:b/>
          <w:color w:val="FF0000"/>
          <w:sz w:val="28"/>
        </w:rPr>
        <w:t>.</w:t>
      </w:r>
    </w:p>
    <w:p w14:paraId="79984CC9" w14:textId="77777777" w:rsidR="00A5565A" w:rsidRPr="00CC64ED" w:rsidRDefault="00A5565A" w:rsidP="00CC64ED">
      <w:pPr>
        <w:spacing w:before="120"/>
        <w:rPr>
          <w:rFonts w:ascii="Times New Roman" w:hAnsi="Times New Roman" w:cs="Times New Roman"/>
          <w:b/>
        </w:rPr>
      </w:pPr>
    </w:p>
    <w:p w14:paraId="29E0FECB" w14:textId="77777777" w:rsidR="00CC64ED" w:rsidRPr="00CC64ED" w:rsidRDefault="00CC64ED" w:rsidP="00CC64ED">
      <w:pPr>
        <w:spacing w:before="120"/>
        <w:rPr>
          <w:rFonts w:ascii="Times New Roman" w:hAnsi="Times New Roman" w:cs="Times New Roman"/>
          <w:b/>
          <w:sz w:val="28"/>
        </w:rPr>
      </w:pPr>
      <w:r w:rsidRPr="00CC64ED">
        <w:rPr>
          <w:rFonts w:ascii="Times New Roman" w:hAnsi="Times New Roman" w:cs="Times New Roman"/>
          <w:b/>
          <w:sz w:val="28"/>
        </w:rPr>
        <w:t>A támogatás forrása: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02"/>
        <w:gridCol w:w="3786"/>
      </w:tblGrid>
      <w:tr w:rsidR="00921F3A" w14:paraId="5220DA74" w14:textId="77777777" w:rsidTr="00FB2E37">
        <w:tc>
          <w:tcPr>
            <w:tcW w:w="7054" w:type="dxa"/>
            <w:shd w:val="clear" w:color="auto" w:fill="auto"/>
          </w:tcPr>
          <w:p w14:paraId="7C2C6D95" w14:textId="1133918C" w:rsidR="00921F3A" w:rsidRPr="00565F05" w:rsidRDefault="00CC64ED" w:rsidP="00ED6DBF">
            <w:pPr>
              <w:rPr>
                <w:rFonts w:ascii="Calibri" w:eastAsia="Calibri" w:hAnsi="Calibri"/>
              </w:rPr>
            </w:pPr>
            <w:r w:rsidRPr="0047089D">
              <w:rPr>
                <w:rFonts w:ascii="Times New Roman" w:hAnsi="Times New Roman" w:cs="Times New Roman"/>
                <w:b/>
                <w:sz w:val="24"/>
                <w:szCs w:val="24"/>
              </w:rPr>
              <w:t>„Az orvos-, egészségtudományi- és gyógyszerészképzés tudományos műhelyeinek fejlesztése”</w:t>
            </w:r>
            <w:r w:rsidRPr="0047089D">
              <w:rPr>
                <w:rFonts w:ascii="Times New Roman" w:hAnsi="Times New Roman" w:cs="Times New Roman"/>
                <w:sz w:val="24"/>
                <w:szCs w:val="24"/>
              </w:rPr>
              <w:t xml:space="preserve"> című, </w:t>
            </w:r>
            <w:r w:rsidRPr="0047089D">
              <w:rPr>
                <w:rFonts w:ascii="Times New Roman" w:hAnsi="Times New Roman" w:cs="Times New Roman"/>
                <w:b/>
                <w:sz w:val="24"/>
                <w:szCs w:val="24"/>
              </w:rPr>
              <w:t>EFOP-3.6.3-VEKOP-16-2017-00009</w:t>
            </w:r>
            <w:r w:rsidRPr="0047089D">
              <w:rPr>
                <w:rFonts w:ascii="Times New Roman" w:hAnsi="Times New Roman" w:cs="Times New Roman"/>
                <w:sz w:val="24"/>
                <w:szCs w:val="24"/>
              </w:rPr>
              <w:t xml:space="preserve"> azonosítószámú projekt</w:t>
            </w:r>
          </w:p>
        </w:tc>
        <w:tc>
          <w:tcPr>
            <w:tcW w:w="2158" w:type="dxa"/>
            <w:shd w:val="clear" w:color="auto" w:fill="auto"/>
          </w:tcPr>
          <w:p w14:paraId="4F74E277" w14:textId="77777777" w:rsidR="00921F3A" w:rsidRPr="00565F05" w:rsidRDefault="00921F3A" w:rsidP="00F8504C">
            <w:pPr>
              <w:pStyle w:val="lfej"/>
              <w:jc w:val="both"/>
              <w:rPr>
                <w:rFonts w:ascii="Calibri" w:eastAsia="Calibri" w:hAnsi="Calibri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5442ACA4" wp14:editId="1CE5E7FF">
                  <wp:extent cx="2260682" cy="1562100"/>
                  <wp:effectExtent l="0" t="0" r="6350" b="0"/>
                  <wp:docPr id="1" name="Picture 2" descr="C:\Users\Gerlasz\Documents\EFOP_3_6_3_VEKOP_16\Arculat_KTK\Szechenyi2020sablonok\1_Kotelezo_alkotoelemek\Kedvezmenyezetti_infoblokk\felso_valtozat\jpg\infoblokk_kedv_final_felso_cmyk_ESZA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Gerlasz\Documents\EFOP_3_6_3_VEKOP_16\Arculat_KTK\Szechenyi2020sablonok\1_Kotelezo_alkotoelemek\Kedvezmenyezetti_infoblokk\felso_valtozat\jpg\infoblokk_kedv_final_felso_cmyk_ESZA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840" cy="15691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696B35" w14:textId="77777777" w:rsidR="00DE154F" w:rsidRPr="00333F14" w:rsidRDefault="00DE154F" w:rsidP="00F850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154F" w:rsidRPr="00333F1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D3124" w14:textId="77777777" w:rsidR="00D21833" w:rsidRDefault="00D21833" w:rsidP="00DE154F">
      <w:pPr>
        <w:spacing w:after="0" w:line="240" w:lineRule="auto"/>
      </w:pPr>
      <w:r>
        <w:separator/>
      </w:r>
    </w:p>
  </w:endnote>
  <w:endnote w:type="continuationSeparator" w:id="0">
    <w:p w14:paraId="3C3C664E" w14:textId="77777777" w:rsidR="00D21833" w:rsidRDefault="00D21833" w:rsidP="00DE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3475D" w14:textId="77777777" w:rsidR="00D21833" w:rsidRDefault="00D21833" w:rsidP="00DE154F">
      <w:pPr>
        <w:spacing w:after="0" w:line="240" w:lineRule="auto"/>
      </w:pPr>
      <w:r>
        <w:separator/>
      </w:r>
    </w:p>
  </w:footnote>
  <w:footnote w:type="continuationSeparator" w:id="0">
    <w:p w14:paraId="31B3ACA7" w14:textId="77777777" w:rsidR="00D21833" w:rsidRDefault="00D21833" w:rsidP="00DE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81"/>
      <w:gridCol w:w="2507"/>
    </w:tblGrid>
    <w:tr w:rsidR="00DE154F" w14:paraId="614182E9" w14:textId="77777777" w:rsidTr="00DE154F">
      <w:tc>
        <w:tcPr>
          <w:tcW w:w="7054" w:type="dxa"/>
        </w:tcPr>
        <w:p w14:paraId="42782185" w14:textId="77777777" w:rsidR="00DE154F" w:rsidRDefault="00DE154F" w:rsidP="00DE154F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875DFF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14:paraId="15AAB845" w14:textId="77777777" w:rsidR="00DE154F" w:rsidRPr="00875DFF" w:rsidRDefault="00DE154F" w:rsidP="00DE154F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875DFF">
            <w:rPr>
              <w:rFonts w:ascii="Times New Roman" w:hAnsi="Times New Roman"/>
              <w:sz w:val="20"/>
              <w:szCs w:val="20"/>
            </w:rPr>
            <w:t>Doktori Iskola</w:t>
          </w:r>
          <w:r w:rsidRPr="00875DFF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14:paraId="516BF772" w14:textId="77777777" w:rsidR="00DE154F" w:rsidRPr="00875DFF" w:rsidRDefault="00DE154F" w:rsidP="00DE154F">
          <w:pPr>
            <w:rPr>
              <w:rFonts w:ascii="Times New Roman" w:hAnsi="Times New Roman" w:cs="Times New Roman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sz w:val="20"/>
              <w:szCs w:val="20"/>
            </w:rPr>
            <w:t>„</w:t>
          </w: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Az orvos-, egészségtudományi- és gyógyszerészképzés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14:paraId="3600BC16" w14:textId="77777777" w:rsidR="00DE154F" w:rsidRPr="00875DFF" w:rsidRDefault="00DE154F" w:rsidP="00DE154F">
          <w:pPr>
            <w:rPr>
              <w:rFonts w:ascii="Times New Roman" w:hAnsi="Times New Roman" w:cs="Times New Roman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tudományos műhelyeinek fejlesztése”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című, </w:t>
          </w:r>
        </w:p>
        <w:p w14:paraId="553C7281" w14:textId="77777777" w:rsidR="00DE154F" w:rsidRPr="00875DFF" w:rsidRDefault="00DE154F" w:rsidP="00DE154F">
          <w:pPr>
            <w:rPr>
              <w:rFonts w:ascii="Arial" w:hAnsi="Arial" w:cs="Arial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EFOP-3.6.3-VEKOP-16-2017-00009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azonosítószámú</w:t>
          </w:r>
          <w:r w:rsidRPr="00875DFF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0B01A8E4" w14:textId="77777777" w:rsidR="00DE154F" w:rsidRPr="00875DFF" w:rsidRDefault="00DE154F" w:rsidP="00DE154F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sz w:val="20"/>
              <w:szCs w:val="20"/>
            </w:rPr>
            <w:t>projekt</w:t>
          </w:r>
          <w:r>
            <w:rPr>
              <w:rFonts w:ascii="Times New Roman" w:hAnsi="Times New Roman" w:cs="Times New Roman"/>
              <w:sz w:val="20"/>
              <w:szCs w:val="20"/>
            </w:rPr>
            <w:t>-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>támogatás</w:t>
          </w:r>
        </w:p>
        <w:p w14:paraId="59B8E720" w14:textId="77777777" w:rsidR="00DE154F" w:rsidRDefault="00DE154F" w:rsidP="00DE154F">
          <w:pPr>
            <w:pStyle w:val="lfej"/>
          </w:pPr>
        </w:p>
      </w:tc>
      <w:tc>
        <w:tcPr>
          <w:tcW w:w="2158" w:type="dxa"/>
        </w:tcPr>
        <w:p w14:paraId="2587AE96" w14:textId="77777777" w:rsidR="00DE154F" w:rsidRDefault="00DE154F" w:rsidP="00DE154F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426B2790" wp14:editId="23D991F6">
                <wp:extent cx="1455030" cy="1005406"/>
                <wp:effectExtent l="0" t="0" r="0" b="4445"/>
                <wp:docPr id="4" name="Picture 2" descr="C:\Users\Gerlasz\Documents\EFOP_3_6_3_VEKOP_16\Arculat_KTK\Szechenyi2020sablonok\1_Kotelezo_alkotoelemek\Kedvezmenyezetti_infoblokk\felso_valtozat\jpg\infoblokk_kedv_final_felso_cmyk_ESZA.jpg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C:\Users\Gerlasz\Documents\EFOP_3_6_3_VEKOP_16\Arculat_KTK\Szechenyi2020sablonok\1_Kotelezo_alkotoelemek\Kedvezmenyezetti_infoblokk\felso_valtozat\jpg\infoblokk_kedv_final_felso_cmyk_ESZA.jpg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960" cy="1010194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14:paraId="29481D5B" w14:textId="77777777" w:rsidR="00DE154F" w:rsidRPr="00DE154F" w:rsidRDefault="00DE154F" w:rsidP="00DE154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6493"/>
    <w:multiLevelType w:val="multilevel"/>
    <w:tmpl w:val="6D3C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922D8"/>
    <w:multiLevelType w:val="multilevel"/>
    <w:tmpl w:val="EAB8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786E78"/>
    <w:multiLevelType w:val="hybridMultilevel"/>
    <w:tmpl w:val="A85C3C04"/>
    <w:lvl w:ilvl="0" w:tplc="B14C4C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96D66"/>
    <w:multiLevelType w:val="hybridMultilevel"/>
    <w:tmpl w:val="316E9D42"/>
    <w:lvl w:ilvl="0" w:tplc="550624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550624C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4F"/>
    <w:rsid w:val="00003CEF"/>
    <w:rsid w:val="0000539E"/>
    <w:rsid w:val="000417A5"/>
    <w:rsid w:val="00043DA0"/>
    <w:rsid w:val="000C2889"/>
    <w:rsid w:val="000F23CD"/>
    <w:rsid w:val="00101313"/>
    <w:rsid w:val="001304F5"/>
    <w:rsid w:val="00191E18"/>
    <w:rsid w:val="0022086D"/>
    <w:rsid w:val="00236B83"/>
    <w:rsid w:val="002A0695"/>
    <w:rsid w:val="002F3FD8"/>
    <w:rsid w:val="0033284F"/>
    <w:rsid w:val="00333F14"/>
    <w:rsid w:val="003534FA"/>
    <w:rsid w:val="00385D4E"/>
    <w:rsid w:val="00386D53"/>
    <w:rsid w:val="003A69D2"/>
    <w:rsid w:val="0047089D"/>
    <w:rsid w:val="00502CD8"/>
    <w:rsid w:val="0055415B"/>
    <w:rsid w:val="005A1621"/>
    <w:rsid w:val="00605A02"/>
    <w:rsid w:val="00673A95"/>
    <w:rsid w:val="00690A9D"/>
    <w:rsid w:val="006A6B22"/>
    <w:rsid w:val="00700D31"/>
    <w:rsid w:val="00725600"/>
    <w:rsid w:val="0074408A"/>
    <w:rsid w:val="007C107F"/>
    <w:rsid w:val="007D1AFB"/>
    <w:rsid w:val="00835E13"/>
    <w:rsid w:val="008700FB"/>
    <w:rsid w:val="00870C31"/>
    <w:rsid w:val="00877492"/>
    <w:rsid w:val="008D15A0"/>
    <w:rsid w:val="008D29AA"/>
    <w:rsid w:val="008F5B95"/>
    <w:rsid w:val="00921F3A"/>
    <w:rsid w:val="00930386"/>
    <w:rsid w:val="00931DB9"/>
    <w:rsid w:val="00940F6C"/>
    <w:rsid w:val="0096072D"/>
    <w:rsid w:val="00960A22"/>
    <w:rsid w:val="0096633A"/>
    <w:rsid w:val="009833BB"/>
    <w:rsid w:val="009B6389"/>
    <w:rsid w:val="00A5565A"/>
    <w:rsid w:val="00A7143C"/>
    <w:rsid w:val="00A819BD"/>
    <w:rsid w:val="00AC6752"/>
    <w:rsid w:val="00AC7A16"/>
    <w:rsid w:val="00B046BA"/>
    <w:rsid w:val="00B13BA5"/>
    <w:rsid w:val="00BE0160"/>
    <w:rsid w:val="00C077E4"/>
    <w:rsid w:val="00CC64ED"/>
    <w:rsid w:val="00CD7CCD"/>
    <w:rsid w:val="00D21833"/>
    <w:rsid w:val="00D3258A"/>
    <w:rsid w:val="00D47F26"/>
    <w:rsid w:val="00D60344"/>
    <w:rsid w:val="00DC6433"/>
    <w:rsid w:val="00DE154F"/>
    <w:rsid w:val="00DF6263"/>
    <w:rsid w:val="00E52DB6"/>
    <w:rsid w:val="00E76DD7"/>
    <w:rsid w:val="00E91A44"/>
    <w:rsid w:val="00ED6DBF"/>
    <w:rsid w:val="00F3688E"/>
    <w:rsid w:val="00F43775"/>
    <w:rsid w:val="00F513CF"/>
    <w:rsid w:val="00F63171"/>
    <w:rsid w:val="00F8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49E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154F"/>
  </w:style>
  <w:style w:type="paragraph" w:styleId="llb">
    <w:name w:val="footer"/>
    <w:basedOn w:val="Norml"/>
    <w:link w:val="llbChar"/>
    <w:uiPriority w:val="99"/>
    <w:unhideWhenUsed/>
    <w:rsid w:val="00DE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154F"/>
  </w:style>
  <w:style w:type="paragraph" w:styleId="Buborkszveg">
    <w:name w:val="Balloon Text"/>
    <w:basedOn w:val="Norml"/>
    <w:link w:val="BuborkszvegChar"/>
    <w:uiPriority w:val="99"/>
    <w:semiHidden/>
    <w:unhideWhenUsed/>
    <w:rsid w:val="00DE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4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E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96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6633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96633A"/>
    <w:rPr>
      <w:color w:val="0000FF"/>
      <w:u w:val="single"/>
    </w:rPr>
  </w:style>
  <w:style w:type="paragraph" w:customStyle="1" w:styleId="Listaszerbekezds1">
    <w:name w:val="Listaszerű bekezdés1"/>
    <w:basedOn w:val="Norml"/>
    <w:rsid w:val="00921F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8504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0F23C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F23C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F23C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23C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23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154F"/>
  </w:style>
  <w:style w:type="paragraph" w:styleId="llb">
    <w:name w:val="footer"/>
    <w:basedOn w:val="Norml"/>
    <w:link w:val="llbChar"/>
    <w:uiPriority w:val="99"/>
    <w:unhideWhenUsed/>
    <w:rsid w:val="00DE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154F"/>
  </w:style>
  <w:style w:type="paragraph" w:styleId="Buborkszveg">
    <w:name w:val="Balloon Text"/>
    <w:basedOn w:val="Norml"/>
    <w:link w:val="BuborkszvegChar"/>
    <w:uiPriority w:val="99"/>
    <w:semiHidden/>
    <w:unhideWhenUsed/>
    <w:rsid w:val="00DE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4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E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96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6633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96633A"/>
    <w:rPr>
      <w:color w:val="0000FF"/>
      <w:u w:val="single"/>
    </w:rPr>
  </w:style>
  <w:style w:type="paragraph" w:customStyle="1" w:styleId="Listaszerbekezds1">
    <w:name w:val="Listaszerű bekezdés1"/>
    <w:basedOn w:val="Norml"/>
    <w:rsid w:val="00921F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8504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0F23C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F23C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F23C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23C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23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8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udomanyos.diakkor@semmelweis-univ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mmelweis.tdk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93EE-D0E8-42FB-A73B-CFCBEF4F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László</dc:creator>
  <cp:lastModifiedBy>Tölgyesi-Lovás Krisztina</cp:lastModifiedBy>
  <cp:revision>3</cp:revision>
  <cp:lastPrinted>2018-01-31T09:36:00Z</cp:lastPrinted>
  <dcterms:created xsi:type="dcterms:W3CDTF">2019-02-08T10:23:00Z</dcterms:created>
  <dcterms:modified xsi:type="dcterms:W3CDTF">2019-02-08T10:23:00Z</dcterms:modified>
</cp:coreProperties>
</file>