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2204F7" w:rsidRPr="004F1902" w:rsidTr="009F1FC3">
        <w:tc>
          <w:tcPr>
            <w:tcW w:w="13750" w:type="dxa"/>
            <w:shd w:val="clear" w:color="auto" w:fill="CCFFCC"/>
          </w:tcPr>
          <w:p w:rsidR="002204F7" w:rsidRPr="004F1902" w:rsidRDefault="002204F7" w:rsidP="009F1FC3">
            <w:pPr>
              <w:jc w:val="center"/>
              <w:rPr>
                <w:b/>
                <w:caps/>
                <w:color w:val="000000"/>
              </w:rPr>
            </w:pPr>
            <w:bookmarkStart w:id="0" w:name="_GoBack"/>
            <w:bookmarkEnd w:id="0"/>
            <w:r w:rsidRPr="004F1902">
              <w:rPr>
                <w:b/>
                <w:caps/>
                <w:color w:val="000000"/>
              </w:rPr>
              <w:t xml:space="preserve">Elméleti </w:t>
            </w:r>
            <w:proofErr w:type="gramStart"/>
            <w:r w:rsidRPr="004F1902">
              <w:rPr>
                <w:b/>
                <w:caps/>
                <w:color w:val="000000"/>
              </w:rPr>
              <w:t>és</w:t>
            </w:r>
            <w:proofErr w:type="gramEnd"/>
            <w:r w:rsidRPr="004F1902">
              <w:rPr>
                <w:b/>
                <w:caps/>
                <w:color w:val="000000"/>
              </w:rPr>
              <w:t xml:space="preserve"> klinikai immunológia programban fokozatot szerzett hallgatók</w:t>
            </w:r>
          </w:p>
          <w:p w:rsidR="002204F7" w:rsidRPr="004F1902" w:rsidRDefault="002204F7" w:rsidP="009F1FC3">
            <w:pPr>
              <w:jc w:val="center"/>
              <w:rPr>
                <w:b/>
                <w:caps/>
                <w:color w:val="000000"/>
              </w:rPr>
            </w:pPr>
          </w:p>
        </w:tc>
      </w:tr>
    </w:tbl>
    <w:p w:rsidR="002204F7" w:rsidRPr="00CF6FF0" w:rsidRDefault="002204F7" w:rsidP="002204F7">
      <w:pPr>
        <w:rPr>
          <w:vanish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442"/>
        <w:gridCol w:w="2160"/>
        <w:gridCol w:w="2160"/>
        <w:gridCol w:w="2340"/>
      </w:tblGrid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NÉV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  <w:iCs/>
              </w:rPr>
              <w:t>DISSZERTÁCIÓ CÍME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TUDOMÁNYÁG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TÉMAVEZETŐ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VÉDÉS IDŐPONTJA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</w:t>
            </w:r>
            <w:r w:rsidRPr="00CF6FF0">
              <w:rPr>
                <w:rFonts w:cs="Arial"/>
              </w:rPr>
              <w:t xml:space="preserve">. Dr. </w:t>
            </w:r>
            <w:proofErr w:type="spellStart"/>
            <w:r w:rsidRPr="00CF6FF0">
              <w:rPr>
                <w:rFonts w:cs="Arial"/>
              </w:rPr>
              <w:t>Geiszt</w:t>
            </w:r>
            <w:proofErr w:type="spellEnd"/>
            <w:r w:rsidRPr="00CF6FF0">
              <w:rPr>
                <w:rFonts w:cs="Arial"/>
              </w:rPr>
              <w:t xml:space="preserve"> Miklós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kalciumbeáramlás</w:t>
            </w:r>
            <w:proofErr w:type="spellEnd"/>
            <w:r w:rsidRPr="00CF6FF0">
              <w:rPr>
                <w:rFonts w:cs="Arial"/>
              </w:rPr>
              <w:t xml:space="preserve"> szabályozása humán </w:t>
            </w:r>
            <w:proofErr w:type="spellStart"/>
            <w:r w:rsidRPr="00CF6FF0">
              <w:rPr>
                <w:rFonts w:cs="Arial"/>
              </w:rPr>
              <w:t>neutrofil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granulocitákban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</w:t>
            </w:r>
            <w:proofErr w:type="spellStart"/>
            <w:r w:rsidRPr="00CF6FF0">
              <w:rPr>
                <w:rFonts w:cs="Arial"/>
              </w:rPr>
              <w:t>Rajnavölgyi</w:t>
            </w:r>
            <w:proofErr w:type="spellEnd"/>
            <w:r w:rsidRPr="00CF6FF0">
              <w:rPr>
                <w:rFonts w:cs="Arial"/>
              </w:rPr>
              <w:t xml:space="preserve"> Éva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1998. szeptember 18.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2.</w:t>
            </w:r>
            <w:r w:rsidRPr="00CF6FF0">
              <w:rPr>
                <w:rFonts w:cs="Arial"/>
              </w:rPr>
              <w:t xml:space="preserve"> Dr. Farkas </w:t>
            </w:r>
            <w:proofErr w:type="spellStart"/>
            <w:r w:rsidRPr="00CF6FF0">
              <w:rPr>
                <w:rFonts w:cs="Arial"/>
              </w:rPr>
              <w:t>Henriette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C1-esterase </w:t>
            </w:r>
            <w:proofErr w:type="spellStart"/>
            <w:r w:rsidRPr="00CF6FF0">
              <w:rPr>
                <w:rFonts w:cs="Arial"/>
              </w:rPr>
              <w:t>inhibitio</w:t>
            </w:r>
            <w:proofErr w:type="spellEnd"/>
            <w:r w:rsidRPr="00CF6FF0">
              <w:rPr>
                <w:rFonts w:cs="Arial"/>
              </w:rPr>
              <w:t xml:space="preserve"> hiány klinikai összefüggései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1998. november 13.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Milosevits</w:t>
            </w:r>
            <w:proofErr w:type="spellEnd"/>
            <w:r w:rsidRPr="00CF6FF0">
              <w:rPr>
                <w:rFonts w:cs="Arial"/>
              </w:rPr>
              <w:t xml:space="preserve"> János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hemopoetikus</w:t>
            </w:r>
            <w:proofErr w:type="spellEnd"/>
            <w:r w:rsidRPr="00CF6FF0">
              <w:rPr>
                <w:rFonts w:cs="Arial"/>
              </w:rPr>
              <w:t xml:space="preserve"> sejtek és az </w:t>
            </w:r>
            <w:proofErr w:type="spellStart"/>
            <w:r w:rsidRPr="00CF6FF0">
              <w:rPr>
                <w:rFonts w:cs="Arial"/>
              </w:rPr>
              <w:t>allogén</w:t>
            </w:r>
            <w:proofErr w:type="spellEnd"/>
            <w:r w:rsidRPr="00CF6FF0">
              <w:rPr>
                <w:rFonts w:cs="Arial"/>
              </w:rPr>
              <w:t xml:space="preserve"> csontvelő-átültetés </w:t>
            </w:r>
            <w:proofErr w:type="gramStart"/>
            <w:r w:rsidRPr="00CF6FF0">
              <w:rPr>
                <w:rFonts w:cs="Arial"/>
              </w:rPr>
              <w:t>utáni                                    sejtregeneráció</w:t>
            </w:r>
            <w:proofErr w:type="gramEnd"/>
            <w:r w:rsidRPr="00CF6FF0">
              <w:rPr>
                <w:rFonts w:cs="Arial"/>
              </w:rPr>
              <w:t xml:space="preserve"> immunológiai jellemzése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proofErr w:type="gramStart"/>
            <w:r w:rsidRPr="00CF6FF0">
              <w:rPr>
                <w:rFonts w:cs="Arial"/>
                <w:color w:val="000000"/>
              </w:rPr>
              <w:t>Dr.  Gergely</w:t>
            </w:r>
            <w:proofErr w:type="gramEnd"/>
            <w:r w:rsidRPr="00CF6FF0">
              <w:rPr>
                <w:rFonts w:cs="Arial"/>
                <w:color w:val="000000"/>
              </w:rPr>
              <w:t xml:space="preserve">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1998. december 18.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4.</w:t>
            </w:r>
            <w:r w:rsidRPr="00CF6FF0">
              <w:rPr>
                <w:rFonts w:cs="Arial"/>
              </w:rPr>
              <w:t xml:space="preserve"> Dr. Horváth Attila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Az influenza vírus </w:t>
            </w:r>
            <w:proofErr w:type="spellStart"/>
            <w:r w:rsidRPr="00CF6FF0">
              <w:rPr>
                <w:rFonts w:cs="Arial"/>
              </w:rPr>
              <w:t>hemagglutinin</w:t>
            </w:r>
            <w:proofErr w:type="spellEnd"/>
            <w:r w:rsidRPr="00CF6FF0">
              <w:rPr>
                <w:rFonts w:cs="Arial"/>
              </w:rPr>
              <w:t xml:space="preserve"> alegységek közötti </w:t>
            </w:r>
            <w:proofErr w:type="gramStart"/>
            <w:r w:rsidRPr="00CF6FF0">
              <w:rPr>
                <w:rFonts w:cs="Arial"/>
              </w:rPr>
              <w:t>szakaszának   szerepe</w:t>
            </w:r>
            <w:proofErr w:type="gramEnd"/>
            <w:r w:rsidRPr="00CF6FF0">
              <w:rPr>
                <w:rFonts w:cs="Arial"/>
              </w:rPr>
              <w:t xml:space="preserve"> a B- és T-sejtek általi felismerésben és a </w:t>
            </w:r>
            <w:proofErr w:type="spellStart"/>
            <w:r w:rsidRPr="00CF6FF0">
              <w:rPr>
                <w:rFonts w:cs="Arial"/>
              </w:rPr>
              <w:t>protektív</w:t>
            </w:r>
            <w:proofErr w:type="spellEnd"/>
            <w:r w:rsidRPr="00CF6FF0">
              <w:rPr>
                <w:rFonts w:cs="Arial"/>
              </w:rPr>
              <w:t xml:space="preserve"> vírus ellenes immunválasz    kialakulásában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</w:t>
            </w:r>
            <w:proofErr w:type="spellStart"/>
            <w:r w:rsidRPr="00CF6FF0">
              <w:rPr>
                <w:rFonts w:cs="Arial"/>
              </w:rPr>
              <w:t>Rajnavölgyi</w:t>
            </w:r>
            <w:proofErr w:type="spellEnd"/>
            <w:r w:rsidRPr="00CF6FF0">
              <w:rPr>
                <w:rFonts w:cs="Arial"/>
              </w:rPr>
              <w:t xml:space="preserve"> Éva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1999. április 27.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5.</w:t>
            </w:r>
            <w:r w:rsidRPr="00CF6FF0">
              <w:rPr>
                <w:rFonts w:cs="Arial"/>
              </w:rPr>
              <w:t xml:space="preserve"> Dr. Szalai Zsuzsa 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palmoplantaris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hyperkeratosisok</w:t>
            </w:r>
            <w:proofErr w:type="spellEnd"/>
            <w:r w:rsidRPr="00CF6FF0">
              <w:rPr>
                <w:rFonts w:cs="Arial"/>
              </w:rPr>
              <w:t xml:space="preserve"> vizsgálata, a keratin 9 mutáció kimutatása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</w:t>
            </w:r>
            <w:proofErr w:type="spellStart"/>
            <w:r w:rsidRPr="00CF6FF0">
              <w:rPr>
                <w:rFonts w:cs="Arial"/>
              </w:rPr>
              <w:t>Czinner</w:t>
            </w:r>
            <w:proofErr w:type="spellEnd"/>
            <w:r w:rsidRPr="00CF6FF0">
              <w:rPr>
                <w:rFonts w:cs="Arial"/>
              </w:rPr>
              <w:t xml:space="preserve"> Antal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1999. október 13.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6.</w:t>
            </w:r>
            <w:r w:rsidRPr="00CF6FF0">
              <w:rPr>
                <w:rFonts w:cs="Arial"/>
              </w:rPr>
              <w:t xml:space="preserve"> Dr. Prohászka Zoltán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proofErr w:type="spellStart"/>
            <w:r w:rsidRPr="00CF6FF0">
              <w:rPr>
                <w:rFonts w:cs="Arial"/>
                <w:iCs/>
              </w:rPr>
              <w:t>Humorális</w:t>
            </w:r>
            <w:proofErr w:type="spellEnd"/>
            <w:r w:rsidRPr="00CF6FF0">
              <w:rPr>
                <w:rFonts w:cs="Arial"/>
                <w:iCs/>
              </w:rPr>
              <w:t xml:space="preserve"> faktorok szerepének vizsgálata a humán </w:t>
            </w:r>
            <w:proofErr w:type="spellStart"/>
            <w:r w:rsidRPr="00CF6FF0">
              <w:rPr>
                <w:rFonts w:cs="Arial"/>
                <w:iCs/>
              </w:rPr>
              <w:t>immundeficiencia</w:t>
            </w:r>
            <w:proofErr w:type="spellEnd"/>
            <w:r w:rsidRPr="00CF6FF0">
              <w:rPr>
                <w:rFonts w:cs="Arial"/>
                <w:iCs/>
              </w:rPr>
              <w:t xml:space="preserve"> vírus </w:t>
            </w:r>
            <w:proofErr w:type="spellStart"/>
            <w:r w:rsidRPr="00CF6FF0">
              <w:rPr>
                <w:rFonts w:cs="Arial"/>
                <w:iCs/>
              </w:rPr>
              <w:t>immunpathogenezisében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2000. június 30.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7.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Padányi</w:t>
            </w:r>
            <w:proofErr w:type="spellEnd"/>
            <w:r w:rsidRPr="00CF6FF0">
              <w:rPr>
                <w:rFonts w:cs="Arial"/>
              </w:rPr>
              <w:t xml:space="preserve"> Ágnes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iCs/>
              </w:rPr>
              <w:t xml:space="preserve">A transzfúzió által kiváltott </w:t>
            </w:r>
            <w:proofErr w:type="spellStart"/>
            <w:r w:rsidRPr="00CF6FF0">
              <w:rPr>
                <w:rFonts w:cs="Arial"/>
                <w:iCs/>
              </w:rPr>
              <w:t>szuppresszív</w:t>
            </w:r>
            <w:proofErr w:type="spellEnd"/>
            <w:r w:rsidRPr="00CF6FF0">
              <w:rPr>
                <w:rFonts w:cs="Arial"/>
                <w:iCs/>
              </w:rPr>
              <w:t xml:space="preserve"> reguláció jelentősége a transzplantációs és a reprodukciós immunológiában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Gyódi Éva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2000. november 29.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8.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Rojkovich</w:t>
            </w:r>
            <w:proofErr w:type="spellEnd"/>
            <w:r w:rsidRPr="00CF6FF0">
              <w:rPr>
                <w:rFonts w:cs="Arial"/>
              </w:rPr>
              <w:t xml:space="preserve"> 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    </w:t>
            </w:r>
            <w:proofErr w:type="spellStart"/>
            <w:r w:rsidRPr="00CF6FF0">
              <w:rPr>
                <w:rFonts w:cs="Arial"/>
              </w:rPr>
              <w:t>Bernadette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iCs/>
              </w:rPr>
              <w:t xml:space="preserve">A </w:t>
            </w:r>
            <w:proofErr w:type="spellStart"/>
            <w:r w:rsidRPr="00CF6FF0">
              <w:rPr>
                <w:rFonts w:cs="Arial"/>
                <w:iCs/>
              </w:rPr>
              <w:t>rheumatoid</w:t>
            </w:r>
            <w:proofErr w:type="spellEnd"/>
            <w:r w:rsidRPr="00CF6FF0">
              <w:rPr>
                <w:rFonts w:cs="Arial"/>
                <w:iCs/>
              </w:rPr>
              <w:t xml:space="preserve"> </w:t>
            </w:r>
            <w:proofErr w:type="spellStart"/>
            <w:r w:rsidRPr="00CF6FF0">
              <w:rPr>
                <w:rFonts w:cs="Arial"/>
                <w:iCs/>
              </w:rPr>
              <w:t>arthritis</w:t>
            </w:r>
            <w:proofErr w:type="spellEnd"/>
            <w:r w:rsidRPr="00CF6FF0">
              <w:rPr>
                <w:rFonts w:cs="Arial"/>
                <w:iCs/>
              </w:rPr>
              <w:t xml:space="preserve"> aktivitását és kimenetelét jelző prognosztikai tényezők vizsgálata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2000. december 18.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9.</w:t>
            </w:r>
            <w:r w:rsidRPr="00CF6FF0">
              <w:rPr>
                <w:rFonts w:cs="Arial"/>
              </w:rPr>
              <w:t xml:space="preserve"> Dr. Klein Izabella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iCs/>
              </w:rPr>
              <w:t>Egyes öröklődő betegségek és rizikófaktorok molekuláris genetikai diagnosztikája"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Molekuláris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Sarkadi Balázs, 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Váradi András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2001. október 18.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10.</w:t>
            </w:r>
            <w:r w:rsidRPr="00CF6FF0">
              <w:rPr>
                <w:rFonts w:cs="Arial"/>
              </w:rPr>
              <w:t xml:space="preserve"> Dr. Várkonyi Judit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  <w:iCs/>
              </w:rPr>
              <w:t xml:space="preserve">A daganatos megbetegedés kockázatának és a </w:t>
            </w:r>
            <w:proofErr w:type="spellStart"/>
            <w:r w:rsidRPr="00CF6FF0">
              <w:rPr>
                <w:rFonts w:cs="Arial"/>
                <w:iCs/>
              </w:rPr>
              <w:t>malignus</w:t>
            </w:r>
            <w:proofErr w:type="spellEnd"/>
            <w:r w:rsidRPr="00CF6FF0">
              <w:rPr>
                <w:rFonts w:cs="Arial"/>
                <w:iCs/>
              </w:rPr>
              <w:t xml:space="preserve"> transzformáció jelenségének </w:t>
            </w:r>
            <w:r w:rsidRPr="00CF6FF0">
              <w:rPr>
                <w:rFonts w:cs="Arial"/>
                <w:iCs/>
              </w:rPr>
              <w:lastRenderedPageBreak/>
              <w:t>néhány gyakorlati vonatkozása"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>Molekuláris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Császár Albert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2001. március 21.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lastRenderedPageBreak/>
              <w:t>11.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Gogolák</w:t>
            </w:r>
            <w:proofErr w:type="spellEnd"/>
            <w:r w:rsidRPr="00CF6FF0">
              <w:rPr>
                <w:rFonts w:cs="Arial"/>
              </w:rPr>
              <w:t xml:space="preserve"> Péter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  <w:iCs/>
              </w:rPr>
              <w:t xml:space="preserve">Az antigén prezentáció szerepe a T </w:t>
            </w:r>
            <w:proofErr w:type="spellStart"/>
            <w:r w:rsidRPr="00CF6FF0">
              <w:rPr>
                <w:rFonts w:cs="Arial"/>
                <w:iCs/>
              </w:rPr>
              <w:t>limfocita</w:t>
            </w:r>
            <w:proofErr w:type="spellEnd"/>
            <w:r w:rsidRPr="00CF6FF0">
              <w:rPr>
                <w:rFonts w:cs="Arial"/>
                <w:iCs/>
              </w:rPr>
              <w:t xml:space="preserve"> aktiválásában: vizsgálatok egy </w:t>
            </w:r>
            <w:proofErr w:type="spellStart"/>
            <w:r w:rsidRPr="00CF6FF0">
              <w:rPr>
                <w:rFonts w:cs="Arial"/>
                <w:iCs/>
              </w:rPr>
              <w:t>protektív</w:t>
            </w:r>
            <w:proofErr w:type="spellEnd"/>
            <w:r w:rsidRPr="00CF6FF0">
              <w:rPr>
                <w:rFonts w:cs="Arial"/>
                <w:iCs/>
              </w:rPr>
              <w:t xml:space="preserve"> influenza vírus etiópot felismerő </w:t>
            </w:r>
            <w:proofErr w:type="spellStart"/>
            <w:r w:rsidRPr="00CF6FF0">
              <w:rPr>
                <w:rFonts w:cs="Arial"/>
                <w:iCs/>
              </w:rPr>
              <w:t>monoklonális</w:t>
            </w:r>
            <w:proofErr w:type="spellEnd"/>
            <w:r w:rsidRPr="00CF6FF0">
              <w:rPr>
                <w:rFonts w:cs="Arial"/>
                <w:iCs/>
              </w:rPr>
              <w:t xml:space="preserve"> T </w:t>
            </w:r>
            <w:proofErr w:type="spellStart"/>
            <w:r w:rsidRPr="00CF6FF0">
              <w:rPr>
                <w:rFonts w:cs="Arial"/>
                <w:iCs/>
              </w:rPr>
              <w:t>hibridóma</w:t>
            </w:r>
            <w:proofErr w:type="spellEnd"/>
            <w:r w:rsidRPr="00CF6FF0">
              <w:rPr>
                <w:rFonts w:cs="Arial"/>
                <w:iCs/>
              </w:rPr>
              <w:t xml:space="preserve"> sejttel"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Molekuláris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</w:t>
            </w:r>
            <w:proofErr w:type="spellStart"/>
            <w:r w:rsidRPr="00CF6FF0">
              <w:rPr>
                <w:rFonts w:cs="Arial"/>
              </w:rPr>
              <w:t>Rajnavölgyi</w:t>
            </w:r>
            <w:proofErr w:type="spellEnd"/>
            <w:r w:rsidRPr="00CF6FF0">
              <w:rPr>
                <w:rFonts w:cs="Arial"/>
              </w:rPr>
              <w:t xml:space="preserve"> Éva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2001. október 30.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12.</w:t>
            </w:r>
            <w:r w:rsidRPr="00CF6FF0">
              <w:rPr>
                <w:rFonts w:cs="Arial"/>
              </w:rPr>
              <w:t xml:space="preserve"> Dr. Nagy Eszter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proofErr w:type="spellStart"/>
            <w:r w:rsidRPr="00CF6FF0">
              <w:rPr>
                <w:rFonts w:cs="Arial"/>
                <w:iCs/>
              </w:rPr>
              <w:t>Szulfihidril</w:t>
            </w:r>
            <w:proofErr w:type="spellEnd"/>
            <w:r w:rsidRPr="00CF6FF0">
              <w:rPr>
                <w:rFonts w:cs="Arial"/>
                <w:iCs/>
              </w:rPr>
              <w:t xml:space="preserve"> vegyületek </w:t>
            </w:r>
            <w:proofErr w:type="spellStart"/>
            <w:r w:rsidRPr="00CF6FF0">
              <w:rPr>
                <w:rFonts w:cs="Arial"/>
                <w:iCs/>
              </w:rPr>
              <w:t>apoptózist</w:t>
            </w:r>
            <w:proofErr w:type="spellEnd"/>
            <w:r w:rsidRPr="00CF6FF0">
              <w:rPr>
                <w:rFonts w:cs="Arial"/>
                <w:iCs/>
              </w:rPr>
              <w:t xml:space="preserve"> módosító hatása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2002. március 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13.</w:t>
            </w:r>
            <w:r w:rsidRPr="00CF6FF0">
              <w:rPr>
                <w:rFonts w:cs="Arial"/>
              </w:rPr>
              <w:t xml:space="preserve"> Dr. Horváth Laura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proofErr w:type="spellStart"/>
            <w:r w:rsidRPr="00CF6FF0">
              <w:rPr>
                <w:rFonts w:cs="Arial"/>
                <w:iCs/>
              </w:rPr>
              <w:t>Hősokkfehérjék</w:t>
            </w:r>
            <w:proofErr w:type="spellEnd"/>
            <w:r w:rsidRPr="00CF6FF0">
              <w:rPr>
                <w:rFonts w:cs="Arial"/>
                <w:iCs/>
              </w:rPr>
              <w:t xml:space="preserve"> elleni antitestek szerepe különböző autoimmun betegségekben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2002. augusztus 26.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14.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Illei</w:t>
            </w:r>
            <w:proofErr w:type="spellEnd"/>
            <w:r w:rsidRPr="00CF6FF0">
              <w:rPr>
                <w:rFonts w:cs="Arial"/>
              </w:rPr>
              <w:t xml:space="preserve"> Gábor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Az interleukin-10 immunológiai és klinikai hatásai </w:t>
            </w:r>
            <w:proofErr w:type="spellStart"/>
            <w:r w:rsidRPr="00CF6FF0">
              <w:rPr>
                <w:rFonts w:cs="Arial"/>
              </w:rPr>
              <w:t>arthritis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psoriaticaban</w:t>
            </w:r>
            <w:proofErr w:type="spellEnd"/>
            <w:r w:rsidRPr="00CF6FF0">
              <w:rPr>
                <w:rFonts w:cs="Arial"/>
              </w:rPr>
              <w:t xml:space="preserve">" 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2003. július 17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15.</w:t>
            </w:r>
            <w:r w:rsidRPr="00CF6FF0">
              <w:rPr>
                <w:rFonts w:cs="Arial"/>
              </w:rPr>
              <w:t xml:space="preserve"> Dr. Apáti Ágota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Korai </w:t>
            </w:r>
            <w:proofErr w:type="spellStart"/>
            <w:r w:rsidRPr="00CF6FF0">
              <w:rPr>
                <w:rFonts w:cs="Arial"/>
              </w:rPr>
              <w:t>eritroid</w:t>
            </w:r>
            <w:proofErr w:type="spellEnd"/>
            <w:r w:rsidRPr="00CF6FF0">
              <w:rPr>
                <w:rFonts w:cs="Arial"/>
              </w:rPr>
              <w:t xml:space="preserve"> sejtek osztódásának, túlélésének és </w:t>
            </w:r>
            <w:proofErr w:type="spellStart"/>
            <w:r w:rsidRPr="00CF6FF0">
              <w:rPr>
                <w:rFonts w:cs="Arial"/>
              </w:rPr>
              <w:t>differenciációjának</w:t>
            </w:r>
            <w:proofErr w:type="spellEnd"/>
            <w:r w:rsidRPr="00CF6FF0">
              <w:rPr>
                <w:rFonts w:cs="Arial"/>
              </w:rPr>
              <w:t xml:space="preserve"> vizsgálata: Az ERK1/2 </w:t>
            </w:r>
            <w:proofErr w:type="spellStart"/>
            <w:r w:rsidRPr="00CF6FF0">
              <w:rPr>
                <w:rFonts w:cs="Arial"/>
              </w:rPr>
              <w:t>mitogén</w:t>
            </w:r>
            <w:proofErr w:type="spellEnd"/>
            <w:r w:rsidRPr="00CF6FF0">
              <w:rPr>
                <w:rFonts w:cs="Arial"/>
              </w:rPr>
              <w:t xml:space="preserve"> aktivált protein </w:t>
            </w:r>
            <w:proofErr w:type="spellStart"/>
            <w:r w:rsidRPr="00CF6FF0">
              <w:rPr>
                <w:rFonts w:cs="Arial"/>
              </w:rPr>
              <w:t>kináz</w:t>
            </w:r>
            <w:proofErr w:type="spellEnd"/>
            <w:r w:rsidRPr="00CF6FF0">
              <w:rPr>
                <w:rFonts w:cs="Arial"/>
              </w:rPr>
              <w:t xml:space="preserve"> szerepe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Sarkadi Balázs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2003. október 07.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16.</w:t>
            </w:r>
            <w:r w:rsidRPr="00CF6FF0">
              <w:rPr>
                <w:rFonts w:cs="Arial"/>
              </w:rPr>
              <w:t xml:space="preserve"> Dr. Nagy György</w:t>
            </w:r>
          </w:p>
          <w:p w:rsidR="002204F7" w:rsidRPr="00CF6FF0" w:rsidRDefault="002204F7" w:rsidP="009F1FC3">
            <w:pPr>
              <w:rPr>
                <w:rFonts w:cs="Arial"/>
                <w:iCs/>
                <w:color w:val="000000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systémás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lupus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erythematosus</w:t>
            </w:r>
            <w:proofErr w:type="spellEnd"/>
            <w:r w:rsidRPr="00CF6FF0">
              <w:rPr>
                <w:rFonts w:cs="Arial"/>
              </w:rPr>
              <w:t xml:space="preserve"> aktivitásának megítélésére szolgáló laboratóriumi paraméterek</w:t>
            </w:r>
          </w:p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2003.december.01.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17.</w:t>
            </w:r>
            <w:r w:rsidRPr="00CF6FF0">
              <w:rPr>
                <w:rFonts w:cs="Arial"/>
                <w:iCs/>
                <w:color w:val="000000"/>
              </w:rPr>
              <w:t xml:space="preserve"> Dr. Veres Amarilla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 xml:space="preserve">A </w:t>
            </w:r>
            <w:proofErr w:type="spellStart"/>
            <w:r w:rsidRPr="00CF6FF0">
              <w:rPr>
                <w:rFonts w:cs="Arial"/>
                <w:color w:val="000000"/>
              </w:rPr>
              <w:t>hősokkfehérje</w:t>
            </w:r>
            <w:proofErr w:type="spellEnd"/>
            <w:r w:rsidRPr="00CF6FF0">
              <w:rPr>
                <w:rFonts w:cs="Arial"/>
                <w:color w:val="000000"/>
              </w:rPr>
              <w:t xml:space="preserve"> elleni antitestek termelődésének szabályozása és klinikai jelentősége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2003.december 08.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18.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Ujfalussy</w:t>
            </w:r>
            <w:proofErr w:type="spellEnd"/>
            <w:r w:rsidRPr="00CF6FF0">
              <w:rPr>
                <w:rFonts w:cs="Arial"/>
              </w:rPr>
              <w:t xml:space="preserve"> Ilona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Az ízületi gyulladás aktivitásának mérése és a progresszió gátlást célzó hagyományos DMARD kezelés eredményei </w:t>
            </w:r>
            <w:proofErr w:type="spellStart"/>
            <w:r w:rsidRPr="00CF6FF0">
              <w:rPr>
                <w:rFonts w:cs="Arial"/>
              </w:rPr>
              <w:t>arthritis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psoriaticában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2004. április 27.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19.</w:t>
            </w:r>
            <w:r w:rsidRPr="00CF6FF0">
              <w:rPr>
                <w:rFonts w:cs="Arial"/>
              </w:rPr>
              <w:t xml:space="preserve"> Dr. Hídvégi 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      Bernadett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lang w:val="pt-BR"/>
              </w:rPr>
            </w:pPr>
            <w:r w:rsidRPr="00CF6FF0">
              <w:rPr>
                <w:rFonts w:cs="Arial"/>
                <w:lang w:val="pt-BR"/>
              </w:rPr>
              <w:t>A krónikus urticaria  patogenetikai tényezői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2004. június 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20.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Dervaderics</w:t>
            </w:r>
            <w:proofErr w:type="spellEnd"/>
            <w:r w:rsidRPr="00CF6FF0">
              <w:rPr>
                <w:rFonts w:cs="Arial"/>
              </w:rPr>
              <w:t xml:space="preserve"> 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      Mária 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Allergiás légzőszervi megbetegedések szűrése, </w:t>
            </w:r>
            <w:proofErr w:type="spellStart"/>
            <w:r w:rsidRPr="00CF6FF0">
              <w:rPr>
                <w:rFonts w:cs="Arial"/>
              </w:rPr>
              <w:t>pathomechanizmus</w:t>
            </w:r>
            <w:proofErr w:type="spellEnd"/>
            <w:r w:rsidRPr="00CF6FF0">
              <w:rPr>
                <w:rFonts w:cs="Arial"/>
              </w:rPr>
              <w:t xml:space="preserve"> egyes kérdéseinek vizsgálata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2004. június 21.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</w:rPr>
            </w:pPr>
            <w:r w:rsidRPr="00CF6FF0">
              <w:rPr>
                <w:rFonts w:cs="Arial"/>
                <w:b/>
              </w:rPr>
              <w:t>21.</w:t>
            </w:r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Dr.Vatay</w:t>
            </w:r>
            <w:proofErr w:type="spellEnd"/>
            <w:r w:rsidRPr="00CF6FF0">
              <w:rPr>
                <w:rFonts w:cs="Arial"/>
              </w:rPr>
              <w:t xml:space="preserve"> Ágnes </w:t>
            </w:r>
          </w:p>
          <w:p w:rsidR="002204F7" w:rsidRPr="00CF6FF0" w:rsidRDefault="002204F7" w:rsidP="009F1FC3">
            <w:pPr>
              <w:jc w:val="both"/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 xml:space="preserve">      Terézia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 xml:space="preserve">A fő </w:t>
            </w:r>
            <w:proofErr w:type="spellStart"/>
            <w:r w:rsidRPr="00CF6FF0">
              <w:rPr>
                <w:rFonts w:cs="Arial"/>
              </w:rPr>
              <w:t>hisztikompatibilitási</w:t>
            </w:r>
            <w:proofErr w:type="spellEnd"/>
            <w:r w:rsidRPr="00CF6FF0">
              <w:rPr>
                <w:rFonts w:cs="Arial"/>
              </w:rPr>
              <w:t xml:space="preserve"> komplex (MHC) </w:t>
            </w:r>
            <w:r w:rsidRPr="00CF6FF0">
              <w:rPr>
                <w:rFonts w:cs="Arial"/>
              </w:rPr>
              <w:lastRenderedPageBreak/>
              <w:t>és szerepe a különböző autoimmun betegségekben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 xml:space="preserve">Klinikai </w:t>
            </w:r>
            <w:r w:rsidRPr="00CF6FF0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2004. november 23.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lastRenderedPageBreak/>
              <w:t>22.</w:t>
            </w:r>
            <w:r w:rsidRPr="00CF6FF0">
              <w:rPr>
                <w:rFonts w:cs="Arial"/>
                <w:iCs/>
                <w:color w:val="000000"/>
              </w:rPr>
              <w:t xml:space="preserve"> Dr. Kocsis Judit</w:t>
            </w:r>
          </w:p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proofErr w:type="spellStart"/>
            <w:r w:rsidRPr="00CF6FF0">
              <w:rPr>
                <w:rFonts w:cs="Arial"/>
                <w:color w:val="000000"/>
              </w:rPr>
              <w:t>Hősokkfehérje</w:t>
            </w:r>
            <w:proofErr w:type="spellEnd"/>
            <w:r w:rsidRPr="00CF6FF0">
              <w:rPr>
                <w:rFonts w:cs="Arial"/>
                <w:color w:val="000000"/>
              </w:rPr>
              <w:t xml:space="preserve"> </w:t>
            </w:r>
            <w:proofErr w:type="spellStart"/>
            <w:r w:rsidRPr="00CF6FF0">
              <w:rPr>
                <w:rFonts w:cs="Arial"/>
                <w:color w:val="000000"/>
              </w:rPr>
              <w:t>autoantitest</w:t>
            </w:r>
            <w:proofErr w:type="spellEnd"/>
            <w:r w:rsidRPr="00CF6FF0">
              <w:rPr>
                <w:rFonts w:cs="Arial"/>
                <w:color w:val="000000"/>
              </w:rPr>
              <w:t xml:space="preserve"> vizsgálatok </w:t>
            </w:r>
            <w:proofErr w:type="spellStart"/>
            <w:r w:rsidRPr="00CF6FF0">
              <w:rPr>
                <w:rFonts w:cs="Arial"/>
                <w:color w:val="000000"/>
              </w:rPr>
              <w:t>cardiovascularis</w:t>
            </w:r>
            <w:proofErr w:type="spellEnd"/>
            <w:r w:rsidRPr="00CF6FF0">
              <w:rPr>
                <w:rFonts w:cs="Arial"/>
                <w:color w:val="000000"/>
              </w:rPr>
              <w:t xml:space="preserve"> és az immunrendszert érintő krónikus betegségekben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Prohászka Zoltán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2005. április 21.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23.</w:t>
            </w:r>
            <w:r w:rsidRPr="00CF6FF0">
              <w:rPr>
                <w:rFonts w:cs="Arial"/>
                <w:iCs/>
                <w:color w:val="000000"/>
              </w:rPr>
              <w:t xml:space="preserve"> Dr. Bíró Adrienn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 xml:space="preserve">Koleszterinnel reagáló </w:t>
            </w:r>
            <w:proofErr w:type="spellStart"/>
            <w:r w:rsidRPr="00CF6FF0">
              <w:rPr>
                <w:rFonts w:cs="Arial"/>
                <w:color w:val="000000"/>
              </w:rPr>
              <w:t>autoantitestek</w:t>
            </w:r>
            <w:proofErr w:type="spellEnd"/>
            <w:r w:rsidRPr="00CF6FF0">
              <w:rPr>
                <w:rFonts w:cs="Arial"/>
                <w:color w:val="000000"/>
              </w:rPr>
              <w:t xml:space="preserve"> (ACHA) tulajdonságainak, sejtekkel való kölcsönhatásának és klinikai összefüggéseinek vizsgálata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Fekete Béla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2005. május 30.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24.</w:t>
            </w:r>
            <w:r w:rsidRPr="00CF6FF0">
              <w:rPr>
                <w:rFonts w:cs="Arial"/>
                <w:iCs/>
                <w:color w:val="000000"/>
              </w:rPr>
              <w:t xml:space="preserve"> Dr. Kelemen Péter </w:t>
            </w:r>
          </w:p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iCs/>
                <w:color w:val="000000"/>
              </w:rPr>
              <w:t xml:space="preserve">     György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proofErr w:type="spellStart"/>
            <w:r w:rsidRPr="00CF6FF0">
              <w:rPr>
                <w:rFonts w:cs="Arial"/>
                <w:color w:val="000000"/>
              </w:rPr>
              <w:t>Tolerogén</w:t>
            </w:r>
            <w:proofErr w:type="spellEnd"/>
            <w:r w:rsidRPr="00CF6FF0">
              <w:rPr>
                <w:rFonts w:cs="Arial"/>
                <w:color w:val="000000"/>
              </w:rPr>
              <w:t xml:space="preserve"> </w:t>
            </w:r>
            <w:proofErr w:type="spellStart"/>
            <w:r w:rsidRPr="00CF6FF0">
              <w:rPr>
                <w:rFonts w:cs="Arial"/>
                <w:color w:val="000000"/>
              </w:rPr>
              <w:t>dendritikus</w:t>
            </w:r>
            <w:proofErr w:type="spellEnd"/>
            <w:r w:rsidRPr="00CF6FF0">
              <w:rPr>
                <w:rFonts w:cs="Arial"/>
                <w:color w:val="000000"/>
              </w:rPr>
              <w:t xml:space="preserve"> sejtek: </w:t>
            </w:r>
            <w:proofErr w:type="spellStart"/>
            <w:r w:rsidRPr="00CF6FF0">
              <w:rPr>
                <w:rFonts w:cs="Arial"/>
                <w:color w:val="000000"/>
              </w:rPr>
              <w:t>monocita</w:t>
            </w:r>
            <w:proofErr w:type="spellEnd"/>
            <w:r w:rsidRPr="00CF6FF0">
              <w:rPr>
                <w:rFonts w:cs="Arial"/>
                <w:color w:val="000000"/>
              </w:rPr>
              <w:t xml:space="preserve"> eredetű </w:t>
            </w:r>
            <w:proofErr w:type="spellStart"/>
            <w:r w:rsidRPr="00CF6FF0">
              <w:rPr>
                <w:rFonts w:cs="Arial"/>
                <w:color w:val="000000"/>
              </w:rPr>
              <w:t>dendritikus</w:t>
            </w:r>
            <w:proofErr w:type="spellEnd"/>
            <w:r w:rsidRPr="00CF6FF0">
              <w:rPr>
                <w:rFonts w:cs="Arial"/>
                <w:color w:val="000000"/>
              </w:rPr>
              <w:t xml:space="preserve"> </w:t>
            </w:r>
            <w:proofErr w:type="gramStart"/>
            <w:r w:rsidRPr="00CF6FF0">
              <w:rPr>
                <w:rFonts w:cs="Arial"/>
                <w:color w:val="000000"/>
              </w:rPr>
              <w:t>sejtek   immun-modulációja</w:t>
            </w:r>
            <w:proofErr w:type="gramEnd"/>
            <w:r w:rsidRPr="00CF6FF0">
              <w:rPr>
                <w:rFonts w:cs="Arial"/>
                <w:color w:val="000000"/>
              </w:rPr>
              <w:t xml:space="preserve"> </w:t>
            </w:r>
            <w:proofErr w:type="spellStart"/>
            <w:r w:rsidRPr="00CF6FF0">
              <w:rPr>
                <w:rFonts w:cs="Arial"/>
                <w:color w:val="000000"/>
              </w:rPr>
              <w:t>n-butiráttal</w:t>
            </w:r>
            <w:proofErr w:type="spellEnd"/>
            <w:r w:rsidRPr="00CF6FF0">
              <w:rPr>
                <w:rFonts w:cs="Arial"/>
                <w:color w:val="000000"/>
              </w:rPr>
              <w:t xml:space="preserve">, </w:t>
            </w:r>
            <w:proofErr w:type="spellStart"/>
            <w:r w:rsidRPr="00CF6FF0">
              <w:rPr>
                <w:rFonts w:cs="Arial"/>
                <w:color w:val="000000"/>
              </w:rPr>
              <w:t>pirrolidin</w:t>
            </w:r>
            <w:proofErr w:type="spellEnd"/>
            <w:r w:rsidRPr="00CF6FF0">
              <w:rPr>
                <w:rFonts w:cs="Arial"/>
                <w:color w:val="000000"/>
              </w:rPr>
              <w:t xml:space="preserve"> </w:t>
            </w:r>
            <w:proofErr w:type="spellStart"/>
            <w:r w:rsidRPr="00CF6FF0">
              <w:rPr>
                <w:rFonts w:cs="Arial"/>
                <w:color w:val="000000"/>
              </w:rPr>
              <w:t>ditiokarbamát</w:t>
            </w:r>
            <w:proofErr w:type="spellEnd"/>
            <w:r w:rsidRPr="00CF6FF0">
              <w:rPr>
                <w:rFonts w:cs="Arial"/>
                <w:color w:val="000000"/>
              </w:rPr>
              <w:t xml:space="preserve"> (PDTC) NFKB gátlószerrel, valamint WHI-P-154 </w:t>
            </w:r>
            <w:proofErr w:type="spellStart"/>
            <w:r w:rsidRPr="00CF6FF0">
              <w:rPr>
                <w:rFonts w:cs="Arial"/>
                <w:color w:val="000000"/>
              </w:rPr>
              <w:t>Janus-kináz</w:t>
            </w:r>
            <w:proofErr w:type="spellEnd"/>
            <w:r w:rsidRPr="00CF6FF0">
              <w:rPr>
                <w:rFonts w:cs="Arial"/>
                <w:color w:val="000000"/>
              </w:rPr>
              <w:t xml:space="preserve"> 3-gátlószerrel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2005. november 22.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25.</w:t>
            </w:r>
            <w:r w:rsidRPr="00CF6FF0">
              <w:rPr>
                <w:rFonts w:cs="Arial"/>
                <w:iCs/>
                <w:color w:val="000000"/>
              </w:rPr>
              <w:t xml:space="preserve"> Dr. Bányai Anikó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Malignus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lymphomában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szenvedő betegek komplement funkcióinak vizsgálata az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SLE-ben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szerzett tapasztalatok felhasználásával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Pálóczi Katalin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2005. december 19.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</w:rPr>
            </w:pPr>
            <w:r w:rsidRPr="00CF6FF0">
              <w:rPr>
                <w:rFonts w:cs="Arial"/>
                <w:b/>
                <w:iCs/>
              </w:rPr>
              <w:t>26.</w:t>
            </w:r>
            <w:r w:rsidRPr="00CF6FF0">
              <w:rPr>
                <w:rFonts w:cs="Arial"/>
                <w:iCs/>
              </w:rPr>
              <w:t xml:space="preserve"> Dr. </w:t>
            </w:r>
            <w:proofErr w:type="spellStart"/>
            <w:r w:rsidRPr="00CF6FF0">
              <w:rPr>
                <w:rFonts w:cs="Arial"/>
                <w:iCs/>
              </w:rPr>
              <w:t>Bátorfi</w:t>
            </w:r>
            <w:proofErr w:type="spellEnd"/>
            <w:r w:rsidRPr="00CF6FF0">
              <w:rPr>
                <w:rFonts w:cs="Arial"/>
                <w:iCs/>
              </w:rPr>
              <w:t xml:space="preserve"> József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620105" w:rsidP="009F1FC3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hyperlink r:id="rId5" w:history="1">
              <w:r w:rsidR="002204F7" w:rsidRPr="00CF6FF0">
                <w:rPr>
                  <w:rStyle w:val="Hiperhivatkozs"/>
                  <w:b w:val="0"/>
                  <w:sz w:val="24"/>
                  <w:szCs w:val="24"/>
                </w:rPr>
                <w:t xml:space="preserve">Patológiás terhességek diagnózisának és </w:t>
              </w:r>
              <w:proofErr w:type="spellStart"/>
              <w:r w:rsidR="002204F7" w:rsidRPr="00CF6FF0">
                <w:rPr>
                  <w:rStyle w:val="Hiperhivatkozs"/>
                  <w:b w:val="0"/>
                  <w:sz w:val="24"/>
                  <w:szCs w:val="24"/>
                </w:rPr>
                <w:t>nyomonkövetésének</w:t>
              </w:r>
              <w:proofErr w:type="spellEnd"/>
              <w:r w:rsidR="002204F7" w:rsidRPr="00CF6FF0">
                <w:rPr>
                  <w:rStyle w:val="Hiperhivatkozs"/>
                  <w:b w:val="0"/>
                  <w:sz w:val="24"/>
                  <w:szCs w:val="24"/>
                </w:rPr>
                <w:t xml:space="preserve"> újabb szempontjai</w:t>
              </w:r>
            </w:hyperlink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Dr. </w:t>
            </w:r>
            <w:proofErr w:type="spellStart"/>
            <w:r w:rsidRPr="00CF6FF0">
              <w:rPr>
                <w:rFonts w:cs="Arial"/>
              </w:rPr>
              <w:t>Kopper</w:t>
            </w:r>
            <w:proofErr w:type="spellEnd"/>
            <w:r w:rsidRPr="00CF6FF0">
              <w:rPr>
                <w:rFonts w:cs="Arial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2006. május 4.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27.</w:t>
            </w:r>
            <w:r w:rsidRPr="00CF6FF0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CF6FF0">
              <w:rPr>
                <w:rFonts w:cs="Arial"/>
                <w:iCs/>
                <w:color w:val="000000"/>
              </w:rPr>
              <w:t>Rugonfalvi</w:t>
            </w:r>
            <w:proofErr w:type="spellEnd"/>
            <w:r w:rsidRPr="00CF6FF0">
              <w:rPr>
                <w:rFonts w:cs="Arial"/>
                <w:iCs/>
                <w:color w:val="000000"/>
              </w:rPr>
              <w:t xml:space="preserve"> Kiss </w:t>
            </w:r>
          </w:p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iCs/>
                <w:color w:val="000000"/>
              </w:rPr>
              <w:t xml:space="preserve">      Szabolcs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Örökletes faktorok és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infektív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tényezők hatása az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ateroszklerotikus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folyamat progressziójára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 xml:space="preserve">2006. október 3. 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28.</w:t>
            </w:r>
            <w:r w:rsidRPr="00CF6FF0">
              <w:rPr>
                <w:rFonts w:cs="Arial"/>
                <w:iCs/>
                <w:color w:val="000000"/>
              </w:rPr>
              <w:t xml:space="preserve"> Dr. Palkonyai Éva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Prognosztikai tényezők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rheumatoid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arthritisben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 xml:space="preserve">Dr. </w:t>
            </w:r>
            <w:proofErr w:type="spellStart"/>
            <w:r w:rsidRPr="00CF6FF0">
              <w:rPr>
                <w:rFonts w:cs="Arial"/>
                <w:color w:val="000000"/>
              </w:rPr>
              <w:t>Geregely</w:t>
            </w:r>
            <w:proofErr w:type="spellEnd"/>
            <w:r w:rsidRPr="00CF6FF0">
              <w:rPr>
                <w:rFonts w:cs="Arial"/>
                <w:color w:val="000000"/>
              </w:rPr>
              <w:t xml:space="preserve">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2006. december 11.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29.</w:t>
            </w:r>
            <w:r w:rsidRPr="00CF6FF0">
              <w:rPr>
                <w:rFonts w:cs="Arial"/>
                <w:iCs/>
                <w:color w:val="000000"/>
              </w:rPr>
              <w:t xml:space="preserve"> Dr. Kalmár Lajos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Kóroki mutációk azonosítása örökletes </w:t>
            </w:r>
            <w:proofErr w:type="spellStart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>angioödémában</w:t>
            </w:r>
            <w:proofErr w:type="spellEnd"/>
            <w:r w:rsidRPr="00CF6FF0">
              <w:rPr>
                <w:rFonts w:cs="Arial"/>
                <w:b w:val="0"/>
                <w:color w:val="000000"/>
                <w:sz w:val="24"/>
                <w:szCs w:val="24"/>
              </w:rPr>
              <w:t xml:space="preserve"> és a C1-1NH gén mutációs adatbázisának létrehozása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Tordai Attila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2007. január 23.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b/>
                <w:iCs/>
                <w:color w:val="000000"/>
              </w:rPr>
              <w:t>30.</w:t>
            </w:r>
            <w:r w:rsidRPr="00CF6FF0">
              <w:rPr>
                <w:rFonts w:cs="Arial"/>
                <w:iCs/>
                <w:color w:val="000000"/>
              </w:rPr>
              <w:t xml:space="preserve"> Dr. Sallai Krisztina </w:t>
            </w:r>
          </w:p>
          <w:p w:rsidR="002204F7" w:rsidRPr="00CF6FF0" w:rsidRDefault="002204F7" w:rsidP="009F1FC3">
            <w:pPr>
              <w:jc w:val="both"/>
              <w:rPr>
                <w:rFonts w:cs="Arial"/>
                <w:iCs/>
                <w:color w:val="000000"/>
              </w:rPr>
            </w:pPr>
            <w:r w:rsidRPr="00CF6FF0">
              <w:rPr>
                <w:rFonts w:cs="Arial"/>
                <w:iCs/>
                <w:color w:val="000000"/>
              </w:rPr>
              <w:t xml:space="preserve">      Katalin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CF6FF0">
              <w:rPr>
                <w:rFonts w:cs="Arial"/>
                <w:b w:val="0"/>
                <w:sz w:val="24"/>
                <w:szCs w:val="24"/>
              </w:rPr>
              <w:t xml:space="preserve">A </w:t>
            </w:r>
            <w:proofErr w:type="spellStart"/>
            <w:r w:rsidRPr="00CF6FF0">
              <w:rPr>
                <w:rFonts w:cs="Arial"/>
                <w:b w:val="0"/>
                <w:sz w:val="24"/>
                <w:szCs w:val="24"/>
              </w:rPr>
              <w:t>pathogén</w:t>
            </w:r>
            <w:proofErr w:type="spellEnd"/>
            <w:r w:rsidRPr="00CF6FF0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F6FF0">
              <w:rPr>
                <w:rFonts w:cs="Arial"/>
                <w:b w:val="0"/>
                <w:sz w:val="24"/>
                <w:szCs w:val="24"/>
              </w:rPr>
              <w:t>autoantitestek</w:t>
            </w:r>
            <w:proofErr w:type="spellEnd"/>
            <w:r w:rsidRPr="00CF6FF0">
              <w:rPr>
                <w:rFonts w:cs="Arial"/>
                <w:b w:val="0"/>
                <w:sz w:val="24"/>
                <w:szCs w:val="24"/>
              </w:rPr>
              <w:t xml:space="preserve"> szerepe és kimutatása szisztémás </w:t>
            </w:r>
            <w:proofErr w:type="spellStart"/>
            <w:r w:rsidRPr="00CF6FF0">
              <w:rPr>
                <w:rFonts w:cs="Arial"/>
                <w:b w:val="0"/>
                <w:sz w:val="24"/>
                <w:szCs w:val="24"/>
              </w:rPr>
              <w:t>lupus</w:t>
            </w:r>
            <w:proofErr w:type="spellEnd"/>
            <w:r w:rsidRPr="00CF6FF0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CF6FF0">
              <w:rPr>
                <w:rFonts w:cs="Arial"/>
                <w:b w:val="0"/>
                <w:sz w:val="24"/>
                <w:szCs w:val="24"/>
              </w:rPr>
              <w:lastRenderedPageBreak/>
              <w:t>erythematosusban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</w:rPr>
              <w:t>2007. június 18.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lastRenderedPageBreak/>
              <w:t>31.</w:t>
            </w:r>
            <w:r w:rsidRPr="00CF6FF0">
              <w:rPr>
                <w:rFonts w:cs="Arial"/>
              </w:rPr>
              <w:t xml:space="preserve"> Nagymányoki Zoltán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</w:rPr>
              <w:t xml:space="preserve">A celluláris </w:t>
            </w:r>
            <w:proofErr w:type="spellStart"/>
            <w:r w:rsidRPr="00CF6FF0">
              <w:rPr>
                <w:rFonts w:cs="Arial"/>
              </w:rPr>
              <w:t>imminválasz</w:t>
            </w:r>
            <w:proofErr w:type="spellEnd"/>
            <w:r w:rsidRPr="00CF6FF0">
              <w:rPr>
                <w:rFonts w:cs="Arial"/>
              </w:rPr>
              <w:t xml:space="preserve"> és egyéb funkcionális fehérjék vizsgálata </w:t>
            </w:r>
            <w:proofErr w:type="spellStart"/>
            <w:r w:rsidRPr="00CF6FF0">
              <w:rPr>
                <w:rFonts w:cs="Arial"/>
              </w:rPr>
              <w:t>gesztációs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trofoblaszt</w:t>
            </w:r>
            <w:proofErr w:type="spellEnd"/>
            <w:r w:rsidRPr="00CF6FF0">
              <w:rPr>
                <w:rFonts w:cs="Arial"/>
              </w:rPr>
              <w:t xml:space="preserve"> betegségekben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Dr. Fülöp Vilmos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2008. június 25.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32.</w:t>
            </w:r>
            <w:r w:rsidRPr="00CF6FF0">
              <w:rPr>
                <w:rFonts w:cs="Arial"/>
              </w:rPr>
              <w:t xml:space="preserve"> Kiszel Petra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</w:rPr>
              <w:t xml:space="preserve">Genetikai polimorfizmus és </w:t>
            </w:r>
            <w:proofErr w:type="spellStart"/>
            <w:r w:rsidRPr="00CF6FF0">
              <w:rPr>
                <w:rFonts w:cs="Arial"/>
              </w:rPr>
              <w:t>haptotípus</w:t>
            </w:r>
            <w:proofErr w:type="spellEnd"/>
            <w:r w:rsidRPr="00CF6FF0">
              <w:rPr>
                <w:rFonts w:cs="Arial"/>
              </w:rPr>
              <w:t xml:space="preserve"> vizsgálatok különböző humán modellrendszerben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2008. július 2.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33.</w:t>
            </w:r>
            <w:r w:rsidRPr="00CF6FF0">
              <w:rPr>
                <w:rFonts w:cs="Arial"/>
              </w:rPr>
              <w:t xml:space="preserve"> Széplaki Gábor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iCs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komplementrendszer</w:t>
            </w:r>
            <w:proofErr w:type="spellEnd"/>
            <w:r w:rsidRPr="00CF6FF0">
              <w:rPr>
                <w:rFonts w:cs="Arial"/>
              </w:rPr>
              <w:t xml:space="preserve"> jelentőségének vizsgálata az </w:t>
            </w:r>
            <w:proofErr w:type="spellStart"/>
            <w:r w:rsidRPr="00CF6FF0">
              <w:rPr>
                <w:rFonts w:cs="Arial"/>
              </w:rPr>
              <w:t>atheroscleroticus</w:t>
            </w:r>
            <w:proofErr w:type="spellEnd"/>
            <w:r w:rsidRPr="00CF6FF0">
              <w:rPr>
                <w:rFonts w:cs="Arial"/>
              </w:rPr>
              <w:t xml:space="preserve"> eredetű érbetegségek </w:t>
            </w:r>
            <w:proofErr w:type="spellStart"/>
            <w:r w:rsidRPr="00CF6FF0">
              <w:rPr>
                <w:rFonts w:cs="Arial"/>
              </w:rPr>
              <w:t>patogenezisében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color w:val="000000"/>
              </w:rPr>
              <w:t>2008. október 6.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34.</w:t>
            </w:r>
            <w:r w:rsidRPr="00CF6FF0">
              <w:rPr>
                <w:rFonts w:cs="Arial"/>
              </w:rPr>
              <w:t xml:space="preserve"> Dr. Laki Judit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8.1 ősi MHC </w:t>
            </w:r>
            <w:proofErr w:type="spellStart"/>
            <w:r w:rsidRPr="00CF6FF0">
              <w:rPr>
                <w:rFonts w:cs="Arial"/>
              </w:rPr>
              <w:t>haplotípus</w:t>
            </w:r>
            <w:proofErr w:type="spellEnd"/>
            <w:r w:rsidRPr="00CF6FF0">
              <w:rPr>
                <w:rFonts w:cs="Arial"/>
              </w:rPr>
              <w:t>: kétélű kard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2008. december 2.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35.</w:t>
            </w:r>
            <w:r w:rsidRPr="00CF6FF0">
              <w:rPr>
                <w:rFonts w:cs="Arial"/>
              </w:rPr>
              <w:t xml:space="preserve"> Dr. Hutás Gábor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CD44 ellenes </w:t>
            </w:r>
            <w:proofErr w:type="spellStart"/>
            <w:r w:rsidRPr="00CF6FF0">
              <w:rPr>
                <w:rFonts w:cs="Arial"/>
              </w:rPr>
              <w:t>monoklonális</w:t>
            </w:r>
            <w:proofErr w:type="spellEnd"/>
            <w:r w:rsidRPr="00CF6FF0">
              <w:rPr>
                <w:rFonts w:cs="Arial"/>
              </w:rPr>
              <w:t xml:space="preserve"> antitest kezelés hatásmechanizmusa kísérletes </w:t>
            </w:r>
            <w:proofErr w:type="spellStart"/>
            <w:r w:rsidRPr="00CF6FF0">
              <w:rPr>
                <w:rFonts w:cs="Arial"/>
              </w:rPr>
              <w:t>arthritisben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2010. április 20.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36.</w:t>
            </w:r>
            <w:r w:rsidRPr="00CF6FF0">
              <w:rPr>
                <w:rFonts w:cs="Arial"/>
              </w:rPr>
              <w:t xml:space="preserve"> Dr. </w:t>
            </w:r>
            <w:proofErr w:type="spellStart"/>
            <w:r w:rsidRPr="00CF6FF0">
              <w:rPr>
                <w:rFonts w:cs="Arial"/>
              </w:rPr>
              <w:t>Constantin</w:t>
            </w:r>
            <w:proofErr w:type="spellEnd"/>
            <w:r w:rsidRPr="00CF6FF0">
              <w:rPr>
                <w:rFonts w:cs="Arial"/>
              </w:rPr>
              <w:t xml:space="preserve"> </w:t>
            </w:r>
          </w:p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      Tamás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 xml:space="preserve">A </w:t>
            </w:r>
            <w:proofErr w:type="spellStart"/>
            <w:r w:rsidRPr="00CF6FF0">
              <w:rPr>
                <w:rFonts w:cs="Arial"/>
              </w:rPr>
              <w:t>juvenilis</w:t>
            </w:r>
            <w:proofErr w:type="spellEnd"/>
            <w:r w:rsidRPr="00CF6FF0">
              <w:rPr>
                <w:rFonts w:cs="Arial"/>
              </w:rPr>
              <w:t xml:space="preserve"> </w:t>
            </w:r>
            <w:proofErr w:type="spellStart"/>
            <w:r w:rsidRPr="00CF6FF0">
              <w:rPr>
                <w:rFonts w:cs="Arial"/>
              </w:rPr>
              <w:t>dermatomyositis</w:t>
            </w:r>
            <w:proofErr w:type="spellEnd"/>
            <w:r w:rsidRPr="00CF6FF0">
              <w:rPr>
                <w:rFonts w:cs="Arial"/>
              </w:rPr>
              <w:t xml:space="preserve"> prognosztikai tényezői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Dr. Gergely Péter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rFonts w:cs="Arial"/>
                <w:color w:val="000000"/>
              </w:rPr>
              <w:t>2010. április 30.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  <w:b/>
              </w:rPr>
              <w:t>37.</w:t>
            </w:r>
            <w:r w:rsidRPr="00CF6FF0">
              <w:rPr>
                <w:rFonts w:cs="Arial"/>
              </w:rPr>
              <w:t xml:space="preserve"> Dr. Gombos Tímea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D63B43">
              <w:t xml:space="preserve">Új prognosztikai markerek és a gyulladásos válasz szerepe a krónikus szívelégtelenség </w:t>
            </w:r>
            <w:proofErr w:type="spellStart"/>
            <w:r w:rsidRPr="00D63B43">
              <w:t>patomechanizmusában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color w:val="000000"/>
              </w:rPr>
              <w:t>Dr. Prohászka Zoltán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color w:val="000000"/>
              </w:rPr>
              <w:t>2010. október 11.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b/>
              </w:rPr>
              <w:t>38.</w:t>
            </w:r>
            <w:r>
              <w:t xml:space="preserve"> Bokor Attila</w:t>
            </w:r>
          </w:p>
        </w:tc>
        <w:tc>
          <w:tcPr>
            <w:tcW w:w="4442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D63B43">
              <w:t xml:space="preserve">The </w:t>
            </w:r>
            <w:proofErr w:type="spellStart"/>
            <w:r w:rsidRPr="00D63B43">
              <w:t>Semi-invasive</w:t>
            </w:r>
            <w:proofErr w:type="spellEnd"/>
            <w:r w:rsidRPr="00D63B43">
              <w:t xml:space="preserve"> </w:t>
            </w:r>
            <w:proofErr w:type="spellStart"/>
            <w:r w:rsidRPr="00D63B43">
              <w:t>Diagnosis</w:t>
            </w:r>
            <w:proofErr w:type="spellEnd"/>
            <w:r w:rsidRPr="00D63B43">
              <w:t xml:space="preserve"> of </w:t>
            </w:r>
            <w:proofErr w:type="spellStart"/>
            <w:r w:rsidRPr="00D63B43">
              <w:t>Endometrosis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color w:val="000000"/>
              </w:rPr>
              <w:t>Dr. Fülöp Vilmos</w:t>
            </w:r>
          </w:p>
        </w:tc>
        <w:tc>
          <w:tcPr>
            <w:tcW w:w="234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  <w:color w:val="000000"/>
              </w:rPr>
            </w:pPr>
            <w:r w:rsidRPr="00CF6FF0">
              <w:rPr>
                <w:color w:val="000000"/>
              </w:rPr>
              <w:t>2010. december 20.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B40D9B" w:rsidRDefault="002204F7" w:rsidP="009F1FC3">
            <w:r w:rsidRPr="00CF6FF0">
              <w:rPr>
                <w:b/>
              </w:rPr>
              <w:t>39.</w:t>
            </w:r>
            <w:r>
              <w:t xml:space="preserve"> </w:t>
            </w:r>
            <w:r w:rsidRPr="00B40D9B">
              <w:t>Keszei Márton</w:t>
            </w:r>
          </w:p>
        </w:tc>
        <w:tc>
          <w:tcPr>
            <w:tcW w:w="4442" w:type="dxa"/>
            <w:shd w:val="clear" w:color="auto" w:fill="auto"/>
          </w:tcPr>
          <w:p w:rsidR="002204F7" w:rsidRPr="00B40D9B" w:rsidRDefault="002204F7" w:rsidP="009F1FC3">
            <w:r w:rsidRPr="00B40D9B">
              <w:t xml:space="preserve">Asztma és szisztémás </w:t>
            </w:r>
            <w:proofErr w:type="spellStart"/>
            <w:r w:rsidRPr="00B40D9B">
              <w:t>lupusz</w:t>
            </w:r>
            <w:proofErr w:type="spellEnd"/>
            <w:r w:rsidRPr="00B40D9B">
              <w:t xml:space="preserve"> </w:t>
            </w:r>
            <w:proofErr w:type="spellStart"/>
            <w:r w:rsidRPr="00B40D9B">
              <w:t>eritematozus</w:t>
            </w:r>
            <w:proofErr w:type="spellEnd"/>
            <w:r w:rsidRPr="00B40D9B">
              <w:t xml:space="preserve"> immungenetikája</w:t>
            </w:r>
          </w:p>
        </w:tc>
        <w:tc>
          <w:tcPr>
            <w:tcW w:w="2160" w:type="dxa"/>
            <w:shd w:val="clear" w:color="auto" w:fill="auto"/>
          </w:tcPr>
          <w:p w:rsidR="002204F7" w:rsidRPr="00B40D9B" w:rsidRDefault="002204F7" w:rsidP="009F1FC3">
            <w:r w:rsidRPr="00CF6FF0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B40D9B" w:rsidRDefault="002204F7" w:rsidP="009F1FC3">
            <w:r w:rsidRPr="00B40D9B">
              <w:t>Dr. Szalai Csaba</w:t>
            </w:r>
          </w:p>
        </w:tc>
        <w:tc>
          <w:tcPr>
            <w:tcW w:w="2340" w:type="dxa"/>
            <w:shd w:val="clear" w:color="auto" w:fill="auto"/>
          </w:tcPr>
          <w:p w:rsidR="002204F7" w:rsidRPr="00B40D9B" w:rsidRDefault="002204F7" w:rsidP="009F1FC3">
            <w:r w:rsidRPr="00B40D9B">
              <w:t>2011. október 21.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B40D9B" w:rsidRDefault="002204F7" w:rsidP="009F1FC3">
            <w:r w:rsidRPr="00CF6FF0">
              <w:rPr>
                <w:b/>
              </w:rPr>
              <w:t>40.</w:t>
            </w:r>
            <w:r>
              <w:t xml:space="preserve"> Makó Veronika</w:t>
            </w:r>
          </w:p>
        </w:tc>
        <w:tc>
          <w:tcPr>
            <w:tcW w:w="4442" w:type="dxa"/>
            <w:shd w:val="clear" w:color="auto" w:fill="auto"/>
          </w:tcPr>
          <w:p w:rsidR="002204F7" w:rsidRPr="00135D32" w:rsidRDefault="002204F7" w:rsidP="009F1FC3">
            <w:r w:rsidRPr="00135D32">
              <w:t xml:space="preserve">Gyulladásos folyamatok vizsgálata </w:t>
            </w:r>
            <w:proofErr w:type="spellStart"/>
            <w:r w:rsidRPr="00135D32">
              <w:t>endotél</w:t>
            </w:r>
            <w:proofErr w:type="spellEnd"/>
            <w:r w:rsidRPr="00135D32">
              <w:t xml:space="preserve"> sejtekben</w:t>
            </w:r>
          </w:p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B40D9B" w:rsidRDefault="002204F7" w:rsidP="009F1FC3">
            <w:r w:rsidRPr="00CF6FF0">
              <w:rPr>
                <w:color w:val="000000"/>
              </w:rPr>
              <w:t>Dr. Prohászka Zoltán</w:t>
            </w:r>
          </w:p>
        </w:tc>
        <w:tc>
          <w:tcPr>
            <w:tcW w:w="2340" w:type="dxa"/>
            <w:shd w:val="clear" w:color="auto" w:fill="auto"/>
          </w:tcPr>
          <w:p w:rsidR="002204F7" w:rsidRPr="00B40D9B" w:rsidRDefault="002204F7" w:rsidP="009F1FC3">
            <w:r w:rsidRPr="00CF6FF0">
              <w:rPr>
                <w:color w:val="000000"/>
              </w:rPr>
              <w:t>2011. november 24.</w:t>
            </w:r>
          </w:p>
        </w:tc>
      </w:tr>
      <w:tr w:rsidR="002204F7" w:rsidRPr="00CF6FF0" w:rsidTr="009F1FC3">
        <w:tc>
          <w:tcPr>
            <w:tcW w:w="2686" w:type="dxa"/>
            <w:shd w:val="clear" w:color="auto" w:fill="auto"/>
          </w:tcPr>
          <w:p w:rsidR="002204F7" w:rsidRPr="001F54AB" w:rsidRDefault="002204F7" w:rsidP="009F1FC3">
            <w:r w:rsidRPr="00AD5FBC">
              <w:rPr>
                <w:b/>
              </w:rPr>
              <w:t>41</w:t>
            </w:r>
            <w:r w:rsidRPr="001F54AB">
              <w:t xml:space="preserve">. </w:t>
            </w:r>
            <w:proofErr w:type="spellStart"/>
            <w:r w:rsidRPr="001F54AB">
              <w:t>Bánlaki</w:t>
            </w:r>
            <w:proofErr w:type="spellEnd"/>
            <w:r w:rsidRPr="001F54AB">
              <w:t xml:space="preserve"> Zsófia</w:t>
            </w:r>
          </w:p>
        </w:tc>
        <w:tc>
          <w:tcPr>
            <w:tcW w:w="4442" w:type="dxa"/>
            <w:shd w:val="clear" w:color="auto" w:fill="auto"/>
          </w:tcPr>
          <w:p w:rsidR="002204F7" w:rsidRPr="001F54AB" w:rsidRDefault="002204F7" w:rsidP="009F1FC3">
            <w:r w:rsidRPr="001F54AB">
              <w:t xml:space="preserve">A kardiovaszkuláris rizikó és a C4B gén hiányos </w:t>
            </w:r>
            <w:proofErr w:type="spellStart"/>
            <w:r w:rsidRPr="001F54AB">
              <w:t>haplotípusok</w:t>
            </w:r>
            <w:proofErr w:type="spellEnd"/>
            <w:r w:rsidRPr="001F54AB">
              <w:t xml:space="preserve"> közötti kapcsolat mechanizmusának vizsgálata</w:t>
            </w:r>
          </w:p>
          <w:p w:rsidR="002204F7" w:rsidRPr="001F54AB" w:rsidRDefault="002204F7" w:rsidP="009F1FC3"/>
        </w:tc>
        <w:tc>
          <w:tcPr>
            <w:tcW w:w="2160" w:type="dxa"/>
            <w:shd w:val="clear" w:color="auto" w:fill="auto"/>
          </w:tcPr>
          <w:p w:rsidR="002204F7" w:rsidRPr="00CF6FF0" w:rsidRDefault="002204F7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2204F7" w:rsidRPr="001F54AB" w:rsidRDefault="002204F7" w:rsidP="009F1FC3">
            <w:r w:rsidRPr="001F54AB">
              <w:t>Dr. Füst György</w:t>
            </w:r>
          </w:p>
        </w:tc>
        <w:tc>
          <w:tcPr>
            <w:tcW w:w="2340" w:type="dxa"/>
            <w:shd w:val="clear" w:color="auto" w:fill="auto"/>
          </w:tcPr>
          <w:p w:rsidR="002204F7" w:rsidRPr="001F54AB" w:rsidRDefault="002204F7" w:rsidP="009F1FC3">
            <w:r>
              <w:t>2012.november</w:t>
            </w:r>
            <w:r w:rsidRPr="001F54AB">
              <w:t>14.</w:t>
            </w:r>
          </w:p>
        </w:tc>
      </w:tr>
      <w:tr w:rsidR="005F3EF2" w:rsidRPr="00CF6FF0" w:rsidTr="009F1FC3">
        <w:tc>
          <w:tcPr>
            <w:tcW w:w="2686" w:type="dxa"/>
            <w:shd w:val="clear" w:color="auto" w:fill="auto"/>
          </w:tcPr>
          <w:p w:rsidR="005F3EF2" w:rsidRPr="00AD5FBC" w:rsidRDefault="005F3EF2" w:rsidP="009F1FC3">
            <w:pPr>
              <w:rPr>
                <w:b/>
              </w:rPr>
            </w:pPr>
            <w:r>
              <w:rPr>
                <w:b/>
              </w:rPr>
              <w:t xml:space="preserve">42. </w:t>
            </w:r>
            <w:proofErr w:type="spellStart"/>
            <w:r w:rsidRPr="005F3EF2">
              <w:t>Aladzsity</w:t>
            </w:r>
            <w:proofErr w:type="spellEnd"/>
            <w:r w:rsidRPr="005F3EF2">
              <w:t xml:space="preserve"> István</w:t>
            </w:r>
          </w:p>
        </w:tc>
        <w:tc>
          <w:tcPr>
            <w:tcW w:w="4442" w:type="dxa"/>
            <w:shd w:val="clear" w:color="auto" w:fill="auto"/>
          </w:tcPr>
          <w:p w:rsidR="005F3EF2" w:rsidRPr="001F54AB" w:rsidRDefault="005F3EF2" w:rsidP="009F1FC3">
            <w:r>
              <w:t xml:space="preserve">A 8.1-es ősi </w:t>
            </w:r>
            <w:proofErr w:type="spellStart"/>
            <w:r>
              <w:t>haplotípus</w:t>
            </w:r>
            <w:proofErr w:type="spellEnd"/>
            <w:r>
              <w:t xml:space="preserve"> és a PAI-1 4G/5G polimorfizmus vizsgálata pneumónia </w:t>
            </w:r>
            <w:r>
              <w:lastRenderedPageBreak/>
              <w:t>eredetű szepszis betegek körében</w:t>
            </w:r>
          </w:p>
        </w:tc>
        <w:tc>
          <w:tcPr>
            <w:tcW w:w="2160" w:type="dxa"/>
            <w:shd w:val="clear" w:color="auto" w:fill="auto"/>
          </w:tcPr>
          <w:p w:rsidR="005F3EF2" w:rsidRPr="00CF6FF0" w:rsidRDefault="005F3EF2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lastRenderedPageBreak/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5F3EF2" w:rsidRPr="001F54AB" w:rsidRDefault="005F3EF2" w:rsidP="009F1FC3">
            <w:r w:rsidRPr="00CF6FF0">
              <w:rPr>
                <w:color w:val="000000"/>
              </w:rPr>
              <w:t>Dr. Prohászka Zoltán</w:t>
            </w:r>
          </w:p>
        </w:tc>
        <w:tc>
          <w:tcPr>
            <w:tcW w:w="2340" w:type="dxa"/>
            <w:shd w:val="clear" w:color="auto" w:fill="auto"/>
          </w:tcPr>
          <w:p w:rsidR="005F3EF2" w:rsidRDefault="005F3EF2" w:rsidP="009F1FC3">
            <w:r>
              <w:t>2014.április 14.</w:t>
            </w:r>
          </w:p>
        </w:tc>
      </w:tr>
      <w:tr w:rsidR="00B37E92" w:rsidRPr="00CF6FF0" w:rsidTr="009F1FC3">
        <w:tc>
          <w:tcPr>
            <w:tcW w:w="2686" w:type="dxa"/>
            <w:shd w:val="clear" w:color="auto" w:fill="auto"/>
          </w:tcPr>
          <w:p w:rsidR="00B37E92" w:rsidRDefault="00B37E92" w:rsidP="009F1FC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43. </w:t>
            </w:r>
            <w:r w:rsidRPr="00B37E92">
              <w:t>Vörös Krisztián</w:t>
            </w:r>
          </w:p>
        </w:tc>
        <w:tc>
          <w:tcPr>
            <w:tcW w:w="4442" w:type="dxa"/>
            <w:shd w:val="clear" w:color="auto" w:fill="auto"/>
          </w:tcPr>
          <w:p w:rsidR="00B37E92" w:rsidRDefault="00B37E92" w:rsidP="009F1FC3">
            <w:r>
              <w:t xml:space="preserve">A </w:t>
            </w:r>
            <w:proofErr w:type="spellStart"/>
            <w:r>
              <w:t>fetuin-A</w:t>
            </w:r>
            <w:proofErr w:type="spellEnd"/>
            <w:r>
              <w:t xml:space="preserve"> szerepe és interakciói máj- és kardiovaszkuláris betegségekben</w:t>
            </w:r>
          </w:p>
        </w:tc>
        <w:tc>
          <w:tcPr>
            <w:tcW w:w="2160" w:type="dxa"/>
            <w:shd w:val="clear" w:color="auto" w:fill="auto"/>
          </w:tcPr>
          <w:p w:rsidR="00B37E92" w:rsidRPr="00CF6FF0" w:rsidRDefault="00B37E92" w:rsidP="009F1FC3">
            <w:pPr>
              <w:rPr>
                <w:rFonts w:cs="Arial"/>
              </w:rPr>
            </w:pPr>
            <w:r w:rsidRPr="00CF6FF0">
              <w:rPr>
                <w:rFonts w:cs="Arial"/>
              </w:rPr>
              <w:t>Klinikai orvostudományok</w:t>
            </w:r>
          </w:p>
        </w:tc>
        <w:tc>
          <w:tcPr>
            <w:tcW w:w="2160" w:type="dxa"/>
            <w:shd w:val="clear" w:color="auto" w:fill="auto"/>
          </w:tcPr>
          <w:p w:rsidR="00B37E92" w:rsidRPr="00CF6FF0" w:rsidRDefault="00B37E92" w:rsidP="009F1FC3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Kalabay</w:t>
            </w:r>
            <w:proofErr w:type="spellEnd"/>
            <w:r>
              <w:rPr>
                <w:color w:val="000000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B37E92" w:rsidRDefault="00A058B3" w:rsidP="009F1FC3">
            <w:r>
              <w:t>2014. október 31.</w:t>
            </w:r>
          </w:p>
        </w:tc>
      </w:tr>
    </w:tbl>
    <w:p w:rsidR="002204F7" w:rsidRPr="004F1902" w:rsidRDefault="002204F7" w:rsidP="002204F7"/>
    <w:p w:rsidR="005825DF" w:rsidRDefault="00620105"/>
    <w:sectPr w:rsidR="005825DF" w:rsidSect="00220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F7"/>
    <w:rsid w:val="002204F7"/>
    <w:rsid w:val="002547D2"/>
    <w:rsid w:val="00292A00"/>
    <w:rsid w:val="005F3EF2"/>
    <w:rsid w:val="00620105"/>
    <w:rsid w:val="00A058B3"/>
    <w:rsid w:val="00B37E92"/>
    <w:rsid w:val="00C107E9"/>
    <w:rsid w:val="00C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220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204F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rsid w:val="0022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220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204F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rsid w:val="0022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d.sote.hu/mwp/phd_live/vedes/index.php?UseTmpl=on&amp;FrmTabNev=vedes&amp;FrmLstTip=1&amp;FrmId=479&amp;FrmLang=0&amp;FrmEnc=9%7DHvftu%7D2%7Df229933:13e5272d1c26df37fcbb9c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Sonnevend Kinga</dc:creator>
  <cp:lastModifiedBy>Sonnevend Kinga</cp:lastModifiedBy>
  <cp:revision>2</cp:revision>
  <dcterms:created xsi:type="dcterms:W3CDTF">2017-05-18T12:59:00Z</dcterms:created>
  <dcterms:modified xsi:type="dcterms:W3CDTF">2017-05-18T12:59:00Z</dcterms:modified>
</cp:coreProperties>
</file>