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3609D" w14:textId="6C05A5FE" w:rsidR="000D01BB" w:rsidRPr="008401B1" w:rsidRDefault="000D01BB" w:rsidP="00CE6979">
      <w:pPr>
        <w:pStyle w:val="NormlWeb"/>
        <w:jc w:val="both"/>
        <w:rPr>
          <w:b/>
          <w:i/>
        </w:rPr>
      </w:pPr>
      <w:r w:rsidRPr="00AE40CC">
        <w:rPr>
          <w:b/>
        </w:rPr>
        <w:t>A munkavégzés intézménye: </w:t>
      </w:r>
      <w:r w:rsidR="00E73377" w:rsidRPr="008401B1">
        <w:rPr>
          <w:b/>
          <w:i/>
        </w:rPr>
        <w:t>FPSZ XXII. Kerületi Tagintézmény/info.22@fpsz.net</w:t>
      </w:r>
    </w:p>
    <w:p w14:paraId="65EE381B" w14:textId="01876B47" w:rsidR="000D01BB" w:rsidRPr="008401B1" w:rsidRDefault="000D01BB" w:rsidP="00CE6979">
      <w:pPr>
        <w:pStyle w:val="NormlWeb"/>
        <w:jc w:val="both"/>
        <w:rPr>
          <w:b/>
          <w:i/>
        </w:rPr>
      </w:pPr>
      <w:r w:rsidRPr="00AE40CC">
        <w:rPr>
          <w:b/>
        </w:rPr>
        <w:t>A munkavégzés helye:</w:t>
      </w:r>
      <w:r w:rsidR="00CE6979">
        <w:rPr>
          <w:b/>
          <w:i/>
        </w:rPr>
        <w:t xml:space="preserve"> </w:t>
      </w:r>
      <w:r w:rsidR="00E73377" w:rsidRPr="008401B1">
        <w:rPr>
          <w:i/>
        </w:rPr>
        <w:t>1221 Budapest, Szent István tér 1.</w:t>
      </w:r>
    </w:p>
    <w:p w14:paraId="7EEB522D" w14:textId="58191BD2" w:rsidR="00AE40CC" w:rsidRPr="008401B1" w:rsidRDefault="000D01BB" w:rsidP="00CE6979">
      <w:pPr>
        <w:pStyle w:val="NormlWeb"/>
        <w:jc w:val="both"/>
        <w:rPr>
          <w:i/>
        </w:rPr>
      </w:pPr>
      <w:r w:rsidRPr="00AE40CC">
        <w:rPr>
          <w:b/>
        </w:rPr>
        <w:t xml:space="preserve">A betöltésre váró </w:t>
      </w:r>
      <w:proofErr w:type="gramStart"/>
      <w:r w:rsidRPr="00AE40CC">
        <w:rPr>
          <w:b/>
        </w:rPr>
        <w:t>státusz</w:t>
      </w:r>
      <w:proofErr w:type="gramEnd"/>
      <w:r w:rsidRPr="00AE40CC">
        <w:rPr>
          <w:b/>
        </w:rPr>
        <w:t xml:space="preserve"> megnevezése</w:t>
      </w:r>
      <w:r w:rsidRPr="008401B1">
        <w:rPr>
          <w:i/>
        </w:rPr>
        <w:t>: </w:t>
      </w:r>
      <w:r w:rsidR="00E73377" w:rsidRPr="008401B1">
        <w:rPr>
          <w:i/>
        </w:rPr>
        <w:t>konduktor</w:t>
      </w:r>
    </w:p>
    <w:p w14:paraId="24BC778B" w14:textId="3B8B78A0" w:rsidR="00AE40CC" w:rsidRPr="00AE40CC" w:rsidRDefault="000D01BB" w:rsidP="00CE6979">
      <w:pPr>
        <w:pStyle w:val="NormlWeb"/>
        <w:jc w:val="both"/>
        <w:rPr>
          <w:i/>
        </w:rPr>
      </w:pPr>
      <w:r w:rsidRPr="00AE40CC">
        <w:rPr>
          <w:b/>
        </w:rPr>
        <w:t>A jogviszony időtartama:</w:t>
      </w:r>
      <w:r w:rsidR="00AE40CC">
        <w:t xml:space="preserve"> </w:t>
      </w:r>
      <w:r w:rsidR="00AE40CC" w:rsidRPr="008401B1">
        <w:rPr>
          <w:i/>
        </w:rPr>
        <w:t>h</w:t>
      </w:r>
      <w:r w:rsidRPr="008401B1">
        <w:rPr>
          <w:i/>
        </w:rPr>
        <w:t>atározott idejű</w:t>
      </w:r>
      <w:r w:rsidR="00E73377" w:rsidRPr="008401B1">
        <w:rPr>
          <w:i/>
        </w:rPr>
        <w:t>: 2022.03.01-2023.06.15.</w:t>
      </w:r>
    </w:p>
    <w:p w14:paraId="6D42D840" w14:textId="240A96A6" w:rsidR="000D01BB" w:rsidRPr="008401B1" w:rsidRDefault="000D01BB" w:rsidP="00CE6979">
      <w:pPr>
        <w:pStyle w:val="NormlWeb"/>
        <w:jc w:val="both"/>
        <w:rPr>
          <w:i/>
        </w:rPr>
      </w:pPr>
      <w:r w:rsidRPr="00CE6979">
        <w:rPr>
          <w:b/>
        </w:rPr>
        <w:t>Foglalkoztatás jellege:</w:t>
      </w:r>
      <w:r w:rsidR="00E73377">
        <w:t xml:space="preserve"> </w:t>
      </w:r>
      <w:r w:rsidR="00E73377" w:rsidRPr="008401B1">
        <w:rPr>
          <w:i/>
        </w:rPr>
        <w:t xml:space="preserve">az álláshely egész állás, de részmunkaidő, esetleg megbízási szerződés is megfelelő </w:t>
      </w:r>
    </w:p>
    <w:p w14:paraId="386EF767" w14:textId="541B63DF" w:rsidR="00AE40CC" w:rsidRPr="008401B1" w:rsidRDefault="00AE40CC" w:rsidP="00CE6979">
      <w:pPr>
        <w:pStyle w:val="NormlWeb"/>
        <w:jc w:val="both"/>
        <w:rPr>
          <w:i/>
        </w:rPr>
      </w:pPr>
      <w:r w:rsidRPr="00CE6979">
        <w:rPr>
          <w:b/>
        </w:rPr>
        <w:t xml:space="preserve">A munkakör </w:t>
      </w:r>
      <w:proofErr w:type="spellStart"/>
      <w:r w:rsidRPr="00CE6979">
        <w:rPr>
          <w:b/>
        </w:rPr>
        <w:t>betölthetőségének</w:t>
      </w:r>
      <w:proofErr w:type="spellEnd"/>
      <w:r w:rsidRPr="00CE6979">
        <w:rPr>
          <w:b/>
        </w:rPr>
        <w:t xml:space="preserve"> időpontja:</w:t>
      </w:r>
      <w:r w:rsidR="00BD5C7F">
        <w:rPr>
          <w:b/>
        </w:rPr>
        <w:t xml:space="preserve"> </w:t>
      </w:r>
      <w:r w:rsidR="00E73377" w:rsidRPr="008401B1">
        <w:rPr>
          <w:i/>
        </w:rPr>
        <w:t>azonnal</w:t>
      </w:r>
    </w:p>
    <w:p w14:paraId="1415F07B" w14:textId="6D4C95C6" w:rsidR="000D01BB" w:rsidRPr="008401B1" w:rsidRDefault="000D01BB" w:rsidP="00CE6979">
      <w:pPr>
        <w:pStyle w:val="NormlWeb"/>
        <w:jc w:val="both"/>
        <w:rPr>
          <w:i/>
        </w:rPr>
      </w:pPr>
      <w:r w:rsidRPr="00CE6979">
        <w:rPr>
          <w:b/>
        </w:rPr>
        <w:t>A munkakörbe tartozó, illetve a vezetői megbízással járó lényeges feladatok:</w:t>
      </w:r>
      <w:r w:rsidR="00E73377">
        <w:rPr>
          <w:b/>
        </w:rPr>
        <w:t xml:space="preserve"> </w:t>
      </w:r>
      <w:r w:rsidR="00E73377" w:rsidRPr="008401B1">
        <w:rPr>
          <w:i/>
        </w:rPr>
        <w:t>konduktori feladatok</w:t>
      </w:r>
    </w:p>
    <w:p w14:paraId="28B74BCB" w14:textId="498BFF34" w:rsidR="000D01BB" w:rsidRPr="008401B1" w:rsidRDefault="000D01BB" w:rsidP="00CE6979">
      <w:pPr>
        <w:pStyle w:val="NormlWeb"/>
        <w:jc w:val="both"/>
        <w:rPr>
          <w:i/>
        </w:rPr>
      </w:pPr>
      <w:r w:rsidRPr="00CE6979">
        <w:rPr>
          <w:b/>
        </w:rPr>
        <w:t>Illetmény és juttatások:</w:t>
      </w:r>
      <w:r w:rsidR="00E73377">
        <w:rPr>
          <w:b/>
        </w:rPr>
        <w:t xml:space="preserve"> </w:t>
      </w:r>
      <w:r w:rsidR="00E73377" w:rsidRPr="008401B1">
        <w:rPr>
          <w:i/>
        </w:rPr>
        <w:t>közalkalmazotti bér</w:t>
      </w:r>
    </w:p>
    <w:p w14:paraId="1AE36B90" w14:textId="779C0C75" w:rsidR="000D01BB" w:rsidRDefault="00AE40CC" w:rsidP="00CE6979">
      <w:pPr>
        <w:pStyle w:val="NormlWeb"/>
        <w:jc w:val="both"/>
      </w:pPr>
      <w:r w:rsidRPr="00CE6979">
        <w:rPr>
          <w:b/>
        </w:rPr>
        <w:t>Pályázati feltételek:</w:t>
      </w:r>
      <w:r w:rsidR="00E73377">
        <w:t xml:space="preserve"> </w:t>
      </w:r>
      <w:r w:rsidR="00E73377" w:rsidRPr="008401B1">
        <w:rPr>
          <w:i/>
        </w:rPr>
        <w:t>konduktori végzettség, pályakezdő is lehet</w:t>
      </w:r>
    </w:p>
    <w:p w14:paraId="21A22B5C" w14:textId="35427370" w:rsidR="000D01BB" w:rsidRPr="00AE40CC" w:rsidRDefault="000D01BB" w:rsidP="00CE6979">
      <w:pPr>
        <w:pStyle w:val="NormlWeb"/>
        <w:jc w:val="both"/>
        <w:rPr>
          <w:i/>
        </w:rPr>
      </w:pPr>
      <w:r w:rsidRPr="00CE6979">
        <w:rPr>
          <w:b/>
        </w:rPr>
        <w:t>A pályáza</w:t>
      </w:r>
      <w:r w:rsidR="00AE40CC" w:rsidRPr="00CE6979">
        <w:rPr>
          <w:b/>
        </w:rPr>
        <w:t>t részeként benyújtandó iratok:</w:t>
      </w:r>
      <w:r w:rsidR="00E73377">
        <w:t xml:space="preserve"> </w:t>
      </w:r>
      <w:r w:rsidR="00E73377" w:rsidRPr="008401B1">
        <w:rPr>
          <w:i/>
        </w:rPr>
        <w:t>önéletrajz</w:t>
      </w:r>
    </w:p>
    <w:p w14:paraId="65663D2A" w14:textId="77777777" w:rsidR="000D01BB" w:rsidRPr="00CE6979" w:rsidRDefault="000D01BB" w:rsidP="00CE6979">
      <w:pPr>
        <w:pStyle w:val="NormlWeb"/>
        <w:jc w:val="both"/>
        <w:rPr>
          <w:b/>
        </w:rPr>
      </w:pPr>
      <w:r w:rsidRPr="00CE6979">
        <w:rPr>
          <w:b/>
        </w:rPr>
        <w:t>A pályázat benyújtásának határideje: </w:t>
      </w:r>
    </w:p>
    <w:p w14:paraId="1E455ECF" w14:textId="6F129799" w:rsidR="000D01BB" w:rsidRPr="008401B1" w:rsidRDefault="000D01BB" w:rsidP="00CE6979">
      <w:pPr>
        <w:pStyle w:val="NormlWeb"/>
        <w:jc w:val="both"/>
        <w:rPr>
          <w:b/>
          <w:i/>
        </w:rPr>
      </w:pPr>
      <w:r w:rsidRPr="008401B1">
        <w:rPr>
          <w:b/>
          <w:i/>
        </w:rPr>
        <w:t xml:space="preserve">A pályázati kiírással kapcsolatosan további </w:t>
      </w:r>
      <w:proofErr w:type="gramStart"/>
      <w:r w:rsidRPr="008401B1">
        <w:rPr>
          <w:b/>
          <w:i/>
        </w:rPr>
        <w:t>információt</w:t>
      </w:r>
      <w:proofErr w:type="gramEnd"/>
      <w:r w:rsidRPr="008401B1">
        <w:rPr>
          <w:b/>
          <w:i/>
        </w:rPr>
        <w:t xml:space="preserve"> szolgáltat</w:t>
      </w:r>
      <w:r w:rsidR="00E73377" w:rsidRPr="008401B1">
        <w:rPr>
          <w:b/>
          <w:i/>
        </w:rPr>
        <w:t>: Bata Erika, 06-1 2292137, bata.erika.22@fpsz.net</w:t>
      </w:r>
    </w:p>
    <w:p w14:paraId="6652E9EA" w14:textId="3BA81A6D" w:rsidR="000D01BB" w:rsidRPr="00BD5C7F" w:rsidRDefault="000D01BB" w:rsidP="00CE6979">
      <w:pPr>
        <w:pStyle w:val="NormlWeb"/>
        <w:jc w:val="both"/>
        <w:rPr>
          <w:sz w:val="20"/>
          <w:szCs w:val="20"/>
        </w:rPr>
      </w:pPr>
      <w:r w:rsidRPr="00CE6979">
        <w:rPr>
          <w:b/>
        </w:rPr>
        <w:t>A pályázatok benyújtásának módja:</w:t>
      </w:r>
      <w:r w:rsidR="00AE40CC">
        <w:t xml:space="preserve"> </w:t>
      </w:r>
      <w:r w:rsidR="00E73377" w:rsidRPr="008401B1">
        <w:rPr>
          <w:i/>
        </w:rPr>
        <w:t>e-mail</w:t>
      </w:r>
    </w:p>
    <w:p w14:paraId="056DC218" w14:textId="77777777" w:rsidR="008D76A4" w:rsidRDefault="000D01BB" w:rsidP="00CE6979">
      <w:pPr>
        <w:pStyle w:val="NormlWeb"/>
        <w:jc w:val="both"/>
      </w:pPr>
      <w:bookmarkStart w:id="0" w:name="_GoBack"/>
      <w:bookmarkEnd w:id="0"/>
      <w:r>
        <w:t> </w:t>
      </w:r>
    </w:p>
    <w:sectPr w:rsidR="008D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BB"/>
    <w:rsid w:val="000D01BB"/>
    <w:rsid w:val="001928E8"/>
    <w:rsid w:val="004A6056"/>
    <w:rsid w:val="008401B1"/>
    <w:rsid w:val="008D76A4"/>
    <w:rsid w:val="00AE40CC"/>
    <w:rsid w:val="00B24436"/>
    <w:rsid w:val="00BD5C7F"/>
    <w:rsid w:val="00CE6979"/>
    <w:rsid w:val="00DE6754"/>
    <w:rsid w:val="00E73377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7E06"/>
  <w15:chartTrackingRefBased/>
  <w15:docId w15:val="{9359665E-86A7-4445-8335-E3A2BDF9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uiPriority w:val="39"/>
    <w:rsid w:val="000D01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muzslai-bízik hanna</cp:lastModifiedBy>
  <cp:revision>2</cp:revision>
  <dcterms:created xsi:type="dcterms:W3CDTF">2022-03-09T10:50:00Z</dcterms:created>
  <dcterms:modified xsi:type="dcterms:W3CDTF">2022-03-09T10:50:00Z</dcterms:modified>
</cp:coreProperties>
</file>