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page" w:horzAnchor="margin" w:tblpY="3456"/>
        <w:tblW w:w="9370" w:type="dxa"/>
        <w:tblLook w:val="04A0" w:firstRow="1" w:lastRow="0" w:firstColumn="1" w:lastColumn="0" w:noHBand="0" w:noVBand="1"/>
      </w:tblPr>
      <w:tblGrid>
        <w:gridCol w:w="4176"/>
        <w:gridCol w:w="3614"/>
        <w:gridCol w:w="1572"/>
        <w:gridCol w:w="8"/>
      </w:tblGrid>
      <w:tr w:rsidR="00E87268" w:rsidRPr="00E3545D" w14:paraId="7FD069B1" w14:textId="77777777" w:rsidTr="00160C08">
        <w:trPr>
          <w:trHeight w:val="823"/>
        </w:trPr>
        <w:tc>
          <w:tcPr>
            <w:tcW w:w="9370" w:type="dxa"/>
            <w:gridSpan w:val="4"/>
          </w:tcPr>
          <w:p w14:paraId="59E82920" w14:textId="77777777" w:rsidR="00E87268" w:rsidRDefault="003D041E" w:rsidP="0016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PÁLYÁZAT</w:t>
            </w:r>
          </w:p>
          <w:p w14:paraId="3A7EA43D" w14:textId="77777777" w:rsidR="003D041E" w:rsidRDefault="003D041E" w:rsidP="0016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EGYETEMI EGYEZMÉNY KERETÉBEN MEGVALÓSULÓ TANULMÁNYÚTRA</w:t>
            </w:r>
          </w:p>
          <w:p w14:paraId="276F9C6B" w14:textId="77777777" w:rsidR="00C70A1A" w:rsidRPr="003D041E" w:rsidRDefault="00AC63C1" w:rsidP="00C7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FREIBURG /HEIDELBERG 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hónap</w:t>
            </w:r>
            <w:proofErr w:type="spellEnd"/>
          </w:p>
        </w:tc>
      </w:tr>
      <w:tr w:rsidR="00E87268" w:rsidRPr="00E3545D" w14:paraId="5A6752DF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7973ADAC" w14:textId="77777777" w:rsidR="00E87268" w:rsidRPr="00E3545D" w:rsidRDefault="00E87268" w:rsidP="004750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65DAA1C8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0F7D7111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3506E7AA" w14:textId="77777777" w:rsidTr="00AC63C1">
        <w:trPr>
          <w:gridAfter w:val="1"/>
          <w:wAfter w:w="8" w:type="dxa"/>
          <w:trHeight w:val="604"/>
        </w:trPr>
        <w:tc>
          <w:tcPr>
            <w:tcW w:w="4176" w:type="dxa"/>
          </w:tcPr>
          <w:p w14:paraId="48E3099B" w14:textId="77777777" w:rsidR="00E87268" w:rsidRPr="00E3545D" w:rsidRDefault="004750CA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SZEMÉLYES ADATOK</w:t>
            </w:r>
          </w:p>
        </w:tc>
        <w:tc>
          <w:tcPr>
            <w:tcW w:w="3614" w:type="dxa"/>
          </w:tcPr>
          <w:p w14:paraId="48F45BEB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617733B1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36DC62AC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64F240D8" w14:textId="77777777" w:rsidR="00E87268" w:rsidRPr="00E3545D" w:rsidRDefault="004750CA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Név</w:t>
            </w:r>
            <w:proofErr w:type="spellEnd"/>
            <w:r w:rsidR="00E8726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3CAE8160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0DA610BA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7C76CAA5" w14:textId="77777777" w:rsidTr="00AC63C1">
        <w:trPr>
          <w:gridAfter w:val="1"/>
          <w:wAfter w:w="8" w:type="dxa"/>
          <w:trHeight w:val="309"/>
        </w:trPr>
        <w:tc>
          <w:tcPr>
            <w:tcW w:w="4176" w:type="dxa"/>
          </w:tcPr>
          <w:p w14:paraId="3FC235AE" w14:textId="77777777" w:rsidR="00E87268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Születési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idő</w:t>
            </w:r>
            <w:proofErr w:type="spellEnd"/>
            <w:r w:rsidR="00E8726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18921BD8" w14:textId="77777777" w:rsidR="00E87268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Születési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hely</w:t>
            </w:r>
            <w:proofErr w:type="spellEnd"/>
            <w:r w:rsidR="006F16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572" w:type="dxa"/>
          </w:tcPr>
          <w:p w14:paraId="3842F9D2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39DBFBBE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74492894" w14:textId="77777777" w:rsidR="00E87268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35A6B3B9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574980B8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62C40BBC" w14:textId="77777777" w:rsidTr="00AC63C1">
        <w:trPr>
          <w:gridAfter w:val="1"/>
          <w:wAfter w:w="8" w:type="dxa"/>
          <w:trHeight w:val="309"/>
        </w:trPr>
        <w:tc>
          <w:tcPr>
            <w:tcW w:w="4176" w:type="dxa"/>
          </w:tcPr>
          <w:p w14:paraId="47558D40" w14:textId="77777777" w:rsidR="00E87268" w:rsidRPr="00864950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3818B94D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27898BC7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506159AF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16031F37" w14:textId="77777777" w:rsidR="00864950" w:rsidRPr="00864950" w:rsidRDefault="00864950" w:rsidP="008649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Munkahely</w:t>
            </w:r>
            <w:proofErr w:type="spell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(</w:t>
            </w:r>
            <w:proofErr w:type="spellStart"/>
            <w:proofErr w:type="gram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intézet,klinika</w:t>
            </w:r>
            <w:proofErr w:type="spellEnd"/>
            <w:proofErr w:type="gram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):</w:t>
            </w:r>
          </w:p>
          <w:p w14:paraId="10D13462" w14:textId="77777777" w:rsidR="00E87268" w:rsidRPr="00D45B25" w:rsidRDefault="00864950" w:rsidP="008649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Kinevezés</w:t>
            </w:r>
            <w:proofErr w:type="spell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/</w:t>
            </w:r>
            <w:proofErr w:type="spell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megbízás</w:t>
            </w:r>
            <w:proofErr w:type="spell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lejárati</w:t>
            </w:r>
            <w:proofErr w:type="spell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proofErr w:type="spellStart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ideje</w:t>
            </w:r>
            <w:proofErr w:type="spellEnd"/>
            <w:r w:rsidRPr="0086495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3614" w:type="dxa"/>
          </w:tcPr>
          <w:p w14:paraId="44D35E4E" w14:textId="77777777" w:rsidR="00E87268" w:rsidRPr="00D45B25" w:rsidRDefault="00E87268" w:rsidP="008649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1572" w:type="dxa"/>
          </w:tcPr>
          <w:p w14:paraId="7BD5B3D8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7A063948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41BA5DEC" w14:textId="77777777" w:rsidR="00E87268" w:rsidRPr="00D45B25" w:rsidRDefault="00E87268" w:rsidP="00160C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3614" w:type="dxa"/>
          </w:tcPr>
          <w:p w14:paraId="25B20E4A" w14:textId="77777777" w:rsidR="00E87268" w:rsidRPr="00D45B25" w:rsidRDefault="00E87268" w:rsidP="00160C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1572" w:type="dxa"/>
          </w:tcPr>
          <w:p w14:paraId="3ADAE168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55274CC2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5BD06B93" w14:textId="77777777" w:rsidR="00E87268" w:rsidRPr="00864950" w:rsidRDefault="00864950" w:rsidP="0086495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86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 xml:space="preserve">FOGADÓ EGYETEM </w:t>
            </w:r>
          </w:p>
        </w:tc>
        <w:tc>
          <w:tcPr>
            <w:tcW w:w="3614" w:type="dxa"/>
          </w:tcPr>
          <w:p w14:paraId="65BBE04F" w14:textId="77777777" w:rsidR="00E87268" w:rsidRPr="00D45B25" w:rsidRDefault="00E87268" w:rsidP="00160C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1572" w:type="dxa"/>
          </w:tcPr>
          <w:p w14:paraId="739924D7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398EC09D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5FB883AB" w14:textId="77777777" w:rsidR="00E87268" w:rsidRPr="00D45B25" w:rsidRDefault="00864950" w:rsidP="00160C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Intézet/Klinika neve</w:t>
            </w:r>
          </w:p>
        </w:tc>
        <w:tc>
          <w:tcPr>
            <w:tcW w:w="3614" w:type="dxa"/>
          </w:tcPr>
          <w:p w14:paraId="44A0251E" w14:textId="77777777" w:rsidR="00E87268" w:rsidRPr="00D45B25" w:rsidRDefault="00E87268" w:rsidP="00160C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1572" w:type="dxa"/>
          </w:tcPr>
          <w:p w14:paraId="4EBCBC40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19D879D2" w14:textId="77777777" w:rsidTr="00AC63C1">
        <w:trPr>
          <w:gridAfter w:val="1"/>
          <w:wAfter w:w="8" w:type="dxa"/>
          <w:trHeight w:val="309"/>
        </w:trPr>
        <w:tc>
          <w:tcPr>
            <w:tcW w:w="4176" w:type="dxa"/>
          </w:tcPr>
          <w:p w14:paraId="348006F3" w14:textId="77777777" w:rsidR="00E87268" w:rsidRPr="00D45B25" w:rsidRDefault="00864950" w:rsidP="00160C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Kontakszemély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neve</w:t>
            </w:r>
          </w:p>
        </w:tc>
        <w:tc>
          <w:tcPr>
            <w:tcW w:w="3614" w:type="dxa"/>
          </w:tcPr>
          <w:p w14:paraId="2E976FCC" w14:textId="77777777" w:rsidR="00E87268" w:rsidRPr="00D45B25" w:rsidRDefault="00E87268" w:rsidP="00160C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</w:tc>
        <w:tc>
          <w:tcPr>
            <w:tcW w:w="1572" w:type="dxa"/>
          </w:tcPr>
          <w:p w14:paraId="02A89E95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64950" w:rsidRPr="00E3545D" w14:paraId="4DD944F8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0C62FE8" w14:textId="77777777" w:rsidR="00864950" w:rsidRPr="00864950" w:rsidRDefault="00C70A1A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kiutazás</w:t>
            </w:r>
            <w:proofErr w:type="spellEnd"/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tervezett</w:t>
            </w:r>
            <w:proofErr w:type="spellEnd"/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0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időpontja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6E288DC0" w14:textId="77777777" w:rsidR="00864950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24D300FA" w14:textId="77777777" w:rsidR="00864950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64950" w:rsidRPr="00E3545D" w14:paraId="55CFEA1B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337C93E" w14:textId="77777777" w:rsidR="00864950" w:rsidRPr="00E3545D" w:rsidRDefault="00864950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2E301FA0" w14:textId="77777777" w:rsidR="00864950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0739F746" w14:textId="77777777" w:rsidR="00864950" w:rsidRPr="00E3545D" w:rsidRDefault="00864950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7631751A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454F80F" w14:textId="77777777" w:rsidR="00E87268" w:rsidRPr="00E3545D" w:rsidRDefault="00864950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NYELVTUDÁS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szint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vagy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nyelvvizsga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megjelölésével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6ABD20A7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749A9243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68EA0E3F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4840C4B3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62666E10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0E995354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2B1E6621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6C401296" w14:textId="77777777" w:rsidTr="00AC63C1">
        <w:trPr>
          <w:gridAfter w:val="1"/>
          <w:wAfter w:w="8" w:type="dxa"/>
          <w:trHeight w:val="309"/>
        </w:trPr>
        <w:tc>
          <w:tcPr>
            <w:tcW w:w="4176" w:type="dxa"/>
          </w:tcPr>
          <w:p w14:paraId="77C6D027" w14:textId="77777777" w:rsidR="00E87268" w:rsidRP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16B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RÖVID MUNKATERV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szükség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esetén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kiegészítő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lapon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folytatható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3614" w:type="dxa"/>
          </w:tcPr>
          <w:p w14:paraId="212C732A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414AC3A3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0FF450EB" w14:textId="77777777" w:rsidTr="00AC63C1">
        <w:trPr>
          <w:gridAfter w:val="1"/>
          <w:wAfter w:w="8" w:type="dxa"/>
          <w:trHeight w:val="523"/>
        </w:trPr>
        <w:tc>
          <w:tcPr>
            <w:tcW w:w="4176" w:type="dxa"/>
          </w:tcPr>
          <w:p w14:paraId="7116048B" w14:textId="77777777" w:rsidR="00E87268" w:rsidRDefault="00E87268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4B932AB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FD9B2CB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DAD0C82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2C5AD51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496F151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DB471B1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E7A4ECA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52DA421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2FE4C7F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0C97B0D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C82968A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8D5E66E" w14:textId="77777777" w:rsidR="009C0DC4" w:rsidRDefault="009C0DC4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0F5C994" w14:textId="77777777" w:rsid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042EE68" w14:textId="77777777" w:rsidR="006F16BB" w:rsidRPr="00E3545D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02C0FC1A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40942FA3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7268" w:rsidRPr="00E3545D" w14:paraId="5BAB015C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AD1038A" w14:textId="77777777" w:rsidR="00E87268" w:rsidRPr="006F16BB" w:rsidRDefault="006F16BB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KORÁBBI EGYEZMÉNYES TANULMÁNYÚTJAI</w:t>
            </w:r>
          </w:p>
        </w:tc>
        <w:tc>
          <w:tcPr>
            <w:tcW w:w="3614" w:type="dxa"/>
          </w:tcPr>
          <w:p w14:paraId="2F819981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19EAB193" w14:textId="77777777" w:rsidR="00E87268" w:rsidRPr="00E3545D" w:rsidRDefault="00E8726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0C08" w:rsidRPr="00E3545D" w14:paraId="0B18134A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4A5FFFA9" w14:textId="77777777" w:rsidR="00E3545D" w:rsidRPr="009C0DC4" w:rsidRDefault="00E3545D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5FDFDD0B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2A2FE95B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29DF" w:rsidRPr="00E3545D" w14:paraId="17E77885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35A8BF72" w14:textId="77777777" w:rsidR="000729DF" w:rsidRPr="009C0DC4" w:rsidRDefault="000729DF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25C54FC8" w14:textId="77777777" w:rsidR="000729DF" w:rsidRPr="00E3545D" w:rsidRDefault="000729DF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1D927D8E" w14:textId="77777777" w:rsidR="000729DF" w:rsidRPr="00E3545D" w:rsidRDefault="000729DF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29DF" w:rsidRPr="00E3545D" w14:paraId="59051B7F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607482E" w14:textId="77777777" w:rsidR="000729DF" w:rsidRPr="009C0DC4" w:rsidRDefault="000729DF" w:rsidP="00160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14" w:type="dxa"/>
          </w:tcPr>
          <w:p w14:paraId="0068D997" w14:textId="77777777" w:rsidR="000729DF" w:rsidRPr="00E3545D" w:rsidRDefault="000729DF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51703744" w14:textId="77777777" w:rsidR="000729DF" w:rsidRPr="00E3545D" w:rsidRDefault="000729DF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0C08" w:rsidRPr="00E3545D" w14:paraId="60DB683A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33FCBFAA" w14:textId="77777777" w:rsidR="00160C08" w:rsidRPr="00AC63C1" w:rsidRDefault="00AC63C1" w:rsidP="00AC63C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AC63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Csatolandó</w:t>
            </w:r>
            <w:proofErr w:type="spellEnd"/>
            <w:r w:rsidRPr="00AC63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614" w:type="dxa"/>
          </w:tcPr>
          <w:p w14:paraId="02519F26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105325BC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60C08" w:rsidRPr="00E3545D" w14:paraId="0BCC6B18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5C3A5C20" w14:textId="77777777" w:rsidR="00E3545D" w:rsidRPr="00E3545D" w:rsidRDefault="00AC63C1" w:rsidP="00AC63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önéletrajz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német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vagy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angol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nyelven</w:t>
            </w:r>
            <w:proofErr w:type="spellEnd"/>
          </w:p>
        </w:tc>
        <w:tc>
          <w:tcPr>
            <w:tcW w:w="3614" w:type="dxa"/>
          </w:tcPr>
          <w:p w14:paraId="45ED1669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</w:tcPr>
          <w:p w14:paraId="33818B5E" w14:textId="77777777" w:rsidR="00160C08" w:rsidRPr="00E3545D" w:rsidRDefault="00160C08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C0DC4" w:rsidRPr="00670D2A" w14:paraId="72E7C3FF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3C35384F" w14:textId="77777777" w:rsidR="00AC63C1" w:rsidRPr="00AC63C1" w:rsidRDefault="00AC63C1" w:rsidP="00AC63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kidolgozandó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diplomamunka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ill.</w:t>
            </w:r>
          </w:p>
          <w:p w14:paraId="60BDF834" w14:textId="77777777" w:rsidR="009C0DC4" w:rsidRPr="00AC63C1" w:rsidRDefault="00AC63C1" w:rsidP="00AC63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kutatómunka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tervezete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német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vagy</w:t>
            </w:r>
            <w:proofErr w:type="spellEnd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angol </w:t>
            </w:r>
            <w:proofErr w:type="spellStart"/>
            <w:r w:rsidRPr="00AC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nyelven</w:t>
            </w:r>
            <w:proofErr w:type="spellEnd"/>
          </w:p>
        </w:tc>
      </w:tr>
      <w:tr w:rsidR="00AC63C1" w:rsidRPr="00670D2A" w14:paraId="6350EA2A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4056F710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</w:rPr>
              <w:t>kitöltött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pályázati adatlap</w:t>
            </w:r>
          </w:p>
        </w:tc>
      </w:tr>
      <w:tr w:rsidR="00AC63C1" w:rsidRPr="00670D2A" w14:paraId="1A8CA50D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323446CB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</w:rPr>
              <w:t>V. éves hallgatók esetében IV. évfolyam kreditigazolás, ösztöndíjátlagok összesített átlaga; PhD-hallgatók esetében az egyetemi végzettséget igazoló okirat, vagy annak igazolása, hogy a végzettséget a Doktori Iskolába való beiratkozásig megszerzik</w:t>
            </w:r>
          </w:p>
        </w:tc>
      </w:tr>
      <w:tr w:rsidR="00AC63C1" w:rsidRPr="00670D2A" w14:paraId="68710CDB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20A4AC41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</w:rPr>
              <w:t>pályázatokon elért eredmények</w:t>
            </w:r>
          </w:p>
        </w:tc>
      </w:tr>
      <w:tr w:rsidR="00AC63C1" w:rsidRPr="00670D2A" w14:paraId="31511093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54072631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</w:rPr>
              <w:t>TDK munka leírása és TDK eredmények másolata</w:t>
            </w:r>
          </w:p>
        </w:tc>
      </w:tr>
      <w:tr w:rsidR="00AC63C1" w:rsidRPr="00670D2A" w14:paraId="24AED3EE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0DF5AB07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C1">
              <w:rPr>
                <w:rFonts w:ascii="Times New Roman" w:hAnsi="Times New Roman" w:cs="Times New Roman"/>
                <w:sz w:val="24"/>
                <w:szCs w:val="24"/>
              </w:rPr>
              <w:t>középfokú német vagy angol nyelvvizsga bizonyítvány másolata</w:t>
            </w:r>
          </w:p>
        </w:tc>
      </w:tr>
      <w:tr w:rsidR="00AC63C1" w:rsidRPr="00670D2A" w14:paraId="7ACE20FA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620527A0" w14:textId="77777777" w:rsidR="00AC63C1" w:rsidRPr="00670D2A" w:rsidRDefault="00AC63C1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5D" w:rsidRPr="00FD1D0B" w14:paraId="3E4F6A7B" w14:textId="77777777" w:rsidTr="00BB39B7">
        <w:trPr>
          <w:gridAfter w:val="1"/>
          <w:wAfter w:w="8" w:type="dxa"/>
          <w:trHeight w:val="294"/>
        </w:trPr>
        <w:tc>
          <w:tcPr>
            <w:tcW w:w="9362" w:type="dxa"/>
            <w:gridSpan w:val="3"/>
          </w:tcPr>
          <w:p w14:paraId="50D420B0" w14:textId="77777777" w:rsidR="00670D2A" w:rsidRPr="00670D2A" w:rsidRDefault="00670D2A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Alulírott ezennel hozzájárulok ahhoz, hogy Semmelweis Egyetem az önkéntesen megadott adataimat az információs önrendelkezési jogról és az információszabadságról szóló 2011. évi CXII. törvényben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írtaknak megfelelően nyilvántartsa és kezelje. </w:t>
            </w:r>
            <w:r w:rsidRPr="00670D2A">
              <w:t xml:space="preserve"> 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A személyes adatok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kezelése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 kizárólag a jelentkezési folyamat lezárása érdekében történik. A pályázat benyújtásával az adatokat a Semmelweis Egyetem és a Nemzetközi Kapcsolatok Igazgatóság rendelkezésére bocsátja. A pályázati dokumentumokat </w:t>
            </w:r>
            <w:r w:rsidR="006F16BB">
              <w:rPr>
                <w:rFonts w:ascii="Times New Roman" w:hAnsi="Times New Roman" w:cs="Times New Roman"/>
                <w:sz w:val="24"/>
                <w:szCs w:val="24"/>
              </w:rPr>
              <w:t xml:space="preserve">csak 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>a hallgatói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/oktatói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 csereprogrammal kapcsolatos kiválasztási foly</w:t>
            </w:r>
            <w:r w:rsidR="006F16BB">
              <w:rPr>
                <w:rFonts w:ascii="Times New Roman" w:hAnsi="Times New Roman" w:cs="Times New Roman"/>
                <w:sz w:val="24"/>
                <w:szCs w:val="24"/>
              </w:rPr>
              <w:t xml:space="preserve">amatban részt vevő személyek 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>tekinthetik</w:t>
            </w:r>
            <w:r w:rsidR="006F16BB"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  <w:r w:rsidRPr="00670D2A">
              <w:rPr>
                <w:rFonts w:ascii="Times New Roman" w:hAnsi="Times New Roman" w:cs="Times New Roman"/>
                <w:sz w:val="24"/>
                <w:szCs w:val="24"/>
              </w:rPr>
              <w:t xml:space="preserve"> és ellenőrizhetik.</w:t>
            </w:r>
          </w:p>
          <w:p w14:paraId="74F6E22A" w14:textId="77777777" w:rsidR="00E3545D" w:rsidRPr="00670D2A" w:rsidRDefault="00E3545D" w:rsidP="0067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08" w:rsidRPr="00E3545D" w14:paraId="1B9499AD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07B4C907" w14:textId="77777777" w:rsidR="006F16BB" w:rsidRP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CAF0" w14:textId="77777777" w:rsidR="006F16BB" w:rsidRP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3845" w14:textId="77777777" w:rsidR="006F16BB" w:rsidRP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9C2A" w14:textId="77777777" w:rsidR="00160C08" w:rsidRPr="00E3545D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Dátum</w:t>
            </w:r>
            <w:proofErr w:type="spellEnd"/>
            <w:r w:rsidR="00160C0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:…</w:t>
            </w:r>
            <w:proofErr w:type="gramEnd"/>
            <w:r w:rsidR="00160C0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………………………………..                 </w:t>
            </w:r>
          </w:p>
        </w:tc>
        <w:tc>
          <w:tcPr>
            <w:tcW w:w="5186" w:type="dxa"/>
            <w:gridSpan w:val="2"/>
          </w:tcPr>
          <w:p w14:paraId="4798BCB7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8CA0EE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06AC3E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20AA1F0" w14:textId="77777777" w:rsidR="006F16BB" w:rsidRDefault="006F16BB" w:rsidP="006F16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Aláírás</w:t>
            </w:r>
            <w:proofErr w:type="spellEnd"/>
            <w:r w:rsidR="00160C0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:…</w:t>
            </w:r>
            <w:proofErr w:type="gramEnd"/>
            <w:r w:rsidR="00160C08" w:rsidRPr="00E354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……………………………..</w:t>
            </w:r>
          </w:p>
          <w:p w14:paraId="0CF33EBF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BACE98" w14:textId="77777777" w:rsidR="006F16BB" w:rsidRPr="00E3545D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F16BB" w:rsidRPr="00E3545D" w14:paraId="262D0493" w14:textId="77777777" w:rsidTr="00AC63C1">
        <w:trPr>
          <w:gridAfter w:val="1"/>
          <w:wAfter w:w="8" w:type="dxa"/>
          <w:trHeight w:val="294"/>
        </w:trPr>
        <w:tc>
          <w:tcPr>
            <w:tcW w:w="4176" w:type="dxa"/>
          </w:tcPr>
          <w:p w14:paraId="2ED85060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86" w:type="dxa"/>
            <w:gridSpan w:val="2"/>
          </w:tcPr>
          <w:p w14:paraId="3B903423" w14:textId="77777777" w:rsidR="006F16BB" w:rsidRDefault="006F16BB" w:rsidP="00160C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815376C" w14:textId="77777777" w:rsidR="00EF0541" w:rsidRPr="00E3545D" w:rsidRDefault="00EF0541" w:rsidP="00AC63C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F0541" w:rsidRPr="00E3545D" w:rsidSect="00160C08">
      <w:headerReference w:type="default" r:id="rId7"/>
      <w:headerReference w:type="first" r:id="rId8"/>
      <w:footerReference w:type="first" r:id="rId9"/>
      <w:type w:val="continuous"/>
      <w:pgSz w:w="11910" w:h="16840" w:code="9"/>
      <w:pgMar w:top="807" w:right="1247" w:bottom="1247" w:left="1247" w:header="0" w:footer="283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E6B5" w14:textId="77777777" w:rsidR="00C41032" w:rsidRDefault="00C41032" w:rsidP="0091678C">
      <w:r>
        <w:separator/>
      </w:r>
    </w:p>
  </w:endnote>
  <w:endnote w:type="continuationSeparator" w:id="0">
    <w:p w14:paraId="0C3B720E" w14:textId="77777777" w:rsidR="00C41032" w:rsidRDefault="00C41032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4AE7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5E58D0" w:rsidRPr="005E58D0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8141" w14:textId="77777777" w:rsidR="00C41032" w:rsidRDefault="00C41032" w:rsidP="0091678C">
      <w:r>
        <w:separator/>
      </w:r>
    </w:p>
  </w:footnote>
  <w:footnote w:type="continuationSeparator" w:id="0">
    <w:p w14:paraId="22A4F9A1" w14:textId="77777777" w:rsidR="00C41032" w:rsidRDefault="00C41032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3B49" w14:textId="77777777" w:rsidR="000D4EDA" w:rsidRDefault="000D4EDA" w:rsidP="00996F2E">
    <w:pPr>
      <w:pStyle w:val="egyetemneve"/>
      <w:tabs>
        <w:tab w:val="left" w:pos="2835"/>
      </w:tabs>
      <w:rPr>
        <w:smallCaps/>
      </w:rPr>
    </w:pPr>
  </w:p>
  <w:p w14:paraId="39590CA1" w14:textId="77777777" w:rsidR="00996F2E" w:rsidRPr="00940CB9" w:rsidRDefault="00996F2E" w:rsidP="00996F2E">
    <w:pPr>
      <w:pStyle w:val="egyetemneve"/>
      <w:tabs>
        <w:tab w:val="left" w:pos="2835"/>
      </w:tabs>
      <w:rPr>
        <w:smallCaps/>
      </w:rPr>
    </w:pPr>
  </w:p>
  <w:p w14:paraId="28463D4E" w14:textId="77777777" w:rsidR="000D4EDA" w:rsidRPr="00940CB9" w:rsidRDefault="00E3545D" w:rsidP="00996F2E">
    <w:pPr>
      <w:pStyle w:val="egyetemneve"/>
      <w:tabs>
        <w:tab w:val="left" w:pos="2835"/>
      </w:tabs>
      <w:rPr>
        <w:smallCaps/>
      </w:rPr>
    </w:pPr>
    <w:r w:rsidRPr="00573E84">
      <w:rPr>
        <w:smallCaps/>
        <w:noProof/>
        <w:lang w:eastAsia="hu-HU"/>
      </w:rPr>
      <w:drawing>
        <wp:anchor distT="0" distB="0" distL="114300" distR="114300" simplePos="0" relativeHeight="251685888" behindDoc="1" locked="0" layoutInCell="1" allowOverlap="1" wp14:anchorId="7326325C" wp14:editId="1B66E085">
          <wp:simplePos x="0" y="0"/>
          <wp:positionH relativeFrom="column">
            <wp:posOffset>45113</wp:posOffset>
          </wp:positionH>
          <wp:positionV relativeFrom="paragraph">
            <wp:posOffset>76615</wp:posOffset>
          </wp:positionV>
          <wp:extent cx="1375576" cy="1375576"/>
          <wp:effectExtent l="0" t="0" r="0" b="0"/>
          <wp:wrapNone/>
          <wp:docPr id="15" name="Kép 15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6" cy="137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A9CD9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  <w:r w:rsidRPr="00873051">
      <w:rPr>
        <w:smallCaps/>
        <w:noProof/>
        <w:color w:val="242F62" w:themeColor="text1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C013C6" wp14:editId="67C37B61">
              <wp:simplePos x="0" y="0"/>
              <wp:positionH relativeFrom="column">
                <wp:posOffset>1770380</wp:posOffset>
              </wp:positionH>
              <wp:positionV relativeFrom="paragraph">
                <wp:posOffset>40945</wp:posOffset>
              </wp:positionV>
              <wp:extent cx="0" cy="131445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84EABE" id="Egyenes összekötő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" strokecolor="#242f62 [3213]" strokeweight="1.5pt"/>
          </w:pict>
        </mc:Fallback>
      </mc:AlternateContent>
    </w:r>
  </w:p>
  <w:p w14:paraId="114FFD90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</w:p>
  <w:p w14:paraId="44BF30CA" w14:textId="77777777" w:rsidR="00996F2E" w:rsidRPr="00E3545D" w:rsidRDefault="000D4EDA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z w:val="22"/>
        <w:szCs w:val="22"/>
      </w:rPr>
    </w:pPr>
    <w:r w:rsidRPr="00873051">
      <w:rPr>
        <w:smallCaps/>
        <w:color w:val="242F62" w:themeColor="text1"/>
        <w:sz w:val="20"/>
        <w:szCs w:val="20"/>
      </w:rPr>
      <w:tab/>
    </w:r>
    <w:r w:rsidR="001522BF" w:rsidRPr="00E3545D">
      <w:rPr>
        <w:smallCaps/>
        <w:color w:val="242F62" w:themeColor="text1"/>
        <w:sz w:val="22"/>
        <w:szCs w:val="22"/>
      </w:rPr>
      <w:t xml:space="preserve">SEMMELWEIS </w:t>
    </w:r>
    <w:r w:rsidR="00670D2A">
      <w:rPr>
        <w:smallCaps/>
        <w:color w:val="242F62" w:themeColor="text1"/>
        <w:sz w:val="22"/>
        <w:szCs w:val="22"/>
      </w:rPr>
      <w:t>EGYETEM</w:t>
    </w:r>
  </w:p>
  <w:p w14:paraId="75BF870D" w14:textId="77777777" w:rsidR="00873051" w:rsidRPr="00E3545D" w:rsidRDefault="00873051" w:rsidP="00873051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  <w:sz w:val="22"/>
        <w:szCs w:val="22"/>
      </w:rPr>
    </w:pPr>
    <w:r w:rsidRPr="00E3545D">
      <w:rPr>
        <w:smallCaps/>
        <w:color w:val="242F62" w:themeColor="text1"/>
        <w:sz w:val="22"/>
        <w:szCs w:val="22"/>
      </w:rPr>
      <w:tab/>
    </w:r>
    <w:r w:rsidR="00670D2A">
      <w:rPr>
        <w:color w:val="242F62" w:themeColor="text1"/>
        <w:spacing w:val="0"/>
        <w:sz w:val="22"/>
        <w:szCs w:val="22"/>
      </w:rPr>
      <w:t>Nemzetközi Kapcsolatok Igazgatósága</w:t>
    </w:r>
  </w:p>
  <w:p w14:paraId="4FACFD7A" w14:textId="77777777" w:rsidR="000D4EDA" w:rsidRPr="00E3545D" w:rsidRDefault="00996F2E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pacing w:val="0"/>
        <w:sz w:val="22"/>
        <w:szCs w:val="22"/>
      </w:rPr>
    </w:pPr>
    <w:r w:rsidRPr="00E3545D">
      <w:rPr>
        <w:noProof/>
        <w:color w:val="242F62" w:themeColor="text1"/>
        <w:spacing w:val="0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11A05" wp14:editId="15300D3B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3EA18" id="Egyenes összekötő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" strokecolor="#242f62 [3213]" strokeweight="1.5pt"/>
          </w:pict>
        </mc:Fallback>
      </mc:AlternateContent>
    </w:r>
    <w:r w:rsidRPr="00E3545D">
      <w:rPr>
        <w:color w:val="242F62" w:themeColor="text1"/>
        <w:spacing w:val="0"/>
        <w:sz w:val="22"/>
        <w:szCs w:val="22"/>
      </w:rPr>
      <w:tab/>
    </w:r>
    <w:r w:rsidRPr="00E3545D">
      <w:rPr>
        <w:smallCaps/>
        <w:color w:val="242F62" w:themeColor="text1"/>
        <w:sz w:val="22"/>
        <w:szCs w:val="22"/>
      </w:rPr>
      <w:tab/>
    </w:r>
  </w:p>
  <w:p w14:paraId="3A84FF9F" w14:textId="77777777" w:rsidR="000D4EDA" w:rsidRPr="00E3545D" w:rsidRDefault="00873051" w:rsidP="00873051">
    <w:pPr>
      <w:pStyle w:val="egyetemneve"/>
      <w:tabs>
        <w:tab w:val="left" w:pos="3686"/>
        <w:tab w:val="left" w:pos="6663"/>
      </w:tabs>
      <w:rPr>
        <w:color w:val="242F62" w:themeColor="text1"/>
        <w:sz w:val="22"/>
        <w:szCs w:val="22"/>
      </w:rPr>
    </w:pPr>
    <w:r w:rsidRPr="00E3545D">
      <w:rPr>
        <w:smallCaps/>
        <w:color w:val="242F62" w:themeColor="text1"/>
        <w:sz w:val="22"/>
        <w:szCs w:val="22"/>
      </w:rPr>
      <w:tab/>
    </w:r>
    <w:r w:rsidR="00E87268" w:rsidRPr="00E3545D">
      <w:rPr>
        <w:color w:val="242F62" w:themeColor="text1"/>
        <w:sz w:val="22"/>
        <w:szCs w:val="22"/>
      </w:rPr>
      <w:t>1091 Budapest, Üllői út 25.</w:t>
    </w:r>
  </w:p>
  <w:p w14:paraId="1B4F497C" w14:textId="77777777" w:rsidR="000D4EDA" w:rsidRPr="00AC63C1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  <w:lang w:val="hu-HU"/>
      </w:rPr>
    </w:pPr>
  </w:p>
  <w:p w14:paraId="4BC2E1E7" w14:textId="77777777" w:rsidR="00567644" w:rsidRPr="00AC63C1" w:rsidRDefault="00567644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  <w:lang w:val="hu-HU"/>
      </w:rPr>
    </w:pPr>
  </w:p>
  <w:p w14:paraId="0E613C2E" w14:textId="77777777" w:rsidR="00996F2E" w:rsidRPr="00AC63C1" w:rsidRDefault="00996F2E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  <w:lang w:val="hu-HU"/>
      </w:rPr>
    </w:pPr>
  </w:p>
  <w:p w14:paraId="434E5B58" w14:textId="77777777" w:rsidR="00996F2E" w:rsidRPr="00AC63C1" w:rsidRDefault="00996F2E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  <w:lang w:val="hu-HU"/>
      </w:rPr>
    </w:pPr>
  </w:p>
  <w:p w14:paraId="3013265F" w14:textId="77777777" w:rsidR="00873051" w:rsidRPr="00AC63C1" w:rsidRDefault="00873051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  <w:lang w:val="hu-HU"/>
      </w:rPr>
    </w:pPr>
  </w:p>
  <w:p w14:paraId="69B3D776" w14:textId="77777777" w:rsidR="00873051" w:rsidRPr="00AC63C1" w:rsidRDefault="00873051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2458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27FF1E7C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1413EB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3F0F806B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50BE5A78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31A18B7B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6F785AFC" wp14:editId="77476B7B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16" name="Kép 16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F0541" w:rsidRPr="00940CB9">
      <w:rPr>
        <w:smallCaps/>
      </w:rPr>
      <w:t>semmelweis</w:t>
    </w:r>
    <w:proofErr w:type="spellEnd"/>
    <w:r w:rsidR="00EF0541" w:rsidRPr="00940CB9">
      <w:rPr>
        <w:smallCaps/>
      </w:rPr>
      <w:t xml:space="preserve">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1D70B804" w14:textId="77777777" w:rsidR="00ED7CBB" w:rsidRPr="00E87268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9F34A4B" wp14:editId="5575D56B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8502C20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06B983B9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15FEF73F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15FF7B6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09AEFA6E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18CA0470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1918F230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489503A" wp14:editId="42D77931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729DF"/>
    <w:rsid w:val="000B6C94"/>
    <w:rsid w:val="000D4EDA"/>
    <w:rsid w:val="00140C6C"/>
    <w:rsid w:val="001522BF"/>
    <w:rsid w:val="00160C08"/>
    <w:rsid w:val="001B0BBD"/>
    <w:rsid w:val="002C6738"/>
    <w:rsid w:val="00353D65"/>
    <w:rsid w:val="003653F6"/>
    <w:rsid w:val="003D041E"/>
    <w:rsid w:val="00431839"/>
    <w:rsid w:val="004750CA"/>
    <w:rsid w:val="00567644"/>
    <w:rsid w:val="00573E84"/>
    <w:rsid w:val="005A24F0"/>
    <w:rsid w:val="005E58D0"/>
    <w:rsid w:val="005F04D4"/>
    <w:rsid w:val="00662645"/>
    <w:rsid w:val="00670D2A"/>
    <w:rsid w:val="006E7F6A"/>
    <w:rsid w:val="006F16BB"/>
    <w:rsid w:val="007143B7"/>
    <w:rsid w:val="00724800"/>
    <w:rsid w:val="00745316"/>
    <w:rsid w:val="00777FFB"/>
    <w:rsid w:val="007819BB"/>
    <w:rsid w:val="007C5275"/>
    <w:rsid w:val="008259CC"/>
    <w:rsid w:val="00864950"/>
    <w:rsid w:val="00873051"/>
    <w:rsid w:val="008B28BC"/>
    <w:rsid w:val="008F3ADE"/>
    <w:rsid w:val="0091678C"/>
    <w:rsid w:val="00940CB9"/>
    <w:rsid w:val="00996F2E"/>
    <w:rsid w:val="009C0DC4"/>
    <w:rsid w:val="00A852E9"/>
    <w:rsid w:val="00AA0281"/>
    <w:rsid w:val="00AC63C1"/>
    <w:rsid w:val="00AD23B9"/>
    <w:rsid w:val="00B11C10"/>
    <w:rsid w:val="00B50587"/>
    <w:rsid w:val="00B6222E"/>
    <w:rsid w:val="00BE72FF"/>
    <w:rsid w:val="00C41032"/>
    <w:rsid w:val="00C70A1A"/>
    <w:rsid w:val="00DF4248"/>
    <w:rsid w:val="00E3545D"/>
    <w:rsid w:val="00E87268"/>
    <w:rsid w:val="00E932C7"/>
    <w:rsid w:val="00EA1360"/>
    <w:rsid w:val="00EC5C5A"/>
    <w:rsid w:val="00ED0EE0"/>
    <w:rsid w:val="00ED522E"/>
    <w:rsid w:val="00ED7CBB"/>
    <w:rsid w:val="00EE1459"/>
    <w:rsid w:val="00EF0541"/>
    <w:rsid w:val="00EF0CF3"/>
    <w:rsid w:val="00EF2724"/>
    <w:rsid w:val="00EF4E57"/>
    <w:rsid w:val="00F64DD5"/>
    <w:rsid w:val="00FA5B4C"/>
    <w:rsid w:val="00FD1D0B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C1004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39"/>
    <w:rsid w:val="00E87268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8B84-520C-4903-B0D4-EF67864F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</Template>
  <TotalTime>9</TotalTime>
  <Pages>2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Judit Szlovák</cp:lastModifiedBy>
  <cp:revision>2</cp:revision>
  <dcterms:created xsi:type="dcterms:W3CDTF">2025-01-27T08:04:00Z</dcterms:created>
  <dcterms:modified xsi:type="dcterms:W3CDTF">2025-01-27T08:04:00Z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