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49" w:rsidRPr="004F4249" w:rsidRDefault="004F4249" w:rsidP="004F4249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</w:rPr>
        <w:t>LAPAROSCOPIC</w:t>
      </w:r>
      <w:r w:rsidRPr="004F4249">
        <w:rPr>
          <w:b/>
          <w:bCs/>
          <w:lang w:val="en-US"/>
        </w:rPr>
        <w:t xml:space="preserve"> COMPETITION</w:t>
      </w:r>
    </w:p>
    <w:p w:rsidR="004F4249" w:rsidRPr="004F4249" w:rsidRDefault="004F4249" w:rsidP="004F4249">
      <w:pPr>
        <w:jc w:val="center"/>
        <w:rPr>
          <w:b/>
          <w:bCs/>
          <w:lang w:val="en-US"/>
        </w:rPr>
      </w:pPr>
      <w:r w:rsidRPr="004F4249">
        <w:rPr>
          <w:b/>
          <w:bCs/>
          <w:lang w:val="en-US"/>
        </w:rPr>
        <w:t>2</w:t>
      </w:r>
      <w:r w:rsidRPr="004F4249">
        <w:rPr>
          <w:b/>
          <w:bCs/>
          <w:vertAlign w:val="superscript"/>
          <w:lang w:val="en-US"/>
        </w:rPr>
        <w:t>nd</w:t>
      </w:r>
      <w:r w:rsidRPr="004F4249">
        <w:rPr>
          <w:b/>
          <w:bCs/>
          <w:lang w:val="en-US"/>
        </w:rPr>
        <w:t xml:space="preserve"> Semester of 2021/2022 Academic Year</w:t>
      </w:r>
    </w:p>
    <w:p w:rsidR="004F4249" w:rsidRDefault="004F4249" w:rsidP="004F4249">
      <w:pPr>
        <w:rPr>
          <w:lang w:val="en-US"/>
        </w:rPr>
      </w:pPr>
      <w:r w:rsidRPr="004F4249">
        <w:rPr>
          <w:lang w:val="en-US"/>
        </w:rPr>
        <w:t>In the 2</w:t>
      </w:r>
      <w:r w:rsidRPr="004F4249">
        <w:rPr>
          <w:vertAlign w:val="superscript"/>
          <w:lang w:val="en-US"/>
        </w:rPr>
        <w:t>nd</w:t>
      </w:r>
      <w:r w:rsidRPr="004F4249">
        <w:rPr>
          <w:lang w:val="en-US"/>
        </w:rPr>
        <w:t xml:space="preserve"> Semester of the 2021/2022 Academic Year, Laparoscopic competition for the fifth time </w:t>
      </w:r>
      <w:r>
        <w:rPr>
          <w:lang w:val="en-US"/>
        </w:rPr>
        <w:t>was</w:t>
      </w:r>
      <w:r w:rsidRPr="004F4249">
        <w:rPr>
          <w:lang w:val="en-US"/>
        </w:rPr>
        <w:t xml:space="preserve"> held on 26 April, 2022 in the </w:t>
      </w:r>
      <w:r w:rsidRPr="004F4249">
        <w:t xml:space="preserve">3rd </w:t>
      </w:r>
      <w:proofErr w:type="spellStart"/>
      <w:r w:rsidRPr="004F4249">
        <w:t>Seminar</w:t>
      </w:r>
      <w:proofErr w:type="spellEnd"/>
      <w:r w:rsidRPr="004F4249">
        <w:t xml:space="preserve"> </w:t>
      </w:r>
      <w:proofErr w:type="spellStart"/>
      <w:r w:rsidRPr="004F4249">
        <w:t>room</w:t>
      </w:r>
      <w:proofErr w:type="spellEnd"/>
      <w:r w:rsidRPr="004F4249">
        <w:t xml:space="preserve"> (</w:t>
      </w:r>
      <w:proofErr w:type="spellStart"/>
      <w:r w:rsidRPr="004F4249">
        <w:t>gathering</w:t>
      </w:r>
      <w:proofErr w:type="spellEnd"/>
      <w:r w:rsidRPr="004F4249">
        <w:t xml:space="preserve"> </w:t>
      </w:r>
      <w:proofErr w:type="spellStart"/>
      <w:r w:rsidRPr="004F4249">
        <w:t>at</w:t>
      </w:r>
      <w:proofErr w:type="spellEnd"/>
      <w:r w:rsidRPr="004F4249">
        <w:t xml:space="preserve"> OL), </w:t>
      </w:r>
      <w:r w:rsidRPr="004F4249">
        <w:rPr>
          <w:lang w:val="en-US"/>
        </w:rPr>
        <w:t>NET. One person was selected from each group of 3</w:t>
      </w:r>
      <w:r w:rsidRPr="004F4249">
        <w:rPr>
          <w:vertAlign w:val="superscript"/>
          <w:lang w:val="en-US"/>
        </w:rPr>
        <w:t>rd</w:t>
      </w:r>
      <w:r w:rsidRPr="004F4249">
        <w:rPr>
          <w:lang w:val="en-US"/>
        </w:rPr>
        <w:t>-year medical students, who presented the best skill during the 5</w:t>
      </w:r>
      <w:r w:rsidRPr="004F4249">
        <w:rPr>
          <w:vertAlign w:val="superscript"/>
          <w:lang w:val="en-US"/>
        </w:rPr>
        <w:t>th</w:t>
      </w:r>
      <w:r w:rsidRPr="004F4249">
        <w:rPr>
          <w:lang w:val="en-US"/>
        </w:rPr>
        <w:t xml:space="preserve"> and 6</w:t>
      </w:r>
      <w:r w:rsidRPr="004F4249">
        <w:rPr>
          <w:vertAlign w:val="superscript"/>
          <w:lang w:val="en-US"/>
        </w:rPr>
        <w:t>th</w:t>
      </w:r>
      <w:r w:rsidRPr="004F4249">
        <w:rPr>
          <w:lang w:val="en-US"/>
        </w:rPr>
        <w:t xml:space="preserve"> practices.</w:t>
      </w:r>
      <w:r w:rsidR="00637731">
        <w:rPr>
          <w:lang w:val="en-US"/>
        </w:rPr>
        <w:t xml:space="preserve"> </w:t>
      </w:r>
      <w:r w:rsidRPr="004F4249">
        <w:rPr>
          <w:lang w:val="en-US"/>
        </w:rPr>
        <w:t xml:space="preserve">18 students </w:t>
      </w:r>
      <w:r>
        <w:rPr>
          <w:lang w:val="en-US"/>
        </w:rPr>
        <w:t>took</w:t>
      </w:r>
      <w:r w:rsidRPr="004F4249">
        <w:rPr>
          <w:lang w:val="en-US"/>
        </w:rPr>
        <w:t xml:space="preserve"> part in the first round; the</w:t>
      </w:r>
      <w:r>
        <w:rPr>
          <w:lang w:val="en-US"/>
        </w:rPr>
        <w:t xml:space="preserve">n </w:t>
      </w:r>
      <w:r w:rsidRPr="004F4249">
        <w:rPr>
          <w:lang w:val="en-US"/>
        </w:rPr>
        <w:t xml:space="preserve">9 students </w:t>
      </w:r>
      <w:r>
        <w:rPr>
          <w:lang w:val="en-US"/>
        </w:rPr>
        <w:t>were</w:t>
      </w:r>
      <w:r w:rsidRPr="004F4249">
        <w:rPr>
          <w:lang w:val="en-US"/>
        </w:rPr>
        <w:t xml:space="preserve"> allowed to participate in the second </w:t>
      </w:r>
      <w:r>
        <w:rPr>
          <w:lang w:val="en-US"/>
        </w:rPr>
        <w:t>round</w:t>
      </w:r>
      <w:r w:rsidRPr="004F4249">
        <w:rPr>
          <w:lang w:val="en-US"/>
        </w:rPr>
        <w:t xml:space="preserve"> of the competition.</w:t>
      </w:r>
      <w:r>
        <w:rPr>
          <w:lang w:val="en-US"/>
        </w:rPr>
        <w:t xml:space="preserve"> </w:t>
      </w:r>
    </w:p>
    <w:p w:rsidR="004F4249" w:rsidRPr="004F4249" w:rsidRDefault="004F4249" w:rsidP="004F4249">
      <w:r w:rsidRPr="004F4249">
        <w:t xml:space="preserve">TASK 1- PEG </w:t>
      </w:r>
      <w:proofErr w:type="spellStart"/>
      <w:r w:rsidRPr="004F4249">
        <w:t>transfer</w:t>
      </w:r>
      <w:proofErr w:type="spellEnd"/>
    </w:p>
    <w:p w:rsidR="004F4249" w:rsidRDefault="004F4249" w:rsidP="004F4249">
      <w:pPr>
        <w:rPr>
          <w:b/>
          <w:bCs/>
        </w:rPr>
      </w:pPr>
      <w:proofErr w:type="spellStart"/>
      <w:r w:rsidRPr="004F4249">
        <w:t>Using</w:t>
      </w:r>
      <w:proofErr w:type="spellEnd"/>
      <w:r w:rsidRPr="004F4249">
        <w:t xml:space="preserve"> </w:t>
      </w:r>
      <w:proofErr w:type="spellStart"/>
      <w:r w:rsidRPr="004F4249">
        <w:t>two</w:t>
      </w:r>
      <w:proofErr w:type="spellEnd"/>
      <w:r w:rsidRPr="004F4249">
        <w:t xml:space="preserve"> 5 mm </w:t>
      </w:r>
      <w:proofErr w:type="spellStart"/>
      <w:r w:rsidRPr="004F4249">
        <w:t>grasping</w:t>
      </w:r>
      <w:proofErr w:type="spellEnd"/>
      <w:r w:rsidRPr="004F4249">
        <w:t xml:space="preserve"> </w:t>
      </w:r>
      <w:proofErr w:type="spellStart"/>
      <w:r w:rsidRPr="004F4249">
        <w:t>forceps</w:t>
      </w:r>
      <w:proofErr w:type="spellEnd"/>
      <w:r w:rsidRPr="004F4249">
        <w:t xml:space="preserve">, </w:t>
      </w:r>
      <w:proofErr w:type="spellStart"/>
      <w:r w:rsidR="003F0240">
        <w:t>they</w:t>
      </w:r>
      <w:proofErr w:type="spellEnd"/>
      <w:r w:rsidR="003F0240">
        <w:t xml:space="preserve"> </w:t>
      </w:r>
      <w:proofErr w:type="spellStart"/>
      <w:r w:rsidR="003F0240">
        <w:t>needed</w:t>
      </w:r>
      <w:proofErr w:type="spellEnd"/>
      <w:r w:rsidRPr="004F4249">
        <w:t xml:space="preserve"> </w:t>
      </w:r>
      <w:proofErr w:type="spellStart"/>
      <w:r w:rsidRPr="004F4249">
        <w:t>to</w:t>
      </w:r>
      <w:proofErr w:type="spellEnd"/>
      <w:r w:rsidRPr="004F4249">
        <w:t xml:space="preserve"> </w:t>
      </w:r>
      <w:proofErr w:type="spellStart"/>
      <w:r w:rsidRPr="004F4249">
        <w:t>pick</w:t>
      </w:r>
      <w:proofErr w:type="spellEnd"/>
      <w:r w:rsidRPr="004F4249">
        <w:t xml:space="preserve"> </w:t>
      </w:r>
      <w:proofErr w:type="spellStart"/>
      <w:r w:rsidRPr="004F4249">
        <w:t>up</w:t>
      </w:r>
      <w:proofErr w:type="spellEnd"/>
      <w:r w:rsidRPr="004F4249">
        <w:t xml:space="preserve"> </w:t>
      </w:r>
      <w:proofErr w:type="spellStart"/>
      <w:r w:rsidRPr="004F4249">
        <w:t>each</w:t>
      </w:r>
      <w:proofErr w:type="spellEnd"/>
      <w:r w:rsidRPr="004F4249">
        <w:t xml:space="preserve"> </w:t>
      </w:r>
      <w:proofErr w:type="spellStart"/>
      <w:r w:rsidRPr="004F4249">
        <w:t>peg</w:t>
      </w:r>
      <w:proofErr w:type="spellEnd"/>
      <w:r w:rsidRPr="004F4249">
        <w:t xml:space="preserve"> </w:t>
      </w:r>
      <w:proofErr w:type="spellStart"/>
      <w:r w:rsidRPr="004F4249">
        <w:t>with</w:t>
      </w:r>
      <w:proofErr w:type="spellEnd"/>
      <w:r w:rsidRPr="004F4249">
        <w:t xml:space="preserve"> </w:t>
      </w:r>
      <w:proofErr w:type="spellStart"/>
      <w:r w:rsidRPr="004F4249">
        <w:t>the</w:t>
      </w:r>
      <w:proofErr w:type="spellEnd"/>
      <w:r w:rsidRPr="004F4249">
        <w:t xml:space="preserve"> </w:t>
      </w:r>
      <w:proofErr w:type="spellStart"/>
      <w:r w:rsidRPr="004F4249">
        <w:t>left</w:t>
      </w:r>
      <w:proofErr w:type="spellEnd"/>
      <w:r w:rsidRPr="004F4249">
        <w:t xml:space="preserve"> </w:t>
      </w:r>
      <w:proofErr w:type="spellStart"/>
      <w:r w:rsidRPr="004F4249">
        <w:t>instrument</w:t>
      </w:r>
      <w:proofErr w:type="spellEnd"/>
      <w:r w:rsidRPr="004F4249">
        <w:t xml:space="preserve">, </w:t>
      </w:r>
      <w:proofErr w:type="spellStart"/>
      <w:r w:rsidRPr="004F4249">
        <w:t>passing</w:t>
      </w:r>
      <w:proofErr w:type="spellEnd"/>
      <w:r w:rsidRPr="004F4249">
        <w:t xml:space="preserve"> it </w:t>
      </w:r>
      <w:proofErr w:type="spellStart"/>
      <w:r w:rsidRPr="004F4249">
        <w:t>to</w:t>
      </w:r>
      <w:proofErr w:type="spellEnd"/>
      <w:r w:rsidRPr="004F4249">
        <w:t xml:space="preserve"> </w:t>
      </w:r>
      <w:proofErr w:type="spellStart"/>
      <w:r w:rsidRPr="004F4249">
        <w:t>the</w:t>
      </w:r>
      <w:proofErr w:type="spellEnd"/>
      <w:r w:rsidRPr="004F4249">
        <w:t xml:space="preserve"> </w:t>
      </w:r>
      <w:proofErr w:type="spellStart"/>
      <w:r w:rsidRPr="004F4249">
        <w:t>right</w:t>
      </w:r>
      <w:proofErr w:type="spellEnd"/>
      <w:r w:rsidRPr="004F4249">
        <w:t xml:space="preserve"> </w:t>
      </w:r>
      <w:proofErr w:type="spellStart"/>
      <w:r w:rsidRPr="004F4249">
        <w:t>instrument</w:t>
      </w:r>
      <w:proofErr w:type="spellEnd"/>
      <w:r w:rsidR="00637731">
        <w:t xml:space="preserve"> in </w:t>
      </w:r>
      <w:proofErr w:type="spellStart"/>
      <w:r w:rsidR="00637731">
        <w:t>the</w:t>
      </w:r>
      <w:proofErr w:type="spellEnd"/>
      <w:r w:rsidR="00637731">
        <w:t xml:space="preserve"> </w:t>
      </w:r>
      <w:proofErr w:type="spellStart"/>
      <w:r w:rsidR="00637731">
        <w:t>middle</w:t>
      </w:r>
      <w:proofErr w:type="spellEnd"/>
      <w:r w:rsidR="00637731">
        <w:t xml:space="preserve"> of </w:t>
      </w:r>
      <w:proofErr w:type="spellStart"/>
      <w:r w:rsidR="00637731">
        <w:t>the</w:t>
      </w:r>
      <w:proofErr w:type="spellEnd"/>
      <w:r w:rsidR="00637731">
        <w:t xml:space="preserve"> </w:t>
      </w:r>
      <w:proofErr w:type="spellStart"/>
      <w:r w:rsidR="00637731">
        <w:t>board</w:t>
      </w:r>
      <w:proofErr w:type="spellEnd"/>
      <w:r w:rsidR="00637731">
        <w:t xml:space="preserve">, </w:t>
      </w:r>
      <w:proofErr w:type="spellStart"/>
      <w:r w:rsidR="00637731">
        <w:t>the</w:t>
      </w:r>
      <w:r w:rsidRPr="004F4249">
        <w:t>n</w:t>
      </w:r>
      <w:proofErr w:type="spellEnd"/>
      <w:r w:rsidRPr="004F4249">
        <w:t xml:space="preserve"> </w:t>
      </w:r>
      <w:proofErr w:type="spellStart"/>
      <w:r w:rsidRPr="004F4249">
        <w:t>placing</w:t>
      </w:r>
      <w:proofErr w:type="spellEnd"/>
      <w:r w:rsidRPr="004F4249">
        <w:t xml:space="preserve"> it </w:t>
      </w:r>
      <w:proofErr w:type="spellStart"/>
      <w:r w:rsidRPr="004F4249">
        <w:t>on</w:t>
      </w:r>
      <w:proofErr w:type="spellEnd"/>
      <w:r w:rsidRPr="004F4249">
        <w:t xml:space="preserve"> </w:t>
      </w:r>
      <w:proofErr w:type="spellStart"/>
      <w:r w:rsidRPr="004F4249">
        <w:t>the</w:t>
      </w:r>
      <w:proofErr w:type="spellEnd"/>
      <w:r w:rsidRPr="004F4249">
        <w:t xml:space="preserve"> </w:t>
      </w:r>
      <w:proofErr w:type="spellStart"/>
      <w:r w:rsidRPr="004F4249">
        <w:t>pegboard</w:t>
      </w:r>
      <w:proofErr w:type="spellEnd"/>
      <w:r w:rsidRPr="004F4249">
        <w:t xml:space="preserve"> </w:t>
      </w:r>
      <w:proofErr w:type="spellStart"/>
      <w:r w:rsidRPr="004F4249">
        <w:t>to</w:t>
      </w:r>
      <w:proofErr w:type="spellEnd"/>
      <w:r w:rsidRPr="004F4249">
        <w:t xml:space="preserve"> </w:t>
      </w:r>
      <w:proofErr w:type="spellStart"/>
      <w:r w:rsidRPr="004F4249">
        <w:t>the</w:t>
      </w:r>
      <w:proofErr w:type="spellEnd"/>
      <w:r w:rsidRPr="004F4249">
        <w:t xml:space="preserve"> </w:t>
      </w:r>
      <w:proofErr w:type="spellStart"/>
      <w:r w:rsidRPr="004F4249">
        <w:t>right</w:t>
      </w:r>
      <w:proofErr w:type="spellEnd"/>
      <w:r w:rsidRPr="004F4249">
        <w:t xml:space="preserve">. </w:t>
      </w:r>
      <w:proofErr w:type="spellStart"/>
      <w:r w:rsidRPr="004F4249">
        <w:t>Once</w:t>
      </w:r>
      <w:proofErr w:type="spellEnd"/>
      <w:r w:rsidRPr="004F4249">
        <w:t xml:space="preserve"> </w:t>
      </w:r>
      <w:proofErr w:type="spellStart"/>
      <w:r w:rsidRPr="004F4249">
        <w:t>all</w:t>
      </w:r>
      <w:proofErr w:type="spellEnd"/>
      <w:r w:rsidRPr="004F4249">
        <w:t xml:space="preserve"> </w:t>
      </w:r>
      <w:proofErr w:type="spellStart"/>
      <w:r w:rsidRPr="004F4249">
        <w:t>six</w:t>
      </w:r>
      <w:proofErr w:type="spellEnd"/>
      <w:r w:rsidRPr="004F4249">
        <w:t xml:space="preserve"> </w:t>
      </w:r>
      <w:proofErr w:type="spellStart"/>
      <w:r w:rsidRPr="004F4249">
        <w:t>pegs</w:t>
      </w:r>
      <w:proofErr w:type="spellEnd"/>
      <w:r w:rsidRPr="004F4249">
        <w:t xml:space="preserve"> had </w:t>
      </w:r>
      <w:proofErr w:type="spellStart"/>
      <w:r w:rsidRPr="004F4249">
        <w:t>been</w:t>
      </w:r>
      <w:proofErr w:type="spellEnd"/>
      <w:r w:rsidRPr="004F4249">
        <w:t xml:space="preserve"> </w:t>
      </w:r>
      <w:proofErr w:type="spellStart"/>
      <w:r w:rsidRPr="004F4249">
        <w:t>transferred</w:t>
      </w:r>
      <w:proofErr w:type="spellEnd"/>
      <w:r w:rsidRPr="004F4249">
        <w:t xml:space="preserve">, </w:t>
      </w:r>
      <w:proofErr w:type="spellStart"/>
      <w:r w:rsidRPr="004F4249">
        <w:t>the</w:t>
      </w:r>
      <w:proofErr w:type="spellEnd"/>
      <w:r w:rsidRPr="004F4249">
        <w:t xml:space="preserve"> </w:t>
      </w:r>
      <w:proofErr w:type="spellStart"/>
      <w:r w:rsidRPr="004F4249">
        <w:t>process</w:t>
      </w:r>
      <w:proofErr w:type="spellEnd"/>
      <w:r w:rsidRPr="004F4249">
        <w:t xml:space="preserve"> </w:t>
      </w:r>
      <w:proofErr w:type="spellStart"/>
      <w:r w:rsidRPr="004F4249">
        <w:t>was</w:t>
      </w:r>
      <w:proofErr w:type="spellEnd"/>
      <w:r w:rsidRPr="004F4249">
        <w:t xml:space="preserve"> </w:t>
      </w:r>
      <w:proofErr w:type="spellStart"/>
      <w:r w:rsidRPr="004F4249">
        <w:t>repeated</w:t>
      </w:r>
      <w:proofErr w:type="spellEnd"/>
      <w:r w:rsidRPr="004F4249">
        <w:t xml:space="preserve"> </w:t>
      </w:r>
      <w:proofErr w:type="spellStart"/>
      <w:r w:rsidRPr="004F4249">
        <w:t>but</w:t>
      </w:r>
      <w:proofErr w:type="spellEnd"/>
      <w:r w:rsidRPr="004F4249">
        <w:t xml:space="preserve"> </w:t>
      </w:r>
      <w:proofErr w:type="spellStart"/>
      <w:r w:rsidRPr="004F4249">
        <w:t>using</w:t>
      </w:r>
      <w:proofErr w:type="spellEnd"/>
      <w:r w:rsidRPr="004F4249">
        <w:t xml:space="preserve"> </w:t>
      </w:r>
      <w:proofErr w:type="spellStart"/>
      <w:r w:rsidRPr="004F4249">
        <w:t>the</w:t>
      </w:r>
      <w:proofErr w:type="spellEnd"/>
      <w:r w:rsidRPr="004F4249">
        <w:t xml:space="preserve"> </w:t>
      </w:r>
      <w:proofErr w:type="spellStart"/>
      <w:r w:rsidRPr="004F4249">
        <w:t>right</w:t>
      </w:r>
      <w:proofErr w:type="spellEnd"/>
      <w:r w:rsidRPr="004F4249">
        <w:t xml:space="preserve"> </w:t>
      </w:r>
      <w:proofErr w:type="spellStart"/>
      <w:r w:rsidRPr="004F4249">
        <w:t>instrument</w:t>
      </w:r>
      <w:proofErr w:type="spellEnd"/>
      <w:r w:rsidRPr="004F4249">
        <w:t xml:space="preserve"> </w:t>
      </w:r>
      <w:proofErr w:type="spellStart"/>
      <w:r w:rsidRPr="004F4249">
        <w:t>to</w:t>
      </w:r>
      <w:proofErr w:type="spellEnd"/>
      <w:r w:rsidRPr="004F4249">
        <w:t xml:space="preserve"> </w:t>
      </w:r>
      <w:proofErr w:type="spellStart"/>
      <w:r w:rsidRPr="004F4249">
        <w:t>pass</w:t>
      </w:r>
      <w:proofErr w:type="spellEnd"/>
      <w:r w:rsidRPr="004F4249">
        <w:t xml:space="preserve"> </w:t>
      </w:r>
      <w:proofErr w:type="spellStart"/>
      <w:r w:rsidRPr="004F4249">
        <w:t>to</w:t>
      </w:r>
      <w:proofErr w:type="spellEnd"/>
      <w:r w:rsidRPr="004F4249">
        <w:t xml:space="preserve"> </w:t>
      </w:r>
      <w:proofErr w:type="spellStart"/>
      <w:r w:rsidRPr="004F4249">
        <w:t>the</w:t>
      </w:r>
      <w:proofErr w:type="spellEnd"/>
      <w:r w:rsidRPr="004F4249">
        <w:t xml:space="preserve"> </w:t>
      </w:r>
      <w:proofErr w:type="spellStart"/>
      <w:r w:rsidRPr="004F4249">
        <w:t>left</w:t>
      </w:r>
      <w:proofErr w:type="spellEnd"/>
      <w:r w:rsidRPr="004F4249">
        <w:t xml:space="preserve">. </w:t>
      </w:r>
      <w:proofErr w:type="spellStart"/>
      <w:r w:rsidRPr="000A6FC2">
        <w:rPr>
          <w:bCs/>
        </w:rPr>
        <w:t>If</w:t>
      </w:r>
      <w:proofErr w:type="spellEnd"/>
      <w:r w:rsidRPr="000A6FC2">
        <w:rPr>
          <w:bCs/>
        </w:rPr>
        <w:t xml:space="preserve"> a </w:t>
      </w:r>
      <w:proofErr w:type="spellStart"/>
      <w:r w:rsidRPr="000A6FC2">
        <w:rPr>
          <w:bCs/>
        </w:rPr>
        <w:t>peg</w:t>
      </w:r>
      <w:proofErr w:type="spellEnd"/>
      <w:r w:rsidRPr="000A6FC2">
        <w:rPr>
          <w:bCs/>
        </w:rPr>
        <w:t xml:space="preserve"> </w:t>
      </w:r>
      <w:proofErr w:type="spellStart"/>
      <w:r w:rsidR="000A6FC2">
        <w:rPr>
          <w:bCs/>
        </w:rPr>
        <w:t>was</w:t>
      </w:r>
      <w:proofErr w:type="spellEnd"/>
      <w:r w:rsidR="000A6FC2">
        <w:rPr>
          <w:bCs/>
        </w:rPr>
        <w:t xml:space="preserve"> </w:t>
      </w:r>
      <w:proofErr w:type="spellStart"/>
      <w:r w:rsidRPr="000A6FC2">
        <w:rPr>
          <w:bCs/>
        </w:rPr>
        <w:t>dropped</w:t>
      </w:r>
      <w:proofErr w:type="spellEnd"/>
      <w:r w:rsidRPr="000A6FC2">
        <w:rPr>
          <w:bCs/>
        </w:rPr>
        <w:t xml:space="preserve"> it </w:t>
      </w:r>
      <w:proofErr w:type="spellStart"/>
      <w:r w:rsidRPr="000A6FC2">
        <w:rPr>
          <w:bCs/>
        </w:rPr>
        <w:t>could</w:t>
      </w:r>
      <w:proofErr w:type="spellEnd"/>
      <w:r w:rsidRPr="000A6FC2">
        <w:rPr>
          <w:bCs/>
        </w:rPr>
        <w:t xml:space="preserve"> </w:t>
      </w:r>
      <w:proofErr w:type="spellStart"/>
      <w:r w:rsidRPr="000A6FC2">
        <w:rPr>
          <w:bCs/>
        </w:rPr>
        <w:t>not</w:t>
      </w:r>
      <w:proofErr w:type="spellEnd"/>
      <w:r w:rsidRPr="000A6FC2">
        <w:rPr>
          <w:bCs/>
        </w:rPr>
        <w:t xml:space="preserve"> be </w:t>
      </w:r>
      <w:proofErr w:type="spellStart"/>
      <w:r w:rsidRPr="000A6FC2">
        <w:rPr>
          <w:bCs/>
        </w:rPr>
        <w:t>touched</w:t>
      </w:r>
      <w:proofErr w:type="spellEnd"/>
      <w:r w:rsidRPr="000A6FC2">
        <w:rPr>
          <w:bCs/>
        </w:rPr>
        <w:t xml:space="preserve"> </w:t>
      </w:r>
      <w:proofErr w:type="spellStart"/>
      <w:r w:rsidRPr="000A6FC2">
        <w:rPr>
          <w:bCs/>
        </w:rPr>
        <w:t>further</w:t>
      </w:r>
      <w:proofErr w:type="spellEnd"/>
      <w:r w:rsidR="000A6FC2" w:rsidRPr="000A6FC2">
        <w:rPr>
          <w:bCs/>
        </w:rPr>
        <w:t xml:space="preserve"> and </w:t>
      </w:r>
      <w:proofErr w:type="spellStart"/>
      <w:r w:rsidR="000A6FC2" w:rsidRPr="000A6FC2">
        <w:rPr>
          <w:bCs/>
        </w:rPr>
        <w:t>penalty</w:t>
      </w:r>
      <w:proofErr w:type="spellEnd"/>
      <w:r w:rsidR="000A6FC2" w:rsidRPr="000A6FC2">
        <w:rPr>
          <w:bCs/>
        </w:rPr>
        <w:t xml:space="preserve"> </w:t>
      </w:r>
      <w:proofErr w:type="spellStart"/>
      <w:r w:rsidR="000A6FC2" w:rsidRPr="000A6FC2">
        <w:rPr>
          <w:bCs/>
        </w:rPr>
        <w:t>was</w:t>
      </w:r>
      <w:proofErr w:type="spellEnd"/>
      <w:r w:rsidR="000A6FC2" w:rsidRPr="000A6FC2">
        <w:rPr>
          <w:bCs/>
        </w:rPr>
        <w:t xml:space="preserve"> 5 sec</w:t>
      </w:r>
      <w:r w:rsidR="000A6FC2">
        <w:rPr>
          <w:bCs/>
        </w:rPr>
        <w:t>.</w:t>
      </w:r>
    </w:p>
    <w:p w:rsidR="003F0240" w:rsidRDefault="003F0240" w:rsidP="004F4249">
      <w:pPr>
        <w:rPr>
          <w:b/>
          <w:bCs/>
        </w:rPr>
      </w:pPr>
    </w:p>
    <w:p w:rsidR="003F0240" w:rsidRDefault="003F0240" w:rsidP="003F0240">
      <w:pPr>
        <w:jc w:val="center"/>
        <w:rPr>
          <w:b/>
          <w:bCs/>
        </w:rPr>
      </w:pPr>
      <w:r w:rsidRPr="003F0240">
        <w:rPr>
          <w:b/>
          <w:bCs/>
          <w:noProof/>
          <w:lang w:eastAsia="hu-HU"/>
        </w:rPr>
        <w:drawing>
          <wp:inline distT="0" distB="0" distL="0" distR="0">
            <wp:extent cx="1489710" cy="1544320"/>
            <wp:effectExtent l="19050" t="0" r="0" b="0"/>
            <wp:docPr id="11" name="Kép 3" descr="IMG_1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 descr="IMG_103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163" cy="15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249" w:rsidRDefault="004F4249" w:rsidP="004F4249">
      <w:pPr>
        <w:rPr>
          <w:lang w:val="en-US"/>
        </w:rPr>
      </w:pPr>
    </w:p>
    <w:p w:rsidR="004F4249" w:rsidRDefault="004F4249" w:rsidP="004F4249">
      <w:pPr>
        <w:rPr>
          <w:lang w:val="en-US"/>
        </w:rPr>
      </w:pPr>
      <w:r>
        <w:rPr>
          <w:lang w:val="en-US"/>
        </w:rPr>
        <w:t>Task 2</w:t>
      </w:r>
    </w:p>
    <w:p w:rsidR="004E6EB2" w:rsidRPr="004E6EB2" w:rsidRDefault="004E6EB2" w:rsidP="004E6EB2">
      <w:pPr>
        <w:rPr>
          <w:b/>
          <w:bCs/>
        </w:rPr>
      </w:pPr>
      <w:proofErr w:type="spellStart"/>
      <w:r w:rsidRPr="004E6EB2">
        <w:t>Using</w:t>
      </w:r>
      <w:proofErr w:type="spellEnd"/>
      <w:r w:rsidRPr="004E6EB2">
        <w:t xml:space="preserve"> </w:t>
      </w:r>
      <w:proofErr w:type="spellStart"/>
      <w:r w:rsidRPr="004E6EB2">
        <w:t>two</w:t>
      </w:r>
      <w:proofErr w:type="spellEnd"/>
      <w:r w:rsidRPr="004E6EB2">
        <w:t xml:space="preserve"> 5 mm </w:t>
      </w:r>
      <w:proofErr w:type="spellStart"/>
      <w:r w:rsidRPr="004E6EB2">
        <w:t>grasping</w:t>
      </w:r>
      <w:proofErr w:type="spellEnd"/>
      <w:r w:rsidRPr="004E6EB2">
        <w:t xml:space="preserve"> </w:t>
      </w:r>
      <w:proofErr w:type="spellStart"/>
      <w:r w:rsidRPr="004E6EB2">
        <w:t>forceps</w:t>
      </w:r>
      <w:proofErr w:type="spellEnd"/>
      <w:r w:rsidRPr="004E6EB2">
        <w:t xml:space="preserve">, </w:t>
      </w:r>
      <w:proofErr w:type="spellStart"/>
      <w:r w:rsidRPr="004E6EB2">
        <w:t>they</w:t>
      </w:r>
      <w:proofErr w:type="spellEnd"/>
      <w:r w:rsidRPr="004E6EB2">
        <w:t xml:space="preserve"> </w:t>
      </w:r>
      <w:proofErr w:type="spellStart"/>
      <w:r w:rsidRPr="004E6EB2">
        <w:t>needed</w:t>
      </w:r>
      <w:proofErr w:type="spellEnd"/>
      <w:r w:rsidRPr="004E6EB2">
        <w:t xml:space="preserve"> </w:t>
      </w:r>
      <w:proofErr w:type="spellStart"/>
      <w:r w:rsidRPr="004E6EB2">
        <w:t>to</w:t>
      </w:r>
      <w:proofErr w:type="spellEnd"/>
      <w:r w:rsidRPr="004E6EB2">
        <w:t xml:space="preserve"> </w:t>
      </w:r>
      <w:proofErr w:type="spellStart"/>
      <w:r w:rsidRPr="004E6EB2">
        <w:t>string</w:t>
      </w:r>
      <w:proofErr w:type="spellEnd"/>
      <w:r w:rsidRPr="004E6EB2">
        <w:t xml:space="preserve"> </w:t>
      </w:r>
      <w:proofErr w:type="spellStart"/>
      <w:r w:rsidRPr="004E6EB2">
        <w:t>each</w:t>
      </w:r>
      <w:proofErr w:type="spellEnd"/>
      <w:r w:rsidRPr="004E6EB2">
        <w:t xml:space="preserve"> </w:t>
      </w:r>
      <w:proofErr w:type="spellStart"/>
      <w:r w:rsidRPr="004E6EB2">
        <w:t>pieces</w:t>
      </w:r>
      <w:proofErr w:type="spellEnd"/>
      <w:r w:rsidRPr="004E6EB2">
        <w:t xml:space="preserve"> of </w:t>
      </w:r>
      <w:proofErr w:type="spellStart"/>
      <w:r w:rsidRPr="004E6EB2">
        <w:t>the</w:t>
      </w:r>
      <w:proofErr w:type="spellEnd"/>
      <w:r w:rsidRPr="004E6EB2">
        <w:t xml:space="preserve"> </w:t>
      </w:r>
      <w:proofErr w:type="spellStart"/>
      <w:r w:rsidRPr="004E6EB2">
        <w:t>drinking</w:t>
      </w:r>
      <w:proofErr w:type="spellEnd"/>
      <w:r w:rsidRPr="004E6EB2">
        <w:t xml:space="preserve"> </w:t>
      </w:r>
      <w:proofErr w:type="spellStart"/>
      <w:r w:rsidRPr="004E6EB2">
        <w:t>stick</w:t>
      </w:r>
      <w:proofErr w:type="spellEnd"/>
      <w:r w:rsidRPr="004E6EB2">
        <w:t xml:space="preserve"> </w:t>
      </w:r>
      <w:proofErr w:type="spellStart"/>
      <w:r w:rsidRPr="004E6EB2">
        <w:t>on</w:t>
      </w:r>
      <w:proofErr w:type="spellEnd"/>
      <w:r w:rsidRPr="004E6EB2">
        <w:t xml:space="preserve"> </w:t>
      </w:r>
      <w:proofErr w:type="spellStart"/>
      <w:r w:rsidRPr="004E6EB2">
        <w:t>the</w:t>
      </w:r>
      <w:proofErr w:type="spellEnd"/>
      <w:r w:rsidRPr="004E6EB2">
        <w:t xml:space="preserve"> </w:t>
      </w:r>
      <w:proofErr w:type="spellStart"/>
      <w:r w:rsidRPr="004E6EB2">
        <w:t>thread</w:t>
      </w:r>
      <w:proofErr w:type="spellEnd"/>
      <w:r w:rsidRPr="004E6EB2">
        <w:t xml:space="preserve">. </w:t>
      </w:r>
      <w:r>
        <w:t>T</w:t>
      </w:r>
      <w:r w:rsidRPr="004E6EB2">
        <w:t xml:space="preserve">he </w:t>
      </w:r>
      <w:proofErr w:type="spellStart"/>
      <w:r w:rsidRPr="004E6EB2">
        <w:t>penalty</w:t>
      </w:r>
      <w:proofErr w:type="spellEnd"/>
      <w:r w:rsidRPr="004E6EB2">
        <w:t xml:space="preserve"> </w:t>
      </w:r>
      <w:proofErr w:type="spellStart"/>
      <w:r w:rsidRPr="004E6EB2">
        <w:t>was</w:t>
      </w:r>
      <w:proofErr w:type="spellEnd"/>
      <w:r w:rsidRPr="004E6EB2">
        <w:t xml:space="preserve"> 5 sec</w:t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 w:rsidRPr="004E6EB2">
        <w:t>missed</w:t>
      </w:r>
      <w:proofErr w:type="spellEnd"/>
      <w:r w:rsidRPr="004E6EB2">
        <w:t xml:space="preserve"> </w:t>
      </w:r>
      <w:proofErr w:type="spellStart"/>
      <w:r w:rsidRPr="004E6EB2">
        <w:t>pieces</w:t>
      </w:r>
      <w:proofErr w:type="spellEnd"/>
      <w:r w:rsidRPr="004E6EB2">
        <w:t xml:space="preserve"> </w:t>
      </w:r>
      <w:proofErr w:type="spellStart"/>
      <w:r w:rsidRPr="004E6EB2">
        <w:t>from</w:t>
      </w:r>
      <w:proofErr w:type="spellEnd"/>
      <w:r w:rsidRPr="004E6EB2">
        <w:t xml:space="preserve"> </w:t>
      </w:r>
      <w:proofErr w:type="spellStart"/>
      <w:r w:rsidRPr="004E6EB2">
        <w:t>the</w:t>
      </w:r>
      <w:proofErr w:type="spellEnd"/>
      <w:r w:rsidRPr="004E6EB2">
        <w:t xml:space="preserve"> </w:t>
      </w:r>
      <w:proofErr w:type="spellStart"/>
      <w:r w:rsidRPr="004E6EB2">
        <w:t>thread</w:t>
      </w:r>
      <w:proofErr w:type="spellEnd"/>
      <w:r w:rsidRPr="004E6EB2">
        <w:t>.</w:t>
      </w:r>
    </w:p>
    <w:p w:rsidR="004E6EB2" w:rsidRPr="004E6EB2" w:rsidRDefault="004E6EB2" w:rsidP="004F4249"/>
    <w:p w:rsidR="003F0240" w:rsidRDefault="003F0240" w:rsidP="003F0240">
      <w:pPr>
        <w:jc w:val="center"/>
        <w:rPr>
          <w:lang w:val="en-US"/>
        </w:rPr>
      </w:pPr>
      <w:r w:rsidRPr="003F0240">
        <w:rPr>
          <w:noProof/>
          <w:lang w:eastAsia="hu-HU"/>
        </w:rPr>
        <w:drawing>
          <wp:inline distT="0" distB="0" distL="0" distR="0">
            <wp:extent cx="2312670" cy="1874520"/>
            <wp:effectExtent l="19050" t="0" r="0" b="0"/>
            <wp:docPr id="12" name="Kép 4" descr="ké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kép1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16" cy="187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40" w:rsidRPr="003F0240" w:rsidRDefault="003F0240" w:rsidP="003F0240"/>
    <w:p w:rsidR="004F4249" w:rsidRPr="004F4249" w:rsidRDefault="004F4249" w:rsidP="003C186F">
      <w:pPr>
        <w:rPr>
          <w:lang w:val="en-US"/>
        </w:rPr>
      </w:pPr>
      <w:r w:rsidRPr="004F4249">
        <w:rPr>
          <w:lang w:val="en-US"/>
        </w:rPr>
        <w:lastRenderedPageBreak/>
        <w:t xml:space="preserve">For the first four students (marked with </w:t>
      </w:r>
      <w:r>
        <w:rPr>
          <w:lang w:val="en-US"/>
        </w:rPr>
        <w:t>blue</w:t>
      </w:r>
      <w:r w:rsidRPr="004F4249">
        <w:rPr>
          <w:lang w:val="en-US"/>
        </w:rPr>
        <w:t xml:space="preserve"> in the table) we offered an excellent (5) mark as the final mark for the Surgical Techniques subject. Placed from 5t</w:t>
      </w:r>
      <w:r w:rsidRPr="004F4249">
        <w:rPr>
          <w:vertAlign w:val="superscript"/>
          <w:lang w:val="en-US"/>
        </w:rPr>
        <w:t>h</w:t>
      </w:r>
      <w:r w:rsidRPr="004F4249">
        <w:rPr>
          <w:lang w:val="en-US"/>
        </w:rPr>
        <w:t xml:space="preserve"> to 10</w:t>
      </w:r>
      <w:r w:rsidRPr="004F4249">
        <w:rPr>
          <w:vertAlign w:val="superscript"/>
          <w:lang w:val="en-US"/>
        </w:rPr>
        <w:t>th</w:t>
      </w:r>
      <w:r>
        <w:rPr>
          <w:lang w:val="en-US"/>
        </w:rPr>
        <w:t xml:space="preserve"> received Grade 4 (with green in the table).</w:t>
      </w:r>
      <w:r w:rsidRPr="004F4249">
        <w:rPr>
          <w:lang w:val="en-US"/>
        </w:rPr>
        <w:t xml:space="preserve"> All other participants are exempt from the laparoscopic (</w:t>
      </w:r>
      <w:proofErr w:type="spellStart"/>
      <w:r w:rsidRPr="004F4249">
        <w:rPr>
          <w:lang w:val="en-US"/>
        </w:rPr>
        <w:t>pelvitrainer</w:t>
      </w:r>
      <w:proofErr w:type="spellEnd"/>
      <w:r w:rsidRPr="004F4249">
        <w:rPr>
          <w:lang w:val="en-US"/>
        </w:rPr>
        <w:t>) exam station.</w:t>
      </w:r>
    </w:p>
    <w:p w:rsidR="004F4249" w:rsidRPr="003C186F" w:rsidRDefault="003C186F" w:rsidP="003C186F">
      <w:pPr>
        <w:jc w:val="center"/>
        <w:rPr>
          <w:lang w:val="en-US"/>
        </w:rPr>
      </w:pPr>
      <w:r>
        <w:rPr>
          <w:lang w:val="en-US"/>
        </w:rPr>
        <w:t>FINAL RESULT</w:t>
      </w:r>
    </w:p>
    <w:tbl>
      <w:tblPr>
        <w:tblW w:w="2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</w:tblGrid>
      <w:tr w:rsidR="003C186F" w:rsidRPr="003C186F" w:rsidTr="003C186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C186F" w:rsidRPr="003C186F" w:rsidRDefault="003C186F" w:rsidP="003C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CHO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Minseok</w:t>
            </w:r>
            <w:proofErr w:type="spellEnd"/>
          </w:p>
        </w:tc>
      </w:tr>
      <w:tr w:rsidR="003C186F" w:rsidRPr="003C186F" w:rsidTr="003C186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C186F" w:rsidRPr="003C186F" w:rsidRDefault="003C186F" w:rsidP="003C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LEE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Chae</w:t>
            </w:r>
            <w:proofErr w:type="spellEnd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Yeon</w:t>
            </w:r>
            <w:proofErr w:type="spellEnd"/>
          </w:p>
        </w:tc>
      </w:tr>
      <w:tr w:rsidR="003C186F" w:rsidRPr="003C186F" w:rsidTr="003C186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C186F" w:rsidRPr="003C186F" w:rsidRDefault="003C186F" w:rsidP="003C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ESCHER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Vibeke</w:t>
            </w:r>
            <w:proofErr w:type="spellEnd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Helene</w:t>
            </w:r>
            <w:proofErr w:type="spellEnd"/>
          </w:p>
        </w:tc>
      </w:tr>
      <w:tr w:rsidR="003C186F" w:rsidRPr="003C186F" w:rsidTr="003C186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C186F" w:rsidRPr="003C186F" w:rsidRDefault="003C186F" w:rsidP="003C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KIM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Youngjee</w:t>
            </w:r>
            <w:proofErr w:type="spellEnd"/>
          </w:p>
        </w:tc>
      </w:tr>
      <w:tr w:rsidR="003C186F" w:rsidRPr="003C186F" w:rsidTr="003C186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186F" w:rsidRPr="003C186F" w:rsidRDefault="003C186F" w:rsidP="003C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PARK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Hannah</w:t>
            </w:r>
            <w:proofErr w:type="spellEnd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 J</w:t>
            </w:r>
          </w:p>
        </w:tc>
      </w:tr>
      <w:tr w:rsidR="003C186F" w:rsidRPr="003C186F" w:rsidTr="003C186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186F" w:rsidRPr="003C186F" w:rsidRDefault="003C186F" w:rsidP="003C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EBRAHIMI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Alireza</w:t>
            </w:r>
            <w:proofErr w:type="spellEnd"/>
          </w:p>
        </w:tc>
      </w:tr>
      <w:tr w:rsidR="003C186F" w:rsidRPr="003C186F" w:rsidTr="003C186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186F" w:rsidRPr="003C186F" w:rsidRDefault="003C186F" w:rsidP="003C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JUNG Sungin</w:t>
            </w:r>
          </w:p>
        </w:tc>
      </w:tr>
      <w:tr w:rsidR="003C186F" w:rsidRPr="003C186F" w:rsidTr="003C186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186F" w:rsidRPr="003C186F" w:rsidRDefault="003C186F" w:rsidP="003C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SOMMER Maria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Rahel</w:t>
            </w:r>
            <w:proofErr w:type="spellEnd"/>
          </w:p>
        </w:tc>
      </w:tr>
      <w:tr w:rsidR="003C186F" w:rsidRPr="003C186F" w:rsidTr="003C186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186F" w:rsidRPr="003C186F" w:rsidRDefault="003C186F" w:rsidP="003C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OKAMOTO </w:t>
            </w:r>
            <w:proofErr w:type="spellStart"/>
            <w:r w:rsidRPr="003C186F">
              <w:rPr>
                <w:rFonts w:ascii="Calibri" w:eastAsia="Times New Roman" w:hAnsi="Calibri" w:cs="Times New Roman"/>
                <w:color w:val="000000"/>
                <w:lang w:eastAsia="hu-HU"/>
              </w:rPr>
              <w:t>Ryota</w:t>
            </w:r>
            <w:proofErr w:type="spellEnd"/>
          </w:p>
        </w:tc>
      </w:tr>
    </w:tbl>
    <w:p w:rsidR="004F4249" w:rsidRDefault="004F4249" w:rsidP="004F4249">
      <w:pPr>
        <w:rPr>
          <w:lang w:val="en-US"/>
        </w:rPr>
      </w:pPr>
    </w:p>
    <w:p w:rsidR="003C186F" w:rsidRDefault="003C186F" w:rsidP="004F4249">
      <w:pPr>
        <w:rPr>
          <w:lang w:val="en-US"/>
        </w:rPr>
      </w:pPr>
    </w:p>
    <w:p w:rsidR="003C186F" w:rsidRDefault="003C186F" w:rsidP="004F4249">
      <w:pPr>
        <w:rPr>
          <w:lang w:val="en-US"/>
        </w:rPr>
      </w:pPr>
    </w:p>
    <w:p w:rsidR="003C186F" w:rsidRPr="004F4249" w:rsidRDefault="003C186F" w:rsidP="004F4249">
      <w:pPr>
        <w:rPr>
          <w:lang w:val="en-US"/>
        </w:rPr>
      </w:pPr>
    </w:p>
    <w:p w:rsidR="004F4249" w:rsidRPr="004F4249" w:rsidRDefault="004F4249" w:rsidP="004F4249">
      <w:pPr>
        <w:rPr>
          <w:lang w:val="en-US"/>
        </w:rPr>
      </w:pPr>
      <w:r w:rsidRPr="004F4249">
        <w:rPr>
          <w:lang w:val="en-US"/>
        </w:rPr>
        <w:t xml:space="preserve">Budapest, </w:t>
      </w:r>
      <w:r>
        <w:rPr>
          <w:lang w:val="en-US"/>
        </w:rPr>
        <w:t>26 April</w:t>
      </w:r>
      <w:r w:rsidRPr="004F4249">
        <w:rPr>
          <w:lang w:val="en-US"/>
        </w:rPr>
        <w:t xml:space="preserve"> 2022</w:t>
      </w:r>
    </w:p>
    <w:p w:rsidR="004F4249" w:rsidRPr="003C186F" w:rsidRDefault="004F4249" w:rsidP="004F4249">
      <w:pPr>
        <w:rPr>
          <w:lang w:val="en-US"/>
        </w:rPr>
      </w:pPr>
      <w:r w:rsidRPr="004F4249">
        <w:rPr>
          <w:lang w:val="en-US"/>
        </w:rPr>
        <w:t xml:space="preserve">Dr. </w:t>
      </w:r>
      <w:r>
        <w:rPr>
          <w:lang w:val="en-US"/>
        </w:rPr>
        <w:t xml:space="preserve">Daniella </w:t>
      </w:r>
      <w:proofErr w:type="spellStart"/>
      <w:r>
        <w:rPr>
          <w:lang w:val="en-US"/>
        </w:rPr>
        <w:t>Feher</w:t>
      </w:r>
      <w:proofErr w:type="spellEnd"/>
      <w:r w:rsidRPr="004F4249">
        <w:rPr>
          <w:lang w:val="en-US"/>
        </w:rPr>
        <w:t xml:space="preserve"> and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 w:rsidRPr="004F4249">
        <w:rPr>
          <w:lang w:val="en-US"/>
        </w:rPr>
        <w:t>Ramin</w:t>
      </w:r>
      <w:proofErr w:type="spellEnd"/>
      <w:r w:rsidRPr="004F4249">
        <w:rPr>
          <w:lang w:val="en-US"/>
        </w:rPr>
        <w:t xml:space="preserve"> </w:t>
      </w:r>
      <w:proofErr w:type="spellStart"/>
      <w:r w:rsidRPr="004F4249">
        <w:rPr>
          <w:lang w:val="en-US"/>
        </w:rPr>
        <w:t>Talebian</w:t>
      </w:r>
      <w:proofErr w:type="spellEnd"/>
      <w:r w:rsidR="003C186F">
        <w:t xml:space="preserve"> </w:t>
      </w:r>
    </w:p>
    <w:p w:rsidR="004F4249" w:rsidRPr="004F4249" w:rsidRDefault="004F4249" w:rsidP="004F4249">
      <w:pPr>
        <w:rPr>
          <w:b/>
        </w:rPr>
      </w:pPr>
    </w:p>
    <w:p w:rsidR="007A2A7C" w:rsidRDefault="00FE0A65"/>
    <w:sectPr w:rsidR="007A2A7C" w:rsidSect="007C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49"/>
    <w:rsid w:val="0000236C"/>
    <w:rsid w:val="000A6FC2"/>
    <w:rsid w:val="001D51E2"/>
    <w:rsid w:val="003C186F"/>
    <w:rsid w:val="003F0240"/>
    <w:rsid w:val="00415889"/>
    <w:rsid w:val="004E6EB2"/>
    <w:rsid w:val="004F4249"/>
    <w:rsid w:val="00637731"/>
    <w:rsid w:val="0066691A"/>
    <w:rsid w:val="007875B2"/>
    <w:rsid w:val="007C79F0"/>
    <w:rsid w:val="007F52C4"/>
    <w:rsid w:val="00A94BC0"/>
    <w:rsid w:val="00DD183A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19F2-2D92-49EE-8FB8-E483AF72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9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424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Sebészeti01</dc:creator>
  <cp:lastModifiedBy>Alica</cp:lastModifiedBy>
  <cp:revision>2</cp:revision>
  <dcterms:created xsi:type="dcterms:W3CDTF">2022-04-26T10:19:00Z</dcterms:created>
  <dcterms:modified xsi:type="dcterms:W3CDTF">2022-04-26T10:19:00Z</dcterms:modified>
</cp:coreProperties>
</file>