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1ECE" w:rsidRDefault="00341ECE" w:rsidP="00341ECE">
      <w:pPr>
        <w:ind w:left="-450"/>
        <w:rPr>
          <w:rFonts w:ascii="Century Gothic" w:eastAsia="Century Gothic" w:hAnsi="Century Gothic" w:cs="Century Gothic"/>
          <w:b/>
          <w:color w:val="000000"/>
          <w:sz w:val="20"/>
          <w:u w:val="single"/>
        </w:rPr>
      </w:pPr>
      <w:bookmarkStart w:id="0" w:name="_GoBack"/>
      <w:bookmarkEnd w:id="0"/>
      <w:r>
        <w:rPr>
          <w:rFonts w:ascii="Times New Roman" w:eastAsia="Times New Roman" w:hAnsi="Times New Roman" w:cs="Times New Roman"/>
          <w:b/>
          <w:color w:val="000000"/>
          <w:sz w:val="32"/>
          <w:u w:val="single"/>
        </w:rPr>
        <w:t>FEHÉR DANIELLA</w:t>
      </w:r>
    </w:p>
    <w:p w:rsidR="00341ECE" w:rsidRDefault="00341ECE" w:rsidP="00341ECE">
      <w:pPr>
        <w:ind w:left="-450"/>
        <w:rPr>
          <w:rFonts w:ascii="Times New Roman" w:eastAsia="Times New Roman" w:hAnsi="Times New Roman" w:cs="Times New Roman"/>
          <w:color w:val="000000"/>
        </w:rPr>
      </w:pPr>
      <w:r>
        <w:rPr>
          <w:rFonts w:ascii="Times New Roman" w:eastAsia="Times New Roman" w:hAnsi="Times New Roman" w:cs="Times New Roman"/>
          <w:color w:val="000000"/>
        </w:rPr>
        <w:t xml:space="preserve">Semmelweis </w:t>
      </w:r>
      <w:r w:rsidR="00BC62E4">
        <w:rPr>
          <w:rFonts w:ascii="Times New Roman" w:eastAsia="Times New Roman" w:hAnsi="Times New Roman" w:cs="Times New Roman"/>
          <w:color w:val="000000"/>
        </w:rPr>
        <w:t>University</w:t>
      </w:r>
      <w:r>
        <w:rPr>
          <w:rFonts w:ascii="Times New Roman" w:eastAsia="Times New Roman" w:hAnsi="Times New Roman" w:cs="Times New Roman"/>
          <w:color w:val="000000"/>
        </w:rPr>
        <w:t xml:space="preserve">, </w:t>
      </w:r>
      <w:r w:rsidR="00BC62E4">
        <w:rPr>
          <w:rFonts w:ascii="Times New Roman" w:eastAsia="Times New Roman" w:hAnsi="Times New Roman" w:cs="Times New Roman"/>
          <w:color w:val="000000"/>
        </w:rPr>
        <w:t>Faculty of Medicine</w:t>
      </w:r>
      <w:r>
        <w:rPr>
          <w:rFonts w:ascii="Times New Roman" w:eastAsia="Times New Roman" w:hAnsi="Times New Roman" w:cs="Times New Roman"/>
          <w:color w:val="000000"/>
        </w:rPr>
        <w:t xml:space="preserve">, </w:t>
      </w:r>
      <w:r w:rsidR="00BC62E4">
        <w:rPr>
          <w:rFonts w:ascii="Times New Roman" w:eastAsia="Times New Roman" w:hAnsi="Times New Roman" w:cs="Times New Roman"/>
          <w:color w:val="000000"/>
        </w:rPr>
        <w:t>Heart and Vascular Center</w:t>
      </w:r>
      <w:r>
        <w:rPr>
          <w:rFonts w:ascii="Times New Roman" w:eastAsia="Times New Roman" w:hAnsi="Times New Roman" w:cs="Times New Roman"/>
          <w:color w:val="000000"/>
        </w:rPr>
        <w:t xml:space="preserve">, </w:t>
      </w:r>
      <w:r w:rsidR="00BC62E4">
        <w:rPr>
          <w:rFonts w:ascii="Times New Roman" w:eastAsia="Times New Roman" w:hAnsi="Times New Roman" w:cs="Times New Roman"/>
          <w:color w:val="000000"/>
        </w:rPr>
        <w:t>Department of Surgical Research and Techniques</w:t>
      </w:r>
    </w:p>
    <w:p w:rsidR="00341ECE" w:rsidRDefault="00BC62E4" w:rsidP="00341ECE">
      <w:pPr>
        <w:ind w:left="-450"/>
        <w:rPr>
          <w:rFonts w:ascii="Times New Roman" w:eastAsia="Times New Roman" w:hAnsi="Times New Roman" w:cs="Times New Roman"/>
          <w:b/>
          <w:color w:val="000000"/>
        </w:rPr>
      </w:pPr>
      <w:r>
        <w:rPr>
          <w:rFonts w:ascii="Times New Roman" w:eastAsia="Times New Roman" w:hAnsi="Times New Roman" w:cs="Times New Roman"/>
          <w:b/>
          <w:color w:val="000000"/>
        </w:rPr>
        <w:t>Assistant lecturer</w:t>
      </w:r>
      <w:r w:rsidR="00341ECE">
        <w:rPr>
          <w:rFonts w:ascii="Times New Roman" w:eastAsia="Times New Roman" w:hAnsi="Times New Roman" w:cs="Times New Roman"/>
          <w:b/>
          <w:color w:val="000000"/>
        </w:rPr>
        <w:t xml:space="preserve">, </w:t>
      </w:r>
      <w:r w:rsidR="00D12AC6">
        <w:rPr>
          <w:rFonts w:ascii="Times New Roman" w:eastAsia="Times New Roman" w:hAnsi="Times New Roman" w:cs="Times New Roman"/>
          <w:b/>
          <w:color w:val="000000"/>
        </w:rPr>
        <w:t>doctoral candidate</w:t>
      </w:r>
    </w:p>
    <w:p w:rsidR="00341ECE" w:rsidRDefault="00341ECE" w:rsidP="00341ECE">
      <w:pPr>
        <w:ind w:left="-450"/>
        <w:rPr>
          <w:rFonts w:ascii="Times New Roman" w:eastAsia="Times New Roman" w:hAnsi="Times New Roman" w:cs="Times New Roman"/>
          <w:i/>
          <w:color w:val="000000"/>
        </w:rPr>
      </w:pPr>
      <w:r>
        <w:rPr>
          <w:rFonts w:ascii="Times New Roman" w:eastAsia="Times New Roman" w:hAnsi="Times New Roman" w:cs="Times New Roman"/>
          <w:b/>
          <w:color w:val="000000"/>
        </w:rPr>
        <w:t>Mobil:</w:t>
      </w:r>
      <w:r>
        <w:rPr>
          <w:rFonts w:ascii="Times New Roman" w:eastAsia="Times New Roman" w:hAnsi="Times New Roman" w:cs="Times New Roman"/>
          <w:color w:val="000000"/>
        </w:rPr>
        <w:t xml:space="preserve"> </w:t>
      </w:r>
      <w:r>
        <w:rPr>
          <w:rFonts w:ascii="Times New Roman" w:eastAsia="Times New Roman" w:hAnsi="Times New Roman" w:cs="Times New Roman"/>
          <w:b/>
          <w:i/>
          <w:color w:val="000000"/>
          <w:sz w:val="24"/>
        </w:rPr>
        <w:t>+36 20 666 3314</w:t>
      </w:r>
    </w:p>
    <w:p w:rsidR="00341ECE" w:rsidRDefault="00341ECE" w:rsidP="00341ECE">
      <w:pPr>
        <w:ind w:left="-450"/>
        <w:rPr>
          <w:rFonts w:ascii="Times New Roman" w:eastAsia="Times New Roman" w:hAnsi="Times New Roman" w:cs="Times New Roman"/>
          <w:b/>
          <w:color w:val="000000"/>
        </w:rPr>
      </w:pPr>
      <w:r>
        <w:rPr>
          <w:rFonts w:ascii="Times New Roman" w:eastAsia="Times New Roman" w:hAnsi="Times New Roman" w:cs="Times New Roman"/>
          <w:b/>
          <w:color w:val="000000"/>
        </w:rPr>
        <w:t>E-mail:</w:t>
      </w:r>
      <w:r>
        <w:rPr>
          <w:rFonts w:ascii="Times New Roman" w:eastAsia="Times New Roman" w:hAnsi="Times New Roman" w:cs="Times New Roman"/>
          <w:color w:val="000000"/>
        </w:rPr>
        <w:t xml:space="preserve"> </w:t>
      </w:r>
      <w:r>
        <w:rPr>
          <w:rFonts w:ascii="Times New Roman" w:eastAsia="Times New Roman" w:hAnsi="Times New Roman" w:cs="Times New Roman"/>
          <w:b/>
          <w:i/>
        </w:rPr>
        <w:t>daniella.feher@med.semmelweis-univ.hu</w:t>
      </w:r>
      <w:r>
        <w:rPr>
          <w:rFonts w:ascii="Times New Roman" w:eastAsia="Times New Roman" w:hAnsi="Times New Roman" w:cs="Times New Roman"/>
          <w:b/>
          <w:color w:val="000000"/>
        </w:rPr>
        <w:t xml:space="preserve"> </w:t>
      </w:r>
    </w:p>
    <w:p w:rsidR="00341ECE" w:rsidRDefault="00341ECE" w:rsidP="00341ECE">
      <w:pPr>
        <w:ind w:left="-450"/>
        <w:rPr>
          <w:rFonts w:ascii="Times New Roman" w:eastAsia="Times New Roman" w:hAnsi="Times New Roman" w:cs="Times New Roman"/>
          <w:b/>
          <w:color w:val="000000"/>
        </w:rPr>
      </w:pPr>
    </w:p>
    <w:p w:rsidR="00341ECE" w:rsidRDefault="00341ECE" w:rsidP="00341ECE">
      <w:pPr>
        <w:rPr>
          <w:rFonts w:ascii="Times New Roman" w:eastAsia="Times New Roman" w:hAnsi="Times New Roman" w:cs="Times New Roman"/>
          <w:i/>
          <w:color w:val="000000"/>
          <w:sz w:val="20"/>
        </w:rPr>
      </w:pPr>
    </w:p>
    <w:p w:rsidR="00341ECE" w:rsidRPr="00341ECE" w:rsidRDefault="00341ECE" w:rsidP="00341ECE">
      <w:pPr>
        <w:ind w:left="284" w:hanging="284"/>
        <w:rPr>
          <w:rFonts w:ascii="Arial Narrow" w:eastAsia="Times New Roman" w:hAnsi="Arial Narrow"/>
          <w:b/>
          <w:i/>
          <w:sz w:val="24"/>
          <w:szCs w:val="24"/>
          <w:u w:val="single"/>
          <w:lang w:val="tr-TR"/>
        </w:rPr>
      </w:pPr>
      <w:r w:rsidRPr="00341ECE">
        <w:rPr>
          <w:rFonts w:ascii="Arial Narrow" w:hAnsi="Arial Narrow"/>
          <w:b/>
          <w:i/>
          <w:sz w:val="24"/>
          <w:szCs w:val="24"/>
          <w:u w:val="single"/>
          <w:lang w:val="tr-TR"/>
        </w:rPr>
        <w:t>PhD</w:t>
      </w:r>
    </w:p>
    <w:p w:rsidR="00341ECE" w:rsidRPr="00341ECE" w:rsidRDefault="00341ECE" w:rsidP="00341ECE">
      <w:pPr>
        <w:pStyle w:val="Default"/>
        <w:rPr>
          <w:rFonts w:ascii="Arial Narrow" w:hAnsi="Arial Narrow"/>
          <w:color w:val="auto"/>
        </w:rPr>
      </w:pPr>
      <w:r w:rsidRPr="00341ECE">
        <w:rPr>
          <w:rFonts w:ascii="Arial Narrow" w:hAnsi="Arial Narrow"/>
          <w:b/>
          <w:bCs/>
          <w:color w:val="auto"/>
        </w:rPr>
        <w:t xml:space="preserve">Semmelweis University </w:t>
      </w:r>
    </w:p>
    <w:p w:rsidR="00341ECE" w:rsidRPr="00341ECE" w:rsidRDefault="00341ECE" w:rsidP="00341ECE">
      <w:pPr>
        <w:pStyle w:val="Default"/>
        <w:rPr>
          <w:rFonts w:ascii="Arial Narrow" w:hAnsi="Arial Narrow"/>
          <w:b/>
          <w:color w:val="auto"/>
        </w:rPr>
      </w:pPr>
      <w:r w:rsidRPr="00341ECE">
        <w:rPr>
          <w:rFonts w:ascii="Arial Narrow" w:hAnsi="Arial Narrow"/>
          <w:b/>
          <w:color w:val="auto"/>
        </w:rPr>
        <w:t xml:space="preserve">Basic Medicine </w:t>
      </w:r>
    </w:p>
    <w:p w:rsidR="00341ECE" w:rsidRPr="00341ECE" w:rsidRDefault="00341ECE" w:rsidP="00341ECE">
      <w:pPr>
        <w:pStyle w:val="Default"/>
        <w:rPr>
          <w:rFonts w:ascii="Arial Narrow" w:hAnsi="Arial Narrow"/>
          <w:color w:val="auto"/>
        </w:rPr>
      </w:pPr>
      <w:r w:rsidRPr="00341ECE">
        <w:rPr>
          <w:rFonts w:ascii="Arial Narrow" w:hAnsi="Arial Narrow"/>
          <w:b/>
          <w:color w:val="auto"/>
        </w:rPr>
        <w:t>Research :</w:t>
      </w:r>
      <w:r w:rsidRPr="00341ECE">
        <w:rPr>
          <w:rFonts w:ascii="Arial Narrow" w:hAnsi="Arial Narrow"/>
          <w:color w:val="auto"/>
        </w:rPr>
        <w:t xml:space="preserve"> </w:t>
      </w:r>
      <w:r w:rsidRPr="00341ECE">
        <w:rPr>
          <w:rFonts w:ascii="Arial Narrow" w:hAnsi="Arial Narrow"/>
          <w:bCs/>
          <w:color w:val="auto"/>
        </w:rPr>
        <w:t>Novel biocompatible scaffold and stem cell culture characterization for tissue engineering</w:t>
      </w:r>
      <w:r w:rsidRPr="00341ECE">
        <w:rPr>
          <w:rFonts w:ascii="Arial Narrow" w:hAnsi="Arial Narrow"/>
          <w:b/>
          <w:bCs/>
          <w:color w:val="auto"/>
        </w:rPr>
        <w:t xml:space="preserve"> </w:t>
      </w:r>
    </w:p>
    <w:p w:rsidR="00341ECE" w:rsidRPr="00341ECE" w:rsidRDefault="00341ECE" w:rsidP="00341ECE">
      <w:pPr>
        <w:ind w:left="284" w:hanging="284"/>
        <w:rPr>
          <w:rFonts w:ascii="Arial Narrow" w:hAnsi="Arial Narrow"/>
          <w:sz w:val="24"/>
          <w:szCs w:val="24"/>
        </w:rPr>
      </w:pPr>
    </w:p>
    <w:p w:rsidR="00341ECE" w:rsidRPr="00341ECE" w:rsidRDefault="00341ECE" w:rsidP="00341ECE">
      <w:pPr>
        <w:pStyle w:val="Default"/>
        <w:rPr>
          <w:rFonts w:ascii="Arial Narrow" w:hAnsi="Arial Narrow"/>
          <w:i/>
          <w:color w:val="auto"/>
          <w:u w:val="single"/>
        </w:rPr>
      </w:pPr>
      <w:r w:rsidRPr="00341ECE">
        <w:rPr>
          <w:rFonts w:ascii="Arial Narrow" w:hAnsi="Arial Narrow"/>
          <w:b/>
          <w:bCs/>
          <w:i/>
          <w:color w:val="auto"/>
          <w:u w:val="single"/>
        </w:rPr>
        <w:t xml:space="preserve">Masters in Biotechnology </w:t>
      </w:r>
    </w:p>
    <w:p w:rsidR="00341ECE" w:rsidRPr="00341ECE" w:rsidRDefault="00341ECE" w:rsidP="00341ECE">
      <w:pPr>
        <w:pStyle w:val="Default"/>
        <w:rPr>
          <w:rFonts w:ascii="Arial Narrow" w:hAnsi="Arial Narrow"/>
          <w:color w:val="auto"/>
        </w:rPr>
      </w:pPr>
      <w:r w:rsidRPr="00341ECE">
        <w:rPr>
          <w:rFonts w:ascii="Arial Narrow" w:hAnsi="Arial Narrow"/>
          <w:color w:val="auto"/>
        </w:rPr>
        <w:t xml:space="preserve">University of Debrecen </w:t>
      </w:r>
    </w:p>
    <w:p w:rsidR="00341ECE" w:rsidRPr="00341ECE" w:rsidRDefault="00341ECE" w:rsidP="00341ECE">
      <w:pPr>
        <w:pStyle w:val="Default"/>
        <w:rPr>
          <w:rFonts w:ascii="Arial Narrow" w:hAnsi="Arial Narrow"/>
          <w:color w:val="auto"/>
        </w:rPr>
      </w:pPr>
      <w:r w:rsidRPr="00341ECE">
        <w:rPr>
          <w:rFonts w:ascii="Arial Narrow" w:hAnsi="Arial Narrow"/>
          <w:b/>
          <w:bCs/>
          <w:color w:val="auto"/>
        </w:rPr>
        <w:t xml:space="preserve">Medical biotechnology </w:t>
      </w:r>
    </w:p>
    <w:p w:rsidR="00341ECE" w:rsidRPr="00341ECE" w:rsidRDefault="00341ECE" w:rsidP="00341ECE">
      <w:pPr>
        <w:pStyle w:val="Default"/>
        <w:rPr>
          <w:rFonts w:ascii="Arial Narrow" w:hAnsi="Arial Narrow"/>
          <w:color w:val="auto"/>
        </w:rPr>
      </w:pPr>
      <w:r w:rsidRPr="00341ECE">
        <w:rPr>
          <w:rFonts w:ascii="Arial Narrow" w:hAnsi="Arial Narrow"/>
          <w:color w:val="auto"/>
        </w:rPr>
        <w:t xml:space="preserve">www.ttk.unideb.hu </w:t>
      </w:r>
    </w:p>
    <w:p w:rsidR="00341ECE" w:rsidRPr="00341ECE" w:rsidRDefault="00341ECE" w:rsidP="00341ECE">
      <w:pPr>
        <w:pStyle w:val="Default"/>
        <w:rPr>
          <w:rFonts w:ascii="Arial Narrow" w:hAnsi="Arial Narrow"/>
          <w:bCs/>
          <w:color w:val="auto"/>
        </w:rPr>
      </w:pPr>
      <w:r w:rsidRPr="00341ECE">
        <w:rPr>
          <w:rFonts w:ascii="Arial Narrow" w:hAnsi="Arial Narrow"/>
          <w:b/>
          <w:bCs/>
          <w:color w:val="auto"/>
        </w:rPr>
        <w:t xml:space="preserve">Diploma work: </w:t>
      </w:r>
      <w:r w:rsidRPr="00341ECE">
        <w:rPr>
          <w:rFonts w:ascii="Arial Narrow" w:hAnsi="Arial Narrow"/>
          <w:bCs/>
          <w:color w:val="auto"/>
        </w:rPr>
        <w:t xml:space="preserve">Patogenezise of Aspergillus nidulans </w:t>
      </w:r>
    </w:p>
    <w:p w:rsidR="00341ECE" w:rsidRPr="00341ECE" w:rsidRDefault="00341ECE" w:rsidP="00341ECE">
      <w:pPr>
        <w:pStyle w:val="Default"/>
        <w:rPr>
          <w:rFonts w:ascii="Arial Narrow" w:hAnsi="Arial Narrow"/>
          <w:color w:val="auto"/>
        </w:rPr>
      </w:pPr>
    </w:p>
    <w:p w:rsidR="00341ECE" w:rsidRPr="00341ECE" w:rsidRDefault="00341ECE" w:rsidP="00341ECE">
      <w:pPr>
        <w:pStyle w:val="Default"/>
        <w:rPr>
          <w:rFonts w:ascii="Arial Narrow" w:hAnsi="Arial Narrow"/>
          <w:i/>
          <w:color w:val="auto"/>
          <w:u w:val="single"/>
        </w:rPr>
      </w:pPr>
      <w:r w:rsidRPr="00341ECE">
        <w:rPr>
          <w:rFonts w:ascii="Arial Narrow" w:hAnsi="Arial Narrow"/>
          <w:b/>
          <w:bCs/>
          <w:i/>
          <w:color w:val="auto"/>
          <w:u w:val="single"/>
        </w:rPr>
        <w:t xml:space="preserve">Masters in Biology </w:t>
      </w:r>
    </w:p>
    <w:p w:rsidR="00341ECE" w:rsidRPr="00341ECE" w:rsidRDefault="00341ECE" w:rsidP="00341ECE">
      <w:pPr>
        <w:pStyle w:val="Default"/>
        <w:rPr>
          <w:rFonts w:ascii="Arial Narrow" w:hAnsi="Arial Narrow"/>
          <w:color w:val="auto"/>
        </w:rPr>
      </w:pPr>
      <w:r w:rsidRPr="00341ECE">
        <w:rPr>
          <w:rFonts w:ascii="Arial Narrow" w:hAnsi="Arial Narrow"/>
          <w:color w:val="auto"/>
        </w:rPr>
        <w:t xml:space="preserve">University of Debrecen </w:t>
      </w:r>
    </w:p>
    <w:p w:rsidR="00341ECE" w:rsidRPr="00341ECE" w:rsidRDefault="00341ECE" w:rsidP="00341ECE">
      <w:pPr>
        <w:pStyle w:val="Default"/>
        <w:rPr>
          <w:rFonts w:ascii="Arial Narrow" w:hAnsi="Arial Narrow"/>
          <w:color w:val="auto"/>
        </w:rPr>
      </w:pPr>
      <w:r w:rsidRPr="00341ECE">
        <w:rPr>
          <w:rFonts w:ascii="Arial Narrow" w:hAnsi="Arial Narrow"/>
          <w:b/>
          <w:bCs/>
          <w:color w:val="auto"/>
        </w:rPr>
        <w:t xml:space="preserve">Molecular biology, immun and microbiology </w:t>
      </w:r>
    </w:p>
    <w:p w:rsidR="00341ECE" w:rsidRPr="00341ECE" w:rsidRDefault="00341ECE" w:rsidP="00341ECE">
      <w:pPr>
        <w:pStyle w:val="Default"/>
        <w:rPr>
          <w:rFonts w:ascii="Arial Narrow" w:hAnsi="Arial Narrow"/>
          <w:color w:val="auto"/>
        </w:rPr>
      </w:pPr>
      <w:r w:rsidRPr="00341ECE">
        <w:rPr>
          <w:rFonts w:ascii="Arial Narrow" w:hAnsi="Arial Narrow"/>
          <w:color w:val="auto"/>
        </w:rPr>
        <w:t xml:space="preserve">www.ttk.unideb.hu </w:t>
      </w:r>
    </w:p>
    <w:p w:rsidR="00341ECE" w:rsidRDefault="00341ECE" w:rsidP="00341ECE">
      <w:pPr>
        <w:pStyle w:val="Default"/>
        <w:rPr>
          <w:rFonts w:ascii="Arial Narrow" w:hAnsi="Arial Narrow"/>
          <w:bCs/>
          <w:color w:val="auto"/>
        </w:rPr>
      </w:pPr>
      <w:r w:rsidRPr="00341ECE">
        <w:rPr>
          <w:rFonts w:ascii="Arial Narrow" w:hAnsi="Arial Narrow"/>
          <w:b/>
          <w:bCs/>
          <w:color w:val="auto"/>
        </w:rPr>
        <w:t xml:space="preserve">Diploma work: </w:t>
      </w:r>
      <w:r w:rsidRPr="00341ECE">
        <w:rPr>
          <w:rFonts w:ascii="Arial Narrow" w:hAnsi="Arial Narrow"/>
          <w:bCs/>
          <w:color w:val="auto"/>
        </w:rPr>
        <w:t xml:space="preserve">Y chromosomal microdeletions and partial microdeletions in male infertility </w:t>
      </w:r>
    </w:p>
    <w:p w:rsidR="00341ECE" w:rsidRDefault="00341ECE" w:rsidP="00341ECE">
      <w:pPr>
        <w:pStyle w:val="Default"/>
        <w:rPr>
          <w:rFonts w:ascii="Arial Narrow" w:hAnsi="Arial Narrow"/>
          <w:bCs/>
          <w:color w:val="auto"/>
        </w:rPr>
      </w:pPr>
    </w:p>
    <w:p w:rsidR="00341ECE" w:rsidRPr="00341ECE" w:rsidRDefault="00341ECE" w:rsidP="00341ECE">
      <w:pPr>
        <w:rPr>
          <w:rFonts w:ascii="Arial Narrow" w:eastAsia="Times New Roman" w:hAnsi="Arial Narrow" w:cs="Times New Roman"/>
          <w:b/>
          <w:color w:val="000000"/>
          <w:sz w:val="24"/>
          <w:szCs w:val="24"/>
        </w:rPr>
      </w:pPr>
      <w:r w:rsidRPr="00341ECE">
        <w:rPr>
          <w:rFonts w:ascii="Arial Narrow" w:eastAsia="Times New Roman" w:hAnsi="Arial Narrow" w:cs="Times New Roman"/>
          <w:b/>
          <w:color w:val="000000"/>
          <w:sz w:val="24"/>
          <w:szCs w:val="24"/>
        </w:rPr>
        <w:t>OTHER COURSES</w:t>
      </w:r>
    </w:p>
    <w:p w:rsidR="00341ECE" w:rsidRDefault="00341ECE" w:rsidP="00341ECE">
      <w:pPr>
        <w:rPr>
          <w:rFonts w:ascii="Arial Narrow" w:eastAsia="Times New Roman" w:hAnsi="Arial Narrow" w:cs="Times New Roman"/>
          <w:b/>
          <w:i/>
          <w:color w:val="000000"/>
          <w:sz w:val="24"/>
          <w:szCs w:val="24"/>
          <w:u w:val="single"/>
        </w:rPr>
      </w:pPr>
    </w:p>
    <w:p w:rsidR="00341ECE" w:rsidRDefault="00341ECE" w:rsidP="00341ECE">
      <w:pPr>
        <w:rPr>
          <w:rFonts w:ascii="Arial Narrow" w:eastAsia="Times New Roman" w:hAnsi="Arial Narrow" w:cs="Times New Roman"/>
          <w:b/>
          <w:color w:val="000000"/>
          <w:sz w:val="24"/>
          <w:szCs w:val="24"/>
        </w:rPr>
      </w:pPr>
      <w:r>
        <w:rPr>
          <w:rFonts w:ascii="Arial Narrow" w:eastAsia="Times New Roman" w:hAnsi="Arial Narrow" w:cs="Times New Roman"/>
          <w:b/>
          <w:color w:val="000000"/>
          <w:sz w:val="24"/>
          <w:szCs w:val="24"/>
        </w:rPr>
        <w:t xml:space="preserve">2013. </w:t>
      </w:r>
      <w:r w:rsidR="00320B1C">
        <w:rPr>
          <w:rFonts w:ascii="Arial Narrow" w:eastAsia="Times New Roman" w:hAnsi="Arial Narrow" w:cs="Times New Roman"/>
          <w:b/>
          <w:color w:val="000000"/>
          <w:sz w:val="24"/>
          <w:szCs w:val="24"/>
        </w:rPr>
        <w:t>Ph.D course</w:t>
      </w:r>
      <w:r w:rsidR="007D2F65">
        <w:rPr>
          <w:rFonts w:ascii="Arial Narrow" w:eastAsia="Times New Roman" w:hAnsi="Arial Narrow" w:cs="Times New Roman"/>
          <w:b/>
          <w:color w:val="000000"/>
          <w:sz w:val="24"/>
          <w:szCs w:val="24"/>
        </w:rPr>
        <w:t xml:space="preserve"> of </w:t>
      </w:r>
      <w:r w:rsidR="007D2F65" w:rsidRPr="007D2F65">
        <w:rPr>
          <w:rStyle w:val="Kiemels2"/>
          <w:rFonts w:ascii="Arial Narrow" w:hAnsi="Arial Narrow"/>
          <w:sz w:val="24"/>
          <w:szCs w:val="24"/>
          <w:shd w:val="clear" w:color="auto" w:fill="FFFFFF"/>
        </w:rPr>
        <w:t>Alternatives and Animal Use in the Life Science</w:t>
      </w:r>
    </w:p>
    <w:p w:rsidR="00341ECE" w:rsidRDefault="00341ECE" w:rsidP="00341ECE">
      <w:pPr>
        <w:rPr>
          <w:rFonts w:ascii="Arial Narrow" w:eastAsia="Times New Roman" w:hAnsi="Arial Narrow" w:cs="Times New Roman"/>
          <w:b/>
          <w:color w:val="000000"/>
          <w:sz w:val="24"/>
          <w:szCs w:val="24"/>
        </w:rPr>
      </w:pPr>
      <w:r>
        <w:rPr>
          <w:rFonts w:ascii="Arial Narrow" w:eastAsia="Times New Roman" w:hAnsi="Arial Narrow" w:cs="Times New Roman"/>
          <w:b/>
          <w:color w:val="000000"/>
          <w:sz w:val="24"/>
          <w:szCs w:val="24"/>
        </w:rPr>
        <w:t xml:space="preserve">2013. </w:t>
      </w:r>
      <w:r w:rsidR="00320B1C">
        <w:rPr>
          <w:rFonts w:ascii="Arial Narrow" w:eastAsia="Times New Roman" w:hAnsi="Arial Narrow" w:cs="Times New Roman"/>
          <w:b/>
          <w:color w:val="000000"/>
          <w:sz w:val="24"/>
          <w:szCs w:val="24"/>
        </w:rPr>
        <w:t xml:space="preserve">Teaching the teachers in </w:t>
      </w:r>
      <w:r>
        <w:rPr>
          <w:rFonts w:ascii="Arial Narrow" w:eastAsia="Times New Roman" w:hAnsi="Arial Narrow" w:cs="Times New Roman"/>
          <w:b/>
          <w:color w:val="000000"/>
          <w:sz w:val="24"/>
          <w:szCs w:val="24"/>
        </w:rPr>
        <w:t>E-learning program</w:t>
      </w:r>
      <w:r w:rsidR="00320B1C">
        <w:rPr>
          <w:rFonts w:ascii="Arial Narrow" w:eastAsia="Times New Roman" w:hAnsi="Arial Narrow" w:cs="Times New Roman"/>
          <w:b/>
          <w:color w:val="000000"/>
          <w:sz w:val="24"/>
          <w:szCs w:val="24"/>
        </w:rPr>
        <w:t>me</w:t>
      </w:r>
    </w:p>
    <w:p w:rsidR="007D2F65" w:rsidRDefault="00341ECE" w:rsidP="00341ECE">
      <w:pPr>
        <w:rPr>
          <w:rFonts w:ascii="Arial Narrow" w:eastAsia="Times New Roman" w:hAnsi="Arial Narrow" w:cs="Times New Roman"/>
          <w:b/>
          <w:color w:val="000000"/>
          <w:sz w:val="24"/>
          <w:szCs w:val="24"/>
        </w:rPr>
      </w:pPr>
      <w:r>
        <w:rPr>
          <w:rFonts w:ascii="Arial Narrow" w:eastAsia="Times New Roman" w:hAnsi="Arial Narrow" w:cs="Times New Roman"/>
          <w:b/>
          <w:color w:val="000000"/>
          <w:sz w:val="24"/>
          <w:szCs w:val="24"/>
        </w:rPr>
        <w:t xml:space="preserve">2015. </w:t>
      </w:r>
      <w:r w:rsidR="00804326">
        <w:rPr>
          <w:rFonts w:ascii="Arial Narrow" w:eastAsia="Times New Roman" w:hAnsi="Arial Narrow" w:cs="Times New Roman"/>
          <w:b/>
          <w:color w:val="000000"/>
          <w:sz w:val="24"/>
          <w:szCs w:val="24"/>
        </w:rPr>
        <w:t>Clinical Use in</w:t>
      </w:r>
      <w:r w:rsidR="007D2F65">
        <w:rPr>
          <w:rFonts w:ascii="Arial Narrow" w:eastAsia="Times New Roman" w:hAnsi="Arial Narrow" w:cs="Times New Roman"/>
          <w:b/>
          <w:color w:val="000000"/>
          <w:sz w:val="24"/>
          <w:szCs w:val="24"/>
        </w:rPr>
        <w:t xml:space="preserve"> the medical techniques </w:t>
      </w:r>
      <w:r>
        <w:rPr>
          <w:rFonts w:ascii="Arial Narrow" w:eastAsia="Times New Roman" w:hAnsi="Arial Narrow" w:cs="Times New Roman"/>
          <w:b/>
          <w:color w:val="000000"/>
          <w:sz w:val="24"/>
          <w:szCs w:val="24"/>
        </w:rPr>
        <w:t xml:space="preserve"> (GCP:ISO 14155:2011) </w:t>
      </w:r>
    </w:p>
    <w:p w:rsidR="00341ECE" w:rsidRDefault="00341ECE" w:rsidP="00341ECE">
      <w:pPr>
        <w:rPr>
          <w:rFonts w:ascii="Arial Narrow" w:eastAsia="Times New Roman" w:hAnsi="Arial Narrow" w:cs="Times New Roman"/>
          <w:b/>
          <w:color w:val="000000"/>
          <w:sz w:val="24"/>
          <w:szCs w:val="24"/>
        </w:rPr>
      </w:pPr>
      <w:r>
        <w:rPr>
          <w:rFonts w:ascii="Arial Narrow" w:eastAsia="Times New Roman" w:hAnsi="Arial Narrow" w:cs="Times New Roman"/>
          <w:b/>
          <w:color w:val="000000"/>
          <w:sz w:val="24"/>
          <w:szCs w:val="24"/>
        </w:rPr>
        <w:t>2017. Eurolife Summer School, Antimicrobial drug resistance – Research and Innovation</w:t>
      </w:r>
    </w:p>
    <w:p w:rsidR="00341ECE" w:rsidRPr="00341ECE" w:rsidRDefault="00341ECE" w:rsidP="00341ECE">
      <w:pPr>
        <w:pStyle w:val="Default"/>
        <w:rPr>
          <w:rFonts w:ascii="Arial Narrow" w:hAnsi="Arial Narrow"/>
          <w:bCs/>
          <w:color w:val="auto"/>
        </w:rPr>
      </w:pPr>
    </w:p>
    <w:p w:rsidR="00341ECE" w:rsidRPr="00341ECE" w:rsidRDefault="00341ECE" w:rsidP="00341ECE">
      <w:pPr>
        <w:pStyle w:val="Cm"/>
        <w:jc w:val="left"/>
        <w:rPr>
          <w:rFonts w:ascii="Arial Narrow" w:hAnsi="Arial Narrow"/>
        </w:rPr>
      </w:pPr>
      <w:r w:rsidRPr="00341ECE">
        <w:rPr>
          <w:rFonts w:ascii="Arial Narrow" w:hAnsi="Arial Narrow"/>
        </w:rPr>
        <w:t>RESEARCH IN</w:t>
      </w:r>
    </w:p>
    <w:p w:rsidR="00341ECE" w:rsidRPr="00341ECE" w:rsidRDefault="00341ECE" w:rsidP="00341ECE">
      <w:pPr>
        <w:pStyle w:val="Default"/>
        <w:rPr>
          <w:rFonts w:ascii="Arial Narrow" w:hAnsi="Arial Narrow"/>
          <w:color w:val="auto"/>
        </w:rPr>
      </w:pPr>
      <w:r w:rsidRPr="00341ECE">
        <w:rPr>
          <w:rFonts w:ascii="Arial Narrow" w:hAnsi="Arial Narrow"/>
          <w:color w:val="auto"/>
        </w:rPr>
        <w:t xml:space="preserve">Novel biocompatible scaffold and stem cell culture characterization for tissue engineering. </w:t>
      </w:r>
    </w:p>
    <w:p w:rsidR="00341ECE" w:rsidRPr="00341ECE" w:rsidRDefault="00341ECE" w:rsidP="00341ECE">
      <w:pPr>
        <w:pStyle w:val="Default"/>
        <w:rPr>
          <w:rFonts w:ascii="Arial Narrow" w:hAnsi="Arial Narrow"/>
          <w:color w:val="auto"/>
        </w:rPr>
      </w:pPr>
      <w:r w:rsidRPr="00341ECE">
        <w:rPr>
          <w:rFonts w:ascii="Arial Narrow" w:hAnsi="Arial Narrow"/>
          <w:color w:val="auto"/>
        </w:rPr>
        <w:t xml:space="preserve">Biocompatibility and biodegradable experiments of Crosslinked Poly(vinyl alcohol) based nanofiber mesh. </w:t>
      </w:r>
    </w:p>
    <w:p w:rsidR="00341ECE" w:rsidRPr="00341ECE" w:rsidRDefault="00341ECE" w:rsidP="00341ECE">
      <w:pPr>
        <w:pStyle w:val="Default"/>
        <w:rPr>
          <w:rFonts w:ascii="Arial Narrow" w:hAnsi="Arial Narrow"/>
          <w:color w:val="auto"/>
        </w:rPr>
      </w:pPr>
    </w:p>
    <w:p w:rsidR="00341ECE" w:rsidRPr="00341ECE" w:rsidRDefault="00341ECE" w:rsidP="00341ECE">
      <w:pPr>
        <w:pStyle w:val="Cm"/>
        <w:jc w:val="left"/>
        <w:rPr>
          <w:rFonts w:ascii="Arial Narrow" w:hAnsi="Arial Narrow"/>
        </w:rPr>
      </w:pPr>
      <w:r w:rsidRPr="00341ECE">
        <w:rPr>
          <w:rFonts w:ascii="Arial Narrow" w:hAnsi="Arial Narrow"/>
        </w:rPr>
        <w:t>PRESENTATION, EDUCATION</w:t>
      </w:r>
    </w:p>
    <w:p w:rsidR="00341ECE" w:rsidRPr="00341ECE" w:rsidRDefault="00341ECE" w:rsidP="00341ECE">
      <w:pPr>
        <w:pStyle w:val="Default"/>
        <w:rPr>
          <w:rFonts w:ascii="Arial Narrow" w:hAnsi="Arial Narrow"/>
          <w:color w:val="auto"/>
        </w:rPr>
      </w:pPr>
      <w:r w:rsidRPr="00341ECE">
        <w:rPr>
          <w:rFonts w:ascii="Arial Narrow" w:hAnsi="Arial Narrow"/>
          <w:b/>
          <w:bCs/>
          <w:color w:val="auto"/>
        </w:rPr>
        <w:t xml:space="preserve">Department of Surgical Research and Techniques </w:t>
      </w:r>
    </w:p>
    <w:p w:rsidR="00341ECE" w:rsidRPr="00341ECE" w:rsidRDefault="00341ECE" w:rsidP="00341ECE">
      <w:pPr>
        <w:pStyle w:val="Default"/>
        <w:rPr>
          <w:rFonts w:ascii="Arial Narrow" w:hAnsi="Arial Narrow"/>
          <w:color w:val="auto"/>
        </w:rPr>
      </w:pPr>
      <w:r w:rsidRPr="00341ECE">
        <w:rPr>
          <w:rFonts w:ascii="Arial Narrow" w:hAnsi="Arial Narrow"/>
          <w:color w:val="auto"/>
        </w:rPr>
        <w:t xml:space="preserve">Education / Gradual / Basic Surgical Techniques – teaching in Hungarian and English </w:t>
      </w:r>
    </w:p>
    <w:p w:rsidR="00341ECE" w:rsidRPr="00341ECE" w:rsidRDefault="00341ECE" w:rsidP="00341ECE">
      <w:pPr>
        <w:pStyle w:val="Default"/>
        <w:rPr>
          <w:rFonts w:ascii="Arial Narrow" w:hAnsi="Arial Narrow"/>
          <w:color w:val="auto"/>
        </w:rPr>
      </w:pPr>
      <w:r w:rsidRPr="00341ECE">
        <w:rPr>
          <w:rFonts w:ascii="Arial Narrow" w:hAnsi="Arial Narrow"/>
          <w:b/>
          <w:bCs/>
          <w:color w:val="auto"/>
        </w:rPr>
        <w:t xml:space="preserve">Semmelweis University’s Institutional Animal Care and Use Committee </w:t>
      </w:r>
    </w:p>
    <w:p w:rsidR="00341ECE" w:rsidRPr="00341ECE" w:rsidRDefault="00341ECE" w:rsidP="00341ECE">
      <w:pPr>
        <w:pStyle w:val="Default"/>
        <w:rPr>
          <w:rFonts w:ascii="Arial Narrow" w:hAnsi="Arial Narrow"/>
          <w:color w:val="auto"/>
        </w:rPr>
      </w:pPr>
      <w:r w:rsidRPr="00341ECE">
        <w:rPr>
          <w:rFonts w:ascii="Arial Narrow" w:hAnsi="Arial Narrow"/>
          <w:color w:val="auto"/>
        </w:rPr>
        <w:t xml:space="preserve">Animal experiments-experimental animals PhD ,TDK course </w:t>
      </w:r>
    </w:p>
    <w:p w:rsidR="00341ECE" w:rsidRPr="00341ECE" w:rsidRDefault="00341ECE" w:rsidP="00341ECE">
      <w:pPr>
        <w:pStyle w:val="Default"/>
        <w:rPr>
          <w:rFonts w:ascii="Arial Narrow" w:hAnsi="Arial Narrow"/>
          <w:color w:val="auto"/>
        </w:rPr>
      </w:pPr>
    </w:p>
    <w:p w:rsidR="00341ECE" w:rsidRDefault="00341ECE" w:rsidP="00341ECE">
      <w:pPr>
        <w:rPr>
          <w:rFonts w:ascii="Arial Narrow" w:eastAsia="Times New Roman" w:hAnsi="Arial Narrow" w:cs="Times New Roman"/>
          <w:color w:val="000000"/>
          <w:sz w:val="24"/>
          <w:szCs w:val="24"/>
        </w:rPr>
      </w:pPr>
    </w:p>
    <w:p w:rsidR="00341ECE" w:rsidRDefault="00341ECE" w:rsidP="00341ECE">
      <w:pPr>
        <w:rPr>
          <w:rFonts w:ascii="Arial Narrow" w:eastAsia="Times New Roman" w:hAnsi="Arial Narrow" w:cs="Times New Roman"/>
          <w:b/>
          <w:sz w:val="24"/>
          <w:szCs w:val="24"/>
        </w:rPr>
      </w:pPr>
    </w:p>
    <w:p w:rsidR="00341ECE" w:rsidRDefault="00341ECE" w:rsidP="00341ECE">
      <w:pPr>
        <w:rPr>
          <w:rFonts w:ascii="Arial Narrow" w:eastAsia="Times New Roman" w:hAnsi="Arial Narrow" w:cs="Times New Roman"/>
          <w:b/>
          <w:sz w:val="24"/>
          <w:szCs w:val="24"/>
        </w:rPr>
      </w:pPr>
    </w:p>
    <w:p w:rsidR="00341ECE" w:rsidRDefault="00341ECE" w:rsidP="00341ECE">
      <w:pPr>
        <w:rPr>
          <w:rFonts w:ascii="Arial Narrow" w:eastAsia="Times New Roman" w:hAnsi="Arial Narrow" w:cs="Times New Roman"/>
          <w:b/>
          <w:sz w:val="24"/>
          <w:szCs w:val="24"/>
        </w:rPr>
      </w:pPr>
    </w:p>
    <w:p w:rsidR="00341ECE" w:rsidRDefault="00341ECE" w:rsidP="00341ECE">
      <w:pPr>
        <w:rPr>
          <w:rFonts w:ascii="Arial Narrow" w:eastAsia="Times New Roman" w:hAnsi="Arial Narrow" w:cs="Times New Roman"/>
          <w:b/>
          <w:sz w:val="24"/>
          <w:szCs w:val="24"/>
        </w:rPr>
      </w:pPr>
    </w:p>
    <w:p w:rsidR="00341ECE" w:rsidRDefault="00341ECE" w:rsidP="00341ECE">
      <w:pPr>
        <w:rPr>
          <w:rFonts w:ascii="Arial Narrow" w:eastAsia="Times New Roman" w:hAnsi="Arial Narrow" w:cs="Times New Roman"/>
          <w:b/>
          <w:sz w:val="24"/>
          <w:szCs w:val="24"/>
        </w:rPr>
      </w:pPr>
    </w:p>
    <w:p w:rsidR="00341ECE" w:rsidRDefault="00341ECE" w:rsidP="00341ECE">
      <w:pPr>
        <w:rPr>
          <w:rFonts w:ascii="Arial Narrow" w:eastAsia="Times New Roman" w:hAnsi="Arial Narrow" w:cs="Times New Roman"/>
          <w:b/>
          <w:sz w:val="24"/>
          <w:szCs w:val="24"/>
        </w:rPr>
      </w:pPr>
    </w:p>
    <w:p w:rsidR="00341ECE" w:rsidRPr="00341ECE" w:rsidRDefault="00341ECE" w:rsidP="00341ECE">
      <w:pPr>
        <w:rPr>
          <w:rFonts w:ascii="Arial Narrow" w:eastAsia="Times New Roman" w:hAnsi="Arial Narrow" w:cs="Times New Roman"/>
          <w:b/>
          <w:sz w:val="24"/>
          <w:szCs w:val="24"/>
        </w:rPr>
      </w:pPr>
      <w:r w:rsidRPr="00341ECE">
        <w:rPr>
          <w:rFonts w:ascii="Arial Narrow" w:eastAsia="Times New Roman" w:hAnsi="Arial Narrow" w:cs="Times New Roman"/>
          <w:b/>
          <w:sz w:val="24"/>
          <w:szCs w:val="24"/>
        </w:rPr>
        <w:t>PUBLICATIONS</w:t>
      </w:r>
    </w:p>
    <w:p w:rsidR="00341ECE" w:rsidRDefault="00341ECE" w:rsidP="00341ECE">
      <w:pPr>
        <w:rPr>
          <w:rFonts w:ascii="Arial Narrow" w:eastAsia="Times New Roman" w:hAnsi="Arial Narrow" w:cs="Times New Roman"/>
          <w:sz w:val="24"/>
          <w:szCs w:val="24"/>
          <w:u w:val="single"/>
        </w:rPr>
      </w:pPr>
    </w:p>
    <w:p w:rsidR="00341ECE" w:rsidRDefault="00341ECE" w:rsidP="00341ECE">
      <w:pPr>
        <w:keepNext/>
        <w:rPr>
          <w:rFonts w:ascii="Arial Narrow" w:eastAsia="Times New Roman" w:hAnsi="Arial Narrow" w:cs="Times New Roman"/>
          <w:sz w:val="24"/>
          <w:szCs w:val="24"/>
        </w:rPr>
      </w:pPr>
      <w:r>
        <w:rPr>
          <w:rFonts w:ascii="Arial Narrow" w:eastAsia="Times New Roman" w:hAnsi="Arial Narrow" w:cs="Times New Roman"/>
          <w:sz w:val="24"/>
          <w:szCs w:val="24"/>
        </w:rPr>
        <w:t>Daniella Fehér,</w:t>
      </w:r>
      <w:r>
        <w:rPr>
          <w:rFonts w:ascii="Arial Narrow" w:eastAsia="Times New Roman" w:hAnsi="Arial Narrow" w:cs="Times New Roman"/>
          <w:sz w:val="24"/>
          <w:szCs w:val="24"/>
          <w:vertAlign w:val="superscript"/>
        </w:rPr>
        <w:t xml:space="preserve"> </w:t>
      </w:r>
      <w:r>
        <w:rPr>
          <w:rFonts w:ascii="Arial Narrow" w:eastAsia="Times New Roman" w:hAnsi="Arial Narrow" w:cs="Times New Roman"/>
          <w:sz w:val="24"/>
          <w:szCs w:val="24"/>
        </w:rPr>
        <w:t xml:space="preserve">Andrea Ferencz, Györgyi Szabó et al., Tissue engineered nanofiber poly(vinyl alcohol) mesh for the treatment of abdominal wall hernia, </w:t>
      </w:r>
      <w:hyperlink r:id="rId4" w:history="1">
        <w:r>
          <w:rPr>
            <w:rStyle w:val="Hiperhivatkozs"/>
            <w:rFonts w:ascii="Arial Narrow" w:eastAsia="Times New Roman" w:hAnsi="Arial Narrow" w:cs="Times New Roman"/>
            <w:color w:val="auto"/>
            <w:sz w:val="24"/>
            <w:szCs w:val="24"/>
            <w:u w:val="none"/>
          </w:rPr>
          <w:t>International Journal of Bio-Technology and Research 6:(2) pp. 7-14. (2016)</w:t>
        </w:r>
      </w:hyperlink>
    </w:p>
    <w:p w:rsidR="00341ECE" w:rsidRDefault="00341ECE" w:rsidP="00341ECE">
      <w:pPr>
        <w:keepNext/>
        <w:rPr>
          <w:rFonts w:ascii="Arial Narrow" w:eastAsia="Times New Roman" w:hAnsi="Arial Narrow" w:cs="Times New Roman"/>
          <w:sz w:val="24"/>
          <w:szCs w:val="24"/>
        </w:rPr>
      </w:pPr>
    </w:p>
    <w:p w:rsidR="00341ECE" w:rsidRDefault="00CC3E77" w:rsidP="00341ECE">
      <w:pPr>
        <w:textAlignment w:val="top"/>
        <w:rPr>
          <w:rFonts w:ascii="Arial Narrow" w:eastAsia="Times New Roman" w:hAnsi="Arial Narrow" w:cs="Arial"/>
          <w:sz w:val="24"/>
          <w:szCs w:val="24"/>
        </w:rPr>
      </w:pPr>
      <w:hyperlink r:id="rId5" w:tgtFrame="_blank" w:history="1">
        <w:r w:rsidR="00341ECE">
          <w:rPr>
            <w:rStyle w:val="Hiperhivatkozs"/>
            <w:rFonts w:ascii="Arial Narrow" w:eastAsia="Times New Roman" w:hAnsi="Arial Narrow" w:cs="Times New Roman"/>
            <w:color w:val="auto"/>
            <w:sz w:val="24"/>
            <w:szCs w:val="24"/>
            <w:u w:val="none"/>
          </w:rPr>
          <w:t>Constantinos, Voniatis</w:t>
        </w:r>
      </w:hyperlink>
      <w:r w:rsidR="00341ECE">
        <w:rPr>
          <w:rFonts w:ascii="Arial Narrow" w:eastAsia="Times New Roman" w:hAnsi="Arial Narrow" w:cs="Times New Roman"/>
          <w:sz w:val="24"/>
          <w:szCs w:val="24"/>
        </w:rPr>
        <w:t> ; </w:t>
      </w:r>
      <w:hyperlink r:id="rId6" w:tgtFrame="_blank" w:history="1">
        <w:r w:rsidR="00341ECE">
          <w:rPr>
            <w:rStyle w:val="Hiperhivatkozs"/>
            <w:rFonts w:ascii="Arial Narrow" w:eastAsia="Times New Roman" w:hAnsi="Arial Narrow" w:cs="Times New Roman"/>
            <w:color w:val="auto"/>
            <w:sz w:val="24"/>
            <w:szCs w:val="24"/>
            <w:u w:val="none"/>
          </w:rPr>
          <w:t>Daniella, Fehér</w:t>
        </w:r>
      </w:hyperlink>
      <w:r w:rsidR="00341ECE">
        <w:rPr>
          <w:rFonts w:ascii="Arial Narrow" w:eastAsia="Times New Roman" w:hAnsi="Arial Narrow" w:cs="Times New Roman"/>
          <w:sz w:val="24"/>
          <w:szCs w:val="24"/>
        </w:rPr>
        <w:t> ; Kristóf, Molnár ; </w:t>
      </w:r>
      <w:hyperlink r:id="rId7" w:tgtFrame="_blank" w:history="1">
        <w:r w:rsidR="00341ECE">
          <w:rPr>
            <w:rStyle w:val="Hiperhivatkozs"/>
            <w:rFonts w:ascii="Arial Narrow" w:eastAsia="Times New Roman" w:hAnsi="Arial Narrow" w:cs="Times New Roman"/>
            <w:color w:val="auto"/>
            <w:sz w:val="24"/>
            <w:szCs w:val="24"/>
            <w:u w:val="none"/>
          </w:rPr>
          <w:t>Andrea, Ferencz</w:t>
        </w:r>
      </w:hyperlink>
      <w:r w:rsidR="00341ECE">
        <w:rPr>
          <w:rFonts w:ascii="Arial Narrow" w:eastAsia="Times New Roman" w:hAnsi="Arial Narrow" w:cs="Times New Roman"/>
          <w:sz w:val="24"/>
          <w:szCs w:val="24"/>
        </w:rPr>
        <w:t> ; </w:t>
      </w:r>
      <w:hyperlink r:id="rId8" w:tgtFrame="_blank" w:history="1">
        <w:r w:rsidR="00341ECE">
          <w:rPr>
            <w:rStyle w:val="Hiperhivatkozs"/>
            <w:rFonts w:ascii="Arial Narrow" w:eastAsia="Times New Roman" w:hAnsi="Arial Narrow" w:cs="Times New Roman"/>
            <w:color w:val="auto"/>
            <w:sz w:val="24"/>
            <w:szCs w:val="24"/>
            <w:u w:val="none"/>
          </w:rPr>
          <w:t>Angéla, Jedlovszky-Hajdú</w:t>
        </w:r>
      </w:hyperlink>
      <w:r w:rsidR="00341ECE">
        <w:rPr>
          <w:rFonts w:ascii="Arial Narrow" w:eastAsia="Times New Roman" w:hAnsi="Arial Narrow" w:cs="Times New Roman"/>
          <w:sz w:val="24"/>
          <w:szCs w:val="24"/>
        </w:rPr>
        <w:t> ; </w:t>
      </w:r>
      <w:hyperlink r:id="rId9" w:tgtFrame="_blank" w:history="1">
        <w:r w:rsidR="00341ECE">
          <w:rPr>
            <w:rStyle w:val="Hiperhivatkozs"/>
            <w:rFonts w:ascii="Arial Narrow" w:eastAsia="Times New Roman" w:hAnsi="Arial Narrow" w:cs="Times New Roman"/>
            <w:color w:val="auto"/>
            <w:sz w:val="24"/>
            <w:szCs w:val="24"/>
            <w:u w:val="none"/>
          </w:rPr>
          <w:t>György, Wéber</w:t>
        </w:r>
      </w:hyperlink>
      <w:r w:rsidR="00341ECE">
        <w:rPr>
          <w:rFonts w:ascii="Arial Narrow" w:eastAsia="Times New Roman" w:hAnsi="Arial Narrow" w:cs="Arial"/>
          <w:sz w:val="24"/>
          <w:szCs w:val="24"/>
        </w:rPr>
        <w:t xml:space="preserve">, </w:t>
      </w:r>
      <w:hyperlink r:id="rId10" w:tgtFrame="_blank" w:history="1">
        <w:r w:rsidR="00341ECE">
          <w:rPr>
            <w:rStyle w:val="Hiperhivatkozs"/>
            <w:rFonts w:ascii="Arial Narrow" w:eastAsia="Times New Roman" w:hAnsi="Arial Narrow" w:cs="Times New Roman"/>
            <w:i/>
            <w:iCs/>
            <w:color w:val="auto"/>
            <w:sz w:val="24"/>
            <w:szCs w:val="24"/>
            <w:u w:val="none"/>
          </w:rPr>
          <w:t>The potential of nanofabricated poly(vinyl alcohol) scaffolds as alternative surgical meshes</w:t>
        </w:r>
      </w:hyperlink>
      <w:r w:rsidR="00341ECE">
        <w:rPr>
          <w:rFonts w:ascii="Arial Narrow" w:eastAsia="Times New Roman" w:hAnsi="Arial Narrow" w:cs="Arial"/>
          <w:sz w:val="24"/>
          <w:szCs w:val="24"/>
        </w:rPr>
        <w:t xml:space="preserve">, </w:t>
      </w:r>
      <w:hyperlink r:id="rId11" w:tgtFrame="_blank" w:history="1">
        <w:r w:rsidR="00341ECE">
          <w:rPr>
            <w:rStyle w:val="Hiperhivatkozs"/>
            <w:rFonts w:ascii="Arial Narrow" w:eastAsia="Times New Roman" w:hAnsi="Arial Narrow" w:cs="Times New Roman"/>
            <w:color w:val="auto"/>
            <w:sz w:val="24"/>
            <w:szCs w:val="24"/>
            <w:u w:val="none"/>
          </w:rPr>
          <w:t>3rd Triangle Scientific Symposium of the Japan-Hungary-Poland Surgical Society : Semmelweis Symposium: Clean hands save life</w:t>
        </w:r>
      </w:hyperlink>
    </w:p>
    <w:p w:rsidR="00341ECE" w:rsidRDefault="00341ECE" w:rsidP="00341ECE">
      <w:pPr>
        <w:rPr>
          <w:rFonts w:ascii="Arial Narrow" w:eastAsia="Times New Roman" w:hAnsi="Arial Narrow" w:cs="Times New Roman"/>
          <w:sz w:val="24"/>
          <w:szCs w:val="24"/>
        </w:rPr>
      </w:pPr>
      <w:r>
        <w:rPr>
          <w:rFonts w:ascii="Arial Narrow" w:eastAsia="Times New Roman" w:hAnsi="Arial Narrow" w:cs="Times New Roman"/>
          <w:sz w:val="24"/>
          <w:szCs w:val="24"/>
        </w:rPr>
        <w:t>Budapest, Magyarország (2018) pp. 136-136. , 1 p.</w:t>
      </w:r>
    </w:p>
    <w:p w:rsidR="00341ECE" w:rsidRDefault="00341ECE" w:rsidP="00341ECE">
      <w:pPr>
        <w:rPr>
          <w:rFonts w:ascii="Arial Narrow" w:eastAsia="Times New Roman" w:hAnsi="Arial Narrow" w:cs="Arial"/>
          <w:sz w:val="24"/>
          <w:szCs w:val="24"/>
        </w:rPr>
      </w:pPr>
      <w:r>
        <w:rPr>
          <w:rFonts w:ascii="Arial Narrow" w:eastAsia="Times New Roman" w:hAnsi="Arial Narrow" w:cs="Arial"/>
          <w:sz w:val="24"/>
          <w:szCs w:val="24"/>
        </w:rPr>
        <w:t> </w:t>
      </w:r>
    </w:p>
    <w:p w:rsidR="00341ECE" w:rsidRDefault="00CC3E77" w:rsidP="00341ECE">
      <w:pPr>
        <w:rPr>
          <w:rFonts w:ascii="Arial Narrow" w:eastAsia="Times New Roman" w:hAnsi="Arial Narrow" w:cs="Times New Roman"/>
          <w:sz w:val="24"/>
          <w:szCs w:val="24"/>
        </w:rPr>
      </w:pPr>
      <w:hyperlink r:id="rId12" w:tgtFrame="_blank" w:history="1">
        <w:r w:rsidR="00341ECE">
          <w:rPr>
            <w:rStyle w:val="Hiperhivatkozs"/>
            <w:rFonts w:ascii="Arial Narrow" w:eastAsia="Times New Roman" w:hAnsi="Arial Narrow" w:cs="Times New Roman"/>
            <w:color w:val="auto"/>
            <w:sz w:val="24"/>
            <w:szCs w:val="24"/>
            <w:u w:val="none"/>
          </w:rPr>
          <w:t>Györgyi, Szabó</w:t>
        </w:r>
      </w:hyperlink>
      <w:r w:rsidR="00341ECE">
        <w:rPr>
          <w:rFonts w:ascii="Arial Narrow" w:eastAsia="Times New Roman" w:hAnsi="Arial Narrow" w:cs="Times New Roman"/>
          <w:sz w:val="24"/>
          <w:szCs w:val="24"/>
        </w:rPr>
        <w:t> ; Gamal, Eldin Mohamed ; Jonathan, Hammerschlag ; Shiva, Kouhnavardi ; </w:t>
      </w:r>
      <w:hyperlink r:id="rId13" w:tgtFrame="_blank" w:history="1">
        <w:r w:rsidR="00341ECE">
          <w:rPr>
            <w:rStyle w:val="Hiperhivatkozs"/>
            <w:rFonts w:ascii="Arial Narrow" w:eastAsia="Times New Roman" w:hAnsi="Arial Narrow" w:cs="Times New Roman"/>
            <w:color w:val="auto"/>
            <w:sz w:val="24"/>
            <w:szCs w:val="24"/>
            <w:u w:val="none"/>
          </w:rPr>
          <w:t>Andrea, Ferencz</w:t>
        </w:r>
      </w:hyperlink>
      <w:r w:rsidR="00341ECE">
        <w:rPr>
          <w:rFonts w:ascii="Arial Narrow" w:eastAsia="Times New Roman" w:hAnsi="Arial Narrow" w:cs="Times New Roman"/>
          <w:sz w:val="24"/>
          <w:szCs w:val="24"/>
        </w:rPr>
        <w:t> ; </w:t>
      </w:r>
      <w:hyperlink r:id="rId14" w:tgtFrame="_blank" w:history="1">
        <w:r w:rsidR="00341ECE">
          <w:rPr>
            <w:rStyle w:val="Hiperhivatkozs"/>
            <w:rFonts w:ascii="Arial Narrow" w:eastAsia="Times New Roman" w:hAnsi="Arial Narrow" w:cs="Times New Roman"/>
            <w:color w:val="auto"/>
            <w:sz w:val="24"/>
            <w:szCs w:val="24"/>
            <w:u w:val="none"/>
          </w:rPr>
          <w:t>Daniella, Fehér</w:t>
        </w:r>
      </w:hyperlink>
      <w:r w:rsidR="00341ECE">
        <w:rPr>
          <w:rFonts w:ascii="Arial Narrow" w:eastAsia="Times New Roman" w:hAnsi="Arial Narrow" w:cs="Times New Roman"/>
          <w:sz w:val="24"/>
          <w:szCs w:val="24"/>
        </w:rPr>
        <w:t> ; </w:t>
      </w:r>
      <w:hyperlink r:id="rId15" w:tgtFrame="_blank" w:history="1">
        <w:r w:rsidR="00341ECE">
          <w:rPr>
            <w:rStyle w:val="Hiperhivatkozs"/>
            <w:rFonts w:ascii="Arial Narrow" w:eastAsia="Times New Roman" w:hAnsi="Arial Narrow" w:cs="Times New Roman"/>
            <w:color w:val="auto"/>
            <w:sz w:val="24"/>
            <w:szCs w:val="24"/>
            <w:u w:val="none"/>
          </w:rPr>
          <w:t>Krisztina, Juhos</w:t>
        </w:r>
      </w:hyperlink>
      <w:r w:rsidR="00341ECE">
        <w:rPr>
          <w:rFonts w:ascii="Arial Narrow" w:eastAsia="Times New Roman" w:hAnsi="Arial Narrow" w:cs="Times New Roman"/>
          <w:sz w:val="24"/>
          <w:szCs w:val="24"/>
        </w:rPr>
        <w:t> ; </w:t>
      </w:r>
      <w:hyperlink r:id="rId16" w:tgtFrame="_blank" w:history="1">
        <w:r w:rsidR="00341ECE">
          <w:rPr>
            <w:rStyle w:val="Hiperhivatkozs"/>
            <w:rFonts w:ascii="Arial Narrow" w:eastAsia="Times New Roman" w:hAnsi="Arial Narrow" w:cs="Times New Roman"/>
            <w:color w:val="auto"/>
            <w:sz w:val="24"/>
            <w:szCs w:val="24"/>
            <w:u w:val="none"/>
          </w:rPr>
          <w:t>Domokos, Csukás</w:t>
        </w:r>
      </w:hyperlink>
      <w:r w:rsidR="00341ECE">
        <w:rPr>
          <w:rFonts w:ascii="Arial Narrow" w:eastAsia="Times New Roman" w:hAnsi="Arial Narrow" w:cs="Times New Roman"/>
          <w:sz w:val="24"/>
          <w:szCs w:val="24"/>
        </w:rPr>
        <w:t> ; </w:t>
      </w:r>
      <w:hyperlink r:id="rId17" w:tgtFrame="_blank" w:history="1">
        <w:r w:rsidR="00341ECE">
          <w:rPr>
            <w:rStyle w:val="Hiperhivatkozs"/>
            <w:rFonts w:ascii="Arial Narrow" w:eastAsia="Times New Roman" w:hAnsi="Arial Narrow" w:cs="Times New Roman"/>
            <w:color w:val="auto"/>
            <w:sz w:val="24"/>
            <w:szCs w:val="24"/>
            <w:u w:val="none"/>
          </w:rPr>
          <w:t>József, Sándor</w:t>
        </w:r>
      </w:hyperlink>
      <w:r w:rsidR="00341ECE">
        <w:rPr>
          <w:rFonts w:ascii="Arial Narrow" w:eastAsia="Times New Roman" w:hAnsi="Arial Narrow" w:cs="Times New Roman"/>
          <w:sz w:val="24"/>
          <w:szCs w:val="24"/>
        </w:rPr>
        <w:t> ; </w:t>
      </w:r>
      <w:hyperlink r:id="rId18" w:tgtFrame="_blank" w:history="1">
        <w:r w:rsidR="00341ECE">
          <w:rPr>
            <w:rStyle w:val="Hiperhivatkozs"/>
            <w:rFonts w:ascii="Arial Narrow" w:eastAsia="Times New Roman" w:hAnsi="Arial Narrow" w:cs="Times New Roman"/>
            <w:color w:val="auto"/>
            <w:sz w:val="24"/>
            <w:szCs w:val="24"/>
            <w:u w:val="none"/>
          </w:rPr>
          <w:t>György, Wéber</w:t>
        </w:r>
      </w:hyperlink>
      <w:r w:rsidR="00341ECE">
        <w:rPr>
          <w:rFonts w:ascii="Arial Narrow" w:eastAsia="Times New Roman" w:hAnsi="Arial Narrow" w:cs="Times New Roman"/>
          <w:sz w:val="24"/>
          <w:szCs w:val="24"/>
        </w:rPr>
        <w:t xml:space="preserve">. </w:t>
      </w:r>
      <w:hyperlink r:id="rId19" w:tgtFrame="_blank" w:history="1">
        <w:r w:rsidR="00341ECE">
          <w:rPr>
            <w:rStyle w:val="Hiperhivatkozs"/>
            <w:rFonts w:ascii="Arial Narrow" w:eastAsia="Times New Roman" w:hAnsi="Arial Narrow" w:cs="Times New Roman"/>
            <w:i/>
            <w:iCs/>
            <w:color w:val="auto"/>
            <w:sz w:val="24"/>
            <w:szCs w:val="24"/>
            <w:u w:val="none"/>
          </w:rPr>
          <w:t>How treatment time effects on adhesion formation and stabilization an animal model?</w:t>
        </w:r>
      </w:hyperlink>
      <w:r w:rsidR="00341ECE">
        <w:rPr>
          <w:rFonts w:ascii="Arial Narrow" w:eastAsia="Times New Roman" w:hAnsi="Arial Narrow" w:cs="Times New Roman"/>
          <w:sz w:val="24"/>
          <w:szCs w:val="24"/>
        </w:rPr>
        <w:t xml:space="preserve">. </w:t>
      </w:r>
      <w:hyperlink r:id="rId20" w:tgtFrame="_blank" w:history="1">
        <w:r w:rsidR="00341ECE">
          <w:rPr>
            <w:rStyle w:val="Hiperhivatkozs"/>
            <w:rFonts w:ascii="Arial Narrow" w:eastAsia="Times New Roman" w:hAnsi="Arial Narrow" w:cs="Times New Roman"/>
            <w:color w:val="auto"/>
            <w:sz w:val="24"/>
            <w:szCs w:val="24"/>
            <w:u w:val="none"/>
          </w:rPr>
          <w:t>3rd Triangle Scientific Symposium of the Japan-Hungary-Poland Surgical Society : Semmelweis Symposium: Clean hands save life</w:t>
        </w:r>
      </w:hyperlink>
    </w:p>
    <w:p w:rsidR="00341ECE" w:rsidRDefault="00341ECE" w:rsidP="00341ECE">
      <w:pPr>
        <w:rPr>
          <w:rFonts w:ascii="Arial Narrow" w:eastAsia="Times New Roman" w:hAnsi="Arial Narrow" w:cs="Times New Roman"/>
          <w:sz w:val="24"/>
          <w:szCs w:val="24"/>
        </w:rPr>
      </w:pPr>
      <w:r>
        <w:rPr>
          <w:rFonts w:ascii="Arial Narrow" w:eastAsia="Times New Roman" w:hAnsi="Arial Narrow" w:cs="Times New Roman"/>
          <w:sz w:val="24"/>
          <w:szCs w:val="24"/>
        </w:rPr>
        <w:t>Budapest, Magyarország (2018) pp. 56-56. , 1 p.</w:t>
      </w:r>
    </w:p>
    <w:p w:rsidR="00341ECE" w:rsidRDefault="00341ECE" w:rsidP="00341ECE">
      <w:pPr>
        <w:rPr>
          <w:rFonts w:ascii="Arial Narrow" w:eastAsia="Times New Roman" w:hAnsi="Arial Narrow" w:cs="Arial"/>
          <w:sz w:val="24"/>
          <w:szCs w:val="24"/>
        </w:rPr>
      </w:pPr>
      <w:r>
        <w:rPr>
          <w:rFonts w:ascii="Arial Narrow" w:eastAsia="Times New Roman" w:hAnsi="Arial Narrow" w:cs="Arial"/>
          <w:sz w:val="24"/>
          <w:szCs w:val="24"/>
        </w:rPr>
        <w:t> </w:t>
      </w:r>
    </w:p>
    <w:p w:rsidR="00341ECE" w:rsidRDefault="00CC3E77" w:rsidP="00341ECE">
      <w:pPr>
        <w:rPr>
          <w:rFonts w:ascii="Arial Narrow" w:eastAsia="Times New Roman" w:hAnsi="Arial Narrow" w:cs="Times New Roman"/>
          <w:sz w:val="24"/>
          <w:szCs w:val="24"/>
        </w:rPr>
      </w:pPr>
      <w:hyperlink r:id="rId21" w:tgtFrame="_blank" w:history="1">
        <w:r w:rsidR="00341ECE">
          <w:rPr>
            <w:rStyle w:val="Hiperhivatkozs"/>
            <w:rFonts w:ascii="Arial Narrow" w:eastAsia="Times New Roman" w:hAnsi="Arial Narrow" w:cs="Times New Roman"/>
            <w:color w:val="auto"/>
            <w:sz w:val="24"/>
            <w:szCs w:val="24"/>
            <w:u w:val="none"/>
          </w:rPr>
          <w:t>Andrea, Ferencz</w:t>
        </w:r>
      </w:hyperlink>
      <w:r w:rsidR="00341ECE">
        <w:rPr>
          <w:rFonts w:ascii="Arial Narrow" w:eastAsia="Times New Roman" w:hAnsi="Arial Narrow" w:cs="Times New Roman"/>
          <w:sz w:val="24"/>
          <w:szCs w:val="24"/>
        </w:rPr>
        <w:t> ; </w:t>
      </w:r>
      <w:hyperlink r:id="rId22" w:tgtFrame="_blank" w:history="1">
        <w:r w:rsidR="00341ECE">
          <w:rPr>
            <w:rStyle w:val="Hiperhivatkozs"/>
            <w:rFonts w:ascii="Arial Narrow" w:eastAsia="Times New Roman" w:hAnsi="Arial Narrow" w:cs="Times New Roman"/>
            <w:color w:val="auto"/>
            <w:sz w:val="24"/>
            <w:szCs w:val="24"/>
            <w:u w:val="none"/>
          </w:rPr>
          <w:t>Daniella, Fehér</w:t>
        </w:r>
      </w:hyperlink>
      <w:r w:rsidR="00341ECE">
        <w:rPr>
          <w:rFonts w:ascii="Arial Narrow" w:eastAsia="Times New Roman" w:hAnsi="Arial Narrow" w:cs="Times New Roman"/>
          <w:sz w:val="24"/>
          <w:szCs w:val="24"/>
        </w:rPr>
        <w:t> ; </w:t>
      </w:r>
      <w:hyperlink r:id="rId23" w:tgtFrame="_blank" w:history="1">
        <w:r w:rsidR="00341ECE">
          <w:rPr>
            <w:rStyle w:val="Hiperhivatkozs"/>
            <w:rFonts w:ascii="Arial Narrow" w:eastAsia="Times New Roman" w:hAnsi="Arial Narrow" w:cs="Times New Roman"/>
            <w:color w:val="auto"/>
            <w:sz w:val="24"/>
            <w:szCs w:val="24"/>
            <w:u w:val="none"/>
          </w:rPr>
          <w:t>Krisztina, Juhos</w:t>
        </w:r>
      </w:hyperlink>
      <w:r w:rsidR="00341ECE">
        <w:rPr>
          <w:rFonts w:ascii="Arial Narrow" w:eastAsia="Times New Roman" w:hAnsi="Arial Narrow" w:cs="Times New Roman"/>
          <w:sz w:val="24"/>
          <w:szCs w:val="24"/>
        </w:rPr>
        <w:t> ; </w:t>
      </w:r>
      <w:hyperlink r:id="rId24" w:tgtFrame="_blank" w:history="1">
        <w:r w:rsidR="00341ECE">
          <w:rPr>
            <w:rStyle w:val="Hiperhivatkozs"/>
            <w:rFonts w:ascii="Arial Narrow" w:eastAsia="Times New Roman" w:hAnsi="Arial Narrow" w:cs="Times New Roman"/>
            <w:color w:val="auto"/>
            <w:sz w:val="24"/>
            <w:szCs w:val="24"/>
            <w:u w:val="none"/>
          </w:rPr>
          <w:t>Domokos, Csukás</w:t>
        </w:r>
      </w:hyperlink>
      <w:r w:rsidR="00341ECE">
        <w:rPr>
          <w:rFonts w:ascii="Arial Narrow" w:eastAsia="Times New Roman" w:hAnsi="Arial Narrow" w:cs="Times New Roman"/>
          <w:sz w:val="24"/>
          <w:szCs w:val="24"/>
        </w:rPr>
        <w:t> ; </w:t>
      </w:r>
      <w:hyperlink r:id="rId25" w:tgtFrame="_blank" w:history="1">
        <w:r w:rsidR="00341ECE">
          <w:rPr>
            <w:rStyle w:val="Hiperhivatkozs"/>
            <w:rFonts w:ascii="Arial Narrow" w:eastAsia="Times New Roman" w:hAnsi="Arial Narrow" w:cs="Times New Roman"/>
            <w:color w:val="auto"/>
            <w:sz w:val="24"/>
            <w:szCs w:val="24"/>
            <w:u w:val="none"/>
          </w:rPr>
          <w:t>Györgyi, Szabó</w:t>
        </w:r>
      </w:hyperlink>
      <w:r w:rsidR="00341ECE">
        <w:rPr>
          <w:rFonts w:ascii="Arial Narrow" w:eastAsia="Times New Roman" w:hAnsi="Arial Narrow" w:cs="Times New Roman"/>
          <w:sz w:val="24"/>
          <w:szCs w:val="24"/>
        </w:rPr>
        <w:t> ; </w:t>
      </w:r>
      <w:hyperlink r:id="rId26" w:tgtFrame="_blank" w:history="1">
        <w:r w:rsidR="00341ECE">
          <w:rPr>
            <w:rStyle w:val="Hiperhivatkozs"/>
            <w:rFonts w:ascii="Arial Narrow" w:eastAsia="Times New Roman" w:hAnsi="Arial Narrow" w:cs="Times New Roman"/>
            <w:color w:val="auto"/>
            <w:sz w:val="24"/>
            <w:szCs w:val="24"/>
            <w:u w:val="none"/>
          </w:rPr>
          <w:t>József, Sándor</w:t>
        </w:r>
      </w:hyperlink>
      <w:r w:rsidR="00341ECE">
        <w:rPr>
          <w:rFonts w:ascii="Arial Narrow" w:eastAsia="Times New Roman" w:hAnsi="Arial Narrow" w:cs="Times New Roman"/>
          <w:sz w:val="24"/>
          <w:szCs w:val="24"/>
        </w:rPr>
        <w:t> ; </w:t>
      </w:r>
      <w:hyperlink r:id="rId27" w:tgtFrame="_blank" w:history="1">
        <w:r w:rsidR="00341ECE">
          <w:rPr>
            <w:rStyle w:val="Hiperhivatkozs"/>
            <w:rFonts w:ascii="Arial Narrow" w:eastAsia="Times New Roman" w:hAnsi="Arial Narrow" w:cs="Times New Roman"/>
            <w:color w:val="auto"/>
            <w:sz w:val="24"/>
            <w:szCs w:val="24"/>
            <w:u w:val="none"/>
          </w:rPr>
          <w:t>György, Wéber</w:t>
        </w:r>
      </w:hyperlink>
      <w:r w:rsidR="00341ECE">
        <w:rPr>
          <w:rFonts w:ascii="Arial Narrow" w:eastAsia="Times New Roman" w:hAnsi="Arial Narrow" w:cs="Times New Roman"/>
          <w:sz w:val="24"/>
          <w:szCs w:val="24"/>
        </w:rPr>
        <w:t xml:space="preserve">. </w:t>
      </w:r>
      <w:hyperlink r:id="rId28" w:tgtFrame="_blank" w:history="1">
        <w:r w:rsidR="00341ECE">
          <w:rPr>
            <w:rStyle w:val="Hiperhivatkozs"/>
            <w:rFonts w:ascii="Arial Narrow" w:eastAsia="Times New Roman" w:hAnsi="Arial Narrow" w:cs="Times New Roman"/>
            <w:i/>
            <w:iCs/>
            <w:color w:val="auto"/>
            <w:sz w:val="24"/>
            <w:szCs w:val="24"/>
            <w:u w:val="none"/>
          </w:rPr>
          <w:t>Gradual and postgradual surgical skill education on the Semmelweis University</w:t>
        </w:r>
      </w:hyperlink>
      <w:r w:rsidR="00341ECE">
        <w:rPr>
          <w:rFonts w:ascii="Arial Narrow" w:eastAsia="Times New Roman" w:hAnsi="Arial Narrow" w:cs="Times New Roman"/>
          <w:sz w:val="24"/>
          <w:szCs w:val="24"/>
        </w:rPr>
        <w:t xml:space="preserve">. </w:t>
      </w:r>
      <w:hyperlink r:id="rId29" w:tgtFrame="_blank" w:history="1">
        <w:r w:rsidR="00341ECE">
          <w:rPr>
            <w:rStyle w:val="Hiperhivatkozs"/>
            <w:rFonts w:ascii="Arial Narrow" w:eastAsia="Times New Roman" w:hAnsi="Arial Narrow" w:cs="Times New Roman"/>
            <w:color w:val="auto"/>
            <w:sz w:val="24"/>
            <w:szCs w:val="24"/>
            <w:u w:val="none"/>
          </w:rPr>
          <w:t>3rd Triangle Scientific Symposium of the Japan-Hungary-Poland Surgical Society : Semmelweis Symposium: Clean hands save life</w:t>
        </w:r>
      </w:hyperlink>
    </w:p>
    <w:p w:rsidR="00341ECE" w:rsidRDefault="00341ECE" w:rsidP="00341ECE">
      <w:pPr>
        <w:rPr>
          <w:rFonts w:ascii="Arial Narrow" w:eastAsia="Times New Roman" w:hAnsi="Arial Narrow" w:cs="Times New Roman"/>
          <w:sz w:val="24"/>
          <w:szCs w:val="24"/>
        </w:rPr>
      </w:pPr>
      <w:r>
        <w:rPr>
          <w:rFonts w:ascii="Arial Narrow" w:eastAsia="Times New Roman" w:hAnsi="Arial Narrow" w:cs="Times New Roman"/>
          <w:sz w:val="24"/>
          <w:szCs w:val="24"/>
        </w:rPr>
        <w:t>Budapest, Magyarország (2018) pp. 59-59. , 1 p.</w:t>
      </w:r>
    </w:p>
    <w:p w:rsidR="00341ECE" w:rsidRDefault="00341ECE" w:rsidP="00341ECE">
      <w:pPr>
        <w:rPr>
          <w:rFonts w:ascii="Arial Narrow" w:eastAsia="Times New Roman" w:hAnsi="Arial Narrow" w:cs="Arial"/>
          <w:sz w:val="24"/>
          <w:szCs w:val="24"/>
        </w:rPr>
      </w:pPr>
    </w:p>
    <w:p w:rsidR="00341ECE" w:rsidRDefault="00CC3E77" w:rsidP="00341ECE">
      <w:pPr>
        <w:rPr>
          <w:rFonts w:ascii="Arial Narrow" w:eastAsia="Times New Roman" w:hAnsi="Arial Narrow" w:cs="Times New Roman"/>
          <w:sz w:val="24"/>
          <w:szCs w:val="24"/>
        </w:rPr>
      </w:pPr>
      <w:hyperlink r:id="rId30" w:tgtFrame="_blank" w:history="1">
        <w:r w:rsidR="00341ECE">
          <w:rPr>
            <w:rStyle w:val="Hiperhivatkozs"/>
            <w:rFonts w:ascii="Arial Narrow" w:eastAsia="Times New Roman" w:hAnsi="Arial Narrow" w:cs="Times New Roman"/>
            <w:color w:val="auto"/>
            <w:sz w:val="24"/>
            <w:szCs w:val="24"/>
            <w:u w:val="none"/>
          </w:rPr>
          <w:t>K, Molnar</w:t>
        </w:r>
      </w:hyperlink>
      <w:r w:rsidR="00341ECE">
        <w:rPr>
          <w:rFonts w:ascii="Arial Narrow" w:eastAsia="Times New Roman" w:hAnsi="Arial Narrow" w:cs="Times New Roman"/>
          <w:sz w:val="24"/>
          <w:szCs w:val="24"/>
        </w:rPr>
        <w:t> ; </w:t>
      </w:r>
      <w:hyperlink r:id="rId31" w:tgtFrame="_blank" w:history="1">
        <w:r w:rsidR="00341ECE">
          <w:rPr>
            <w:rStyle w:val="Hiperhivatkozs"/>
            <w:rFonts w:ascii="Arial Narrow" w:eastAsia="Times New Roman" w:hAnsi="Arial Narrow" w:cs="Times New Roman"/>
            <w:color w:val="auto"/>
            <w:sz w:val="24"/>
            <w:szCs w:val="24"/>
            <w:u w:val="none"/>
          </w:rPr>
          <w:t>C, Voniatis</w:t>
        </w:r>
      </w:hyperlink>
      <w:r w:rsidR="00341ECE">
        <w:rPr>
          <w:rFonts w:ascii="Arial Narrow" w:eastAsia="Times New Roman" w:hAnsi="Arial Narrow" w:cs="Times New Roman"/>
          <w:sz w:val="24"/>
          <w:szCs w:val="24"/>
        </w:rPr>
        <w:t> ; </w:t>
      </w:r>
      <w:hyperlink r:id="rId32" w:tgtFrame="_blank" w:history="1">
        <w:r w:rsidR="00341ECE">
          <w:rPr>
            <w:rStyle w:val="Hiperhivatkozs"/>
            <w:rFonts w:ascii="Arial Narrow" w:eastAsia="Times New Roman" w:hAnsi="Arial Narrow" w:cs="Times New Roman"/>
            <w:color w:val="auto"/>
            <w:sz w:val="24"/>
            <w:szCs w:val="24"/>
            <w:u w:val="none"/>
          </w:rPr>
          <w:t>D, Feher</w:t>
        </w:r>
      </w:hyperlink>
      <w:r w:rsidR="00341ECE">
        <w:rPr>
          <w:rFonts w:ascii="Arial Narrow" w:eastAsia="Times New Roman" w:hAnsi="Arial Narrow" w:cs="Times New Roman"/>
          <w:sz w:val="24"/>
          <w:szCs w:val="24"/>
        </w:rPr>
        <w:t> ; </w:t>
      </w:r>
      <w:hyperlink r:id="rId33" w:tgtFrame="_blank" w:history="1">
        <w:r w:rsidR="00341ECE">
          <w:rPr>
            <w:rStyle w:val="Hiperhivatkozs"/>
            <w:rFonts w:ascii="Arial Narrow" w:eastAsia="Times New Roman" w:hAnsi="Arial Narrow" w:cs="Times New Roman"/>
            <w:color w:val="auto"/>
            <w:sz w:val="24"/>
            <w:szCs w:val="24"/>
            <w:u w:val="none"/>
          </w:rPr>
          <w:t>A, Ferencz</w:t>
        </w:r>
      </w:hyperlink>
      <w:r w:rsidR="00341ECE">
        <w:rPr>
          <w:rFonts w:ascii="Arial Narrow" w:eastAsia="Times New Roman" w:hAnsi="Arial Narrow" w:cs="Times New Roman"/>
          <w:sz w:val="24"/>
          <w:szCs w:val="24"/>
        </w:rPr>
        <w:t> ; </w:t>
      </w:r>
      <w:hyperlink r:id="rId34" w:tgtFrame="_blank" w:history="1">
        <w:r w:rsidR="00341ECE">
          <w:rPr>
            <w:rStyle w:val="Hiperhivatkozs"/>
            <w:rFonts w:ascii="Arial Narrow" w:eastAsia="Times New Roman" w:hAnsi="Arial Narrow" w:cs="Times New Roman"/>
            <w:color w:val="auto"/>
            <w:sz w:val="24"/>
            <w:szCs w:val="24"/>
            <w:u w:val="none"/>
          </w:rPr>
          <w:t>L, Fonyad</w:t>
        </w:r>
      </w:hyperlink>
      <w:r w:rsidR="00341ECE">
        <w:rPr>
          <w:rFonts w:ascii="Arial Narrow" w:eastAsia="Times New Roman" w:hAnsi="Arial Narrow" w:cs="Times New Roman"/>
          <w:sz w:val="24"/>
          <w:szCs w:val="24"/>
        </w:rPr>
        <w:t> ; </w:t>
      </w:r>
      <w:hyperlink r:id="rId35" w:tgtFrame="_blank" w:history="1">
        <w:r w:rsidR="00341ECE">
          <w:rPr>
            <w:rStyle w:val="Hiperhivatkozs"/>
            <w:rFonts w:ascii="Arial Narrow" w:eastAsia="Times New Roman" w:hAnsi="Arial Narrow" w:cs="Times New Roman"/>
            <w:color w:val="auto"/>
            <w:sz w:val="24"/>
            <w:szCs w:val="24"/>
            <w:u w:val="none"/>
          </w:rPr>
          <w:t>L, Reiniger</w:t>
        </w:r>
      </w:hyperlink>
      <w:r w:rsidR="00341ECE">
        <w:rPr>
          <w:rFonts w:ascii="Arial Narrow" w:eastAsia="Times New Roman" w:hAnsi="Arial Narrow" w:cs="Times New Roman"/>
          <w:sz w:val="24"/>
          <w:szCs w:val="24"/>
        </w:rPr>
        <w:t> ; </w:t>
      </w:r>
      <w:hyperlink r:id="rId36" w:tgtFrame="_blank" w:history="1">
        <w:r w:rsidR="00341ECE">
          <w:rPr>
            <w:rStyle w:val="Hiperhivatkozs"/>
            <w:rFonts w:ascii="Arial Narrow" w:eastAsia="Times New Roman" w:hAnsi="Arial Narrow" w:cs="Times New Roman"/>
            <w:color w:val="auto"/>
            <w:sz w:val="24"/>
            <w:szCs w:val="24"/>
            <w:u w:val="none"/>
          </w:rPr>
          <w:t>M, Zrinyi</w:t>
        </w:r>
      </w:hyperlink>
      <w:r w:rsidR="00341ECE">
        <w:rPr>
          <w:rFonts w:ascii="Arial Narrow" w:eastAsia="Times New Roman" w:hAnsi="Arial Narrow" w:cs="Times New Roman"/>
          <w:sz w:val="24"/>
          <w:szCs w:val="24"/>
        </w:rPr>
        <w:t> ; </w:t>
      </w:r>
      <w:hyperlink r:id="rId37" w:tgtFrame="_blank" w:history="1">
        <w:r w:rsidR="00341ECE">
          <w:rPr>
            <w:rStyle w:val="Hiperhivatkozs"/>
            <w:rFonts w:ascii="Arial Narrow" w:eastAsia="Times New Roman" w:hAnsi="Arial Narrow" w:cs="Times New Roman"/>
            <w:color w:val="auto"/>
            <w:sz w:val="24"/>
            <w:szCs w:val="24"/>
            <w:u w:val="none"/>
          </w:rPr>
          <w:t>Gy, Weber</w:t>
        </w:r>
      </w:hyperlink>
      <w:r w:rsidR="00341ECE">
        <w:rPr>
          <w:rFonts w:ascii="Arial Narrow" w:eastAsia="Times New Roman" w:hAnsi="Arial Narrow" w:cs="Times New Roman"/>
          <w:sz w:val="24"/>
          <w:szCs w:val="24"/>
        </w:rPr>
        <w:t xml:space="preserve"> . </w:t>
      </w:r>
      <w:r w:rsidR="00341ECE">
        <w:rPr>
          <w:rFonts w:ascii="Arial Narrow" w:eastAsia="Times New Roman" w:hAnsi="Arial Narrow" w:cs="Times New Roman"/>
          <w:i/>
          <w:iCs/>
          <w:sz w:val="24"/>
          <w:szCs w:val="24"/>
        </w:rPr>
        <w:t xml:space="preserve"> </w:t>
      </w:r>
      <w:hyperlink r:id="rId38" w:tgtFrame="_blank" w:history="1">
        <w:r w:rsidR="00341ECE">
          <w:rPr>
            <w:rStyle w:val="Hiperhivatkozs"/>
            <w:rFonts w:ascii="Arial Narrow" w:eastAsia="Times New Roman" w:hAnsi="Arial Narrow" w:cs="Times New Roman"/>
            <w:i/>
            <w:iCs/>
            <w:color w:val="auto"/>
            <w:sz w:val="24"/>
            <w:szCs w:val="24"/>
            <w:u w:val="none"/>
          </w:rPr>
          <w:t>Biocompatibility study of poly(vinyl alcohol)-based electrospun scaffold for hernia repair</w:t>
        </w:r>
      </w:hyperlink>
    </w:p>
    <w:p w:rsidR="00341ECE" w:rsidRDefault="00341ECE" w:rsidP="00341ECE">
      <w:pPr>
        <w:rPr>
          <w:rFonts w:ascii="Arial Narrow" w:eastAsia="Times New Roman" w:hAnsi="Arial Narrow" w:cs="Times New Roman"/>
          <w:sz w:val="24"/>
          <w:szCs w:val="24"/>
        </w:rPr>
      </w:pPr>
      <w:r>
        <w:rPr>
          <w:rFonts w:ascii="Arial Narrow" w:eastAsia="Times New Roman" w:hAnsi="Arial Narrow" w:cs="Times New Roman"/>
          <w:sz w:val="24"/>
          <w:szCs w:val="24"/>
        </w:rPr>
        <w:t>EXPRESS POLYMER LETTERS 12 : 8 pp. 676-687. , 12 p. (2018)</w:t>
      </w:r>
    </w:p>
    <w:p w:rsidR="00341ECE" w:rsidRDefault="00341ECE" w:rsidP="00341ECE">
      <w:pPr>
        <w:rPr>
          <w:rFonts w:ascii="Arial Narrow" w:eastAsia="Times New Roman" w:hAnsi="Arial Narrow" w:cs="Arial"/>
          <w:sz w:val="24"/>
          <w:szCs w:val="24"/>
        </w:rPr>
      </w:pPr>
      <w:r>
        <w:rPr>
          <w:rFonts w:ascii="Arial Narrow" w:eastAsia="Times New Roman" w:hAnsi="Arial Narrow" w:cs="Arial"/>
          <w:sz w:val="24"/>
          <w:szCs w:val="24"/>
        </w:rPr>
        <w:t> </w:t>
      </w:r>
    </w:p>
    <w:p w:rsidR="00341ECE" w:rsidRDefault="00CC3E77" w:rsidP="00341ECE">
      <w:pPr>
        <w:rPr>
          <w:rFonts w:ascii="Arial Narrow" w:eastAsia="Times New Roman" w:hAnsi="Arial Narrow" w:cs="Times New Roman"/>
          <w:sz w:val="24"/>
          <w:szCs w:val="24"/>
        </w:rPr>
      </w:pPr>
      <w:hyperlink r:id="rId39" w:tgtFrame="_blank" w:history="1">
        <w:r w:rsidR="00341ECE">
          <w:rPr>
            <w:rStyle w:val="Hiperhivatkozs"/>
            <w:rFonts w:ascii="Arial Narrow" w:eastAsia="Times New Roman" w:hAnsi="Arial Narrow" w:cs="Times New Roman"/>
            <w:color w:val="auto"/>
            <w:sz w:val="24"/>
            <w:szCs w:val="24"/>
            <w:u w:val="none"/>
          </w:rPr>
          <w:t>Kristóf, Molnár</w:t>
        </w:r>
      </w:hyperlink>
      <w:r w:rsidR="00341ECE">
        <w:rPr>
          <w:rFonts w:ascii="Arial Narrow" w:eastAsia="Times New Roman" w:hAnsi="Arial Narrow" w:cs="Times New Roman"/>
          <w:sz w:val="24"/>
          <w:szCs w:val="24"/>
        </w:rPr>
        <w:t> ; </w:t>
      </w:r>
      <w:hyperlink r:id="rId40" w:tgtFrame="_blank" w:history="1">
        <w:r w:rsidR="00341ECE">
          <w:rPr>
            <w:rStyle w:val="Hiperhivatkozs"/>
            <w:rFonts w:ascii="Arial Narrow" w:eastAsia="Times New Roman" w:hAnsi="Arial Narrow" w:cs="Times New Roman"/>
            <w:color w:val="auto"/>
            <w:sz w:val="24"/>
            <w:szCs w:val="24"/>
            <w:u w:val="none"/>
          </w:rPr>
          <w:t>Constantinos, Voniatis</w:t>
        </w:r>
      </w:hyperlink>
      <w:r w:rsidR="00341ECE">
        <w:rPr>
          <w:rFonts w:ascii="Arial Narrow" w:eastAsia="Times New Roman" w:hAnsi="Arial Narrow" w:cs="Times New Roman"/>
          <w:sz w:val="24"/>
          <w:szCs w:val="24"/>
        </w:rPr>
        <w:t> ; </w:t>
      </w:r>
      <w:hyperlink r:id="rId41" w:tgtFrame="_blank" w:history="1">
        <w:r w:rsidR="00341ECE">
          <w:rPr>
            <w:rStyle w:val="Hiperhivatkozs"/>
            <w:rFonts w:ascii="Arial Narrow" w:eastAsia="Times New Roman" w:hAnsi="Arial Narrow" w:cs="Times New Roman"/>
            <w:color w:val="auto"/>
            <w:sz w:val="24"/>
            <w:szCs w:val="24"/>
            <w:u w:val="none"/>
          </w:rPr>
          <w:t>Daniella, Fehér</w:t>
        </w:r>
      </w:hyperlink>
      <w:r w:rsidR="00341ECE">
        <w:rPr>
          <w:rFonts w:ascii="Arial Narrow" w:eastAsia="Times New Roman" w:hAnsi="Arial Narrow" w:cs="Times New Roman"/>
          <w:sz w:val="24"/>
          <w:szCs w:val="24"/>
        </w:rPr>
        <w:t> ; </w:t>
      </w:r>
      <w:hyperlink r:id="rId42" w:tgtFrame="_blank" w:history="1">
        <w:r w:rsidR="00341ECE">
          <w:rPr>
            <w:rStyle w:val="Hiperhivatkozs"/>
            <w:rFonts w:ascii="Arial Narrow" w:eastAsia="Times New Roman" w:hAnsi="Arial Narrow" w:cs="Times New Roman"/>
            <w:color w:val="auto"/>
            <w:sz w:val="24"/>
            <w:szCs w:val="24"/>
            <w:u w:val="none"/>
          </w:rPr>
          <w:t>Andrea, Ferencz</w:t>
        </w:r>
      </w:hyperlink>
      <w:r w:rsidR="00341ECE">
        <w:rPr>
          <w:rFonts w:ascii="Arial Narrow" w:eastAsia="Times New Roman" w:hAnsi="Arial Narrow" w:cs="Times New Roman"/>
          <w:sz w:val="24"/>
          <w:szCs w:val="24"/>
        </w:rPr>
        <w:t> ; </w:t>
      </w:r>
      <w:hyperlink r:id="rId43" w:tgtFrame="_blank" w:history="1">
        <w:r w:rsidR="00341ECE">
          <w:rPr>
            <w:rStyle w:val="Hiperhivatkozs"/>
            <w:rFonts w:ascii="Arial Narrow" w:eastAsia="Times New Roman" w:hAnsi="Arial Narrow" w:cs="Times New Roman"/>
            <w:color w:val="auto"/>
            <w:sz w:val="24"/>
            <w:szCs w:val="24"/>
            <w:u w:val="none"/>
          </w:rPr>
          <w:t>György, Wéber</w:t>
        </w:r>
      </w:hyperlink>
      <w:r w:rsidR="00341ECE">
        <w:rPr>
          <w:rFonts w:ascii="Arial Narrow" w:eastAsia="Times New Roman" w:hAnsi="Arial Narrow" w:cs="Times New Roman"/>
          <w:sz w:val="24"/>
          <w:szCs w:val="24"/>
        </w:rPr>
        <w:t> ; Miklós, Zrínyi ; </w:t>
      </w:r>
      <w:hyperlink r:id="rId44" w:tgtFrame="_blank" w:history="1">
        <w:r w:rsidR="00341ECE">
          <w:rPr>
            <w:rStyle w:val="Hiperhivatkozs"/>
            <w:rFonts w:ascii="Arial Narrow" w:eastAsia="Times New Roman" w:hAnsi="Arial Narrow" w:cs="Times New Roman"/>
            <w:color w:val="auto"/>
            <w:sz w:val="24"/>
            <w:szCs w:val="24"/>
            <w:u w:val="none"/>
          </w:rPr>
          <w:t>Angéla, Jedlovszky-Hajdú</w:t>
        </w:r>
      </w:hyperlink>
      <w:r w:rsidR="00341ECE">
        <w:rPr>
          <w:rFonts w:ascii="Arial Narrow" w:eastAsia="Times New Roman" w:hAnsi="Arial Narrow" w:cs="Times New Roman"/>
          <w:sz w:val="24"/>
          <w:szCs w:val="24"/>
        </w:rPr>
        <w:t xml:space="preserve">. </w:t>
      </w:r>
      <w:hyperlink r:id="rId45" w:tgtFrame="_blank" w:history="1">
        <w:r w:rsidR="00341ECE">
          <w:rPr>
            <w:rStyle w:val="Hiperhivatkozs"/>
            <w:rFonts w:ascii="Arial Narrow" w:eastAsia="Times New Roman" w:hAnsi="Arial Narrow" w:cs="Times New Roman"/>
            <w:i/>
            <w:iCs/>
            <w:color w:val="auto"/>
            <w:sz w:val="24"/>
            <w:szCs w:val="24"/>
            <w:u w:val="none"/>
          </w:rPr>
          <w:t>Electrospun Poly(Amino Acid) Based Nano GEL Fiber Matrices and Their Biocompatibility and Biodegradability</w:t>
        </w:r>
      </w:hyperlink>
    </w:p>
    <w:p w:rsidR="00341ECE" w:rsidRDefault="00341ECE" w:rsidP="00341ECE">
      <w:pPr>
        <w:rPr>
          <w:rFonts w:ascii="Arial Narrow" w:eastAsia="Times New Roman" w:hAnsi="Arial Narrow" w:cs="Times New Roman"/>
          <w:sz w:val="24"/>
          <w:szCs w:val="24"/>
        </w:rPr>
      </w:pPr>
      <w:r>
        <w:rPr>
          <w:rFonts w:ascii="Arial Narrow" w:eastAsia="Times New Roman" w:hAnsi="Arial Narrow" w:cs="Times New Roman"/>
          <w:sz w:val="24"/>
          <w:szCs w:val="24"/>
        </w:rPr>
        <w:t>BIOPHYSICAL JOURNAL 114 : 3S1 p. 363 (2018)</w:t>
      </w:r>
    </w:p>
    <w:p w:rsidR="00341ECE" w:rsidRDefault="00341ECE" w:rsidP="00341ECE">
      <w:pPr>
        <w:rPr>
          <w:rFonts w:ascii="Arial Narrow" w:eastAsia="Times New Roman" w:hAnsi="Arial Narrow" w:cs="Arial"/>
          <w:sz w:val="24"/>
          <w:szCs w:val="24"/>
        </w:rPr>
      </w:pPr>
      <w:r>
        <w:rPr>
          <w:rFonts w:ascii="Arial Narrow" w:eastAsia="Times New Roman" w:hAnsi="Arial Narrow" w:cs="Arial"/>
          <w:sz w:val="24"/>
          <w:szCs w:val="24"/>
        </w:rPr>
        <w:t> </w:t>
      </w:r>
    </w:p>
    <w:p w:rsidR="00341ECE" w:rsidRDefault="00CC3E77" w:rsidP="00341ECE">
      <w:pPr>
        <w:rPr>
          <w:rFonts w:ascii="Arial Narrow" w:eastAsia="Times New Roman" w:hAnsi="Arial Narrow" w:cs="Times New Roman"/>
          <w:sz w:val="24"/>
          <w:szCs w:val="24"/>
        </w:rPr>
      </w:pPr>
      <w:hyperlink r:id="rId46" w:tgtFrame="_blank" w:history="1">
        <w:r w:rsidR="00341ECE">
          <w:rPr>
            <w:rStyle w:val="Hiperhivatkozs"/>
            <w:rFonts w:ascii="Arial Narrow" w:eastAsia="Times New Roman" w:hAnsi="Arial Narrow" w:cs="Times New Roman"/>
            <w:color w:val="auto"/>
            <w:sz w:val="24"/>
            <w:szCs w:val="24"/>
            <w:u w:val="none"/>
          </w:rPr>
          <w:t>Szabó, Györgyi</w:t>
        </w:r>
      </w:hyperlink>
      <w:r w:rsidR="00341ECE">
        <w:rPr>
          <w:rFonts w:ascii="Arial Narrow" w:eastAsia="Times New Roman" w:hAnsi="Arial Narrow" w:cs="Times New Roman"/>
          <w:sz w:val="24"/>
          <w:szCs w:val="24"/>
        </w:rPr>
        <w:t> ; Gamal, Eldin Mohamed ; Jonathan, Hammerschlag ; Shiva, Kouhnavardi ; </w:t>
      </w:r>
      <w:hyperlink r:id="rId47" w:tgtFrame="_blank" w:history="1">
        <w:r w:rsidR="00341ECE">
          <w:rPr>
            <w:rStyle w:val="Hiperhivatkozs"/>
            <w:rFonts w:ascii="Arial Narrow" w:eastAsia="Times New Roman" w:hAnsi="Arial Narrow" w:cs="Times New Roman"/>
            <w:color w:val="auto"/>
            <w:sz w:val="24"/>
            <w:szCs w:val="24"/>
            <w:u w:val="none"/>
          </w:rPr>
          <w:t>Ferencz, Andrea</w:t>
        </w:r>
      </w:hyperlink>
      <w:r w:rsidR="00341ECE">
        <w:rPr>
          <w:rFonts w:ascii="Arial Narrow" w:eastAsia="Times New Roman" w:hAnsi="Arial Narrow" w:cs="Times New Roman"/>
          <w:sz w:val="24"/>
          <w:szCs w:val="24"/>
        </w:rPr>
        <w:t> ; </w:t>
      </w:r>
      <w:hyperlink r:id="rId48" w:tgtFrame="_blank" w:history="1">
        <w:r w:rsidR="00341ECE">
          <w:rPr>
            <w:rStyle w:val="Hiperhivatkozs"/>
            <w:rFonts w:ascii="Arial Narrow" w:eastAsia="Times New Roman" w:hAnsi="Arial Narrow" w:cs="Times New Roman"/>
            <w:color w:val="auto"/>
            <w:sz w:val="24"/>
            <w:szCs w:val="24"/>
            <w:u w:val="none"/>
          </w:rPr>
          <w:t>Juhos, Krisztina</w:t>
        </w:r>
      </w:hyperlink>
      <w:r w:rsidR="00341ECE">
        <w:rPr>
          <w:rFonts w:ascii="Arial Narrow" w:eastAsia="Times New Roman" w:hAnsi="Arial Narrow" w:cs="Times New Roman"/>
          <w:sz w:val="24"/>
          <w:szCs w:val="24"/>
        </w:rPr>
        <w:t> ; </w:t>
      </w:r>
      <w:hyperlink r:id="rId49" w:tgtFrame="_blank" w:history="1">
        <w:r w:rsidR="00341ECE">
          <w:rPr>
            <w:rStyle w:val="Hiperhivatkozs"/>
            <w:rFonts w:ascii="Arial Narrow" w:eastAsia="Times New Roman" w:hAnsi="Arial Narrow" w:cs="Times New Roman"/>
            <w:color w:val="auto"/>
            <w:sz w:val="24"/>
            <w:szCs w:val="24"/>
            <w:u w:val="none"/>
          </w:rPr>
          <w:t>Fehér, Daniella</w:t>
        </w:r>
      </w:hyperlink>
      <w:r w:rsidR="00341ECE">
        <w:rPr>
          <w:rFonts w:ascii="Arial Narrow" w:eastAsia="Times New Roman" w:hAnsi="Arial Narrow" w:cs="Times New Roman"/>
          <w:sz w:val="24"/>
          <w:szCs w:val="24"/>
        </w:rPr>
        <w:t> ; Sándor, József ; </w:t>
      </w:r>
      <w:hyperlink r:id="rId50" w:tgtFrame="_blank" w:history="1">
        <w:r w:rsidR="00341ECE">
          <w:rPr>
            <w:rStyle w:val="Hiperhivatkozs"/>
            <w:rFonts w:ascii="Arial Narrow" w:eastAsia="Times New Roman" w:hAnsi="Arial Narrow" w:cs="Times New Roman"/>
            <w:color w:val="auto"/>
            <w:sz w:val="24"/>
            <w:szCs w:val="24"/>
            <w:u w:val="none"/>
          </w:rPr>
          <w:t>Wéber, György</w:t>
        </w:r>
      </w:hyperlink>
      <w:r w:rsidR="00341ECE">
        <w:rPr>
          <w:rFonts w:ascii="Arial Narrow" w:eastAsia="Times New Roman" w:hAnsi="Arial Narrow" w:cs="Times New Roman"/>
          <w:sz w:val="24"/>
          <w:szCs w:val="24"/>
        </w:rPr>
        <w:t xml:space="preserve">. </w:t>
      </w:r>
      <w:hyperlink r:id="rId51" w:tgtFrame="_blank" w:history="1">
        <w:r w:rsidR="00341ECE">
          <w:rPr>
            <w:rStyle w:val="Hiperhivatkozs"/>
            <w:rFonts w:ascii="Arial Narrow" w:eastAsia="Times New Roman" w:hAnsi="Arial Narrow" w:cs="Times New Roman"/>
            <w:i/>
            <w:iCs/>
            <w:color w:val="auto"/>
            <w:sz w:val="24"/>
            <w:szCs w:val="24"/>
            <w:u w:val="none"/>
          </w:rPr>
          <w:t>Különböző időpontú kezelések hatása az adhézióképződésre és stabilizálódására. Kísérletes állatmodell</w:t>
        </w:r>
      </w:hyperlink>
    </w:p>
    <w:p w:rsidR="00341ECE" w:rsidRDefault="00341ECE" w:rsidP="00341ECE">
      <w:pPr>
        <w:rPr>
          <w:rFonts w:ascii="Arial Narrow" w:eastAsia="Times New Roman" w:hAnsi="Arial Narrow" w:cs="Times New Roman"/>
          <w:sz w:val="24"/>
          <w:szCs w:val="24"/>
        </w:rPr>
      </w:pPr>
      <w:r>
        <w:rPr>
          <w:rFonts w:ascii="Arial Narrow" w:eastAsia="Times New Roman" w:hAnsi="Arial Narrow" w:cs="Times New Roman"/>
          <w:sz w:val="24"/>
          <w:szCs w:val="24"/>
        </w:rPr>
        <w:t>MAGYAR SEBÉSZET 70 : 3 p. 282 (2017)</w:t>
      </w:r>
    </w:p>
    <w:p w:rsidR="00341ECE" w:rsidRDefault="00341ECE" w:rsidP="00341ECE">
      <w:pPr>
        <w:rPr>
          <w:rFonts w:ascii="Arial Narrow" w:eastAsia="Times New Roman" w:hAnsi="Arial Narrow" w:cs="Arial"/>
          <w:sz w:val="24"/>
          <w:szCs w:val="24"/>
        </w:rPr>
      </w:pPr>
      <w:r>
        <w:rPr>
          <w:rFonts w:ascii="Arial Narrow" w:eastAsia="Times New Roman" w:hAnsi="Arial Narrow" w:cs="Arial"/>
          <w:sz w:val="24"/>
          <w:szCs w:val="24"/>
        </w:rPr>
        <w:t> </w:t>
      </w:r>
    </w:p>
    <w:p w:rsidR="00341ECE" w:rsidRDefault="00CC3E77" w:rsidP="00341ECE">
      <w:pPr>
        <w:rPr>
          <w:rFonts w:ascii="Arial Narrow" w:eastAsia="Times New Roman" w:hAnsi="Arial Narrow" w:cs="Times New Roman"/>
          <w:sz w:val="24"/>
          <w:szCs w:val="24"/>
        </w:rPr>
      </w:pPr>
      <w:hyperlink r:id="rId52" w:tgtFrame="_blank" w:history="1">
        <w:r w:rsidR="00341ECE">
          <w:rPr>
            <w:rStyle w:val="Hiperhivatkozs"/>
            <w:rFonts w:ascii="Arial Narrow" w:eastAsia="Times New Roman" w:hAnsi="Arial Narrow" w:cs="Times New Roman"/>
            <w:color w:val="auto"/>
            <w:sz w:val="24"/>
            <w:szCs w:val="24"/>
            <w:u w:val="none"/>
          </w:rPr>
          <w:t>Szabó, Györgyi</w:t>
        </w:r>
      </w:hyperlink>
      <w:r w:rsidR="00341ECE">
        <w:rPr>
          <w:rFonts w:ascii="Arial Narrow" w:eastAsia="Times New Roman" w:hAnsi="Arial Narrow" w:cs="Times New Roman"/>
          <w:sz w:val="24"/>
          <w:szCs w:val="24"/>
        </w:rPr>
        <w:t> ; </w:t>
      </w:r>
      <w:hyperlink r:id="rId53" w:tgtFrame="_blank" w:history="1">
        <w:r w:rsidR="00341ECE">
          <w:rPr>
            <w:rStyle w:val="Hiperhivatkozs"/>
            <w:rFonts w:ascii="Arial Narrow" w:eastAsia="Times New Roman" w:hAnsi="Arial Narrow" w:cs="Times New Roman"/>
            <w:color w:val="auto"/>
            <w:sz w:val="24"/>
            <w:szCs w:val="24"/>
            <w:u w:val="none"/>
          </w:rPr>
          <w:t>Csukás, Domokos</w:t>
        </w:r>
      </w:hyperlink>
      <w:r w:rsidR="00341ECE">
        <w:rPr>
          <w:rFonts w:ascii="Arial Narrow" w:eastAsia="Times New Roman" w:hAnsi="Arial Narrow" w:cs="Times New Roman"/>
          <w:sz w:val="24"/>
          <w:szCs w:val="24"/>
        </w:rPr>
        <w:t> ; </w:t>
      </w:r>
      <w:hyperlink r:id="rId54" w:tgtFrame="_blank" w:history="1">
        <w:r w:rsidR="00341ECE">
          <w:rPr>
            <w:rStyle w:val="Hiperhivatkozs"/>
            <w:rFonts w:ascii="Arial Narrow" w:eastAsia="Times New Roman" w:hAnsi="Arial Narrow" w:cs="Times New Roman"/>
            <w:color w:val="auto"/>
            <w:sz w:val="24"/>
            <w:szCs w:val="24"/>
            <w:u w:val="none"/>
          </w:rPr>
          <w:t>Ferencz, Andrea</w:t>
        </w:r>
      </w:hyperlink>
      <w:r w:rsidR="00341ECE">
        <w:rPr>
          <w:rFonts w:ascii="Arial Narrow" w:eastAsia="Times New Roman" w:hAnsi="Arial Narrow" w:cs="Times New Roman"/>
          <w:sz w:val="24"/>
          <w:szCs w:val="24"/>
        </w:rPr>
        <w:t> ; </w:t>
      </w:r>
      <w:hyperlink r:id="rId55" w:tgtFrame="_blank" w:history="1">
        <w:r w:rsidR="00341ECE">
          <w:rPr>
            <w:rStyle w:val="Hiperhivatkozs"/>
            <w:rFonts w:ascii="Arial Narrow" w:eastAsia="Times New Roman" w:hAnsi="Arial Narrow" w:cs="Times New Roman"/>
            <w:color w:val="auto"/>
            <w:sz w:val="24"/>
            <w:szCs w:val="24"/>
            <w:u w:val="none"/>
          </w:rPr>
          <w:t>Fehér, Daniella</w:t>
        </w:r>
      </w:hyperlink>
      <w:r w:rsidR="00341ECE">
        <w:rPr>
          <w:rFonts w:ascii="Arial Narrow" w:eastAsia="Times New Roman" w:hAnsi="Arial Narrow" w:cs="Times New Roman"/>
          <w:sz w:val="24"/>
          <w:szCs w:val="24"/>
        </w:rPr>
        <w:t> ; </w:t>
      </w:r>
      <w:hyperlink r:id="rId56" w:tgtFrame="_blank" w:history="1">
        <w:r w:rsidR="00341ECE">
          <w:rPr>
            <w:rStyle w:val="Hiperhivatkozs"/>
            <w:rFonts w:ascii="Arial Narrow" w:eastAsia="Times New Roman" w:hAnsi="Arial Narrow" w:cs="Times New Roman"/>
            <w:color w:val="auto"/>
            <w:sz w:val="24"/>
            <w:szCs w:val="24"/>
            <w:u w:val="none"/>
          </w:rPr>
          <w:t>Juhos, Krisztina</w:t>
        </w:r>
      </w:hyperlink>
      <w:r w:rsidR="00341ECE">
        <w:rPr>
          <w:rFonts w:ascii="Arial Narrow" w:eastAsia="Times New Roman" w:hAnsi="Arial Narrow" w:cs="Times New Roman"/>
          <w:sz w:val="24"/>
          <w:szCs w:val="24"/>
        </w:rPr>
        <w:t> ; Sándor, József ; </w:t>
      </w:r>
      <w:hyperlink r:id="rId57" w:tgtFrame="_blank" w:history="1">
        <w:r w:rsidR="00341ECE">
          <w:rPr>
            <w:rStyle w:val="Hiperhivatkozs"/>
            <w:rFonts w:ascii="Arial Narrow" w:eastAsia="Times New Roman" w:hAnsi="Arial Narrow" w:cs="Times New Roman"/>
            <w:color w:val="auto"/>
            <w:sz w:val="24"/>
            <w:szCs w:val="24"/>
            <w:u w:val="none"/>
          </w:rPr>
          <w:t>Wéber, György</w:t>
        </w:r>
      </w:hyperlink>
      <w:r w:rsidR="00341ECE">
        <w:rPr>
          <w:rFonts w:ascii="Arial Narrow" w:eastAsia="Times New Roman" w:hAnsi="Arial Narrow" w:cs="Times New Roman"/>
          <w:sz w:val="24"/>
          <w:szCs w:val="24"/>
        </w:rPr>
        <w:t xml:space="preserve">. </w:t>
      </w:r>
      <w:hyperlink r:id="rId58" w:tgtFrame="_blank" w:history="1">
        <w:r w:rsidR="00341ECE">
          <w:rPr>
            <w:rStyle w:val="Hiperhivatkozs"/>
            <w:rFonts w:ascii="Arial Narrow" w:eastAsia="Times New Roman" w:hAnsi="Arial Narrow" w:cs="Times New Roman"/>
            <w:i/>
            <w:iCs/>
            <w:color w:val="auto"/>
            <w:sz w:val="24"/>
            <w:szCs w:val="24"/>
            <w:u w:val="none"/>
          </w:rPr>
          <w:t>A 3R megvalósítása a Semmelweis Egyetem Munkahelyi Állatjóléti Bizottsága által szervezett kurzuson</w:t>
        </w:r>
      </w:hyperlink>
    </w:p>
    <w:p w:rsidR="00341ECE" w:rsidRDefault="00341ECE" w:rsidP="00341ECE">
      <w:pPr>
        <w:rPr>
          <w:rFonts w:ascii="Arial Narrow" w:eastAsia="Times New Roman" w:hAnsi="Arial Narrow" w:cs="Times New Roman"/>
          <w:sz w:val="24"/>
          <w:szCs w:val="24"/>
        </w:rPr>
      </w:pPr>
      <w:r>
        <w:rPr>
          <w:rFonts w:ascii="Arial Narrow" w:eastAsia="Times New Roman" w:hAnsi="Arial Narrow" w:cs="Times New Roman"/>
          <w:sz w:val="24"/>
          <w:szCs w:val="24"/>
        </w:rPr>
        <w:t>MAGYAR SEBÉSZET 70 : 3 p. 282 (2017)</w:t>
      </w:r>
    </w:p>
    <w:p w:rsidR="00341ECE" w:rsidRDefault="00341ECE" w:rsidP="00341ECE">
      <w:pPr>
        <w:rPr>
          <w:rFonts w:ascii="Arial Narrow" w:eastAsia="Times New Roman" w:hAnsi="Arial Narrow" w:cs="Arial"/>
          <w:sz w:val="24"/>
          <w:szCs w:val="24"/>
        </w:rPr>
      </w:pPr>
      <w:r>
        <w:rPr>
          <w:rFonts w:ascii="Arial Narrow" w:eastAsia="Times New Roman" w:hAnsi="Arial Narrow" w:cs="Arial"/>
          <w:sz w:val="24"/>
          <w:szCs w:val="24"/>
        </w:rPr>
        <w:t> </w:t>
      </w:r>
    </w:p>
    <w:p w:rsidR="00341ECE" w:rsidRDefault="00CC3E77" w:rsidP="00341ECE">
      <w:pPr>
        <w:rPr>
          <w:rFonts w:ascii="Arial Narrow" w:eastAsia="Times New Roman" w:hAnsi="Arial Narrow" w:cs="Times New Roman"/>
          <w:sz w:val="24"/>
          <w:szCs w:val="24"/>
        </w:rPr>
      </w:pPr>
      <w:hyperlink r:id="rId59" w:tgtFrame="_blank" w:history="1">
        <w:r w:rsidR="00341ECE">
          <w:rPr>
            <w:rStyle w:val="Hiperhivatkozs"/>
            <w:rFonts w:ascii="Arial Narrow" w:eastAsia="Times New Roman" w:hAnsi="Arial Narrow" w:cs="Times New Roman"/>
            <w:color w:val="auto"/>
            <w:sz w:val="24"/>
            <w:szCs w:val="24"/>
            <w:u w:val="none"/>
          </w:rPr>
          <w:t>Fehér, Daniella</w:t>
        </w:r>
      </w:hyperlink>
      <w:r w:rsidR="00341ECE">
        <w:rPr>
          <w:rFonts w:ascii="Arial Narrow" w:eastAsia="Times New Roman" w:hAnsi="Arial Narrow" w:cs="Times New Roman"/>
          <w:sz w:val="24"/>
          <w:szCs w:val="24"/>
        </w:rPr>
        <w:t> ; </w:t>
      </w:r>
      <w:hyperlink r:id="rId60" w:tgtFrame="_blank" w:history="1">
        <w:r w:rsidR="00341ECE">
          <w:rPr>
            <w:rStyle w:val="Hiperhivatkozs"/>
            <w:rFonts w:ascii="Arial Narrow" w:eastAsia="Times New Roman" w:hAnsi="Arial Narrow" w:cs="Times New Roman"/>
            <w:color w:val="auto"/>
            <w:sz w:val="24"/>
            <w:szCs w:val="24"/>
            <w:u w:val="none"/>
          </w:rPr>
          <w:t>Ferencz, Andrea</w:t>
        </w:r>
      </w:hyperlink>
      <w:r w:rsidR="00341ECE">
        <w:rPr>
          <w:rFonts w:ascii="Arial Narrow" w:eastAsia="Times New Roman" w:hAnsi="Arial Narrow" w:cs="Times New Roman"/>
          <w:sz w:val="24"/>
          <w:szCs w:val="24"/>
        </w:rPr>
        <w:t> ; Sándor, József ; </w:t>
      </w:r>
      <w:hyperlink r:id="rId61" w:tgtFrame="_blank" w:history="1">
        <w:r w:rsidR="00341ECE">
          <w:rPr>
            <w:rStyle w:val="Hiperhivatkozs"/>
            <w:rFonts w:ascii="Arial Narrow" w:eastAsia="Times New Roman" w:hAnsi="Arial Narrow" w:cs="Times New Roman"/>
            <w:color w:val="auto"/>
            <w:sz w:val="24"/>
            <w:szCs w:val="24"/>
            <w:u w:val="none"/>
          </w:rPr>
          <w:t>Szabó, Györgyi</w:t>
        </w:r>
      </w:hyperlink>
      <w:r w:rsidR="00341ECE">
        <w:rPr>
          <w:rFonts w:ascii="Arial Narrow" w:eastAsia="Times New Roman" w:hAnsi="Arial Narrow" w:cs="Times New Roman"/>
          <w:sz w:val="24"/>
          <w:szCs w:val="24"/>
        </w:rPr>
        <w:t> ; </w:t>
      </w:r>
      <w:hyperlink r:id="rId62" w:tgtFrame="_blank" w:history="1">
        <w:r w:rsidR="00341ECE">
          <w:rPr>
            <w:rStyle w:val="Hiperhivatkozs"/>
            <w:rFonts w:ascii="Arial Narrow" w:eastAsia="Times New Roman" w:hAnsi="Arial Narrow" w:cs="Times New Roman"/>
            <w:color w:val="auto"/>
            <w:sz w:val="24"/>
            <w:szCs w:val="24"/>
            <w:u w:val="none"/>
          </w:rPr>
          <w:t>Csukás, Domokos</w:t>
        </w:r>
      </w:hyperlink>
      <w:r w:rsidR="00341ECE">
        <w:rPr>
          <w:rFonts w:ascii="Arial Narrow" w:eastAsia="Times New Roman" w:hAnsi="Arial Narrow" w:cs="Times New Roman"/>
          <w:sz w:val="24"/>
          <w:szCs w:val="24"/>
        </w:rPr>
        <w:t> ; </w:t>
      </w:r>
      <w:hyperlink r:id="rId63" w:tgtFrame="_blank" w:history="1">
        <w:r w:rsidR="00341ECE">
          <w:rPr>
            <w:rStyle w:val="Hiperhivatkozs"/>
            <w:rFonts w:ascii="Arial Narrow" w:eastAsia="Times New Roman" w:hAnsi="Arial Narrow" w:cs="Times New Roman"/>
            <w:color w:val="auto"/>
            <w:sz w:val="24"/>
            <w:szCs w:val="24"/>
            <w:u w:val="none"/>
          </w:rPr>
          <w:t>Juhos, Krisztina</w:t>
        </w:r>
      </w:hyperlink>
      <w:r w:rsidR="00341ECE">
        <w:rPr>
          <w:rFonts w:ascii="Arial Narrow" w:eastAsia="Times New Roman" w:hAnsi="Arial Narrow" w:cs="Times New Roman"/>
          <w:sz w:val="24"/>
          <w:szCs w:val="24"/>
        </w:rPr>
        <w:t> ; Molnár, Kristóf ; Jedlovszky-Hajdú, Angéla ; Zrínyi, Miklós ; </w:t>
      </w:r>
      <w:hyperlink r:id="rId64" w:tgtFrame="_blank" w:history="1">
        <w:r w:rsidR="00341ECE">
          <w:rPr>
            <w:rStyle w:val="Hiperhivatkozs"/>
            <w:rFonts w:ascii="Arial Narrow" w:eastAsia="Times New Roman" w:hAnsi="Arial Narrow" w:cs="Times New Roman"/>
            <w:color w:val="auto"/>
            <w:sz w:val="24"/>
            <w:szCs w:val="24"/>
            <w:u w:val="none"/>
          </w:rPr>
          <w:t>Wéber, György</w:t>
        </w:r>
      </w:hyperlink>
      <w:r w:rsidR="00341ECE">
        <w:rPr>
          <w:rFonts w:ascii="Arial Narrow" w:eastAsia="Times New Roman" w:hAnsi="Arial Narrow" w:cs="Times New Roman"/>
          <w:sz w:val="24"/>
          <w:szCs w:val="24"/>
        </w:rPr>
        <w:t xml:space="preserve">. </w:t>
      </w:r>
      <w:hyperlink r:id="rId65" w:tgtFrame="_blank" w:history="1">
        <w:r w:rsidR="00341ECE">
          <w:rPr>
            <w:rStyle w:val="Hiperhivatkozs"/>
            <w:rFonts w:ascii="Arial Narrow" w:eastAsia="Times New Roman" w:hAnsi="Arial Narrow" w:cs="Times New Roman"/>
            <w:i/>
            <w:iCs/>
            <w:color w:val="auto"/>
            <w:sz w:val="24"/>
            <w:szCs w:val="24"/>
            <w:u w:val="none"/>
          </w:rPr>
          <w:t>Poli(vinilalkohol) sérvháló bioadaptálódásának vizsgálata patkány–sertés állatmodellekben</w:t>
        </w:r>
      </w:hyperlink>
    </w:p>
    <w:p w:rsidR="00341ECE" w:rsidRDefault="00341ECE" w:rsidP="00341ECE">
      <w:pPr>
        <w:rPr>
          <w:rFonts w:ascii="Arial Narrow" w:eastAsia="Times New Roman" w:hAnsi="Arial Narrow" w:cs="Times New Roman"/>
          <w:sz w:val="24"/>
          <w:szCs w:val="24"/>
        </w:rPr>
      </w:pPr>
      <w:r>
        <w:rPr>
          <w:rFonts w:ascii="Arial Narrow" w:eastAsia="Times New Roman" w:hAnsi="Arial Narrow" w:cs="Times New Roman"/>
          <w:sz w:val="24"/>
          <w:szCs w:val="24"/>
        </w:rPr>
        <w:t>MAGYAR SEBÉSZET 70 : 3 pp. 269-270. , 2 p. (2017)</w:t>
      </w:r>
    </w:p>
    <w:p w:rsidR="00341ECE" w:rsidRDefault="00341ECE" w:rsidP="00341ECE">
      <w:pPr>
        <w:rPr>
          <w:rFonts w:ascii="Arial Narrow" w:eastAsia="Times New Roman" w:hAnsi="Arial Narrow" w:cs="Arial"/>
          <w:sz w:val="24"/>
          <w:szCs w:val="24"/>
        </w:rPr>
      </w:pPr>
      <w:r>
        <w:rPr>
          <w:rFonts w:ascii="Arial Narrow" w:eastAsia="Times New Roman" w:hAnsi="Arial Narrow" w:cs="Arial"/>
          <w:sz w:val="24"/>
          <w:szCs w:val="24"/>
        </w:rPr>
        <w:t> </w:t>
      </w:r>
    </w:p>
    <w:p w:rsidR="00341ECE" w:rsidRDefault="00341ECE" w:rsidP="00341ECE">
      <w:pPr>
        <w:rPr>
          <w:rFonts w:ascii="Arial Narrow" w:eastAsia="Times New Roman" w:hAnsi="Arial Narrow" w:cs="Times New Roman"/>
          <w:sz w:val="24"/>
          <w:szCs w:val="24"/>
        </w:rPr>
      </w:pPr>
      <w:r>
        <w:rPr>
          <w:rFonts w:ascii="Arial Narrow" w:eastAsia="Times New Roman" w:hAnsi="Arial Narrow" w:cs="Times New Roman"/>
          <w:sz w:val="24"/>
          <w:szCs w:val="24"/>
        </w:rPr>
        <w:lastRenderedPageBreak/>
        <w:t>Nedvig, Klára ; Reglődi, Dóra ; </w:t>
      </w:r>
      <w:hyperlink r:id="rId66" w:tgtFrame="_blank" w:history="1">
        <w:r>
          <w:rPr>
            <w:rStyle w:val="Hiperhivatkozs"/>
            <w:rFonts w:ascii="Arial Narrow" w:eastAsia="Times New Roman" w:hAnsi="Arial Narrow" w:cs="Times New Roman"/>
            <w:color w:val="auto"/>
            <w:sz w:val="24"/>
            <w:szCs w:val="24"/>
            <w:u w:val="none"/>
          </w:rPr>
          <w:t>Csukás, Domokos</w:t>
        </w:r>
      </w:hyperlink>
      <w:r>
        <w:rPr>
          <w:rFonts w:ascii="Arial Narrow" w:eastAsia="Times New Roman" w:hAnsi="Arial Narrow" w:cs="Times New Roman"/>
          <w:sz w:val="24"/>
          <w:szCs w:val="24"/>
        </w:rPr>
        <w:t> ; </w:t>
      </w:r>
      <w:hyperlink r:id="rId67" w:tgtFrame="_blank" w:history="1">
        <w:r>
          <w:rPr>
            <w:rStyle w:val="Hiperhivatkozs"/>
            <w:rFonts w:ascii="Arial Narrow" w:eastAsia="Times New Roman" w:hAnsi="Arial Narrow" w:cs="Times New Roman"/>
            <w:color w:val="auto"/>
            <w:sz w:val="24"/>
            <w:szCs w:val="24"/>
            <w:u w:val="none"/>
          </w:rPr>
          <w:t>Szabó, Györgyi</w:t>
        </w:r>
      </w:hyperlink>
      <w:r>
        <w:rPr>
          <w:rFonts w:ascii="Arial Narrow" w:eastAsia="Times New Roman" w:hAnsi="Arial Narrow" w:cs="Times New Roman"/>
          <w:sz w:val="24"/>
          <w:szCs w:val="24"/>
        </w:rPr>
        <w:t> ; </w:t>
      </w:r>
      <w:hyperlink r:id="rId68" w:tgtFrame="_blank" w:history="1">
        <w:r>
          <w:rPr>
            <w:rStyle w:val="Hiperhivatkozs"/>
            <w:rFonts w:ascii="Arial Narrow" w:eastAsia="Times New Roman" w:hAnsi="Arial Narrow" w:cs="Times New Roman"/>
            <w:color w:val="auto"/>
            <w:sz w:val="24"/>
            <w:szCs w:val="24"/>
            <w:u w:val="none"/>
          </w:rPr>
          <w:t>Fehér, Daniella</w:t>
        </w:r>
      </w:hyperlink>
      <w:r>
        <w:rPr>
          <w:rFonts w:ascii="Arial Narrow" w:eastAsia="Times New Roman" w:hAnsi="Arial Narrow" w:cs="Times New Roman"/>
          <w:sz w:val="24"/>
          <w:szCs w:val="24"/>
        </w:rPr>
        <w:t> ; </w:t>
      </w:r>
      <w:hyperlink r:id="rId69" w:tgtFrame="_blank" w:history="1">
        <w:r>
          <w:rPr>
            <w:rStyle w:val="Hiperhivatkozs"/>
            <w:rFonts w:ascii="Arial Narrow" w:eastAsia="Times New Roman" w:hAnsi="Arial Narrow" w:cs="Times New Roman"/>
            <w:color w:val="auto"/>
            <w:sz w:val="24"/>
            <w:szCs w:val="24"/>
            <w:u w:val="none"/>
          </w:rPr>
          <w:t>Juhos, Krisztina</w:t>
        </w:r>
      </w:hyperlink>
      <w:r>
        <w:rPr>
          <w:rFonts w:ascii="Arial Narrow" w:eastAsia="Times New Roman" w:hAnsi="Arial Narrow" w:cs="Times New Roman"/>
          <w:sz w:val="24"/>
          <w:szCs w:val="24"/>
        </w:rPr>
        <w:t> ; Sándor, József ; </w:t>
      </w:r>
      <w:hyperlink r:id="rId70" w:tgtFrame="_blank" w:history="1">
        <w:r>
          <w:rPr>
            <w:rStyle w:val="Hiperhivatkozs"/>
            <w:rFonts w:ascii="Arial Narrow" w:eastAsia="Times New Roman" w:hAnsi="Arial Narrow" w:cs="Times New Roman"/>
            <w:color w:val="auto"/>
            <w:sz w:val="24"/>
            <w:szCs w:val="24"/>
            <w:u w:val="none"/>
          </w:rPr>
          <w:t>Wéber, György</w:t>
        </w:r>
      </w:hyperlink>
      <w:r>
        <w:rPr>
          <w:rFonts w:ascii="Arial Narrow" w:eastAsia="Times New Roman" w:hAnsi="Arial Narrow" w:cs="Times New Roman"/>
          <w:sz w:val="24"/>
          <w:szCs w:val="24"/>
        </w:rPr>
        <w:t> ; </w:t>
      </w:r>
      <w:hyperlink r:id="rId71" w:tgtFrame="_blank" w:history="1">
        <w:r>
          <w:rPr>
            <w:rStyle w:val="Hiperhivatkozs"/>
            <w:rFonts w:ascii="Arial Narrow" w:eastAsia="Times New Roman" w:hAnsi="Arial Narrow" w:cs="Times New Roman"/>
            <w:color w:val="auto"/>
            <w:sz w:val="24"/>
            <w:szCs w:val="24"/>
            <w:u w:val="none"/>
          </w:rPr>
          <w:t>Ferencz, Andrea</w:t>
        </w:r>
      </w:hyperlink>
      <w:r>
        <w:rPr>
          <w:rFonts w:ascii="Arial Narrow" w:eastAsia="Times New Roman" w:hAnsi="Arial Narrow" w:cs="Times New Roman"/>
          <w:sz w:val="24"/>
          <w:szCs w:val="24"/>
        </w:rPr>
        <w:t xml:space="preserve">, </w:t>
      </w:r>
      <w:hyperlink r:id="rId72" w:tgtFrame="_blank" w:history="1">
        <w:r>
          <w:rPr>
            <w:rStyle w:val="Hiperhivatkozs"/>
            <w:rFonts w:ascii="Arial Narrow" w:eastAsia="Times New Roman" w:hAnsi="Arial Narrow" w:cs="Times New Roman"/>
            <w:i/>
            <w:iCs/>
            <w:color w:val="auto"/>
            <w:sz w:val="24"/>
            <w:szCs w:val="24"/>
            <w:u w:val="none"/>
          </w:rPr>
          <w:t>Citokinaktivitás mérése PACAP-38-tartalmú hideg konzerválást követő vékonybél-transzplantációban</w:t>
        </w:r>
      </w:hyperlink>
    </w:p>
    <w:p w:rsidR="00341ECE" w:rsidRDefault="00341ECE" w:rsidP="00341ECE">
      <w:pPr>
        <w:rPr>
          <w:rFonts w:ascii="Arial Narrow" w:eastAsia="Times New Roman" w:hAnsi="Arial Narrow" w:cs="Times New Roman"/>
          <w:sz w:val="24"/>
          <w:szCs w:val="24"/>
        </w:rPr>
      </w:pPr>
      <w:r>
        <w:rPr>
          <w:rFonts w:ascii="Arial Narrow" w:eastAsia="Times New Roman" w:hAnsi="Arial Narrow" w:cs="Times New Roman"/>
          <w:sz w:val="24"/>
          <w:szCs w:val="24"/>
        </w:rPr>
        <w:t>MAGYAR SEBÉSZET 70 : 3 p. 262 (2017)</w:t>
      </w:r>
    </w:p>
    <w:p w:rsidR="00341ECE" w:rsidRDefault="00341ECE" w:rsidP="00341ECE">
      <w:pPr>
        <w:rPr>
          <w:rFonts w:ascii="Arial Narrow" w:eastAsia="Times New Roman" w:hAnsi="Arial Narrow" w:cs="Arial"/>
          <w:sz w:val="24"/>
          <w:szCs w:val="24"/>
        </w:rPr>
      </w:pPr>
      <w:r>
        <w:rPr>
          <w:rFonts w:ascii="Arial Narrow" w:eastAsia="Times New Roman" w:hAnsi="Arial Narrow" w:cs="Arial"/>
          <w:sz w:val="24"/>
          <w:szCs w:val="24"/>
        </w:rPr>
        <w:t> </w:t>
      </w:r>
    </w:p>
    <w:p w:rsidR="00341ECE" w:rsidRDefault="00CC3E77" w:rsidP="00341ECE">
      <w:pPr>
        <w:rPr>
          <w:rFonts w:ascii="Arial Narrow" w:eastAsia="Times New Roman" w:hAnsi="Arial Narrow" w:cs="Times New Roman"/>
          <w:sz w:val="24"/>
          <w:szCs w:val="24"/>
        </w:rPr>
      </w:pPr>
      <w:hyperlink r:id="rId73" w:tgtFrame="_blank" w:history="1">
        <w:r w:rsidR="00341ECE">
          <w:rPr>
            <w:rStyle w:val="Hiperhivatkozs"/>
            <w:rFonts w:ascii="Arial Narrow" w:eastAsia="Times New Roman" w:hAnsi="Arial Narrow" w:cs="Times New Roman"/>
            <w:color w:val="auto"/>
            <w:sz w:val="24"/>
            <w:szCs w:val="24"/>
            <w:u w:val="none"/>
          </w:rPr>
          <w:t>Juhos, K</w:t>
        </w:r>
      </w:hyperlink>
      <w:r w:rsidR="00341ECE">
        <w:rPr>
          <w:rFonts w:ascii="Arial Narrow" w:eastAsia="Times New Roman" w:hAnsi="Arial Narrow" w:cs="Times New Roman"/>
          <w:sz w:val="24"/>
          <w:szCs w:val="24"/>
        </w:rPr>
        <w:t> ; Noszticzius, Z ; </w:t>
      </w:r>
      <w:hyperlink r:id="rId74" w:tgtFrame="_blank" w:history="1">
        <w:r w:rsidR="00341ECE">
          <w:rPr>
            <w:rStyle w:val="Hiperhivatkozs"/>
            <w:rFonts w:ascii="Arial Narrow" w:eastAsia="Times New Roman" w:hAnsi="Arial Narrow" w:cs="Times New Roman"/>
            <w:color w:val="auto"/>
            <w:sz w:val="24"/>
            <w:szCs w:val="24"/>
            <w:u w:val="none"/>
          </w:rPr>
          <w:t>Ferencz, A</w:t>
        </w:r>
      </w:hyperlink>
      <w:r w:rsidR="00341ECE">
        <w:rPr>
          <w:rFonts w:ascii="Arial Narrow" w:eastAsia="Times New Roman" w:hAnsi="Arial Narrow" w:cs="Times New Roman"/>
          <w:sz w:val="24"/>
          <w:szCs w:val="24"/>
        </w:rPr>
        <w:t> ; Szabó, Gy ; </w:t>
      </w:r>
      <w:hyperlink r:id="rId75" w:tgtFrame="_blank" w:history="1">
        <w:r w:rsidR="00341ECE">
          <w:rPr>
            <w:rStyle w:val="Hiperhivatkozs"/>
            <w:rFonts w:ascii="Arial Narrow" w:eastAsia="Times New Roman" w:hAnsi="Arial Narrow" w:cs="Times New Roman"/>
            <w:color w:val="auto"/>
            <w:sz w:val="24"/>
            <w:szCs w:val="24"/>
            <w:u w:val="none"/>
          </w:rPr>
          <w:t>Fehér, Daniella</w:t>
        </w:r>
      </w:hyperlink>
      <w:r w:rsidR="00341ECE">
        <w:rPr>
          <w:rFonts w:ascii="Arial Narrow" w:eastAsia="Times New Roman" w:hAnsi="Arial Narrow" w:cs="Times New Roman"/>
          <w:sz w:val="24"/>
          <w:szCs w:val="24"/>
        </w:rPr>
        <w:t> ; </w:t>
      </w:r>
      <w:hyperlink r:id="rId76" w:tgtFrame="_blank" w:history="1">
        <w:r w:rsidR="00341ECE">
          <w:rPr>
            <w:rStyle w:val="Hiperhivatkozs"/>
            <w:rFonts w:ascii="Arial Narrow" w:eastAsia="Times New Roman" w:hAnsi="Arial Narrow" w:cs="Times New Roman"/>
            <w:color w:val="auto"/>
            <w:sz w:val="24"/>
            <w:szCs w:val="24"/>
            <w:u w:val="none"/>
          </w:rPr>
          <w:t>Csukás, D</w:t>
        </w:r>
      </w:hyperlink>
      <w:r w:rsidR="00341ECE">
        <w:rPr>
          <w:rFonts w:ascii="Arial Narrow" w:eastAsia="Times New Roman" w:hAnsi="Arial Narrow" w:cs="Times New Roman"/>
          <w:sz w:val="24"/>
          <w:szCs w:val="24"/>
        </w:rPr>
        <w:t> ; </w:t>
      </w:r>
      <w:hyperlink r:id="rId77" w:tgtFrame="_blank" w:history="1">
        <w:r w:rsidR="00341ECE">
          <w:rPr>
            <w:rStyle w:val="Hiperhivatkozs"/>
            <w:rFonts w:ascii="Arial Narrow" w:eastAsia="Times New Roman" w:hAnsi="Arial Narrow" w:cs="Times New Roman"/>
            <w:color w:val="auto"/>
            <w:sz w:val="24"/>
            <w:szCs w:val="24"/>
            <w:u w:val="none"/>
          </w:rPr>
          <w:t>Wéber, Gy</w:t>
        </w:r>
      </w:hyperlink>
    </w:p>
    <w:p w:rsidR="00341ECE" w:rsidRDefault="00CC3E77" w:rsidP="00341ECE">
      <w:pPr>
        <w:rPr>
          <w:rFonts w:ascii="Arial Narrow" w:eastAsia="Times New Roman" w:hAnsi="Arial Narrow" w:cs="Times New Roman"/>
          <w:i/>
          <w:iCs/>
          <w:sz w:val="24"/>
          <w:szCs w:val="24"/>
        </w:rPr>
      </w:pPr>
      <w:hyperlink r:id="rId78" w:tgtFrame="_blank" w:history="1">
        <w:r w:rsidR="00341ECE">
          <w:rPr>
            <w:rStyle w:val="Hiperhivatkozs"/>
            <w:rFonts w:ascii="Arial Narrow" w:eastAsia="Times New Roman" w:hAnsi="Arial Narrow" w:cs="Times New Roman"/>
            <w:i/>
            <w:iCs/>
            <w:color w:val="auto"/>
            <w:sz w:val="24"/>
            <w:szCs w:val="24"/>
            <w:u w:val="none"/>
          </w:rPr>
          <w:t>The antiseptic effect of chlorine-dioxide (ClO2) on rat model</w:t>
        </w:r>
      </w:hyperlink>
      <w:r w:rsidR="00341ECE">
        <w:rPr>
          <w:rFonts w:ascii="Arial Narrow" w:eastAsia="Times New Roman" w:hAnsi="Arial Narrow" w:cs="Times New Roman"/>
          <w:i/>
          <w:iCs/>
          <w:sz w:val="24"/>
          <w:szCs w:val="24"/>
        </w:rPr>
        <w:t xml:space="preserve">. </w:t>
      </w:r>
      <w:r w:rsidR="00341ECE">
        <w:rPr>
          <w:rFonts w:ascii="Arial Narrow" w:eastAsia="Times New Roman" w:hAnsi="Arial Narrow" w:cs="Times New Roman"/>
          <w:sz w:val="24"/>
          <w:szCs w:val="24"/>
        </w:rPr>
        <w:t>EUROPEAN SURGICAL RESEARCH 58 : 2 p. 63 (2017)</w:t>
      </w:r>
    </w:p>
    <w:p w:rsidR="00341ECE" w:rsidRDefault="00341ECE" w:rsidP="00341ECE">
      <w:pPr>
        <w:keepNext/>
        <w:rPr>
          <w:rFonts w:ascii="Arial Narrow" w:eastAsia="Times New Roman" w:hAnsi="Arial Narrow" w:cs="Times New Roman"/>
          <w:sz w:val="24"/>
          <w:szCs w:val="24"/>
        </w:rPr>
      </w:pPr>
    </w:p>
    <w:p w:rsidR="00341ECE" w:rsidRPr="00341ECE" w:rsidRDefault="00341ECE" w:rsidP="00341ECE">
      <w:pPr>
        <w:rPr>
          <w:rFonts w:ascii="Arial Narrow" w:eastAsia="Times New Roman" w:hAnsi="Arial Narrow" w:cs="Times New Roman"/>
          <w:sz w:val="24"/>
          <w:szCs w:val="24"/>
        </w:rPr>
      </w:pPr>
      <w:r w:rsidRPr="00341ECE">
        <w:rPr>
          <w:rFonts w:ascii="Arial Narrow" w:eastAsia="Times New Roman" w:hAnsi="Arial Narrow" w:cs="Times New Roman"/>
          <w:b/>
          <w:sz w:val="24"/>
          <w:szCs w:val="24"/>
        </w:rPr>
        <w:t>CONFERENCES</w:t>
      </w:r>
    </w:p>
    <w:p w:rsidR="00341ECE" w:rsidRDefault="00341ECE" w:rsidP="00341ECE">
      <w:pPr>
        <w:rPr>
          <w:rFonts w:ascii="Arial Narrow" w:eastAsia="Times New Roman" w:hAnsi="Arial Narrow" w:cs="Times New Roman"/>
          <w:b/>
          <w:sz w:val="24"/>
          <w:szCs w:val="24"/>
        </w:rPr>
      </w:pPr>
    </w:p>
    <w:p w:rsidR="00341ECE" w:rsidRDefault="00341ECE" w:rsidP="00341ECE">
      <w:pPr>
        <w:rPr>
          <w:rFonts w:ascii="Arial Narrow" w:eastAsia="Times New Roman" w:hAnsi="Arial Narrow" w:cs="Times New Roman"/>
          <w:sz w:val="24"/>
          <w:szCs w:val="24"/>
          <w:u w:val="single"/>
        </w:rPr>
      </w:pPr>
      <w:r>
        <w:rPr>
          <w:rFonts w:ascii="Arial Narrow" w:eastAsia="Times New Roman" w:hAnsi="Arial Narrow" w:cs="Times New Roman"/>
          <w:b/>
          <w:sz w:val="24"/>
          <w:szCs w:val="24"/>
        </w:rPr>
        <w:t xml:space="preserve">Tokyo, ILSBE </w:t>
      </w:r>
      <w:r>
        <w:rPr>
          <w:rFonts w:ascii="Arial Narrow" w:eastAsia="Times New Roman" w:hAnsi="Arial Narrow" w:cs="Times New Roman"/>
          <w:sz w:val="24"/>
          <w:szCs w:val="24"/>
          <w:u w:val="single"/>
        </w:rPr>
        <w:t xml:space="preserve"> (</w:t>
      </w:r>
      <w:r>
        <w:rPr>
          <w:rFonts w:ascii="Arial Narrow" w:eastAsia="Times New Roman" w:hAnsi="Arial Narrow" w:cs="Times New Roman"/>
          <w:b/>
          <w:sz w:val="24"/>
          <w:szCs w:val="24"/>
        </w:rPr>
        <w:t>2015.12.02-04.)</w:t>
      </w:r>
    </w:p>
    <w:p w:rsidR="00341ECE" w:rsidRDefault="00341ECE" w:rsidP="00341ECE">
      <w:pPr>
        <w:rPr>
          <w:rFonts w:ascii="Arial Narrow" w:eastAsia="Times New Roman" w:hAnsi="Arial Narrow" w:cs="Times New Roman"/>
          <w:sz w:val="24"/>
          <w:szCs w:val="24"/>
        </w:rPr>
      </w:pPr>
      <w:r>
        <w:rPr>
          <w:rFonts w:ascii="Arial Narrow" w:eastAsia="Times New Roman" w:hAnsi="Arial Narrow" w:cs="Times New Roman"/>
          <w:sz w:val="24"/>
          <w:szCs w:val="24"/>
        </w:rPr>
        <w:t>Tissue engineered nanofiber poly(vinyl alcohol) mesh for the treatment of abdominal wall hernia</w:t>
      </w:r>
    </w:p>
    <w:p w:rsidR="00341ECE" w:rsidRDefault="00341ECE" w:rsidP="00341ECE">
      <w:pPr>
        <w:rPr>
          <w:rFonts w:ascii="Arial Narrow" w:eastAsia="Times New Roman" w:hAnsi="Arial Narrow" w:cs="Times New Roman"/>
          <w:sz w:val="24"/>
          <w:szCs w:val="24"/>
        </w:rPr>
      </w:pPr>
      <w:r>
        <w:rPr>
          <w:rFonts w:ascii="Arial Narrow" w:eastAsia="Times New Roman" w:hAnsi="Arial Narrow" w:cs="Times New Roman"/>
          <w:sz w:val="24"/>
          <w:szCs w:val="24"/>
        </w:rPr>
        <w:t>első szerző, poszter</w:t>
      </w:r>
    </w:p>
    <w:p w:rsidR="00341ECE" w:rsidRDefault="00341ECE" w:rsidP="00341ECE">
      <w:pPr>
        <w:rPr>
          <w:rFonts w:ascii="Arial Narrow" w:eastAsia="Times New Roman" w:hAnsi="Arial Narrow" w:cs="Times New Roman"/>
          <w:sz w:val="24"/>
          <w:szCs w:val="24"/>
        </w:rPr>
      </w:pPr>
    </w:p>
    <w:p w:rsidR="00341ECE" w:rsidRDefault="00341ECE" w:rsidP="00341ECE">
      <w:pPr>
        <w:rPr>
          <w:rFonts w:ascii="Arial Narrow" w:eastAsia="Times New Roman" w:hAnsi="Arial Narrow" w:cs="Times New Roman"/>
          <w:b/>
          <w:sz w:val="24"/>
          <w:szCs w:val="24"/>
        </w:rPr>
      </w:pPr>
      <w:r>
        <w:rPr>
          <w:rFonts w:ascii="Arial Narrow" w:eastAsia="Times New Roman" w:hAnsi="Arial Narrow" w:cs="Times New Roman"/>
          <w:b/>
          <w:sz w:val="24"/>
          <w:szCs w:val="24"/>
        </w:rPr>
        <w:t>Eger, MST Endoszkópos Konferencia (2015.11.12-14.)</w:t>
      </w:r>
    </w:p>
    <w:p w:rsidR="00341ECE" w:rsidRDefault="00341ECE" w:rsidP="00341ECE">
      <w:pPr>
        <w:rPr>
          <w:rFonts w:ascii="Arial Narrow" w:eastAsia="Times New Roman" w:hAnsi="Arial Narrow" w:cs="Times New Roman"/>
          <w:sz w:val="24"/>
          <w:szCs w:val="24"/>
        </w:rPr>
      </w:pPr>
      <w:r>
        <w:rPr>
          <w:rFonts w:ascii="Arial Narrow" w:eastAsia="Times New Roman" w:hAnsi="Arial Narrow" w:cs="Times New Roman"/>
          <w:sz w:val="24"/>
          <w:szCs w:val="24"/>
        </w:rPr>
        <w:t>Laparoszkópos beültetésre alkalmas felszívódó háló biokompatibilitási vizsgálata patkánymodellen</w:t>
      </w:r>
    </w:p>
    <w:p w:rsidR="00341ECE" w:rsidRDefault="00341ECE" w:rsidP="00341ECE">
      <w:pPr>
        <w:rPr>
          <w:rFonts w:ascii="Arial Narrow" w:eastAsia="Times New Roman" w:hAnsi="Arial Narrow" w:cs="Times New Roman"/>
          <w:sz w:val="24"/>
          <w:szCs w:val="24"/>
        </w:rPr>
      </w:pPr>
      <w:r>
        <w:rPr>
          <w:rFonts w:ascii="Arial Narrow" w:eastAsia="Times New Roman" w:hAnsi="Arial Narrow" w:cs="Times New Roman"/>
          <w:sz w:val="24"/>
          <w:szCs w:val="24"/>
        </w:rPr>
        <w:t>első szerző, előadó</w:t>
      </w:r>
    </w:p>
    <w:p w:rsidR="00341ECE" w:rsidRDefault="00341ECE" w:rsidP="00341ECE">
      <w:pPr>
        <w:rPr>
          <w:rFonts w:ascii="Arial Narrow" w:eastAsia="Times New Roman" w:hAnsi="Arial Narrow" w:cs="Times New Roman"/>
          <w:sz w:val="24"/>
          <w:szCs w:val="24"/>
        </w:rPr>
      </w:pPr>
    </w:p>
    <w:p w:rsidR="00341ECE" w:rsidRDefault="00341ECE" w:rsidP="00341ECE">
      <w:pPr>
        <w:rPr>
          <w:rFonts w:ascii="Arial Narrow" w:eastAsia="Times New Roman" w:hAnsi="Arial Narrow" w:cs="Times New Roman"/>
          <w:b/>
          <w:sz w:val="24"/>
          <w:szCs w:val="24"/>
        </w:rPr>
      </w:pPr>
      <w:r>
        <w:rPr>
          <w:rFonts w:ascii="Arial Narrow" w:eastAsia="Times New Roman" w:hAnsi="Arial Narrow" w:cs="Times New Roman"/>
          <w:b/>
          <w:sz w:val="24"/>
          <w:szCs w:val="24"/>
        </w:rPr>
        <w:t>Eger, Electrospun Nano- and Microfibres for Biomedical Applications Conference (2015.08.31-09.03.)</w:t>
      </w:r>
    </w:p>
    <w:p w:rsidR="00341ECE" w:rsidRDefault="00341ECE" w:rsidP="00341ECE">
      <w:pPr>
        <w:rPr>
          <w:rFonts w:ascii="Arial Narrow" w:eastAsia="Times New Roman" w:hAnsi="Arial Narrow" w:cs="Times New Roman"/>
          <w:sz w:val="24"/>
          <w:szCs w:val="24"/>
        </w:rPr>
      </w:pPr>
      <w:r>
        <w:rPr>
          <w:rFonts w:ascii="Arial Narrow" w:eastAsia="Times New Roman" w:hAnsi="Arial Narrow" w:cs="Times New Roman"/>
          <w:sz w:val="24"/>
          <w:szCs w:val="24"/>
        </w:rPr>
        <w:t>Biocompatible Poly (vinyl alcohol) nanomatrix for hernia repair</w:t>
      </w:r>
    </w:p>
    <w:p w:rsidR="00341ECE" w:rsidRDefault="00341ECE" w:rsidP="00341ECE">
      <w:pPr>
        <w:rPr>
          <w:rFonts w:ascii="Arial Narrow" w:eastAsia="Times New Roman" w:hAnsi="Arial Narrow" w:cs="Times New Roman"/>
          <w:sz w:val="24"/>
          <w:szCs w:val="24"/>
        </w:rPr>
      </w:pPr>
      <w:r>
        <w:rPr>
          <w:rFonts w:ascii="Arial Narrow" w:eastAsia="Times New Roman" w:hAnsi="Arial Narrow" w:cs="Times New Roman"/>
          <w:sz w:val="24"/>
          <w:szCs w:val="24"/>
        </w:rPr>
        <w:t>első szerző, előadó</w:t>
      </w:r>
    </w:p>
    <w:p w:rsidR="00341ECE" w:rsidRDefault="00341ECE" w:rsidP="00341ECE">
      <w:pPr>
        <w:rPr>
          <w:rFonts w:ascii="Arial Narrow" w:eastAsia="Times New Roman" w:hAnsi="Arial Narrow" w:cs="Times New Roman"/>
          <w:sz w:val="24"/>
          <w:szCs w:val="24"/>
        </w:rPr>
      </w:pPr>
    </w:p>
    <w:p w:rsidR="00341ECE" w:rsidRDefault="00341ECE" w:rsidP="00341ECE">
      <w:pPr>
        <w:rPr>
          <w:rFonts w:ascii="Arial Narrow" w:eastAsia="Times New Roman" w:hAnsi="Arial Narrow" w:cs="Times New Roman"/>
          <w:b/>
          <w:sz w:val="24"/>
          <w:szCs w:val="24"/>
        </w:rPr>
      </w:pPr>
      <w:r>
        <w:rPr>
          <w:rFonts w:ascii="Arial Narrow" w:eastAsia="Times New Roman" w:hAnsi="Arial Narrow" w:cs="Times New Roman"/>
          <w:b/>
          <w:sz w:val="24"/>
          <w:szCs w:val="24"/>
        </w:rPr>
        <w:t>Liverpool, 50th Golden Anniversary Congress of the ESSR  (2015.Június 10-13.)</w:t>
      </w:r>
    </w:p>
    <w:p w:rsidR="00341ECE" w:rsidRDefault="00341ECE" w:rsidP="00341ECE">
      <w:pPr>
        <w:rPr>
          <w:rFonts w:ascii="Arial Narrow" w:eastAsia="Times New Roman" w:hAnsi="Arial Narrow" w:cs="Times New Roman"/>
          <w:sz w:val="24"/>
          <w:szCs w:val="24"/>
        </w:rPr>
      </w:pPr>
      <w:r>
        <w:rPr>
          <w:rFonts w:ascii="Arial Narrow" w:eastAsia="Times New Roman" w:hAnsi="Arial Narrow" w:cs="Times New Roman"/>
          <w:sz w:val="24"/>
          <w:szCs w:val="24"/>
        </w:rPr>
        <w:t>Tissue engineered Poly (vinyl alcohol) mesh in rat model</w:t>
      </w:r>
    </w:p>
    <w:p w:rsidR="00341ECE" w:rsidRDefault="00341ECE" w:rsidP="00341ECE">
      <w:pPr>
        <w:rPr>
          <w:rFonts w:ascii="Arial Narrow" w:eastAsia="Times New Roman" w:hAnsi="Arial Narrow" w:cs="Times New Roman"/>
          <w:sz w:val="24"/>
          <w:szCs w:val="24"/>
        </w:rPr>
      </w:pPr>
      <w:r>
        <w:rPr>
          <w:rFonts w:ascii="Arial Narrow" w:eastAsia="Times New Roman" w:hAnsi="Arial Narrow" w:cs="Times New Roman"/>
          <w:sz w:val="24"/>
          <w:szCs w:val="24"/>
        </w:rPr>
        <w:t>első szerző, előadó</w:t>
      </w:r>
    </w:p>
    <w:p w:rsidR="00341ECE" w:rsidRDefault="00341ECE" w:rsidP="00341ECE">
      <w:pPr>
        <w:rPr>
          <w:rFonts w:ascii="Arial Narrow" w:eastAsia="Times New Roman" w:hAnsi="Arial Narrow" w:cs="Times New Roman"/>
          <w:sz w:val="24"/>
          <w:szCs w:val="24"/>
        </w:rPr>
      </w:pPr>
    </w:p>
    <w:p w:rsidR="00341ECE" w:rsidRDefault="00341ECE" w:rsidP="00341ECE">
      <w:pPr>
        <w:rPr>
          <w:rFonts w:ascii="Arial Narrow" w:eastAsia="Times New Roman" w:hAnsi="Arial Narrow" w:cs="Times New Roman"/>
          <w:b/>
          <w:sz w:val="24"/>
          <w:szCs w:val="24"/>
        </w:rPr>
      </w:pPr>
      <w:r>
        <w:rPr>
          <w:rFonts w:ascii="Arial Narrow" w:eastAsia="Times New Roman" w:hAnsi="Arial Narrow" w:cs="Times New Roman"/>
          <w:b/>
          <w:sz w:val="24"/>
          <w:szCs w:val="24"/>
        </w:rPr>
        <w:t>JHPS-Scientific Meeting of the Japan-Hungary-Poland Surgical Society ( 2014.07.12.)</w:t>
      </w:r>
    </w:p>
    <w:p w:rsidR="00341ECE" w:rsidRDefault="00341ECE" w:rsidP="00341ECE">
      <w:pPr>
        <w:rPr>
          <w:rFonts w:ascii="Arial Narrow" w:eastAsia="Times New Roman" w:hAnsi="Arial Narrow" w:cs="Times New Roman"/>
          <w:sz w:val="24"/>
          <w:szCs w:val="24"/>
        </w:rPr>
      </w:pPr>
      <w:r>
        <w:rPr>
          <w:rFonts w:ascii="Arial Narrow" w:eastAsia="Times New Roman" w:hAnsi="Arial Narrow" w:cs="Times New Roman"/>
          <w:sz w:val="24"/>
          <w:szCs w:val="24"/>
        </w:rPr>
        <w:t>Electrospun Poly(vinyl)alcohol nanofibers for tissue replacement</w:t>
      </w:r>
    </w:p>
    <w:p w:rsidR="00341ECE" w:rsidRDefault="00341ECE" w:rsidP="00341ECE">
      <w:pPr>
        <w:rPr>
          <w:rFonts w:ascii="Arial Narrow" w:eastAsia="Times New Roman" w:hAnsi="Arial Narrow" w:cs="Times New Roman"/>
          <w:sz w:val="24"/>
          <w:szCs w:val="24"/>
        </w:rPr>
      </w:pPr>
      <w:r>
        <w:rPr>
          <w:rFonts w:ascii="Arial Narrow" w:eastAsia="Times New Roman" w:hAnsi="Arial Narrow" w:cs="Times New Roman"/>
          <w:sz w:val="24"/>
          <w:szCs w:val="24"/>
        </w:rPr>
        <w:t>első szerző, előadó</w:t>
      </w:r>
    </w:p>
    <w:p w:rsidR="00341ECE" w:rsidRDefault="00341ECE" w:rsidP="00341ECE">
      <w:pPr>
        <w:rPr>
          <w:rFonts w:ascii="Arial Narrow" w:eastAsia="Times New Roman" w:hAnsi="Arial Narrow" w:cs="Times New Roman"/>
          <w:sz w:val="24"/>
          <w:szCs w:val="24"/>
        </w:rPr>
      </w:pPr>
    </w:p>
    <w:p w:rsidR="00341ECE" w:rsidRDefault="00341ECE" w:rsidP="00341ECE">
      <w:pPr>
        <w:rPr>
          <w:rFonts w:ascii="Arial Narrow" w:eastAsia="Times New Roman" w:hAnsi="Arial Narrow" w:cs="Times New Roman"/>
          <w:b/>
          <w:sz w:val="24"/>
          <w:szCs w:val="24"/>
        </w:rPr>
      </w:pPr>
      <w:r>
        <w:rPr>
          <w:rFonts w:ascii="Arial Narrow" w:eastAsia="Times New Roman" w:hAnsi="Arial Narrow" w:cs="Times New Roman"/>
          <w:b/>
          <w:sz w:val="24"/>
          <w:szCs w:val="24"/>
        </w:rPr>
        <w:t>ESSR / 49th Congress of the European Society for Surgical Research  (2014.)</w:t>
      </w:r>
    </w:p>
    <w:p w:rsidR="00341ECE" w:rsidRDefault="00341ECE" w:rsidP="00341ECE">
      <w:pPr>
        <w:rPr>
          <w:rFonts w:ascii="Arial Narrow" w:eastAsia="Times New Roman" w:hAnsi="Arial Narrow" w:cs="Times New Roman"/>
          <w:sz w:val="24"/>
          <w:szCs w:val="24"/>
        </w:rPr>
      </w:pPr>
      <w:r>
        <w:rPr>
          <w:rFonts w:ascii="Arial Narrow" w:eastAsia="Times New Roman" w:hAnsi="Arial Narrow" w:cs="Times New Roman"/>
          <w:sz w:val="24"/>
          <w:szCs w:val="24"/>
        </w:rPr>
        <w:lastRenderedPageBreak/>
        <w:t>Abdominal Wall and Hernia szekció</w:t>
      </w:r>
    </w:p>
    <w:p w:rsidR="00341ECE" w:rsidRDefault="00341ECE" w:rsidP="00341ECE">
      <w:pPr>
        <w:rPr>
          <w:rFonts w:ascii="Arial Narrow" w:eastAsia="Times New Roman" w:hAnsi="Arial Narrow" w:cs="Times New Roman"/>
          <w:sz w:val="24"/>
          <w:szCs w:val="24"/>
        </w:rPr>
      </w:pPr>
      <w:r>
        <w:rPr>
          <w:rFonts w:ascii="Arial Narrow" w:eastAsia="Times New Roman" w:hAnsi="Arial Narrow" w:cs="Times New Roman"/>
          <w:sz w:val="24"/>
          <w:szCs w:val="24"/>
        </w:rPr>
        <w:t>Biocompatible Poly(vinyl alcohol) nanomatrix for hernia repair</w:t>
      </w:r>
    </w:p>
    <w:p w:rsidR="00341ECE" w:rsidRDefault="00341ECE" w:rsidP="00341ECE">
      <w:pPr>
        <w:rPr>
          <w:rFonts w:ascii="Arial Narrow" w:eastAsia="Times New Roman" w:hAnsi="Arial Narrow" w:cs="Times New Roman"/>
          <w:sz w:val="24"/>
          <w:szCs w:val="24"/>
        </w:rPr>
      </w:pPr>
      <w:r>
        <w:rPr>
          <w:rFonts w:ascii="Arial Narrow" w:eastAsia="Times New Roman" w:hAnsi="Arial Narrow" w:cs="Times New Roman"/>
          <w:sz w:val="24"/>
          <w:szCs w:val="24"/>
        </w:rPr>
        <w:t>első szerző, előadó</w:t>
      </w:r>
    </w:p>
    <w:p w:rsidR="00341ECE" w:rsidRDefault="00341ECE" w:rsidP="00341ECE">
      <w:pPr>
        <w:rPr>
          <w:rFonts w:ascii="Arial Narrow" w:eastAsia="Times New Roman" w:hAnsi="Arial Narrow" w:cs="Times New Roman"/>
          <w:sz w:val="24"/>
          <w:szCs w:val="24"/>
        </w:rPr>
      </w:pPr>
    </w:p>
    <w:p w:rsidR="00341ECE" w:rsidRDefault="00341ECE" w:rsidP="00341ECE">
      <w:pPr>
        <w:rPr>
          <w:rFonts w:ascii="Arial Narrow" w:eastAsia="Times New Roman" w:hAnsi="Arial Narrow" w:cs="Times New Roman"/>
          <w:b/>
          <w:sz w:val="24"/>
          <w:szCs w:val="24"/>
        </w:rPr>
      </w:pPr>
      <w:r>
        <w:rPr>
          <w:rFonts w:ascii="Arial Narrow" w:eastAsia="Times New Roman" w:hAnsi="Arial Narrow" w:cs="Times New Roman"/>
          <w:b/>
          <w:sz w:val="24"/>
          <w:szCs w:val="24"/>
        </w:rPr>
        <w:t>Tudományos Diákköri Konferencia DEOEC (2013.)</w:t>
      </w:r>
    </w:p>
    <w:p w:rsidR="00341ECE" w:rsidRDefault="00341ECE" w:rsidP="00341ECE">
      <w:pPr>
        <w:rPr>
          <w:rFonts w:ascii="Arial Narrow" w:eastAsia="Times New Roman" w:hAnsi="Arial Narrow" w:cs="Times New Roman"/>
          <w:sz w:val="24"/>
          <w:szCs w:val="24"/>
        </w:rPr>
      </w:pPr>
      <w:r>
        <w:rPr>
          <w:rFonts w:ascii="Arial Narrow" w:eastAsia="Times New Roman" w:hAnsi="Arial Narrow" w:cs="Times New Roman"/>
          <w:sz w:val="24"/>
          <w:szCs w:val="24"/>
        </w:rPr>
        <w:t>Genetika szekció</w:t>
      </w:r>
    </w:p>
    <w:p w:rsidR="00341ECE" w:rsidRDefault="00341ECE" w:rsidP="00341ECE">
      <w:pPr>
        <w:rPr>
          <w:rFonts w:ascii="Arial Narrow" w:eastAsia="Times New Roman" w:hAnsi="Arial Narrow" w:cs="Times New Roman"/>
          <w:sz w:val="24"/>
          <w:szCs w:val="24"/>
        </w:rPr>
      </w:pPr>
      <w:r>
        <w:rPr>
          <w:rFonts w:ascii="Arial Narrow" w:eastAsia="Times New Roman" w:hAnsi="Arial Narrow" w:cs="Times New Roman"/>
          <w:sz w:val="24"/>
          <w:szCs w:val="24"/>
        </w:rPr>
        <w:t>Y kromoszóma mikro és parciális mikrodeléciói férfi infertilitásban</w:t>
      </w:r>
    </w:p>
    <w:p w:rsidR="00341ECE" w:rsidRDefault="00341ECE" w:rsidP="00341ECE">
      <w:pPr>
        <w:rPr>
          <w:rFonts w:ascii="Arial Narrow" w:eastAsia="Times New Roman" w:hAnsi="Arial Narrow" w:cs="Times New Roman"/>
          <w:sz w:val="24"/>
          <w:szCs w:val="24"/>
        </w:rPr>
      </w:pPr>
      <w:r>
        <w:rPr>
          <w:rFonts w:ascii="Arial Narrow" w:eastAsia="Times New Roman" w:hAnsi="Arial Narrow" w:cs="Times New Roman"/>
          <w:sz w:val="24"/>
          <w:szCs w:val="24"/>
        </w:rPr>
        <w:t>első szerző, előadó</w:t>
      </w:r>
    </w:p>
    <w:p w:rsidR="00341ECE" w:rsidRDefault="00341ECE" w:rsidP="00341ECE">
      <w:pPr>
        <w:rPr>
          <w:rFonts w:ascii="Arial Narrow" w:eastAsia="Times New Roman" w:hAnsi="Arial Narrow" w:cs="Times New Roman"/>
          <w:sz w:val="24"/>
          <w:szCs w:val="24"/>
        </w:rPr>
      </w:pPr>
    </w:p>
    <w:p w:rsidR="00341ECE" w:rsidRDefault="00341ECE" w:rsidP="00341ECE">
      <w:pPr>
        <w:rPr>
          <w:rFonts w:ascii="Arial Narrow" w:eastAsia="Times New Roman" w:hAnsi="Arial Narrow" w:cs="Times New Roman"/>
          <w:b/>
          <w:sz w:val="24"/>
          <w:szCs w:val="24"/>
        </w:rPr>
      </w:pPr>
      <w:r>
        <w:rPr>
          <w:rFonts w:ascii="Arial Narrow" w:eastAsia="Times New Roman" w:hAnsi="Arial Narrow" w:cs="Times New Roman"/>
          <w:b/>
          <w:sz w:val="24"/>
          <w:szCs w:val="24"/>
        </w:rPr>
        <w:t>VII. MTBK Biológus Konferencia (2012.)</w:t>
      </w:r>
    </w:p>
    <w:p w:rsidR="00341ECE" w:rsidRDefault="00341ECE" w:rsidP="00341ECE">
      <w:pPr>
        <w:rPr>
          <w:rFonts w:ascii="Arial Narrow" w:eastAsia="Times New Roman" w:hAnsi="Arial Narrow" w:cs="Times New Roman"/>
          <w:sz w:val="24"/>
          <w:szCs w:val="24"/>
        </w:rPr>
      </w:pPr>
      <w:r>
        <w:rPr>
          <w:rFonts w:ascii="Arial Narrow" w:eastAsia="Times New Roman" w:hAnsi="Arial Narrow" w:cs="Times New Roman"/>
          <w:sz w:val="24"/>
          <w:szCs w:val="24"/>
        </w:rPr>
        <w:t>poszter szekció</w:t>
      </w:r>
    </w:p>
    <w:p w:rsidR="00341ECE" w:rsidRDefault="00341ECE" w:rsidP="00341ECE">
      <w:pPr>
        <w:rPr>
          <w:rFonts w:ascii="Arial Narrow" w:eastAsia="Times New Roman" w:hAnsi="Arial Narrow" w:cs="Times New Roman"/>
          <w:sz w:val="24"/>
          <w:szCs w:val="24"/>
          <w:u w:val="single"/>
        </w:rPr>
      </w:pPr>
    </w:p>
    <w:p w:rsidR="00341ECE" w:rsidRDefault="00341ECE" w:rsidP="00341ECE">
      <w:pPr>
        <w:pStyle w:val="Default"/>
        <w:rPr>
          <w:rFonts w:ascii="Arial Narrow" w:hAnsi="Arial Narrow"/>
          <w:color w:val="auto"/>
        </w:rPr>
      </w:pPr>
      <w:r>
        <w:rPr>
          <w:rFonts w:ascii="Arial Narrow" w:hAnsi="Arial Narrow"/>
          <w:b/>
          <w:bCs/>
          <w:color w:val="auto"/>
        </w:rPr>
        <w:t xml:space="preserve">62nd Annual Biophysics Society Conference </w:t>
      </w:r>
      <w:r>
        <w:rPr>
          <w:rFonts w:ascii="Arial Narrow" w:hAnsi="Arial Narrow"/>
          <w:color w:val="auto"/>
        </w:rPr>
        <w:t xml:space="preserve">(17-21 February 2018, San Francisco), Electrospun Poly(Amino Acid) Based Nano GEL Fiber Matrices and Their Biocompatibility and Biodegradability, Kristof Molnar, Constantinos Voniatis, Daniella Feher, Andrea Ferencz, Gyorgy Weber, Miklos Zrinyi, Angela Jedlovszky-Hajdu </w:t>
      </w:r>
    </w:p>
    <w:p w:rsidR="00341ECE" w:rsidRDefault="00341ECE" w:rsidP="00341ECE">
      <w:pPr>
        <w:pStyle w:val="Default"/>
        <w:rPr>
          <w:rFonts w:ascii="Arial Narrow" w:hAnsi="Arial Narrow"/>
          <w:color w:val="auto"/>
        </w:rPr>
      </w:pPr>
    </w:p>
    <w:p w:rsidR="00341ECE" w:rsidRDefault="00341ECE" w:rsidP="00341ECE">
      <w:pPr>
        <w:pStyle w:val="Default"/>
        <w:rPr>
          <w:rFonts w:ascii="Arial Narrow" w:hAnsi="Arial Narrow"/>
          <w:color w:val="auto"/>
        </w:rPr>
      </w:pPr>
      <w:r>
        <w:rPr>
          <w:rFonts w:ascii="Arial Narrow" w:hAnsi="Arial Narrow"/>
          <w:b/>
          <w:bCs/>
          <w:color w:val="auto"/>
        </w:rPr>
        <w:t xml:space="preserve">Frigyes Korányi Science Forum – Recoop Student Conference </w:t>
      </w:r>
      <w:r>
        <w:rPr>
          <w:rFonts w:ascii="Arial Narrow" w:hAnsi="Arial Narrow"/>
          <w:color w:val="auto"/>
        </w:rPr>
        <w:t xml:space="preserve">(March 8-10 2018, Budapest, Hungary), Nanofabricated poly(vinyl alcohol) scaffolds for abdominal hernia repair, C. Voniatis, K. Molnar, D. Feher, A. Ferencz, G. Weber, A. Jedlovszky-Hajdu </w:t>
      </w:r>
    </w:p>
    <w:p w:rsidR="00341ECE" w:rsidRDefault="00341ECE" w:rsidP="00341ECE">
      <w:pPr>
        <w:pStyle w:val="Default"/>
        <w:rPr>
          <w:rFonts w:ascii="Arial Narrow" w:hAnsi="Arial Narrow"/>
          <w:color w:val="auto"/>
        </w:rPr>
      </w:pPr>
    </w:p>
    <w:p w:rsidR="00341ECE" w:rsidRDefault="00341ECE" w:rsidP="00341ECE">
      <w:pPr>
        <w:pStyle w:val="Default"/>
        <w:rPr>
          <w:rFonts w:ascii="Arial Narrow" w:hAnsi="Arial Narrow"/>
          <w:color w:val="auto"/>
        </w:rPr>
      </w:pPr>
      <w:r>
        <w:rPr>
          <w:rFonts w:ascii="Arial Narrow" w:hAnsi="Arial Narrow"/>
          <w:b/>
          <w:bCs/>
          <w:color w:val="auto"/>
        </w:rPr>
        <w:t xml:space="preserve">5th Bukovinian International Medical Congress </w:t>
      </w:r>
      <w:r>
        <w:rPr>
          <w:rFonts w:ascii="Arial Narrow" w:hAnsi="Arial Narrow"/>
          <w:color w:val="auto"/>
        </w:rPr>
        <w:t xml:space="preserve">(4-6 April 2018, Chernivtsi Ukraine), Electrospun Poly(vinyl alcohol) Scaffolds as Alternative Surgical Meshes, C. Voniatis, K. Molnar, D. Feher, A. Ferencz, G. Weber, A. Jedlovszky-Hajdu </w:t>
      </w:r>
    </w:p>
    <w:p w:rsidR="00341ECE" w:rsidRDefault="00341ECE" w:rsidP="00341ECE">
      <w:pPr>
        <w:pStyle w:val="Default"/>
        <w:rPr>
          <w:rFonts w:ascii="Arial Narrow" w:hAnsi="Arial Narrow"/>
          <w:color w:val="auto"/>
        </w:rPr>
      </w:pPr>
    </w:p>
    <w:p w:rsidR="00341ECE" w:rsidRDefault="00341ECE" w:rsidP="00341ECE">
      <w:pPr>
        <w:pStyle w:val="Default"/>
        <w:rPr>
          <w:rFonts w:ascii="Arial Narrow" w:hAnsi="Arial Narrow"/>
          <w:color w:val="auto"/>
        </w:rPr>
      </w:pPr>
      <w:r>
        <w:rPr>
          <w:rFonts w:ascii="Arial Narrow" w:hAnsi="Arial Narrow"/>
          <w:b/>
          <w:bCs/>
          <w:color w:val="auto"/>
        </w:rPr>
        <w:t xml:space="preserve">RECOOP 13th Bridges in Life Sciences Annual Conference </w:t>
      </w:r>
      <w:r>
        <w:rPr>
          <w:rFonts w:ascii="Arial Narrow" w:hAnsi="Arial Narrow"/>
          <w:color w:val="auto"/>
        </w:rPr>
        <w:t xml:space="preserve">(April 12–15, 2018, Zagreb, Croatia), Nanofabricated poly(vinyl alcohol) scaffolds for abdominal hernia repair, C. Voniatis, K. Molnar, D. Feher, A. Ferencz, G. Weber, A. Jedlovszky-Hajdu </w:t>
      </w:r>
    </w:p>
    <w:p w:rsidR="00341ECE" w:rsidRDefault="00341ECE" w:rsidP="00341ECE">
      <w:pPr>
        <w:pStyle w:val="Default"/>
        <w:rPr>
          <w:rFonts w:ascii="Arial Narrow" w:hAnsi="Arial Narrow"/>
          <w:color w:val="auto"/>
        </w:rPr>
      </w:pPr>
    </w:p>
    <w:p w:rsidR="00341ECE" w:rsidRDefault="00341ECE" w:rsidP="00341ECE">
      <w:pPr>
        <w:pStyle w:val="Default"/>
        <w:rPr>
          <w:rFonts w:ascii="Arial Narrow" w:hAnsi="Arial Narrow"/>
          <w:color w:val="auto"/>
        </w:rPr>
      </w:pPr>
      <w:r>
        <w:rPr>
          <w:rFonts w:ascii="Arial Narrow" w:hAnsi="Arial Narrow"/>
          <w:b/>
          <w:bCs/>
          <w:color w:val="auto"/>
        </w:rPr>
        <w:t xml:space="preserve">Medical International Conference for Medical Students </w:t>
      </w:r>
      <w:r>
        <w:rPr>
          <w:rFonts w:ascii="Arial Narrow" w:hAnsi="Arial Narrow"/>
          <w:color w:val="auto"/>
        </w:rPr>
        <w:t xml:space="preserve">(April 19-22, 2018, Bucharest, Romania), Tissue-Engineered Poly(vinyl alcohol) scaffolds as alternative surgical meshes, C. Voniatis, K. Molnar, D. Feher, A. Ferencz, G. Weber, A. Jedlovszky-Hajdu </w:t>
      </w:r>
    </w:p>
    <w:p w:rsidR="00341ECE" w:rsidRDefault="00341ECE" w:rsidP="00341ECE">
      <w:pPr>
        <w:pStyle w:val="Default"/>
        <w:rPr>
          <w:rFonts w:ascii="Arial Narrow" w:hAnsi="Arial Narrow"/>
          <w:color w:val="auto"/>
        </w:rPr>
      </w:pPr>
    </w:p>
    <w:p w:rsidR="00341ECE" w:rsidRDefault="00341ECE" w:rsidP="00341ECE">
      <w:pPr>
        <w:pStyle w:val="Default"/>
        <w:rPr>
          <w:rFonts w:ascii="Arial Narrow" w:hAnsi="Arial Narrow"/>
          <w:color w:val="auto"/>
        </w:rPr>
      </w:pPr>
      <w:r>
        <w:rPr>
          <w:rFonts w:ascii="Arial Narrow" w:hAnsi="Arial Narrow"/>
          <w:b/>
          <w:bCs/>
          <w:color w:val="auto"/>
        </w:rPr>
        <w:lastRenderedPageBreak/>
        <w:t xml:space="preserve">IX Science4Health </w:t>
      </w:r>
      <w:r>
        <w:rPr>
          <w:rFonts w:ascii="Arial Narrow" w:hAnsi="Arial Narrow"/>
          <w:color w:val="auto"/>
        </w:rPr>
        <w:t xml:space="preserve">(April 26-28 2018 Moscow, Russia), Tissue-Engineered Poly(vinyl alcohol) Meshes for Abdominal Hernia Repairs, , C. Voniatis, K. Molnar, D. Feher, A. Ferencz, G. Weber, A. Jedlovszky-Hajdu </w:t>
      </w:r>
    </w:p>
    <w:p w:rsidR="00341ECE" w:rsidRDefault="00341ECE" w:rsidP="00341ECE">
      <w:pPr>
        <w:pStyle w:val="Default"/>
        <w:rPr>
          <w:rFonts w:ascii="Arial Narrow" w:hAnsi="Arial Narrow"/>
          <w:color w:val="auto"/>
        </w:rPr>
      </w:pPr>
    </w:p>
    <w:p w:rsidR="00341ECE" w:rsidRDefault="00341ECE" w:rsidP="00341ECE">
      <w:pPr>
        <w:pStyle w:val="Default"/>
        <w:rPr>
          <w:rFonts w:ascii="Arial Narrow" w:hAnsi="Arial Narrow"/>
          <w:color w:val="auto"/>
        </w:rPr>
      </w:pPr>
      <w:r>
        <w:rPr>
          <w:rFonts w:ascii="Arial Narrow" w:hAnsi="Arial Narrow"/>
          <w:b/>
          <w:bCs/>
          <w:color w:val="auto"/>
        </w:rPr>
        <w:t xml:space="preserve">12th International Conference on the Scientific and Clinical Applications of Magnetic Carriers </w:t>
      </w:r>
      <w:r>
        <w:rPr>
          <w:rFonts w:ascii="Arial Narrow" w:hAnsi="Arial Narrow"/>
          <w:color w:val="auto"/>
        </w:rPr>
        <w:t xml:space="preserve">(May 22 - 26, 2018, Copenhagen, Denmark), Magnetic gelfiber based scaffold for theranostic applications, T. Veres, K. Molnár, D. Nesztor, E. Tombácz, C. Voniatis, D. Fehér, Gy. Weber, M. Zrinyi, A Jedlovszky-Hajdu </w:t>
      </w:r>
    </w:p>
    <w:p w:rsidR="00341ECE" w:rsidRDefault="00341ECE" w:rsidP="00341ECE">
      <w:pPr>
        <w:pStyle w:val="Default"/>
        <w:rPr>
          <w:rFonts w:ascii="Arial Narrow" w:hAnsi="Arial Narrow"/>
          <w:color w:val="auto"/>
        </w:rPr>
      </w:pPr>
    </w:p>
    <w:p w:rsidR="00341ECE" w:rsidRDefault="00341ECE" w:rsidP="00341ECE">
      <w:pPr>
        <w:pStyle w:val="Default"/>
        <w:rPr>
          <w:rFonts w:ascii="Arial Narrow" w:hAnsi="Arial Narrow"/>
          <w:color w:val="auto"/>
        </w:rPr>
      </w:pPr>
      <w:r>
        <w:rPr>
          <w:rFonts w:ascii="Arial Narrow" w:hAnsi="Arial Narrow"/>
          <w:b/>
          <w:bCs/>
          <w:color w:val="auto"/>
        </w:rPr>
        <w:t xml:space="preserve">11th Conference on Colloid Chemistry, </w:t>
      </w:r>
      <w:r>
        <w:rPr>
          <w:rFonts w:ascii="Arial Narrow" w:hAnsi="Arial Narrow"/>
          <w:color w:val="auto"/>
        </w:rPr>
        <w:t xml:space="preserve">(25-28 May 2018 Eger, Hungary), Poly(vinyl alcohol) Meshes for Abdominal Hernia Repair, C. Voniatis, K. Molnar, D. Feher, A. Ferencz, G. Weber, A. Jedlovszky-Hajdu </w:t>
      </w:r>
    </w:p>
    <w:p w:rsidR="00341ECE" w:rsidRDefault="00341ECE" w:rsidP="00341ECE">
      <w:pPr>
        <w:pStyle w:val="Default"/>
        <w:rPr>
          <w:rFonts w:ascii="Arial Narrow" w:hAnsi="Arial Narrow"/>
          <w:color w:val="auto"/>
        </w:rPr>
      </w:pPr>
    </w:p>
    <w:p w:rsidR="00341ECE" w:rsidRDefault="00341ECE" w:rsidP="00341ECE">
      <w:pPr>
        <w:pStyle w:val="Default"/>
        <w:keepLines/>
        <w:outlineLvl w:val="0"/>
        <w:rPr>
          <w:rFonts w:ascii="Arial Narrow" w:hAnsi="Arial Narrow"/>
          <w:color w:val="auto"/>
        </w:rPr>
      </w:pPr>
      <w:r>
        <w:rPr>
          <w:rFonts w:ascii="Arial Narrow" w:hAnsi="Arial Narrow"/>
          <w:b/>
          <w:bCs/>
          <w:color w:val="auto"/>
        </w:rPr>
        <w:t xml:space="preserve">11th Conference on Colloid Chemistry, </w:t>
      </w:r>
      <w:r>
        <w:rPr>
          <w:rFonts w:ascii="Arial Narrow" w:hAnsi="Arial Narrow"/>
          <w:color w:val="auto"/>
        </w:rPr>
        <w:t>(25-28 May 2018 Eger, Hungary), Magnetic gel fiber based mesh for theranostics, Tamás Veres, Kristóf Molnár, Dániel Nesztor, Etelka Tombácz, Constantinos Voniatis, Daniella Fehér, György Wéber, Miklós Zrínyi, Angéla Jedlovszky-Hajdú</w:t>
      </w:r>
    </w:p>
    <w:p w:rsidR="00341ECE" w:rsidRDefault="00341ECE" w:rsidP="00341ECE">
      <w:pPr>
        <w:pStyle w:val="Default"/>
        <w:keepLines/>
        <w:outlineLvl w:val="0"/>
        <w:rPr>
          <w:rFonts w:ascii="Arial Narrow" w:hAnsi="Arial Narrow"/>
          <w:color w:val="auto"/>
        </w:rPr>
      </w:pPr>
    </w:p>
    <w:p w:rsidR="00341ECE" w:rsidRDefault="00341ECE" w:rsidP="00341ECE">
      <w:pPr>
        <w:pStyle w:val="Default"/>
        <w:keepLines/>
        <w:outlineLvl w:val="0"/>
        <w:rPr>
          <w:rFonts w:ascii="Arial Narrow" w:hAnsi="Arial Narrow"/>
          <w:color w:val="auto"/>
        </w:rPr>
      </w:pPr>
      <w:r>
        <w:rPr>
          <w:rFonts w:ascii="Arial Narrow" w:hAnsi="Arial Narrow"/>
          <w:b/>
          <w:bCs/>
          <w:color w:val="auto"/>
        </w:rPr>
        <w:t xml:space="preserve">III. Triangle Symposium of the Japan-Hungary-Poland Surgical Society </w:t>
      </w:r>
      <w:r>
        <w:rPr>
          <w:rFonts w:ascii="Arial Narrow" w:hAnsi="Arial Narrow"/>
          <w:color w:val="auto"/>
        </w:rPr>
        <w:t xml:space="preserve">(3-6 June 2018, Budapest Hungary), The potential of nanofabricated poly(vinyl alcohol) as alterative surgical meshes, C. Voniatis, K. Molnar, D. Feher, A. Ferencz, G. Weber, A. Jedlovszky-Hajdu </w:t>
      </w:r>
    </w:p>
    <w:p w:rsidR="00341ECE" w:rsidRDefault="00341ECE" w:rsidP="00341ECE">
      <w:pPr>
        <w:pStyle w:val="Default"/>
        <w:keepLines/>
        <w:outlineLvl w:val="0"/>
        <w:rPr>
          <w:rFonts w:ascii="Arial Narrow" w:hAnsi="Arial Narrow"/>
          <w:color w:val="auto"/>
        </w:rPr>
      </w:pPr>
    </w:p>
    <w:p w:rsidR="00341ECE" w:rsidRDefault="00341ECE" w:rsidP="00341ECE">
      <w:pPr>
        <w:pStyle w:val="Default"/>
        <w:keepLines/>
        <w:outlineLvl w:val="0"/>
        <w:rPr>
          <w:rFonts w:ascii="Arial Narrow" w:hAnsi="Arial Narrow"/>
          <w:color w:val="auto"/>
        </w:rPr>
      </w:pPr>
      <w:r>
        <w:rPr>
          <w:rFonts w:ascii="Arial Narrow" w:hAnsi="Arial Narrow"/>
          <w:b/>
          <w:bCs/>
          <w:color w:val="auto"/>
        </w:rPr>
        <w:t xml:space="preserve">2nd Conference for Early Stage Researchers in Polymer Science through the Aegean </w:t>
      </w:r>
      <w:r>
        <w:rPr>
          <w:rFonts w:ascii="Arial Narrow" w:hAnsi="Arial Narrow"/>
          <w:color w:val="auto"/>
        </w:rPr>
        <w:t>(8-12 October 2018, Athens, Greece), Magnetic particle loaded poly(aspartamide) gelfibers for medical applications, T. Veres, K. Molnár, D. Nesztor, E. Tombácz, C. Voniatis, D. Fehér, Gy. Weber, M. Zrinyi, A Jedlovszky-Hajdu</w:t>
      </w:r>
    </w:p>
    <w:p w:rsidR="00341ECE" w:rsidRDefault="00341ECE" w:rsidP="00341ECE">
      <w:pPr>
        <w:rPr>
          <w:rFonts w:ascii="Arial Narrow" w:eastAsia="Times New Roman" w:hAnsi="Arial Narrow" w:cs="Times New Roman"/>
          <w:sz w:val="24"/>
          <w:szCs w:val="24"/>
          <w:u w:val="single"/>
        </w:rPr>
      </w:pPr>
    </w:p>
    <w:p w:rsidR="00341ECE" w:rsidRDefault="00341ECE" w:rsidP="00341ECE">
      <w:pPr>
        <w:rPr>
          <w:rFonts w:ascii="Arial Narrow" w:eastAsia="Times New Roman" w:hAnsi="Arial Narrow" w:cs="Times New Roman"/>
          <w:b/>
          <w:sz w:val="24"/>
          <w:szCs w:val="24"/>
        </w:rPr>
      </w:pPr>
      <w:r>
        <w:rPr>
          <w:rFonts w:ascii="Arial Narrow" w:eastAsia="Times New Roman" w:hAnsi="Arial Narrow" w:cs="Times New Roman"/>
          <w:b/>
          <w:sz w:val="24"/>
          <w:szCs w:val="24"/>
        </w:rPr>
        <w:t>JHPS-Scientific Meeting of the Japan-Hungary-Poland Surgical Society</w:t>
      </w:r>
    </w:p>
    <w:p w:rsidR="00341ECE" w:rsidRDefault="00341ECE" w:rsidP="00341ECE">
      <w:pPr>
        <w:rPr>
          <w:rFonts w:ascii="Arial Narrow" w:eastAsia="Times New Roman" w:hAnsi="Arial Narrow" w:cs="Times New Roman"/>
          <w:sz w:val="24"/>
          <w:szCs w:val="24"/>
        </w:rPr>
      </w:pPr>
      <w:r>
        <w:rPr>
          <w:rFonts w:ascii="Arial Narrow" w:eastAsia="Times New Roman" w:hAnsi="Arial Narrow" w:cs="Times New Roman"/>
          <w:sz w:val="24"/>
          <w:szCs w:val="24"/>
        </w:rPr>
        <w:t>Intestinal cold storage in PACAP-38 containing preservation</w:t>
      </w:r>
    </w:p>
    <w:p w:rsidR="00341ECE" w:rsidRDefault="00341ECE" w:rsidP="00341ECE">
      <w:pPr>
        <w:rPr>
          <w:rFonts w:ascii="Arial Narrow" w:eastAsia="Times New Roman" w:hAnsi="Arial Narrow" w:cs="Times New Roman"/>
          <w:sz w:val="24"/>
          <w:szCs w:val="24"/>
        </w:rPr>
      </w:pPr>
      <w:r>
        <w:rPr>
          <w:rFonts w:ascii="Arial Narrow" w:eastAsia="Times New Roman" w:hAnsi="Arial Narrow" w:cs="Times New Roman"/>
          <w:sz w:val="24"/>
          <w:szCs w:val="24"/>
        </w:rPr>
        <w:t xml:space="preserve">Andrea Ferencz </w:t>
      </w:r>
      <w:r>
        <w:rPr>
          <w:rFonts w:ascii="Arial Narrow" w:eastAsia="Times New Roman" w:hAnsi="Arial Narrow" w:cs="Times New Roman"/>
          <w:sz w:val="24"/>
          <w:szCs w:val="24"/>
          <w:vertAlign w:val="superscript"/>
        </w:rPr>
        <w:t>1</w:t>
      </w:r>
      <w:r>
        <w:rPr>
          <w:rFonts w:ascii="Arial Narrow" w:eastAsia="Times New Roman" w:hAnsi="Arial Narrow" w:cs="Times New Roman"/>
          <w:sz w:val="24"/>
          <w:szCs w:val="24"/>
        </w:rPr>
        <w:t xml:space="preserve">, George Weber </w:t>
      </w:r>
      <w:r>
        <w:rPr>
          <w:rFonts w:ascii="Arial Narrow" w:eastAsia="Times New Roman" w:hAnsi="Arial Narrow" w:cs="Times New Roman"/>
          <w:sz w:val="24"/>
          <w:szCs w:val="24"/>
          <w:vertAlign w:val="superscript"/>
        </w:rPr>
        <w:t xml:space="preserve">1 </w:t>
      </w:r>
      <w:r>
        <w:rPr>
          <w:rFonts w:ascii="Arial Narrow" w:eastAsia="Times New Roman" w:hAnsi="Arial Narrow" w:cs="Times New Roman"/>
          <w:sz w:val="24"/>
          <w:szCs w:val="24"/>
        </w:rPr>
        <w:t xml:space="preserve">, Jozsef Sandor </w:t>
      </w:r>
      <w:r>
        <w:rPr>
          <w:rFonts w:ascii="Arial Narrow" w:eastAsia="Times New Roman" w:hAnsi="Arial Narrow" w:cs="Times New Roman"/>
          <w:sz w:val="24"/>
          <w:szCs w:val="24"/>
          <w:vertAlign w:val="superscript"/>
        </w:rPr>
        <w:t xml:space="preserve">1 </w:t>
      </w:r>
      <w:r>
        <w:rPr>
          <w:rFonts w:ascii="Arial Narrow" w:eastAsia="Times New Roman" w:hAnsi="Arial Narrow" w:cs="Times New Roman"/>
          <w:sz w:val="24"/>
          <w:szCs w:val="24"/>
        </w:rPr>
        <w:t xml:space="preserve">, Gyorgyi Szabo </w:t>
      </w:r>
      <w:r>
        <w:rPr>
          <w:rFonts w:ascii="Arial Narrow" w:eastAsia="Times New Roman" w:hAnsi="Arial Narrow" w:cs="Times New Roman"/>
          <w:sz w:val="24"/>
          <w:szCs w:val="24"/>
          <w:vertAlign w:val="superscript"/>
        </w:rPr>
        <w:t xml:space="preserve">1 </w:t>
      </w:r>
      <w:r>
        <w:rPr>
          <w:rFonts w:ascii="Arial Narrow" w:eastAsia="Times New Roman" w:hAnsi="Arial Narrow" w:cs="Times New Roman"/>
          <w:sz w:val="24"/>
          <w:szCs w:val="24"/>
        </w:rPr>
        <w:t xml:space="preserve">, Domokos Csukas </w:t>
      </w:r>
      <w:r>
        <w:rPr>
          <w:rFonts w:ascii="Arial Narrow" w:eastAsia="Times New Roman" w:hAnsi="Arial Narrow" w:cs="Times New Roman"/>
          <w:sz w:val="24"/>
          <w:szCs w:val="24"/>
          <w:vertAlign w:val="superscript"/>
        </w:rPr>
        <w:t xml:space="preserve">1  </w:t>
      </w:r>
      <w:r>
        <w:rPr>
          <w:rFonts w:ascii="Arial Narrow" w:eastAsia="Times New Roman" w:hAnsi="Arial Narrow" w:cs="Times New Roman"/>
          <w:sz w:val="24"/>
          <w:szCs w:val="24"/>
        </w:rPr>
        <w:t>,</w:t>
      </w:r>
    </w:p>
    <w:p w:rsidR="00341ECE" w:rsidRDefault="00341ECE" w:rsidP="00341ECE">
      <w:pPr>
        <w:rPr>
          <w:rFonts w:ascii="Arial Narrow" w:eastAsia="Times New Roman" w:hAnsi="Arial Narrow" w:cs="Times New Roman"/>
          <w:sz w:val="24"/>
          <w:szCs w:val="24"/>
        </w:rPr>
      </w:pPr>
      <w:r>
        <w:rPr>
          <w:rFonts w:ascii="Arial Narrow" w:eastAsia="Times New Roman" w:hAnsi="Arial Narrow" w:cs="Times New Roman"/>
          <w:sz w:val="24"/>
          <w:szCs w:val="24"/>
          <w:u w:val="single"/>
        </w:rPr>
        <w:t>Daniella Feher</w:t>
      </w:r>
      <w:r>
        <w:rPr>
          <w:rFonts w:ascii="Arial Narrow" w:eastAsia="Times New Roman" w:hAnsi="Arial Narrow" w:cs="Times New Roman"/>
          <w:sz w:val="24"/>
          <w:szCs w:val="24"/>
        </w:rPr>
        <w:t xml:space="preserve"> </w:t>
      </w:r>
      <w:r>
        <w:rPr>
          <w:rFonts w:ascii="Arial Narrow" w:eastAsia="Times New Roman" w:hAnsi="Arial Narrow" w:cs="Times New Roman"/>
          <w:sz w:val="24"/>
          <w:szCs w:val="24"/>
          <w:vertAlign w:val="superscript"/>
        </w:rPr>
        <w:t xml:space="preserve">1 </w:t>
      </w:r>
      <w:r>
        <w:rPr>
          <w:rFonts w:ascii="Arial Narrow" w:eastAsia="Times New Roman" w:hAnsi="Arial Narrow" w:cs="Times New Roman"/>
          <w:sz w:val="24"/>
          <w:szCs w:val="24"/>
        </w:rPr>
        <w:t xml:space="preserve">, Dora Reglodi </w:t>
      </w:r>
      <w:r>
        <w:rPr>
          <w:rFonts w:ascii="Arial Narrow" w:eastAsia="Times New Roman" w:hAnsi="Arial Narrow" w:cs="Times New Roman"/>
          <w:sz w:val="24"/>
          <w:szCs w:val="24"/>
          <w:vertAlign w:val="superscript"/>
        </w:rPr>
        <w:t>2</w:t>
      </w:r>
      <w:r>
        <w:rPr>
          <w:rFonts w:ascii="Arial Narrow" w:eastAsia="Times New Roman" w:hAnsi="Arial Narrow" w:cs="Times New Roman"/>
          <w:sz w:val="24"/>
          <w:szCs w:val="24"/>
        </w:rPr>
        <w:t xml:space="preserve"> , Gabor Jancso </w:t>
      </w:r>
      <w:r>
        <w:rPr>
          <w:rFonts w:ascii="Arial Narrow" w:eastAsia="Times New Roman" w:hAnsi="Arial Narrow" w:cs="Times New Roman"/>
          <w:sz w:val="24"/>
          <w:szCs w:val="24"/>
          <w:vertAlign w:val="superscript"/>
        </w:rPr>
        <w:t>3</w:t>
      </w:r>
      <w:r>
        <w:rPr>
          <w:rFonts w:ascii="Arial Narrow" w:eastAsia="Times New Roman" w:hAnsi="Arial Narrow" w:cs="Times New Roman"/>
          <w:sz w:val="24"/>
          <w:szCs w:val="24"/>
        </w:rPr>
        <w:t xml:space="preserve"> , Klara Nedvig </w:t>
      </w:r>
      <w:r>
        <w:rPr>
          <w:rFonts w:ascii="Arial Narrow" w:eastAsia="Times New Roman" w:hAnsi="Arial Narrow" w:cs="Times New Roman"/>
          <w:sz w:val="24"/>
          <w:szCs w:val="24"/>
          <w:vertAlign w:val="superscript"/>
        </w:rPr>
        <w:t>4</w:t>
      </w:r>
    </w:p>
    <w:p w:rsidR="00341ECE" w:rsidRDefault="00341ECE" w:rsidP="00341ECE">
      <w:pPr>
        <w:rPr>
          <w:rFonts w:ascii="Arial Narrow" w:eastAsia="Times New Roman" w:hAnsi="Arial Narrow" w:cs="Times New Roman"/>
          <w:sz w:val="24"/>
          <w:szCs w:val="24"/>
        </w:rPr>
      </w:pPr>
    </w:p>
    <w:p w:rsidR="00341ECE" w:rsidRDefault="00341ECE" w:rsidP="00341ECE">
      <w:pPr>
        <w:rPr>
          <w:rFonts w:ascii="Arial Narrow" w:eastAsia="Times New Roman" w:hAnsi="Arial Narrow" w:cs="Times New Roman"/>
          <w:b/>
          <w:sz w:val="24"/>
          <w:szCs w:val="24"/>
        </w:rPr>
      </w:pPr>
      <w:r>
        <w:rPr>
          <w:rFonts w:ascii="Arial Narrow" w:eastAsia="Times New Roman" w:hAnsi="Arial Narrow" w:cs="Times New Roman"/>
          <w:b/>
          <w:sz w:val="24"/>
          <w:szCs w:val="24"/>
        </w:rPr>
        <w:t>JHPS-Scientific Meeting of the Japan-Hungary-Poland Surgical Society</w:t>
      </w:r>
    </w:p>
    <w:p w:rsidR="00341ECE" w:rsidRDefault="00341ECE" w:rsidP="00341ECE">
      <w:pPr>
        <w:rPr>
          <w:rFonts w:ascii="Arial Narrow" w:eastAsia="Times New Roman" w:hAnsi="Arial Narrow" w:cs="Times New Roman"/>
          <w:sz w:val="24"/>
          <w:szCs w:val="24"/>
        </w:rPr>
      </w:pPr>
      <w:r>
        <w:rPr>
          <w:rFonts w:ascii="Arial Narrow" w:eastAsia="Times New Roman" w:hAnsi="Arial Narrow" w:cs="Times New Roman"/>
          <w:sz w:val="24"/>
          <w:szCs w:val="24"/>
        </w:rPr>
        <w:lastRenderedPageBreak/>
        <w:t>Examination of protective effect of ischemic postconditioning after small bowel autotransplantation</w:t>
      </w:r>
    </w:p>
    <w:p w:rsidR="00341ECE" w:rsidRDefault="00341ECE" w:rsidP="00341ECE">
      <w:pPr>
        <w:rPr>
          <w:rFonts w:ascii="Arial Narrow" w:eastAsia="Times New Roman" w:hAnsi="Arial Narrow" w:cs="Times New Roman"/>
          <w:sz w:val="24"/>
          <w:szCs w:val="24"/>
        </w:rPr>
      </w:pPr>
      <w:r>
        <w:rPr>
          <w:rFonts w:ascii="Arial Narrow" w:eastAsia="Times New Roman" w:hAnsi="Arial Narrow" w:cs="Times New Roman"/>
          <w:sz w:val="24"/>
          <w:szCs w:val="24"/>
        </w:rPr>
        <w:t xml:space="preserve">Andrea Ferencz </w:t>
      </w:r>
      <w:r>
        <w:rPr>
          <w:rFonts w:ascii="Arial Narrow" w:eastAsia="Times New Roman" w:hAnsi="Arial Narrow" w:cs="Times New Roman"/>
          <w:sz w:val="24"/>
          <w:szCs w:val="24"/>
          <w:vertAlign w:val="superscript"/>
        </w:rPr>
        <w:t>1</w:t>
      </w:r>
      <w:r>
        <w:rPr>
          <w:rFonts w:ascii="Arial Narrow" w:eastAsia="Times New Roman" w:hAnsi="Arial Narrow" w:cs="Times New Roman"/>
          <w:sz w:val="24"/>
          <w:szCs w:val="24"/>
        </w:rPr>
        <w:t xml:space="preserve"> , Jozsef Sandor </w:t>
      </w:r>
      <w:r>
        <w:rPr>
          <w:rFonts w:ascii="Arial Narrow" w:eastAsia="Times New Roman" w:hAnsi="Arial Narrow" w:cs="Times New Roman"/>
          <w:sz w:val="24"/>
          <w:szCs w:val="24"/>
          <w:vertAlign w:val="superscript"/>
        </w:rPr>
        <w:t>1</w:t>
      </w:r>
      <w:r>
        <w:rPr>
          <w:rFonts w:ascii="Arial Narrow" w:eastAsia="Times New Roman" w:hAnsi="Arial Narrow" w:cs="Times New Roman"/>
          <w:sz w:val="24"/>
          <w:szCs w:val="24"/>
        </w:rPr>
        <w:t xml:space="preserve">, Gyorgyi Szabo </w:t>
      </w:r>
      <w:r>
        <w:rPr>
          <w:rFonts w:ascii="Arial Narrow" w:eastAsia="Times New Roman" w:hAnsi="Arial Narrow" w:cs="Times New Roman"/>
          <w:sz w:val="24"/>
          <w:szCs w:val="24"/>
          <w:vertAlign w:val="superscript"/>
        </w:rPr>
        <w:t>1</w:t>
      </w:r>
      <w:r>
        <w:rPr>
          <w:rFonts w:ascii="Arial Narrow" w:eastAsia="Times New Roman" w:hAnsi="Arial Narrow" w:cs="Times New Roman"/>
          <w:sz w:val="24"/>
          <w:szCs w:val="24"/>
        </w:rPr>
        <w:t xml:space="preserve">, Domokos Csukas </w:t>
      </w:r>
      <w:r>
        <w:rPr>
          <w:rFonts w:ascii="Arial Narrow" w:eastAsia="Times New Roman" w:hAnsi="Arial Narrow" w:cs="Times New Roman"/>
          <w:sz w:val="24"/>
          <w:szCs w:val="24"/>
          <w:vertAlign w:val="superscript"/>
        </w:rPr>
        <w:t>1</w:t>
      </w:r>
      <w:r>
        <w:rPr>
          <w:rFonts w:ascii="Arial Narrow" w:eastAsia="Times New Roman" w:hAnsi="Arial Narrow" w:cs="Times New Roman"/>
          <w:sz w:val="24"/>
          <w:szCs w:val="24"/>
        </w:rPr>
        <w:t xml:space="preserve">, Leila Seres </w:t>
      </w:r>
      <w:r>
        <w:rPr>
          <w:rFonts w:ascii="Arial Narrow" w:eastAsia="Times New Roman" w:hAnsi="Arial Narrow" w:cs="Times New Roman"/>
          <w:sz w:val="24"/>
          <w:szCs w:val="24"/>
          <w:vertAlign w:val="superscript"/>
        </w:rPr>
        <w:t>1</w:t>
      </w:r>
      <w:r>
        <w:rPr>
          <w:rFonts w:ascii="Arial Narrow" w:eastAsia="Times New Roman" w:hAnsi="Arial Narrow" w:cs="Times New Roman"/>
          <w:sz w:val="24"/>
          <w:szCs w:val="24"/>
          <w:u w:val="single"/>
        </w:rPr>
        <w:t xml:space="preserve">, Daniella Feher </w:t>
      </w:r>
      <w:r>
        <w:rPr>
          <w:rFonts w:ascii="Arial Narrow" w:eastAsia="Times New Roman" w:hAnsi="Arial Narrow" w:cs="Times New Roman"/>
          <w:sz w:val="24"/>
          <w:szCs w:val="24"/>
          <w:u w:val="single"/>
          <w:vertAlign w:val="superscript"/>
        </w:rPr>
        <w:t>1</w:t>
      </w:r>
      <w:r>
        <w:rPr>
          <w:rFonts w:ascii="Arial Narrow" w:eastAsia="Times New Roman" w:hAnsi="Arial Narrow" w:cs="Times New Roman"/>
          <w:sz w:val="24"/>
          <w:szCs w:val="24"/>
        </w:rPr>
        <w:t xml:space="preserve">, Gabor Jancso </w:t>
      </w:r>
      <w:r>
        <w:rPr>
          <w:rFonts w:ascii="Arial Narrow" w:eastAsia="Times New Roman" w:hAnsi="Arial Narrow" w:cs="Times New Roman"/>
          <w:sz w:val="24"/>
          <w:szCs w:val="24"/>
          <w:vertAlign w:val="superscript"/>
        </w:rPr>
        <w:t>2</w:t>
      </w:r>
      <w:r>
        <w:rPr>
          <w:rFonts w:ascii="Arial Narrow" w:eastAsia="Times New Roman" w:hAnsi="Arial Narrow" w:cs="Times New Roman"/>
          <w:sz w:val="24"/>
          <w:szCs w:val="24"/>
        </w:rPr>
        <w:t xml:space="preserve">, George Weber </w:t>
      </w:r>
      <w:r>
        <w:rPr>
          <w:rFonts w:ascii="Arial Narrow" w:eastAsia="Times New Roman" w:hAnsi="Arial Narrow" w:cs="Times New Roman"/>
          <w:sz w:val="24"/>
          <w:szCs w:val="24"/>
          <w:vertAlign w:val="superscript"/>
        </w:rPr>
        <w:t>1</w:t>
      </w:r>
    </w:p>
    <w:p w:rsidR="00341ECE" w:rsidRDefault="00341ECE" w:rsidP="00341ECE">
      <w:pPr>
        <w:rPr>
          <w:rFonts w:ascii="Arial Narrow" w:eastAsia="Times New Roman" w:hAnsi="Arial Narrow" w:cs="Times New Roman"/>
          <w:sz w:val="24"/>
          <w:szCs w:val="24"/>
        </w:rPr>
      </w:pPr>
    </w:p>
    <w:p w:rsidR="00341ECE" w:rsidRDefault="00341ECE" w:rsidP="00341ECE">
      <w:pPr>
        <w:rPr>
          <w:rFonts w:ascii="Arial Narrow" w:eastAsia="Times New Roman" w:hAnsi="Arial Narrow" w:cs="Times New Roman"/>
          <w:b/>
          <w:sz w:val="24"/>
          <w:szCs w:val="24"/>
        </w:rPr>
      </w:pPr>
      <w:r>
        <w:rPr>
          <w:rFonts w:ascii="Arial Narrow" w:eastAsia="Times New Roman" w:hAnsi="Arial Narrow" w:cs="Times New Roman"/>
          <w:b/>
          <w:sz w:val="24"/>
          <w:szCs w:val="24"/>
        </w:rPr>
        <w:t>ESSR 2014- 49</w:t>
      </w:r>
      <w:r>
        <w:rPr>
          <w:rFonts w:ascii="Arial Narrow" w:eastAsia="Times New Roman" w:hAnsi="Arial Narrow" w:cs="Times New Roman"/>
          <w:b/>
          <w:sz w:val="24"/>
          <w:szCs w:val="24"/>
          <w:vertAlign w:val="superscript"/>
        </w:rPr>
        <w:t xml:space="preserve">th </w:t>
      </w:r>
      <w:r>
        <w:rPr>
          <w:rFonts w:ascii="Arial Narrow" w:eastAsia="Times New Roman" w:hAnsi="Arial Narrow" w:cs="Times New Roman"/>
          <w:b/>
          <w:sz w:val="24"/>
          <w:szCs w:val="24"/>
        </w:rPr>
        <w:t>Congress of the</w:t>
      </w:r>
      <w:r>
        <w:rPr>
          <w:rFonts w:ascii="Arial Narrow" w:eastAsia="Times New Roman" w:hAnsi="Arial Narrow" w:cs="Times New Roman"/>
          <w:b/>
          <w:sz w:val="24"/>
          <w:szCs w:val="24"/>
          <w:vertAlign w:val="superscript"/>
        </w:rPr>
        <w:t xml:space="preserve"> </w:t>
      </w:r>
      <w:r>
        <w:rPr>
          <w:rFonts w:ascii="Arial Narrow" w:eastAsia="Times New Roman" w:hAnsi="Arial Narrow" w:cs="Times New Roman"/>
          <w:b/>
          <w:sz w:val="24"/>
          <w:szCs w:val="24"/>
        </w:rPr>
        <w:t xml:space="preserve"> European Society for Surgical Research</w:t>
      </w:r>
    </w:p>
    <w:p w:rsidR="00341ECE" w:rsidRDefault="00341ECE" w:rsidP="00341ECE">
      <w:pPr>
        <w:rPr>
          <w:rFonts w:ascii="Arial Narrow" w:eastAsia="Times New Roman" w:hAnsi="Arial Narrow" w:cs="Times New Roman"/>
          <w:sz w:val="24"/>
          <w:szCs w:val="24"/>
        </w:rPr>
      </w:pPr>
      <w:r>
        <w:rPr>
          <w:rFonts w:ascii="Arial Narrow" w:eastAsia="Times New Roman" w:hAnsi="Arial Narrow" w:cs="Times New Roman"/>
          <w:sz w:val="24"/>
          <w:szCs w:val="24"/>
        </w:rPr>
        <w:t>Biocompatible Poly(vinyl alcohol) nanomatrix for hernia repair</w:t>
      </w:r>
    </w:p>
    <w:p w:rsidR="00341ECE" w:rsidRDefault="00341ECE" w:rsidP="00341ECE">
      <w:pPr>
        <w:rPr>
          <w:rFonts w:ascii="Arial Narrow" w:eastAsia="Times New Roman" w:hAnsi="Arial Narrow" w:cs="Times New Roman"/>
          <w:sz w:val="24"/>
          <w:szCs w:val="24"/>
          <w:vertAlign w:val="superscript"/>
        </w:rPr>
      </w:pPr>
      <w:r>
        <w:rPr>
          <w:rFonts w:ascii="Arial Narrow" w:eastAsia="Times New Roman" w:hAnsi="Arial Narrow" w:cs="Times New Roman"/>
          <w:sz w:val="24"/>
          <w:szCs w:val="24"/>
          <w:u w:val="single"/>
        </w:rPr>
        <w:t xml:space="preserve">D.Fehér </w:t>
      </w:r>
      <w:r>
        <w:rPr>
          <w:rFonts w:ascii="Arial Narrow" w:eastAsia="Times New Roman" w:hAnsi="Arial Narrow" w:cs="Times New Roman"/>
          <w:sz w:val="24"/>
          <w:szCs w:val="24"/>
          <w:u w:val="single"/>
          <w:vertAlign w:val="superscript"/>
        </w:rPr>
        <w:t>1</w:t>
      </w:r>
      <w:r>
        <w:rPr>
          <w:rFonts w:ascii="Arial Narrow" w:eastAsia="Times New Roman" w:hAnsi="Arial Narrow" w:cs="Times New Roman"/>
          <w:sz w:val="24"/>
          <w:szCs w:val="24"/>
        </w:rPr>
        <w:t xml:space="preserve">, T. Dankó </w:t>
      </w:r>
      <w:r>
        <w:rPr>
          <w:rFonts w:ascii="Arial Narrow" w:eastAsia="Times New Roman" w:hAnsi="Arial Narrow" w:cs="Times New Roman"/>
          <w:sz w:val="24"/>
          <w:szCs w:val="24"/>
          <w:vertAlign w:val="superscript"/>
        </w:rPr>
        <w:t>1</w:t>
      </w:r>
      <w:r>
        <w:rPr>
          <w:rFonts w:ascii="Arial Narrow" w:eastAsia="Times New Roman" w:hAnsi="Arial Narrow" w:cs="Times New Roman"/>
          <w:sz w:val="24"/>
          <w:szCs w:val="24"/>
        </w:rPr>
        <w:t xml:space="preserve">, K. Molnár </w:t>
      </w:r>
      <w:r>
        <w:rPr>
          <w:rFonts w:ascii="Arial Narrow" w:eastAsia="Times New Roman" w:hAnsi="Arial Narrow" w:cs="Times New Roman"/>
          <w:sz w:val="24"/>
          <w:szCs w:val="24"/>
          <w:vertAlign w:val="superscript"/>
        </w:rPr>
        <w:t>2</w:t>
      </w:r>
      <w:r>
        <w:rPr>
          <w:rFonts w:ascii="Arial Narrow" w:eastAsia="Times New Roman" w:hAnsi="Arial Narrow" w:cs="Times New Roman"/>
          <w:sz w:val="24"/>
          <w:szCs w:val="24"/>
        </w:rPr>
        <w:t xml:space="preserve">, A. Ferencz </w:t>
      </w:r>
      <w:r>
        <w:rPr>
          <w:rFonts w:ascii="Arial Narrow" w:eastAsia="Times New Roman" w:hAnsi="Arial Narrow" w:cs="Times New Roman"/>
          <w:sz w:val="24"/>
          <w:szCs w:val="24"/>
          <w:vertAlign w:val="superscript"/>
        </w:rPr>
        <w:t>1</w:t>
      </w:r>
      <w:r>
        <w:rPr>
          <w:rFonts w:ascii="Arial Narrow" w:eastAsia="Times New Roman" w:hAnsi="Arial Narrow" w:cs="Times New Roman"/>
          <w:sz w:val="24"/>
          <w:szCs w:val="24"/>
        </w:rPr>
        <w:t xml:space="preserve"> Gy. Szabó </w:t>
      </w:r>
      <w:r>
        <w:rPr>
          <w:rFonts w:ascii="Arial Narrow" w:eastAsia="Times New Roman" w:hAnsi="Arial Narrow" w:cs="Times New Roman"/>
          <w:sz w:val="24"/>
          <w:szCs w:val="24"/>
          <w:vertAlign w:val="superscript"/>
        </w:rPr>
        <w:t>1</w:t>
      </w:r>
      <w:r>
        <w:rPr>
          <w:rFonts w:ascii="Arial Narrow" w:eastAsia="Times New Roman" w:hAnsi="Arial Narrow" w:cs="Times New Roman"/>
          <w:sz w:val="24"/>
          <w:szCs w:val="24"/>
        </w:rPr>
        <w:t xml:space="preserve">, D. Csukás </w:t>
      </w:r>
      <w:r>
        <w:rPr>
          <w:rFonts w:ascii="Arial Narrow" w:eastAsia="Times New Roman" w:hAnsi="Arial Narrow" w:cs="Times New Roman"/>
          <w:sz w:val="24"/>
          <w:szCs w:val="24"/>
          <w:vertAlign w:val="superscript"/>
        </w:rPr>
        <w:t>1</w:t>
      </w:r>
      <w:r>
        <w:rPr>
          <w:rFonts w:ascii="Arial Narrow" w:eastAsia="Times New Roman" w:hAnsi="Arial Narrow" w:cs="Times New Roman"/>
          <w:sz w:val="24"/>
          <w:szCs w:val="24"/>
        </w:rPr>
        <w:t xml:space="preserve">, L. Seres Mészárosné </w:t>
      </w:r>
      <w:r>
        <w:rPr>
          <w:rFonts w:ascii="Arial Narrow" w:eastAsia="Times New Roman" w:hAnsi="Arial Narrow" w:cs="Times New Roman"/>
          <w:sz w:val="24"/>
          <w:szCs w:val="24"/>
          <w:vertAlign w:val="superscript"/>
        </w:rPr>
        <w:t>1,</w:t>
      </w:r>
      <w:r>
        <w:rPr>
          <w:rFonts w:ascii="Arial Narrow" w:eastAsia="Times New Roman" w:hAnsi="Arial Narrow" w:cs="Times New Roman"/>
          <w:sz w:val="24"/>
          <w:szCs w:val="24"/>
        </w:rPr>
        <w:t xml:space="preserve"> O. Bata</w:t>
      </w:r>
      <w:r>
        <w:rPr>
          <w:rFonts w:ascii="Arial Narrow" w:eastAsia="Times New Roman" w:hAnsi="Arial Narrow" w:cs="Times New Roman"/>
          <w:sz w:val="24"/>
          <w:szCs w:val="24"/>
          <w:vertAlign w:val="superscript"/>
        </w:rPr>
        <w:t>1</w:t>
      </w:r>
      <w:r>
        <w:rPr>
          <w:rFonts w:ascii="Arial Narrow" w:eastAsia="Times New Roman" w:hAnsi="Arial Narrow" w:cs="Times New Roman"/>
          <w:sz w:val="24"/>
          <w:szCs w:val="24"/>
        </w:rPr>
        <w:t xml:space="preserve">, I. Bulyovszky </w:t>
      </w:r>
      <w:r>
        <w:rPr>
          <w:rFonts w:ascii="Arial Narrow" w:eastAsia="Times New Roman" w:hAnsi="Arial Narrow" w:cs="Times New Roman"/>
          <w:sz w:val="24"/>
          <w:szCs w:val="24"/>
          <w:vertAlign w:val="superscript"/>
        </w:rPr>
        <w:t xml:space="preserve">1, </w:t>
      </w:r>
      <w:r>
        <w:rPr>
          <w:rFonts w:ascii="Arial Narrow" w:eastAsia="Times New Roman" w:hAnsi="Arial Narrow" w:cs="Times New Roman"/>
          <w:sz w:val="24"/>
          <w:szCs w:val="24"/>
        </w:rPr>
        <w:t>A.Jedlovszki-Hajdú</w:t>
      </w:r>
      <w:r>
        <w:rPr>
          <w:rFonts w:ascii="Arial Narrow" w:eastAsia="Times New Roman" w:hAnsi="Arial Narrow" w:cs="Times New Roman"/>
          <w:sz w:val="24"/>
          <w:szCs w:val="24"/>
          <w:vertAlign w:val="superscript"/>
        </w:rPr>
        <w:t xml:space="preserve">2, </w:t>
      </w:r>
      <w:r>
        <w:rPr>
          <w:rFonts w:ascii="Arial Narrow" w:eastAsia="Times New Roman" w:hAnsi="Arial Narrow" w:cs="Times New Roman"/>
          <w:sz w:val="24"/>
          <w:szCs w:val="24"/>
        </w:rPr>
        <w:t>M.Zrinyi</w:t>
      </w:r>
      <w:r>
        <w:rPr>
          <w:rFonts w:ascii="Arial Narrow" w:eastAsia="Times New Roman" w:hAnsi="Arial Narrow" w:cs="Times New Roman"/>
          <w:sz w:val="24"/>
          <w:szCs w:val="24"/>
          <w:vertAlign w:val="superscript"/>
        </w:rPr>
        <w:t xml:space="preserve">2, </w:t>
      </w:r>
      <w:r>
        <w:rPr>
          <w:rFonts w:ascii="Arial Narrow" w:eastAsia="Times New Roman" w:hAnsi="Arial Narrow" w:cs="Times New Roman"/>
          <w:sz w:val="24"/>
          <w:szCs w:val="24"/>
        </w:rPr>
        <w:t xml:space="preserve">Gy. Wéber </w:t>
      </w:r>
      <w:r>
        <w:rPr>
          <w:rFonts w:ascii="Arial Narrow" w:eastAsia="Times New Roman" w:hAnsi="Arial Narrow" w:cs="Times New Roman"/>
          <w:sz w:val="24"/>
          <w:szCs w:val="24"/>
          <w:vertAlign w:val="superscript"/>
        </w:rPr>
        <w:t>1</w:t>
      </w:r>
    </w:p>
    <w:p w:rsidR="00341ECE" w:rsidRDefault="00341ECE" w:rsidP="00341ECE">
      <w:pPr>
        <w:rPr>
          <w:rFonts w:ascii="Arial Narrow" w:eastAsia="Times New Roman" w:hAnsi="Arial Narrow" w:cs="Times New Roman"/>
          <w:sz w:val="24"/>
          <w:szCs w:val="24"/>
        </w:rPr>
      </w:pPr>
    </w:p>
    <w:p w:rsidR="00341ECE" w:rsidRDefault="00341ECE" w:rsidP="00341ECE">
      <w:pPr>
        <w:rPr>
          <w:rFonts w:ascii="Arial Narrow" w:eastAsia="Times New Roman" w:hAnsi="Arial Narrow" w:cs="Times New Roman"/>
          <w:b/>
          <w:sz w:val="24"/>
          <w:szCs w:val="24"/>
        </w:rPr>
      </w:pPr>
      <w:r>
        <w:rPr>
          <w:rFonts w:ascii="Arial Narrow" w:eastAsia="Times New Roman" w:hAnsi="Arial Narrow" w:cs="Times New Roman"/>
          <w:b/>
          <w:sz w:val="24"/>
          <w:szCs w:val="24"/>
        </w:rPr>
        <w:t>ESSR 2014- 49</w:t>
      </w:r>
      <w:r>
        <w:rPr>
          <w:rFonts w:ascii="Arial Narrow" w:eastAsia="Times New Roman" w:hAnsi="Arial Narrow" w:cs="Times New Roman"/>
          <w:b/>
          <w:sz w:val="24"/>
          <w:szCs w:val="24"/>
          <w:vertAlign w:val="superscript"/>
        </w:rPr>
        <w:t xml:space="preserve">th </w:t>
      </w:r>
      <w:r>
        <w:rPr>
          <w:rFonts w:ascii="Arial Narrow" w:eastAsia="Times New Roman" w:hAnsi="Arial Narrow" w:cs="Times New Roman"/>
          <w:b/>
          <w:sz w:val="24"/>
          <w:szCs w:val="24"/>
        </w:rPr>
        <w:t>Congress of the</w:t>
      </w:r>
      <w:r>
        <w:rPr>
          <w:rFonts w:ascii="Arial Narrow" w:eastAsia="Times New Roman" w:hAnsi="Arial Narrow" w:cs="Times New Roman"/>
          <w:b/>
          <w:sz w:val="24"/>
          <w:szCs w:val="24"/>
          <w:vertAlign w:val="superscript"/>
        </w:rPr>
        <w:t xml:space="preserve"> </w:t>
      </w:r>
      <w:r>
        <w:rPr>
          <w:rFonts w:ascii="Arial Narrow" w:eastAsia="Times New Roman" w:hAnsi="Arial Narrow" w:cs="Times New Roman"/>
          <w:b/>
          <w:sz w:val="24"/>
          <w:szCs w:val="24"/>
        </w:rPr>
        <w:t xml:space="preserve"> European Society for Surgical Research</w:t>
      </w:r>
    </w:p>
    <w:p w:rsidR="00341ECE" w:rsidRDefault="00341ECE" w:rsidP="00341ECE">
      <w:pPr>
        <w:rPr>
          <w:rFonts w:ascii="Arial Narrow" w:eastAsia="Times New Roman" w:hAnsi="Arial Narrow" w:cs="Times New Roman"/>
          <w:sz w:val="24"/>
          <w:szCs w:val="24"/>
        </w:rPr>
      </w:pPr>
      <w:r>
        <w:rPr>
          <w:rFonts w:ascii="Arial Narrow" w:eastAsia="Times New Roman" w:hAnsi="Arial Narrow" w:cs="Times New Roman"/>
          <w:sz w:val="24"/>
          <w:szCs w:val="24"/>
        </w:rPr>
        <w:t>Crosslinked poly(vinyl alcohol) based nanofiber mesh for tissue replacement</w:t>
      </w:r>
    </w:p>
    <w:p w:rsidR="00341ECE" w:rsidRDefault="00341ECE" w:rsidP="00341ECE">
      <w:pPr>
        <w:rPr>
          <w:rFonts w:ascii="Arial Narrow" w:eastAsia="Times New Roman" w:hAnsi="Arial Narrow" w:cs="Times New Roman"/>
          <w:sz w:val="24"/>
          <w:szCs w:val="24"/>
        </w:rPr>
      </w:pPr>
      <w:r>
        <w:rPr>
          <w:rFonts w:ascii="Arial Narrow" w:eastAsia="Times New Roman" w:hAnsi="Arial Narrow" w:cs="Times New Roman"/>
          <w:sz w:val="24"/>
          <w:szCs w:val="24"/>
        </w:rPr>
        <w:t>L. Seres</w:t>
      </w:r>
      <w:r>
        <w:rPr>
          <w:rFonts w:ascii="Arial Narrow" w:eastAsia="Times New Roman" w:hAnsi="Arial Narrow" w:cs="Times New Roman"/>
          <w:sz w:val="24"/>
          <w:szCs w:val="24"/>
          <w:vertAlign w:val="superscript"/>
        </w:rPr>
        <w:t>1</w:t>
      </w:r>
      <w:r>
        <w:rPr>
          <w:rFonts w:ascii="Arial Narrow" w:eastAsia="Times New Roman" w:hAnsi="Arial Narrow" w:cs="Times New Roman"/>
          <w:sz w:val="24"/>
          <w:szCs w:val="24"/>
        </w:rPr>
        <w:t>, K. Molnár</w:t>
      </w:r>
      <w:r>
        <w:rPr>
          <w:rFonts w:ascii="Arial Narrow" w:eastAsia="Times New Roman" w:hAnsi="Arial Narrow" w:cs="Times New Roman"/>
          <w:sz w:val="24"/>
          <w:szCs w:val="24"/>
          <w:vertAlign w:val="superscript"/>
        </w:rPr>
        <w:t>2</w:t>
      </w:r>
      <w:r>
        <w:rPr>
          <w:rFonts w:ascii="Arial Narrow" w:eastAsia="Times New Roman" w:hAnsi="Arial Narrow" w:cs="Times New Roman"/>
          <w:sz w:val="24"/>
          <w:szCs w:val="24"/>
        </w:rPr>
        <w:t>, Gy. Szabó</w:t>
      </w:r>
      <w:r>
        <w:rPr>
          <w:rFonts w:ascii="Arial Narrow" w:eastAsia="Times New Roman" w:hAnsi="Arial Narrow" w:cs="Times New Roman"/>
          <w:sz w:val="24"/>
          <w:szCs w:val="24"/>
          <w:vertAlign w:val="superscript"/>
        </w:rPr>
        <w:t>1</w:t>
      </w:r>
      <w:r>
        <w:rPr>
          <w:rFonts w:ascii="Arial Narrow" w:eastAsia="Times New Roman" w:hAnsi="Arial Narrow" w:cs="Times New Roman"/>
          <w:sz w:val="24"/>
          <w:szCs w:val="24"/>
        </w:rPr>
        <w:t>, L. Fónyad</w:t>
      </w:r>
      <w:r>
        <w:rPr>
          <w:rFonts w:ascii="Arial Narrow" w:eastAsia="Times New Roman" w:hAnsi="Arial Narrow" w:cs="Times New Roman"/>
          <w:sz w:val="24"/>
          <w:szCs w:val="24"/>
          <w:vertAlign w:val="superscript"/>
        </w:rPr>
        <w:t>3</w:t>
      </w:r>
      <w:r>
        <w:rPr>
          <w:rFonts w:ascii="Arial Narrow" w:eastAsia="Times New Roman" w:hAnsi="Arial Narrow" w:cs="Times New Roman"/>
          <w:sz w:val="24"/>
          <w:szCs w:val="24"/>
        </w:rPr>
        <w:t xml:space="preserve">, </w:t>
      </w:r>
      <w:r>
        <w:rPr>
          <w:rFonts w:ascii="Arial Narrow" w:eastAsia="Times New Roman" w:hAnsi="Arial Narrow" w:cs="Times New Roman"/>
          <w:sz w:val="24"/>
          <w:szCs w:val="24"/>
          <w:u w:val="single"/>
        </w:rPr>
        <w:t>D. Fehér</w:t>
      </w:r>
      <w:r>
        <w:rPr>
          <w:rFonts w:ascii="Arial Narrow" w:eastAsia="Times New Roman" w:hAnsi="Arial Narrow" w:cs="Times New Roman"/>
          <w:sz w:val="24"/>
          <w:szCs w:val="24"/>
          <w:u w:val="single"/>
          <w:vertAlign w:val="superscript"/>
        </w:rPr>
        <w:t>1</w:t>
      </w:r>
      <w:r>
        <w:rPr>
          <w:rFonts w:ascii="Arial Narrow" w:eastAsia="Times New Roman" w:hAnsi="Arial Narrow" w:cs="Times New Roman"/>
          <w:sz w:val="24"/>
          <w:szCs w:val="24"/>
        </w:rPr>
        <w:t>, D. Csukás</w:t>
      </w:r>
      <w:r>
        <w:rPr>
          <w:rFonts w:ascii="Arial Narrow" w:eastAsia="Times New Roman" w:hAnsi="Arial Narrow" w:cs="Times New Roman"/>
          <w:sz w:val="24"/>
          <w:szCs w:val="24"/>
          <w:vertAlign w:val="superscript"/>
        </w:rPr>
        <w:t>1</w:t>
      </w:r>
      <w:r>
        <w:rPr>
          <w:rFonts w:ascii="Arial Narrow" w:eastAsia="Times New Roman" w:hAnsi="Arial Narrow" w:cs="Times New Roman"/>
          <w:sz w:val="24"/>
          <w:szCs w:val="24"/>
        </w:rPr>
        <w:t>, A. Jedlovszky-Hajdú</w:t>
      </w:r>
      <w:r>
        <w:rPr>
          <w:rFonts w:ascii="Arial Narrow" w:eastAsia="Times New Roman" w:hAnsi="Arial Narrow" w:cs="Times New Roman"/>
          <w:sz w:val="24"/>
          <w:szCs w:val="24"/>
          <w:vertAlign w:val="superscript"/>
        </w:rPr>
        <w:t>2</w:t>
      </w:r>
      <w:r>
        <w:rPr>
          <w:rFonts w:ascii="Arial Narrow" w:eastAsia="Times New Roman" w:hAnsi="Arial Narrow" w:cs="Times New Roman"/>
          <w:sz w:val="24"/>
          <w:szCs w:val="24"/>
        </w:rPr>
        <w:t>, M. Zrínyi</w:t>
      </w:r>
      <w:r>
        <w:rPr>
          <w:rFonts w:ascii="Arial Narrow" w:eastAsia="Times New Roman" w:hAnsi="Arial Narrow" w:cs="Times New Roman"/>
          <w:sz w:val="24"/>
          <w:szCs w:val="24"/>
          <w:vertAlign w:val="superscript"/>
        </w:rPr>
        <w:t>2</w:t>
      </w:r>
      <w:r>
        <w:rPr>
          <w:rFonts w:ascii="Arial Narrow" w:eastAsia="Times New Roman" w:hAnsi="Arial Narrow" w:cs="Times New Roman"/>
          <w:sz w:val="24"/>
          <w:szCs w:val="24"/>
        </w:rPr>
        <w:t>, Gy. Wéber</w:t>
      </w:r>
      <w:r>
        <w:rPr>
          <w:rFonts w:ascii="Arial Narrow" w:eastAsia="Times New Roman" w:hAnsi="Arial Narrow" w:cs="Times New Roman"/>
          <w:sz w:val="24"/>
          <w:szCs w:val="24"/>
          <w:vertAlign w:val="superscript"/>
        </w:rPr>
        <w:t>1</w:t>
      </w:r>
      <w:r>
        <w:rPr>
          <w:rFonts w:ascii="Arial Narrow" w:eastAsia="Times New Roman" w:hAnsi="Arial Narrow" w:cs="Times New Roman"/>
          <w:sz w:val="24"/>
          <w:szCs w:val="24"/>
        </w:rPr>
        <w:t xml:space="preserve"> </w:t>
      </w:r>
    </w:p>
    <w:p w:rsidR="00341ECE" w:rsidRDefault="00341ECE" w:rsidP="00341ECE">
      <w:pPr>
        <w:rPr>
          <w:rFonts w:ascii="Arial Narrow" w:eastAsia="Times New Roman" w:hAnsi="Arial Narrow" w:cs="Times New Roman"/>
          <w:sz w:val="24"/>
          <w:szCs w:val="24"/>
        </w:rPr>
      </w:pPr>
    </w:p>
    <w:p w:rsidR="00341ECE" w:rsidRDefault="00341ECE" w:rsidP="00341ECE">
      <w:pPr>
        <w:rPr>
          <w:rFonts w:ascii="Arial Narrow" w:eastAsia="Times New Roman" w:hAnsi="Arial Narrow" w:cs="Times New Roman"/>
          <w:b/>
          <w:sz w:val="24"/>
          <w:szCs w:val="24"/>
        </w:rPr>
      </w:pPr>
      <w:r>
        <w:rPr>
          <w:rFonts w:ascii="Arial Narrow" w:eastAsia="Times New Roman" w:hAnsi="Arial Narrow" w:cs="Times New Roman"/>
          <w:b/>
          <w:sz w:val="24"/>
          <w:szCs w:val="24"/>
        </w:rPr>
        <w:t>ESSR 2014- 49</w:t>
      </w:r>
      <w:r>
        <w:rPr>
          <w:rFonts w:ascii="Arial Narrow" w:eastAsia="Times New Roman" w:hAnsi="Arial Narrow" w:cs="Times New Roman"/>
          <w:b/>
          <w:sz w:val="24"/>
          <w:szCs w:val="24"/>
          <w:vertAlign w:val="superscript"/>
        </w:rPr>
        <w:t xml:space="preserve">th </w:t>
      </w:r>
      <w:r>
        <w:rPr>
          <w:rFonts w:ascii="Arial Narrow" w:eastAsia="Times New Roman" w:hAnsi="Arial Narrow" w:cs="Times New Roman"/>
          <w:b/>
          <w:sz w:val="24"/>
          <w:szCs w:val="24"/>
        </w:rPr>
        <w:t>Congress of the</w:t>
      </w:r>
      <w:r>
        <w:rPr>
          <w:rFonts w:ascii="Arial Narrow" w:eastAsia="Times New Roman" w:hAnsi="Arial Narrow" w:cs="Times New Roman"/>
          <w:b/>
          <w:sz w:val="24"/>
          <w:szCs w:val="24"/>
          <w:vertAlign w:val="superscript"/>
        </w:rPr>
        <w:t xml:space="preserve"> </w:t>
      </w:r>
      <w:r>
        <w:rPr>
          <w:rFonts w:ascii="Arial Narrow" w:eastAsia="Times New Roman" w:hAnsi="Arial Narrow" w:cs="Times New Roman"/>
          <w:b/>
          <w:sz w:val="24"/>
          <w:szCs w:val="24"/>
        </w:rPr>
        <w:t xml:space="preserve"> European Society for Surgical Research</w:t>
      </w:r>
    </w:p>
    <w:p w:rsidR="00341ECE" w:rsidRDefault="00341ECE" w:rsidP="00341ECE">
      <w:pPr>
        <w:rPr>
          <w:rFonts w:ascii="Arial Narrow" w:eastAsia="Times New Roman" w:hAnsi="Arial Narrow" w:cs="Times New Roman"/>
          <w:sz w:val="24"/>
          <w:szCs w:val="24"/>
        </w:rPr>
      </w:pPr>
      <w:r>
        <w:rPr>
          <w:rFonts w:ascii="Arial Narrow" w:eastAsia="Times New Roman" w:hAnsi="Arial Narrow" w:cs="Times New Roman"/>
          <w:sz w:val="24"/>
          <w:szCs w:val="24"/>
        </w:rPr>
        <w:t>Electrospun, Cross-linked Poly(succinimide) Based Biopolymer for Biomedical Application</w:t>
      </w:r>
    </w:p>
    <w:p w:rsidR="00341ECE" w:rsidRDefault="00341ECE" w:rsidP="00341ECE">
      <w:pPr>
        <w:rPr>
          <w:rFonts w:ascii="Arial Narrow" w:eastAsia="Times New Roman" w:hAnsi="Arial Narrow" w:cs="Times New Roman"/>
          <w:sz w:val="24"/>
          <w:szCs w:val="24"/>
        </w:rPr>
      </w:pPr>
      <w:r>
        <w:rPr>
          <w:rFonts w:ascii="Arial Narrow" w:eastAsia="Times New Roman" w:hAnsi="Arial Narrow" w:cs="Times New Roman"/>
          <w:sz w:val="24"/>
          <w:szCs w:val="24"/>
        </w:rPr>
        <w:t>T. Danko</w:t>
      </w:r>
      <w:r>
        <w:rPr>
          <w:rFonts w:ascii="Arial Narrow" w:eastAsia="Times New Roman" w:hAnsi="Arial Narrow" w:cs="Times New Roman"/>
          <w:sz w:val="24"/>
          <w:szCs w:val="24"/>
          <w:vertAlign w:val="superscript"/>
        </w:rPr>
        <w:t>1, 2</w:t>
      </w:r>
      <w:r>
        <w:rPr>
          <w:rFonts w:ascii="Arial Narrow" w:eastAsia="Times New Roman" w:hAnsi="Arial Narrow" w:cs="Times New Roman"/>
          <w:sz w:val="24"/>
          <w:szCs w:val="24"/>
        </w:rPr>
        <w:t>, K. Molnar</w:t>
      </w:r>
      <w:r>
        <w:rPr>
          <w:rFonts w:ascii="Arial Narrow" w:eastAsia="Times New Roman" w:hAnsi="Arial Narrow" w:cs="Times New Roman"/>
          <w:sz w:val="24"/>
          <w:szCs w:val="24"/>
          <w:vertAlign w:val="superscript"/>
        </w:rPr>
        <w:t>2</w:t>
      </w:r>
      <w:r>
        <w:rPr>
          <w:rFonts w:ascii="Arial Narrow" w:eastAsia="Times New Roman" w:hAnsi="Arial Narrow" w:cs="Times New Roman"/>
          <w:sz w:val="24"/>
          <w:szCs w:val="24"/>
        </w:rPr>
        <w:t>, L. Rago</w:t>
      </w:r>
      <w:r>
        <w:rPr>
          <w:rFonts w:ascii="Arial Narrow" w:eastAsia="Times New Roman" w:hAnsi="Arial Narrow" w:cs="Times New Roman"/>
          <w:sz w:val="24"/>
          <w:szCs w:val="24"/>
          <w:vertAlign w:val="superscript"/>
        </w:rPr>
        <w:t>2</w:t>
      </w:r>
      <w:r>
        <w:rPr>
          <w:rFonts w:ascii="Arial Narrow" w:eastAsia="Times New Roman" w:hAnsi="Arial Narrow" w:cs="Times New Roman"/>
          <w:sz w:val="24"/>
          <w:szCs w:val="24"/>
        </w:rPr>
        <w:t>, O. S. Bata</w:t>
      </w:r>
      <w:r>
        <w:rPr>
          <w:rFonts w:ascii="Arial Narrow" w:eastAsia="Times New Roman" w:hAnsi="Arial Narrow" w:cs="Times New Roman"/>
          <w:sz w:val="24"/>
          <w:szCs w:val="24"/>
          <w:vertAlign w:val="superscript"/>
        </w:rPr>
        <w:t>1</w:t>
      </w:r>
      <w:r>
        <w:rPr>
          <w:rFonts w:ascii="Arial Narrow" w:eastAsia="Times New Roman" w:hAnsi="Arial Narrow" w:cs="Times New Roman"/>
          <w:sz w:val="24"/>
          <w:szCs w:val="24"/>
        </w:rPr>
        <w:t>, Gy. Szabo</w:t>
      </w:r>
      <w:r>
        <w:rPr>
          <w:rFonts w:ascii="Arial Narrow" w:eastAsia="Times New Roman" w:hAnsi="Arial Narrow" w:cs="Times New Roman"/>
          <w:sz w:val="24"/>
          <w:szCs w:val="24"/>
          <w:vertAlign w:val="superscript"/>
        </w:rPr>
        <w:t>1</w:t>
      </w:r>
      <w:r>
        <w:rPr>
          <w:rFonts w:ascii="Arial Narrow" w:eastAsia="Times New Roman" w:hAnsi="Arial Narrow" w:cs="Times New Roman"/>
          <w:sz w:val="24"/>
          <w:szCs w:val="24"/>
        </w:rPr>
        <w:t>, I. Bulyovszky</w:t>
      </w:r>
      <w:r>
        <w:rPr>
          <w:rFonts w:ascii="Arial Narrow" w:eastAsia="Times New Roman" w:hAnsi="Arial Narrow" w:cs="Times New Roman"/>
          <w:sz w:val="24"/>
          <w:szCs w:val="24"/>
          <w:vertAlign w:val="superscript"/>
        </w:rPr>
        <w:t>1</w:t>
      </w:r>
      <w:r>
        <w:rPr>
          <w:rFonts w:ascii="Arial Narrow" w:eastAsia="Times New Roman" w:hAnsi="Arial Narrow" w:cs="Times New Roman"/>
          <w:sz w:val="24"/>
          <w:szCs w:val="24"/>
        </w:rPr>
        <w:t xml:space="preserve">, </w:t>
      </w:r>
      <w:r>
        <w:rPr>
          <w:rFonts w:ascii="Arial Narrow" w:eastAsia="Times New Roman" w:hAnsi="Arial Narrow" w:cs="Times New Roman"/>
          <w:sz w:val="24"/>
          <w:szCs w:val="24"/>
          <w:u w:val="single"/>
        </w:rPr>
        <w:t>D. Feher</w:t>
      </w:r>
      <w:r>
        <w:rPr>
          <w:rFonts w:ascii="Arial Narrow" w:eastAsia="Times New Roman" w:hAnsi="Arial Narrow" w:cs="Times New Roman"/>
          <w:sz w:val="24"/>
          <w:szCs w:val="24"/>
          <w:u w:val="single"/>
          <w:vertAlign w:val="superscript"/>
        </w:rPr>
        <w:t>1</w:t>
      </w:r>
      <w:r>
        <w:rPr>
          <w:rFonts w:ascii="Arial Narrow" w:eastAsia="Times New Roman" w:hAnsi="Arial Narrow" w:cs="Times New Roman"/>
          <w:sz w:val="24"/>
          <w:szCs w:val="24"/>
        </w:rPr>
        <w:t>, L. Meszarosne Seres</w:t>
      </w:r>
      <w:r>
        <w:rPr>
          <w:rFonts w:ascii="Arial Narrow" w:eastAsia="Times New Roman" w:hAnsi="Arial Narrow" w:cs="Times New Roman"/>
          <w:sz w:val="24"/>
          <w:szCs w:val="24"/>
          <w:vertAlign w:val="superscript"/>
        </w:rPr>
        <w:t>1</w:t>
      </w:r>
      <w:r>
        <w:rPr>
          <w:rFonts w:ascii="Arial Narrow" w:eastAsia="Times New Roman" w:hAnsi="Arial Narrow" w:cs="Times New Roman"/>
          <w:sz w:val="24"/>
          <w:szCs w:val="24"/>
        </w:rPr>
        <w:t>, G. Csorba</w:t>
      </w:r>
      <w:r>
        <w:rPr>
          <w:rFonts w:ascii="Arial Narrow" w:eastAsia="Times New Roman" w:hAnsi="Arial Narrow" w:cs="Times New Roman"/>
          <w:sz w:val="24"/>
          <w:szCs w:val="24"/>
          <w:vertAlign w:val="superscript"/>
        </w:rPr>
        <w:t>3</w:t>
      </w:r>
      <w:r>
        <w:rPr>
          <w:rFonts w:ascii="Arial Narrow" w:eastAsia="Times New Roman" w:hAnsi="Arial Narrow" w:cs="Times New Roman"/>
          <w:sz w:val="24"/>
          <w:szCs w:val="24"/>
        </w:rPr>
        <w:t>, A. Jedlovszky-Hajdu</w:t>
      </w:r>
      <w:r>
        <w:rPr>
          <w:rFonts w:ascii="Arial Narrow" w:eastAsia="Times New Roman" w:hAnsi="Arial Narrow" w:cs="Times New Roman"/>
          <w:sz w:val="24"/>
          <w:szCs w:val="24"/>
          <w:vertAlign w:val="superscript"/>
        </w:rPr>
        <w:t>2</w:t>
      </w:r>
      <w:r>
        <w:rPr>
          <w:rFonts w:ascii="Arial Narrow" w:eastAsia="Times New Roman" w:hAnsi="Arial Narrow" w:cs="Times New Roman"/>
          <w:sz w:val="24"/>
          <w:szCs w:val="24"/>
        </w:rPr>
        <w:t>, Gy. Weber</w:t>
      </w:r>
      <w:r>
        <w:rPr>
          <w:rFonts w:ascii="Arial Narrow" w:eastAsia="Times New Roman" w:hAnsi="Arial Narrow" w:cs="Times New Roman"/>
          <w:sz w:val="24"/>
          <w:szCs w:val="24"/>
          <w:vertAlign w:val="superscript"/>
        </w:rPr>
        <w:t>1</w:t>
      </w:r>
      <w:r>
        <w:rPr>
          <w:rFonts w:ascii="Arial Narrow" w:eastAsia="Times New Roman" w:hAnsi="Arial Narrow" w:cs="Times New Roman"/>
          <w:sz w:val="24"/>
          <w:szCs w:val="24"/>
        </w:rPr>
        <w:t>, M. Zrinyi</w:t>
      </w:r>
      <w:r>
        <w:rPr>
          <w:rFonts w:ascii="Arial Narrow" w:eastAsia="Times New Roman" w:hAnsi="Arial Narrow" w:cs="Times New Roman"/>
          <w:sz w:val="24"/>
          <w:szCs w:val="24"/>
          <w:vertAlign w:val="superscript"/>
        </w:rPr>
        <w:t>2</w:t>
      </w:r>
      <w:r>
        <w:rPr>
          <w:rFonts w:ascii="Arial Narrow" w:eastAsia="Times New Roman" w:hAnsi="Arial Narrow" w:cs="Times New Roman"/>
          <w:sz w:val="24"/>
          <w:szCs w:val="24"/>
        </w:rPr>
        <w:t xml:space="preserve">, </w:t>
      </w:r>
    </w:p>
    <w:p w:rsidR="00341ECE" w:rsidRDefault="00341ECE" w:rsidP="00341ECE">
      <w:pPr>
        <w:rPr>
          <w:rFonts w:ascii="Arial Narrow" w:eastAsia="Times New Roman" w:hAnsi="Arial Narrow" w:cs="Times New Roman"/>
          <w:sz w:val="24"/>
          <w:szCs w:val="24"/>
        </w:rPr>
      </w:pPr>
    </w:p>
    <w:p w:rsidR="00341ECE" w:rsidRDefault="00341ECE" w:rsidP="00341ECE">
      <w:pPr>
        <w:rPr>
          <w:rFonts w:ascii="Arial Narrow" w:eastAsia="Times New Roman" w:hAnsi="Arial Narrow" w:cs="Times New Roman"/>
          <w:b/>
          <w:sz w:val="24"/>
          <w:szCs w:val="24"/>
        </w:rPr>
      </w:pPr>
      <w:r>
        <w:rPr>
          <w:rFonts w:ascii="Arial Narrow" w:eastAsia="Times New Roman" w:hAnsi="Arial Narrow" w:cs="Times New Roman"/>
          <w:b/>
          <w:sz w:val="24"/>
          <w:szCs w:val="24"/>
        </w:rPr>
        <w:t>ESSR 2014- 49</w:t>
      </w:r>
      <w:r>
        <w:rPr>
          <w:rFonts w:ascii="Arial Narrow" w:eastAsia="Times New Roman" w:hAnsi="Arial Narrow" w:cs="Times New Roman"/>
          <w:b/>
          <w:sz w:val="24"/>
          <w:szCs w:val="24"/>
          <w:vertAlign w:val="superscript"/>
        </w:rPr>
        <w:t xml:space="preserve">th </w:t>
      </w:r>
      <w:r>
        <w:rPr>
          <w:rFonts w:ascii="Arial Narrow" w:eastAsia="Times New Roman" w:hAnsi="Arial Narrow" w:cs="Times New Roman"/>
          <w:b/>
          <w:sz w:val="24"/>
          <w:szCs w:val="24"/>
        </w:rPr>
        <w:t>Congress of the</w:t>
      </w:r>
      <w:r>
        <w:rPr>
          <w:rFonts w:ascii="Arial Narrow" w:eastAsia="Times New Roman" w:hAnsi="Arial Narrow" w:cs="Times New Roman"/>
          <w:b/>
          <w:sz w:val="24"/>
          <w:szCs w:val="24"/>
          <w:vertAlign w:val="superscript"/>
        </w:rPr>
        <w:t xml:space="preserve"> </w:t>
      </w:r>
      <w:r>
        <w:rPr>
          <w:rFonts w:ascii="Arial Narrow" w:eastAsia="Times New Roman" w:hAnsi="Arial Narrow" w:cs="Times New Roman"/>
          <w:b/>
          <w:sz w:val="24"/>
          <w:szCs w:val="24"/>
        </w:rPr>
        <w:t xml:space="preserve"> European Society for Surgical Research</w:t>
      </w:r>
    </w:p>
    <w:p w:rsidR="00341ECE" w:rsidRDefault="00341ECE" w:rsidP="00341ECE">
      <w:pPr>
        <w:rPr>
          <w:rFonts w:ascii="Arial Narrow" w:eastAsia="Times New Roman" w:hAnsi="Arial Narrow" w:cs="Times New Roman"/>
          <w:sz w:val="24"/>
          <w:szCs w:val="24"/>
        </w:rPr>
      </w:pPr>
      <w:r>
        <w:rPr>
          <w:rFonts w:ascii="Arial Narrow" w:eastAsia="Times New Roman" w:hAnsi="Arial Narrow" w:cs="Times New Roman"/>
          <w:sz w:val="24"/>
          <w:szCs w:val="24"/>
        </w:rPr>
        <w:t>Unique porcine model of Fatal Side Effects of Nanodrugs/ Nanocarriers</w:t>
      </w:r>
    </w:p>
    <w:p w:rsidR="00341ECE" w:rsidRDefault="00341ECE" w:rsidP="00341ECE">
      <w:pPr>
        <w:rPr>
          <w:rFonts w:ascii="Arial Narrow" w:eastAsia="Times New Roman" w:hAnsi="Arial Narrow" w:cs="Times New Roman"/>
          <w:sz w:val="24"/>
          <w:szCs w:val="24"/>
        </w:rPr>
      </w:pPr>
      <w:r>
        <w:rPr>
          <w:rFonts w:ascii="Arial Narrow" w:eastAsia="Times New Roman" w:hAnsi="Arial Narrow" w:cs="Times New Roman"/>
          <w:sz w:val="24"/>
          <w:szCs w:val="24"/>
        </w:rPr>
        <w:t xml:space="preserve">Domokos Csukás, Rudolf Urbanics, János Szebeni, Andrea Ferencz, Györgyi Szabó, József Sándor, Leila Seres, </w:t>
      </w:r>
      <w:r>
        <w:rPr>
          <w:rFonts w:ascii="Arial Narrow" w:eastAsia="Times New Roman" w:hAnsi="Arial Narrow" w:cs="Times New Roman"/>
          <w:sz w:val="24"/>
          <w:szCs w:val="24"/>
          <w:u w:val="single"/>
        </w:rPr>
        <w:t>Daniella Fehér</w:t>
      </w:r>
      <w:r>
        <w:rPr>
          <w:rFonts w:ascii="Arial Narrow" w:eastAsia="Times New Roman" w:hAnsi="Arial Narrow" w:cs="Times New Roman"/>
          <w:sz w:val="24"/>
          <w:szCs w:val="24"/>
        </w:rPr>
        <w:t>, György Wéber</w:t>
      </w:r>
    </w:p>
    <w:p w:rsidR="00341ECE" w:rsidRDefault="00341ECE" w:rsidP="00341ECE">
      <w:pPr>
        <w:rPr>
          <w:rFonts w:ascii="Arial Narrow" w:eastAsia="Times New Roman" w:hAnsi="Arial Narrow" w:cs="Times New Roman"/>
          <w:sz w:val="24"/>
          <w:szCs w:val="24"/>
        </w:rPr>
      </w:pPr>
    </w:p>
    <w:p w:rsidR="00341ECE" w:rsidRDefault="00341ECE" w:rsidP="00341ECE">
      <w:pPr>
        <w:rPr>
          <w:rFonts w:ascii="Arial Narrow" w:eastAsia="Times New Roman" w:hAnsi="Arial Narrow" w:cs="Times New Roman"/>
          <w:b/>
          <w:sz w:val="24"/>
          <w:szCs w:val="24"/>
        </w:rPr>
      </w:pPr>
      <w:r>
        <w:rPr>
          <w:rFonts w:ascii="Arial Narrow" w:eastAsia="Times New Roman" w:hAnsi="Arial Narrow" w:cs="Times New Roman"/>
          <w:b/>
          <w:sz w:val="24"/>
          <w:szCs w:val="24"/>
        </w:rPr>
        <w:t>Magyar Sebész Társaság 2014.évi kongresszusa</w:t>
      </w:r>
    </w:p>
    <w:p w:rsidR="00341ECE" w:rsidRDefault="00341ECE" w:rsidP="00341ECE">
      <w:pPr>
        <w:rPr>
          <w:rFonts w:ascii="Arial Narrow" w:eastAsia="Times New Roman" w:hAnsi="Arial Narrow" w:cs="Times New Roman"/>
          <w:b/>
          <w:sz w:val="24"/>
          <w:szCs w:val="24"/>
        </w:rPr>
      </w:pPr>
      <w:r>
        <w:rPr>
          <w:rFonts w:ascii="Arial Narrow" w:eastAsia="Times New Roman" w:hAnsi="Arial Narrow" w:cs="Times New Roman"/>
          <w:b/>
          <w:sz w:val="24"/>
          <w:szCs w:val="24"/>
        </w:rPr>
        <w:t>Biomimetikus mátrixból készült sérvháló</w:t>
      </w:r>
    </w:p>
    <w:p w:rsidR="00341ECE" w:rsidRDefault="00341ECE" w:rsidP="00341ECE">
      <w:pPr>
        <w:rPr>
          <w:rFonts w:ascii="Arial Narrow" w:eastAsia="Times New Roman" w:hAnsi="Arial Narrow" w:cs="Times New Roman"/>
          <w:sz w:val="24"/>
          <w:szCs w:val="24"/>
          <w:vertAlign w:val="superscript"/>
        </w:rPr>
      </w:pPr>
      <w:r>
        <w:rPr>
          <w:rFonts w:ascii="Arial Narrow" w:eastAsia="Times New Roman" w:hAnsi="Arial Narrow" w:cs="Times New Roman"/>
          <w:sz w:val="24"/>
          <w:szCs w:val="24"/>
        </w:rPr>
        <w:t>Wéber György</w:t>
      </w:r>
      <w:r>
        <w:rPr>
          <w:rFonts w:ascii="Arial Narrow" w:eastAsia="Times New Roman" w:hAnsi="Arial Narrow" w:cs="Times New Roman"/>
          <w:sz w:val="24"/>
          <w:szCs w:val="24"/>
          <w:vertAlign w:val="superscript"/>
        </w:rPr>
        <w:t>1</w:t>
      </w:r>
      <w:r>
        <w:rPr>
          <w:rFonts w:ascii="Arial Narrow" w:eastAsia="Times New Roman" w:hAnsi="Arial Narrow" w:cs="Times New Roman"/>
          <w:sz w:val="24"/>
          <w:szCs w:val="24"/>
        </w:rPr>
        <w:t>, Molnár Kristóf</w:t>
      </w:r>
      <w:r>
        <w:rPr>
          <w:rFonts w:ascii="Arial Narrow" w:eastAsia="Times New Roman" w:hAnsi="Arial Narrow" w:cs="Times New Roman"/>
          <w:sz w:val="24"/>
          <w:szCs w:val="24"/>
          <w:vertAlign w:val="superscript"/>
        </w:rPr>
        <w:t>2</w:t>
      </w:r>
      <w:r>
        <w:rPr>
          <w:rFonts w:ascii="Arial Narrow" w:eastAsia="Times New Roman" w:hAnsi="Arial Narrow" w:cs="Times New Roman"/>
          <w:sz w:val="24"/>
          <w:szCs w:val="24"/>
        </w:rPr>
        <w:t>, Fónyad László</w:t>
      </w:r>
      <w:r>
        <w:rPr>
          <w:rFonts w:ascii="Arial Narrow" w:eastAsia="Times New Roman" w:hAnsi="Arial Narrow" w:cs="Times New Roman"/>
          <w:sz w:val="24"/>
          <w:szCs w:val="24"/>
          <w:vertAlign w:val="superscript"/>
        </w:rPr>
        <w:t>3</w:t>
      </w:r>
      <w:r>
        <w:rPr>
          <w:rFonts w:ascii="Arial Narrow" w:eastAsia="Times New Roman" w:hAnsi="Arial Narrow" w:cs="Times New Roman"/>
          <w:sz w:val="24"/>
          <w:szCs w:val="24"/>
        </w:rPr>
        <w:t>, Szabó Györgyi</w:t>
      </w:r>
      <w:r>
        <w:rPr>
          <w:rFonts w:ascii="Arial Narrow" w:eastAsia="Times New Roman" w:hAnsi="Arial Narrow" w:cs="Times New Roman"/>
          <w:sz w:val="24"/>
          <w:szCs w:val="24"/>
          <w:vertAlign w:val="superscript"/>
        </w:rPr>
        <w:t>1</w:t>
      </w:r>
      <w:r>
        <w:rPr>
          <w:rFonts w:ascii="Arial Narrow" w:eastAsia="Times New Roman" w:hAnsi="Arial Narrow" w:cs="Times New Roman"/>
          <w:sz w:val="24"/>
          <w:szCs w:val="24"/>
        </w:rPr>
        <w:t>, Fehér Daniella</w:t>
      </w:r>
      <w:r>
        <w:rPr>
          <w:rFonts w:ascii="Arial Narrow" w:eastAsia="Times New Roman" w:hAnsi="Arial Narrow" w:cs="Times New Roman"/>
          <w:sz w:val="24"/>
          <w:szCs w:val="24"/>
          <w:vertAlign w:val="superscript"/>
        </w:rPr>
        <w:t>1</w:t>
      </w:r>
      <w:r>
        <w:rPr>
          <w:rFonts w:ascii="Arial Narrow" w:eastAsia="Times New Roman" w:hAnsi="Arial Narrow" w:cs="Times New Roman"/>
          <w:sz w:val="24"/>
          <w:szCs w:val="24"/>
        </w:rPr>
        <w:t>, Seres Leila</w:t>
      </w:r>
      <w:r>
        <w:rPr>
          <w:rFonts w:ascii="Arial Narrow" w:eastAsia="Times New Roman" w:hAnsi="Arial Narrow" w:cs="Times New Roman"/>
          <w:sz w:val="24"/>
          <w:szCs w:val="24"/>
          <w:vertAlign w:val="superscript"/>
        </w:rPr>
        <w:t>1</w:t>
      </w:r>
      <w:r>
        <w:rPr>
          <w:rFonts w:ascii="Arial Narrow" w:eastAsia="Times New Roman" w:hAnsi="Arial Narrow" w:cs="Times New Roman"/>
          <w:sz w:val="24"/>
          <w:szCs w:val="24"/>
        </w:rPr>
        <w:t>, Dankó Titanilla</w:t>
      </w:r>
      <w:r>
        <w:rPr>
          <w:rFonts w:ascii="Arial Narrow" w:eastAsia="Times New Roman" w:hAnsi="Arial Narrow" w:cs="Times New Roman"/>
          <w:sz w:val="24"/>
          <w:szCs w:val="24"/>
          <w:vertAlign w:val="superscript"/>
        </w:rPr>
        <w:t>1</w:t>
      </w:r>
      <w:r>
        <w:rPr>
          <w:rFonts w:ascii="Arial Narrow" w:eastAsia="Times New Roman" w:hAnsi="Arial Narrow" w:cs="Times New Roman"/>
          <w:sz w:val="24"/>
          <w:szCs w:val="24"/>
        </w:rPr>
        <w:t>, Ferencz Andrea</w:t>
      </w:r>
      <w:r>
        <w:rPr>
          <w:rFonts w:ascii="Arial Narrow" w:eastAsia="Times New Roman" w:hAnsi="Arial Narrow" w:cs="Times New Roman"/>
          <w:sz w:val="24"/>
          <w:szCs w:val="24"/>
          <w:vertAlign w:val="superscript"/>
        </w:rPr>
        <w:t>1</w:t>
      </w:r>
      <w:r>
        <w:rPr>
          <w:rFonts w:ascii="Arial Narrow" w:eastAsia="Times New Roman" w:hAnsi="Arial Narrow" w:cs="Times New Roman"/>
          <w:sz w:val="24"/>
          <w:szCs w:val="24"/>
        </w:rPr>
        <w:t>, Csukás Domokos</w:t>
      </w:r>
      <w:r>
        <w:rPr>
          <w:rFonts w:ascii="Arial Narrow" w:eastAsia="Times New Roman" w:hAnsi="Arial Narrow" w:cs="Times New Roman"/>
          <w:sz w:val="24"/>
          <w:szCs w:val="24"/>
          <w:vertAlign w:val="superscript"/>
        </w:rPr>
        <w:t>1</w:t>
      </w:r>
      <w:r>
        <w:rPr>
          <w:rFonts w:ascii="Arial Narrow" w:eastAsia="Times New Roman" w:hAnsi="Arial Narrow" w:cs="Times New Roman"/>
          <w:sz w:val="24"/>
          <w:szCs w:val="24"/>
        </w:rPr>
        <w:t>, Bata Orsolya</w:t>
      </w:r>
      <w:r>
        <w:rPr>
          <w:rFonts w:ascii="Arial Narrow" w:eastAsia="Times New Roman" w:hAnsi="Arial Narrow" w:cs="Times New Roman"/>
          <w:sz w:val="24"/>
          <w:szCs w:val="24"/>
          <w:vertAlign w:val="superscript"/>
        </w:rPr>
        <w:t>1</w:t>
      </w:r>
      <w:r>
        <w:rPr>
          <w:rFonts w:ascii="Arial Narrow" w:eastAsia="Times New Roman" w:hAnsi="Arial Narrow" w:cs="Times New Roman"/>
          <w:sz w:val="24"/>
          <w:szCs w:val="24"/>
        </w:rPr>
        <w:t>, Hajdú Angéla</w:t>
      </w:r>
      <w:r>
        <w:rPr>
          <w:rFonts w:ascii="Arial Narrow" w:eastAsia="Times New Roman" w:hAnsi="Arial Narrow" w:cs="Times New Roman"/>
          <w:sz w:val="24"/>
          <w:szCs w:val="24"/>
          <w:vertAlign w:val="superscript"/>
        </w:rPr>
        <w:t>2</w:t>
      </w:r>
      <w:r>
        <w:rPr>
          <w:rFonts w:ascii="Arial Narrow" w:eastAsia="Times New Roman" w:hAnsi="Arial Narrow" w:cs="Times New Roman"/>
          <w:sz w:val="24"/>
          <w:szCs w:val="24"/>
        </w:rPr>
        <w:t>, Zrínyi Miklós</w:t>
      </w:r>
      <w:r>
        <w:rPr>
          <w:rFonts w:ascii="Arial Narrow" w:eastAsia="Times New Roman" w:hAnsi="Arial Narrow" w:cs="Times New Roman"/>
          <w:sz w:val="24"/>
          <w:szCs w:val="24"/>
          <w:vertAlign w:val="superscript"/>
        </w:rPr>
        <w:t>2</w:t>
      </w:r>
    </w:p>
    <w:p w:rsidR="00341ECE" w:rsidRDefault="00341ECE" w:rsidP="00341ECE">
      <w:pPr>
        <w:rPr>
          <w:rFonts w:ascii="Arial Narrow" w:eastAsia="Times New Roman" w:hAnsi="Arial Narrow" w:cs="Times New Roman"/>
          <w:sz w:val="24"/>
          <w:szCs w:val="24"/>
          <w:vertAlign w:val="superscript"/>
        </w:rPr>
      </w:pPr>
    </w:p>
    <w:p w:rsidR="00341ECE" w:rsidRDefault="00341ECE" w:rsidP="00341ECE">
      <w:pPr>
        <w:rPr>
          <w:rFonts w:ascii="Arial Narrow" w:eastAsia="Times New Roman" w:hAnsi="Arial Narrow" w:cs="Times New Roman"/>
          <w:b/>
          <w:sz w:val="24"/>
          <w:szCs w:val="24"/>
        </w:rPr>
      </w:pPr>
      <w:r>
        <w:rPr>
          <w:rFonts w:ascii="Arial Narrow" w:eastAsia="Times New Roman" w:hAnsi="Arial Narrow" w:cs="Times New Roman"/>
          <w:b/>
          <w:sz w:val="24"/>
          <w:szCs w:val="24"/>
        </w:rPr>
        <w:lastRenderedPageBreak/>
        <w:t>Egyedülálló sertésmodell a gyógyszerhordozó nanorészecskék kiváltotta mellékhatások vizsgálatában</w:t>
      </w:r>
    </w:p>
    <w:p w:rsidR="00341ECE" w:rsidRDefault="00341ECE" w:rsidP="00341ECE">
      <w:pPr>
        <w:rPr>
          <w:rFonts w:ascii="Arial Narrow" w:eastAsia="Times New Roman" w:hAnsi="Arial Narrow" w:cs="Times New Roman"/>
          <w:sz w:val="24"/>
          <w:szCs w:val="24"/>
          <w:vertAlign w:val="superscript"/>
        </w:rPr>
      </w:pPr>
      <w:r>
        <w:rPr>
          <w:rFonts w:ascii="Arial Narrow" w:eastAsia="Times New Roman" w:hAnsi="Arial Narrow" w:cs="Times New Roman"/>
          <w:sz w:val="24"/>
          <w:szCs w:val="24"/>
        </w:rPr>
        <w:t>Csukás Domokos</w:t>
      </w:r>
      <w:r>
        <w:rPr>
          <w:rFonts w:ascii="Arial Narrow" w:eastAsia="Times New Roman" w:hAnsi="Arial Narrow" w:cs="Times New Roman"/>
          <w:sz w:val="24"/>
          <w:szCs w:val="24"/>
          <w:vertAlign w:val="superscript"/>
        </w:rPr>
        <w:t>1</w:t>
      </w:r>
      <w:r>
        <w:rPr>
          <w:rFonts w:ascii="Arial Narrow" w:eastAsia="Times New Roman" w:hAnsi="Arial Narrow" w:cs="Times New Roman"/>
          <w:sz w:val="24"/>
          <w:szCs w:val="24"/>
        </w:rPr>
        <w:t>, Urbanics Rudolf</w:t>
      </w:r>
      <w:r>
        <w:rPr>
          <w:rFonts w:ascii="Arial Narrow" w:eastAsia="Times New Roman" w:hAnsi="Arial Narrow" w:cs="Times New Roman"/>
          <w:sz w:val="24"/>
          <w:szCs w:val="24"/>
          <w:vertAlign w:val="superscript"/>
        </w:rPr>
        <w:t>2</w:t>
      </w:r>
      <w:r>
        <w:rPr>
          <w:rFonts w:ascii="Arial Narrow" w:eastAsia="Times New Roman" w:hAnsi="Arial Narrow" w:cs="Times New Roman"/>
          <w:sz w:val="24"/>
          <w:szCs w:val="24"/>
        </w:rPr>
        <w:t>, Szebeni János</w:t>
      </w:r>
      <w:r>
        <w:rPr>
          <w:rFonts w:ascii="Arial Narrow" w:eastAsia="Times New Roman" w:hAnsi="Arial Narrow" w:cs="Times New Roman"/>
          <w:sz w:val="24"/>
          <w:szCs w:val="24"/>
          <w:vertAlign w:val="superscript"/>
        </w:rPr>
        <w:t>3</w:t>
      </w:r>
      <w:r>
        <w:rPr>
          <w:rFonts w:ascii="Arial Narrow" w:eastAsia="Times New Roman" w:hAnsi="Arial Narrow" w:cs="Times New Roman"/>
          <w:sz w:val="24"/>
          <w:szCs w:val="24"/>
        </w:rPr>
        <w:t>, Ferencz Andrea</w:t>
      </w:r>
      <w:r>
        <w:rPr>
          <w:rFonts w:ascii="Arial Narrow" w:eastAsia="Times New Roman" w:hAnsi="Arial Narrow" w:cs="Times New Roman"/>
          <w:sz w:val="24"/>
          <w:szCs w:val="24"/>
          <w:vertAlign w:val="superscript"/>
        </w:rPr>
        <w:t>1</w:t>
      </w:r>
      <w:r>
        <w:rPr>
          <w:rFonts w:ascii="Arial Narrow" w:eastAsia="Times New Roman" w:hAnsi="Arial Narrow" w:cs="Times New Roman"/>
          <w:sz w:val="24"/>
          <w:szCs w:val="24"/>
        </w:rPr>
        <w:t>, Szabó Györgyi</w:t>
      </w:r>
      <w:r>
        <w:rPr>
          <w:rFonts w:ascii="Arial Narrow" w:eastAsia="Times New Roman" w:hAnsi="Arial Narrow" w:cs="Times New Roman"/>
          <w:sz w:val="24"/>
          <w:szCs w:val="24"/>
          <w:vertAlign w:val="superscript"/>
        </w:rPr>
        <w:t>1</w:t>
      </w:r>
      <w:r>
        <w:rPr>
          <w:rFonts w:ascii="Arial Narrow" w:eastAsia="Times New Roman" w:hAnsi="Arial Narrow" w:cs="Times New Roman"/>
          <w:sz w:val="24"/>
          <w:szCs w:val="24"/>
        </w:rPr>
        <w:t>, Seres Leila</w:t>
      </w:r>
      <w:r>
        <w:rPr>
          <w:rFonts w:ascii="Arial Narrow" w:eastAsia="Times New Roman" w:hAnsi="Arial Narrow" w:cs="Times New Roman"/>
          <w:sz w:val="24"/>
          <w:szCs w:val="24"/>
          <w:vertAlign w:val="superscript"/>
        </w:rPr>
        <w:t>1</w:t>
      </w:r>
      <w:r>
        <w:rPr>
          <w:rFonts w:ascii="Arial Narrow" w:eastAsia="Times New Roman" w:hAnsi="Arial Narrow" w:cs="Times New Roman"/>
          <w:sz w:val="24"/>
          <w:szCs w:val="24"/>
        </w:rPr>
        <w:t>, Fehér Daniella</w:t>
      </w:r>
      <w:r>
        <w:rPr>
          <w:rFonts w:ascii="Arial Narrow" w:eastAsia="Times New Roman" w:hAnsi="Arial Narrow" w:cs="Times New Roman"/>
          <w:sz w:val="24"/>
          <w:szCs w:val="24"/>
          <w:vertAlign w:val="superscript"/>
        </w:rPr>
        <w:t>1</w:t>
      </w:r>
      <w:r>
        <w:rPr>
          <w:rFonts w:ascii="Arial Narrow" w:eastAsia="Times New Roman" w:hAnsi="Arial Narrow" w:cs="Times New Roman"/>
          <w:sz w:val="24"/>
          <w:szCs w:val="24"/>
        </w:rPr>
        <w:t>, Sándor József</w:t>
      </w:r>
      <w:r>
        <w:rPr>
          <w:rFonts w:ascii="Arial Narrow" w:eastAsia="Times New Roman" w:hAnsi="Arial Narrow" w:cs="Times New Roman"/>
          <w:sz w:val="24"/>
          <w:szCs w:val="24"/>
          <w:vertAlign w:val="superscript"/>
        </w:rPr>
        <w:t>1</w:t>
      </w:r>
      <w:r>
        <w:rPr>
          <w:rFonts w:ascii="Arial Narrow" w:eastAsia="Times New Roman" w:hAnsi="Arial Narrow" w:cs="Times New Roman"/>
          <w:sz w:val="24"/>
          <w:szCs w:val="24"/>
        </w:rPr>
        <w:t>, Wéber György</w:t>
      </w:r>
      <w:r>
        <w:rPr>
          <w:rFonts w:ascii="Arial Narrow" w:eastAsia="Times New Roman" w:hAnsi="Arial Narrow" w:cs="Times New Roman"/>
          <w:sz w:val="24"/>
          <w:szCs w:val="24"/>
          <w:vertAlign w:val="superscript"/>
        </w:rPr>
        <w:t>1</w:t>
      </w:r>
    </w:p>
    <w:p w:rsidR="00341ECE" w:rsidRDefault="00341ECE" w:rsidP="00341ECE">
      <w:pPr>
        <w:rPr>
          <w:rFonts w:ascii="Arial Narrow" w:eastAsia="Times New Roman" w:hAnsi="Arial Narrow" w:cs="Times New Roman"/>
          <w:sz w:val="24"/>
          <w:szCs w:val="24"/>
        </w:rPr>
      </w:pPr>
    </w:p>
    <w:p w:rsidR="00341ECE" w:rsidRDefault="00341ECE" w:rsidP="00341ECE">
      <w:pPr>
        <w:tabs>
          <w:tab w:val="left" w:pos="3600"/>
        </w:tabs>
        <w:rPr>
          <w:rFonts w:ascii="Arial Narrow" w:eastAsia="Times New Roman" w:hAnsi="Arial Narrow" w:cs="Times New Roman"/>
          <w:b/>
          <w:sz w:val="24"/>
          <w:szCs w:val="24"/>
        </w:rPr>
      </w:pPr>
    </w:p>
    <w:p w:rsidR="00341ECE" w:rsidRPr="00341ECE" w:rsidRDefault="00341ECE" w:rsidP="00341ECE">
      <w:pPr>
        <w:rPr>
          <w:rFonts w:ascii="Arial Narrow" w:eastAsia="Times New Roman" w:hAnsi="Arial Narrow" w:cs="Times New Roman"/>
          <w:b/>
          <w:sz w:val="24"/>
          <w:szCs w:val="24"/>
        </w:rPr>
      </w:pPr>
      <w:r w:rsidRPr="00341ECE">
        <w:rPr>
          <w:rFonts w:ascii="Arial Narrow" w:eastAsia="Times New Roman" w:hAnsi="Arial Narrow" w:cs="Times New Roman"/>
          <w:b/>
          <w:sz w:val="24"/>
          <w:szCs w:val="24"/>
        </w:rPr>
        <w:t>LANGUAGES</w:t>
      </w:r>
    </w:p>
    <w:p w:rsidR="00341ECE" w:rsidRDefault="00341ECE" w:rsidP="00341ECE">
      <w:pPr>
        <w:rPr>
          <w:rFonts w:ascii="Arial Narrow" w:eastAsia="Times New Roman" w:hAnsi="Arial Narrow" w:cs="Times New Roman"/>
          <w:sz w:val="24"/>
          <w:szCs w:val="24"/>
        </w:rPr>
      </w:pPr>
    </w:p>
    <w:p w:rsidR="00341ECE" w:rsidRDefault="00481140" w:rsidP="00341ECE">
      <w:pPr>
        <w:rPr>
          <w:rFonts w:ascii="Arial Narrow" w:eastAsia="Times New Roman" w:hAnsi="Arial Narrow" w:cs="Times New Roman"/>
          <w:sz w:val="24"/>
          <w:szCs w:val="24"/>
        </w:rPr>
      </w:pPr>
      <w:r>
        <w:rPr>
          <w:rFonts w:ascii="Arial Narrow" w:eastAsia="Times New Roman" w:hAnsi="Arial Narrow" w:cs="Times New Roman"/>
          <w:sz w:val="24"/>
          <w:szCs w:val="24"/>
        </w:rPr>
        <w:t>English B2</w:t>
      </w:r>
    </w:p>
    <w:p w:rsidR="00341ECE" w:rsidRDefault="00481140" w:rsidP="00341ECE">
      <w:pPr>
        <w:rPr>
          <w:rFonts w:ascii="Arial Narrow" w:eastAsia="Times New Roman" w:hAnsi="Arial Narrow" w:cs="Times New Roman"/>
          <w:sz w:val="24"/>
          <w:szCs w:val="24"/>
        </w:rPr>
      </w:pPr>
      <w:r>
        <w:rPr>
          <w:rFonts w:ascii="Arial Narrow" w:eastAsia="Times New Roman" w:hAnsi="Arial Narrow" w:cs="Times New Roman"/>
          <w:sz w:val="24"/>
          <w:szCs w:val="24"/>
        </w:rPr>
        <w:t xml:space="preserve">Italian (professonial medical) </w:t>
      </w:r>
      <w:r w:rsidR="008F468E">
        <w:rPr>
          <w:rFonts w:ascii="Arial Narrow" w:eastAsia="Times New Roman" w:hAnsi="Arial Narrow" w:cs="Times New Roman"/>
          <w:sz w:val="24"/>
          <w:szCs w:val="24"/>
        </w:rPr>
        <w:t>A2</w:t>
      </w:r>
    </w:p>
    <w:p w:rsidR="00341ECE" w:rsidRDefault="00341ECE" w:rsidP="00341ECE">
      <w:pPr>
        <w:rPr>
          <w:rFonts w:ascii="Arial Narrow" w:eastAsia="Times New Roman" w:hAnsi="Arial Narrow" w:cs="Times New Roman"/>
          <w:sz w:val="24"/>
          <w:szCs w:val="24"/>
        </w:rPr>
      </w:pPr>
    </w:p>
    <w:p w:rsidR="00341ECE" w:rsidRPr="00341ECE" w:rsidRDefault="00341ECE" w:rsidP="00341ECE">
      <w:pPr>
        <w:rPr>
          <w:rFonts w:ascii="Arial Narrow" w:eastAsia="Times New Roman" w:hAnsi="Arial Narrow" w:cs="Times New Roman"/>
          <w:b/>
          <w:sz w:val="24"/>
          <w:szCs w:val="24"/>
        </w:rPr>
      </w:pPr>
      <w:r w:rsidRPr="00341ECE">
        <w:rPr>
          <w:rFonts w:ascii="Arial Narrow" w:eastAsia="Times New Roman" w:hAnsi="Arial Narrow" w:cs="Times New Roman"/>
          <w:b/>
          <w:sz w:val="24"/>
          <w:szCs w:val="24"/>
        </w:rPr>
        <w:t>MEMBER OF:</w:t>
      </w:r>
    </w:p>
    <w:p w:rsidR="00341ECE" w:rsidRDefault="00341ECE" w:rsidP="00341ECE">
      <w:pPr>
        <w:rPr>
          <w:rFonts w:ascii="Arial Narrow" w:eastAsia="Times New Roman" w:hAnsi="Arial Narrow" w:cs="Times New Roman"/>
          <w:sz w:val="24"/>
          <w:szCs w:val="24"/>
        </w:rPr>
      </w:pPr>
    </w:p>
    <w:p w:rsidR="00341ECE" w:rsidRDefault="00341ECE" w:rsidP="00341ECE">
      <w:pPr>
        <w:rPr>
          <w:rFonts w:ascii="Arial Narrow" w:eastAsia="Times New Roman" w:hAnsi="Arial Narrow" w:cs="Times New Roman"/>
          <w:sz w:val="24"/>
          <w:szCs w:val="24"/>
        </w:rPr>
      </w:pPr>
      <w:r>
        <w:rPr>
          <w:rFonts w:ascii="Arial Narrow" w:eastAsia="Times New Roman" w:hAnsi="Arial Narrow" w:cs="Times New Roman"/>
          <w:sz w:val="24"/>
          <w:szCs w:val="24"/>
        </w:rPr>
        <w:t>2014. ISSCR/ International Society for Stem Cell Research</w:t>
      </w:r>
    </w:p>
    <w:p w:rsidR="00341ECE" w:rsidRDefault="00341ECE" w:rsidP="00341ECE">
      <w:pPr>
        <w:rPr>
          <w:rFonts w:ascii="Arial Narrow" w:eastAsia="Times New Roman" w:hAnsi="Arial Narrow" w:cs="Times New Roman"/>
          <w:sz w:val="24"/>
          <w:szCs w:val="24"/>
        </w:rPr>
      </w:pPr>
      <w:r>
        <w:rPr>
          <w:rFonts w:ascii="Arial Narrow" w:eastAsia="Times New Roman" w:hAnsi="Arial Narrow" w:cs="Times New Roman"/>
          <w:sz w:val="24"/>
          <w:szCs w:val="24"/>
        </w:rPr>
        <w:t>2013. MST / Magyar Sebész Társaság</w:t>
      </w:r>
    </w:p>
    <w:p w:rsidR="00341ECE" w:rsidRDefault="00341ECE" w:rsidP="00341ECE">
      <w:pPr>
        <w:tabs>
          <w:tab w:val="left" w:pos="3542"/>
        </w:tabs>
        <w:rPr>
          <w:rFonts w:ascii="Arial Narrow" w:eastAsia="Times New Roman" w:hAnsi="Arial Narrow" w:cs="Times New Roman"/>
          <w:b/>
          <w:i/>
          <w:sz w:val="24"/>
          <w:szCs w:val="24"/>
          <w:u w:val="single"/>
        </w:rPr>
      </w:pPr>
    </w:p>
    <w:p w:rsidR="00C67B16" w:rsidRDefault="00C67B16"/>
    <w:sectPr w:rsidR="00C67B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ECE"/>
    <w:rsid w:val="00320B1C"/>
    <w:rsid w:val="00341ECE"/>
    <w:rsid w:val="00481140"/>
    <w:rsid w:val="007D2F65"/>
    <w:rsid w:val="00804326"/>
    <w:rsid w:val="008F468E"/>
    <w:rsid w:val="00BC62E4"/>
    <w:rsid w:val="00C67B16"/>
    <w:rsid w:val="00CC3E77"/>
    <w:rsid w:val="00D12AC6"/>
    <w:rsid w:val="00E16F2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AEB9ED-0A5B-4D7C-BB69-FE7B62969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341ECE"/>
    <w:pPr>
      <w:spacing w:after="0" w:line="240" w:lineRule="auto"/>
    </w:pPr>
    <w:rPr>
      <w:rFonts w:eastAsiaTheme="minorEastAsia"/>
      <w:lang w:eastAsia="hu-HU"/>
    </w:rPr>
  </w:style>
  <w:style w:type="paragraph" w:styleId="Cmsor5">
    <w:name w:val="heading 5"/>
    <w:basedOn w:val="Norml"/>
    <w:next w:val="Norml"/>
    <w:link w:val="Cmsor5Char"/>
    <w:semiHidden/>
    <w:unhideWhenUsed/>
    <w:qFormat/>
    <w:rsid w:val="00341ECE"/>
    <w:pPr>
      <w:keepNext/>
      <w:outlineLvl w:val="4"/>
    </w:pPr>
    <w:rPr>
      <w:rFonts w:ascii="Times New Roman" w:eastAsia="Times New Roman" w:hAnsi="Times New Roman" w:cs="Times New Roman"/>
      <w:b/>
      <w:bCs/>
      <w:color w:val="0000FF"/>
      <w:sz w:val="24"/>
      <w:szCs w:val="24"/>
      <w:lang w:val="en-US"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semiHidden/>
    <w:unhideWhenUsed/>
    <w:rsid w:val="00341ECE"/>
    <w:rPr>
      <w:color w:val="0563C1" w:themeColor="hyperlink"/>
      <w:u w:val="single"/>
    </w:rPr>
  </w:style>
  <w:style w:type="paragraph" w:customStyle="1" w:styleId="Default">
    <w:name w:val="Default"/>
    <w:rsid w:val="00341ECE"/>
    <w:pPr>
      <w:autoSpaceDE w:val="0"/>
      <w:autoSpaceDN w:val="0"/>
      <w:adjustRightInd w:val="0"/>
      <w:spacing w:after="0" w:line="240" w:lineRule="auto"/>
    </w:pPr>
    <w:rPr>
      <w:rFonts w:ascii="Times New Roman" w:eastAsiaTheme="minorEastAsia" w:hAnsi="Times New Roman" w:cs="Times New Roman"/>
      <w:color w:val="000000"/>
      <w:sz w:val="24"/>
      <w:szCs w:val="24"/>
      <w:lang w:eastAsia="hu-HU"/>
    </w:rPr>
  </w:style>
  <w:style w:type="character" w:customStyle="1" w:styleId="Cmsor5Char">
    <w:name w:val="Címsor 5 Char"/>
    <w:basedOn w:val="Bekezdsalapbettpusa"/>
    <w:link w:val="Cmsor5"/>
    <w:semiHidden/>
    <w:rsid w:val="00341ECE"/>
    <w:rPr>
      <w:rFonts w:ascii="Times New Roman" w:eastAsia="Times New Roman" w:hAnsi="Times New Roman" w:cs="Times New Roman"/>
      <w:b/>
      <w:bCs/>
      <w:color w:val="0000FF"/>
      <w:sz w:val="24"/>
      <w:szCs w:val="24"/>
      <w:lang w:val="en-US"/>
    </w:rPr>
  </w:style>
  <w:style w:type="paragraph" w:styleId="Cm">
    <w:name w:val="Title"/>
    <w:basedOn w:val="Norml"/>
    <w:link w:val="CmChar"/>
    <w:qFormat/>
    <w:rsid w:val="00341ECE"/>
    <w:pPr>
      <w:jc w:val="center"/>
    </w:pPr>
    <w:rPr>
      <w:rFonts w:ascii="Tahoma" w:eastAsia="Times New Roman" w:hAnsi="Tahoma" w:cs="Tahoma"/>
      <w:b/>
      <w:bCs/>
      <w:sz w:val="24"/>
      <w:szCs w:val="24"/>
      <w:lang w:val="tr-TR" w:eastAsia="en-US"/>
    </w:rPr>
  </w:style>
  <w:style w:type="character" w:customStyle="1" w:styleId="CmChar">
    <w:name w:val="Cím Char"/>
    <w:basedOn w:val="Bekezdsalapbettpusa"/>
    <w:link w:val="Cm"/>
    <w:rsid w:val="00341ECE"/>
    <w:rPr>
      <w:rFonts w:ascii="Tahoma" w:eastAsia="Times New Roman" w:hAnsi="Tahoma" w:cs="Tahoma"/>
      <w:b/>
      <w:bCs/>
      <w:sz w:val="24"/>
      <w:szCs w:val="24"/>
      <w:lang w:val="tr-TR"/>
    </w:rPr>
  </w:style>
  <w:style w:type="character" w:customStyle="1" w:styleId="publication-title">
    <w:name w:val="publication-title"/>
    <w:basedOn w:val="Bekezdsalapbettpusa"/>
    <w:rsid w:val="00341ECE"/>
  </w:style>
  <w:style w:type="character" w:styleId="Kiemels2">
    <w:name w:val="Strong"/>
    <w:basedOn w:val="Bekezdsalapbettpusa"/>
    <w:uiPriority w:val="22"/>
    <w:qFormat/>
    <w:rsid w:val="007D2F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826048">
      <w:bodyDiv w:val="1"/>
      <w:marLeft w:val="0"/>
      <w:marRight w:val="0"/>
      <w:marTop w:val="0"/>
      <w:marBottom w:val="0"/>
      <w:divBdr>
        <w:top w:val="none" w:sz="0" w:space="0" w:color="auto"/>
        <w:left w:val="none" w:sz="0" w:space="0" w:color="auto"/>
        <w:bottom w:val="none" w:sz="0" w:space="0" w:color="auto"/>
        <w:right w:val="none" w:sz="0" w:space="0" w:color="auto"/>
      </w:divBdr>
    </w:div>
    <w:div w:id="157982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2.mtmt.hu/api/author/10000698" TargetMode="External"/><Relationship Id="rId18" Type="http://schemas.openxmlformats.org/officeDocument/2006/relationships/hyperlink" Target="https://m2.mtmt.hu/api/author/10004445" TargetMode="External"/><Relationship Id="rId26" Type="http://schemas.openxmlformats.org/officeDocument/2006/relationships/hyperlink" Target="https://m2.mtmt.hu/api/author/10028477" TargetMode="External"/><Relationship Id="rId39" Type="http://schemas.openxmlformats.org/officeDocument/2006/relationships/hyperlink" Target="https://m2.mtmt.hu/api/author/10040724" TargetMode="External"/><Relationship Id="rId21" Type="http://schemas.openxmlformats.org/officeDocument/2006/relationships/hyperlink" Target="https://m2.mtmt.hu/api/author/10000698" TargetMode="External"/><Relationship Id="rId34" Type="http://schemas.openxmlformats.org/officeDocument/2006/relationships/hyperlink" Target="https://m2.mtmt.hu/api/author/10023599" TargetMode="External"/><Relationship Id="rId42" Type="http://schemas.openxmlformats.org/officeDocument/2006/relationships/hyperlink" Target="https://m2.mtmt.hu/api/author/10000698" TargetMode="External"/><Relationship Id="rId47" Type="http://schemas.openxmlformats.org/officeDocument/2006/relationships/hyperlink" Target="https://m2.mtmt.hu/api/author/10000698" TargetMode="External"/><Relationship Id="rId50" Type="http://schemas.openxmlformats.org/officeDocument/2006/relationships/hyperlink" Target="https://m2.mtmt.hu/api/author/10004445" TargetMode="External"/><Relationship Id="rId55" Type="http://schemas.openxmlformats.org/officeDocument/2006/relationships/hyperlink" Target="https://m2.mtmt.hu/api/author/10053914" TargetMode="External"/><Relationship Id="rId63" Type="http://schemas.openxmlformats.org/officeDocument/2006/relationships/hyperlink" Target="https://m2.mtmt.hu/api/author/10052910" TargetMode="External"/><Relationship Id="rId68" Type="http://schemas.openxmlformats.org/officeDocument/2006/relationships/hyperlink" Target="https://m2.mtmt.hu/api/author/10053914" TargetMode="External"/><Relationship Id="rId76" Type="http://schemas.openxmlformats.org/officeDocument/2006/relationships/hyperlink" Target="https://m2.mtmt.hu/api/author/10027296" TargetMode="External"/><Relationship Id="rId7" Type="http://schemas.openxmlformats.org/officeDocument/2006/relationships/hyperlink" Target="https://m2.mtmt.hu/api/author/10000698" TargetMode="External"/><Relationship Id="rId71" Type="http://schemas.openxmlformats.org/officeDocument/2006/relationships/hyperlink" Target="https://m2.mtmt.hu/api/author/10000698" TargetMode="External"/><Relationship Id="rId2" Type="http://schemas.openxmlformats.org/officeDocument/2006/relationships/settings" Target="settings.xml"/><Relationship Id="rId16" Type="http://schemas.openxmlformats.org/officeDocument/2006/relationships/hyperlink" Target="https://m2.mtmt.hu/api/author/10027296" TargetMode="External"/><Relationship Id="rId29" Type="http://schemas.openxmlformats.org/officeDocument/2006/relationships/hyperlink" Target="https://m2.mtmt.hu/api/publication/3390237" TargetMode="External"/><Relationship Id="rId11" Type="http://schemas.openxmlformats.org/officeDocument/2006/relationships/hyperlink" Target="https://m2.mtmt.hu/api/publication/3390237" TargetMode="External"/><Relationship Id="rId24" Type="http://schemas.openxmlformats.org/officeDocument/2006/relationships/hyperlink" Target="https://m2.mtmt.hu/api/author/10027296" TargetMode="External"/><Relationship Id="rId32" Type="http://schemas.openxmlformats.org/officeDocument/2006/relationships/hyperlink" Target="https://m2.mtmt.hu/api/author/10053914" TargetMode="External"/><Relationship Id="rId37" Type="http://schemas.openxmlformats.org/officeDocument/2006/relationships/hyperlink" Target="https://m2.mtmt.hu/api/author/10004445" TargetMode="External"/><Relationship Id="rId40" Type="http://schemas.openxmlformats.org/officeDocument/2006/relationships/hyperlink" Target="https://m2.mtmt.hu/api/author/10070171" TargetMode="External"/><Relationship Id="rId45" Type="http://schemas.openxmlformats.org/officeDocument/2006/relationships/hyperlink" Target="https://m2.mtmt.hu/api/publication/3340015" TargetMode="External"/><Relationship Id="rId53" Type="http://schemas.openxmlformats.org/officeDocument/2006/relationships/hyperlink" Target="https://m2.mtmt.hu/api/author/10027296" TargetMode="External"/><Relationship Id="rId58" Type="http://schemas.openxmlformats.org/officeDocument/2006/relationships/hyperlink" Target="https://m2.mtmt.hu/api/publication/3293228" TargetMode="External"/><Relationship Id="rId66" Type="http://schemas.openxmlformats.org/officeDocument/2006/relationships/hyperlink" Target="https://m2.mtmt.hu/api/author/10027296" TargetMode="External"/><Relationship Id="rId74" Type="http://schemas.openxmlformats.org/officeDocument/2006/relationships/hyperlink" Target="https://m2.mtmt.hu/api/author/10000698" TargetMode="External"/><Relationship Id="rId79" Type="http://schemas.openxmlformats.org/officeDocument/2006/relationships/fontTable" Target="fontTable.xml"/><Relationship Id="rId5" Type="http://schemas.openxmlformats.org/officeDocument/2006/relationships/hyperlink" Target="https://m2.mtmt.hu/api/author/10070171" TargetMode="External"/><Relationship Id="rId61" Type="http://schemas.openxmlformats.org/officeDocument/2006/relationships/hyperlink" Target="https://m2.mtmt.hu/api/author/10024404" TargetMode="External"/><Relationship Id="rId10" Type="http://schemas.openxmlformats.org/officeDocument/2006/relationships/hyperlink" Target="https://m2.mtmt.hu/api/publication/3390280" TargetMode="External"/><Relationship Id="rId19" Type="http://schemas.openxmlformats.org/officeDocument/2006/relationships/hyperlink" Target="https://m2.mtmt.hu/api/publication/3390273" TargetMode="External"/><Relationship Id="rId31" Type="http://schemas.openxmlformats.org/officeDocument/2006/relationships/hyperlink" Target="https://m2.mtmt.hu/api/author/10070171" TargetMode="External"/><Relationship Id="rId44" Type="http://schemas.openxmlformats.org/officeDocument/2006/relationships/hyperlink" Target="https://m2.mtmt.hu/api/author/10018916" TargetMode="External"/><Relationship Id="rId52" Type="http://schemas.openxmlformats.org/officeDocument/2006/relationships/hyperlink" Target="https://m2.mtmt.hu/api/author/10024404" TargetMode="External"/><Relationship Id="rId60" Type="http://schemas.openxmlformats.org/officeDocument/2006/relationships/hyperlink" Target="https://m2.mtmt.hu/api/author/10000698" TargetMode="External"/><Relationship Id="rId65" Type="http://schemas.openxmlformats.org/officeDocument/2006/relationships/hyperlink" Target="https://m2.mtmt.hu/api/publication/3293225" TargetMode="External"/><Relationship Id="rId73" Type="http://schemas.openxmlformats.org/officeDocument/2006/relationships/hyperlink" Target="https://m2.mtmt.hu/api/author/10052910" TargetMode="External"/><Relationship Id="rId78" Type="http://schemas.openxmlformats.org/officeDocument/2006/relationships/hyperlink" Target="https://m2.mtmt.hu/api/publication/3275672" TargetMode="External"/><Relationship Id="rId4" Type="http://schemas.openxmlformats.org/officeDocument/2006/relationships/hyperlink" Target="https://www.researchgate.net/publication/298785663_Daniella_Feher_Andrea_Ferencz_Gyorgyi_Szabo_Laszlo_Fonyad_Krisztina_Juhos_Peter_Marcell_Guba_Domokos_Csukas_Jozsef_Sandor_Ferenc_Ender_Kristof_Molnar_Angela_Jedlovszky-Hajdu_Miklos_Zrinyi_Gyorgy_Weber" TargetMode="External"/><Relationship Id="rId9" Type="http://schemas.openxmlformats.org/officeDocument/2006/relationships/hyperlink" Target="https://m2.mtmt.hu/api/author/10004445" TargetMode="External"/><Relationship Id="rId14" Type="http://schemas.openxmlformats.org/officeDocument/2006/relationships/hyperlink" Target="https://m2.mtmt.hu/api/author/10053914" TargetMode="External"/><Relationship Id="rId22" Type="http://schemas.openxmlformats.org/officeDocument/2006/relationships/hyperlink" Target="https://m2.mtmt.hu/api/author/10053914" TargetMode="External"/><Relationship Id="rId27" Type="http://schemas.openxmlformats.org/officeDocument/2006/relationships/hyperlink" Target="https://m2.mtmt.hu/api/author/10004445" TargetMode="External"/><Relationship Id="rId30" Type="http://schemas.openxmlformats.org/officeDocument/2006/relationships/hyperlink" Target="https://m2.mtmt.hu/api/author/10040724" TargetMode="External"/><Relationship Id="rId35" Type="http://schemas.openxmlformats.org/officeDocument/2006/relationships/hyperlink" Target="https://m2.mtmt.hu/api/author/10025104" TargetMode="External"/><Relationship Id="rId43" Type="http://schemas.openxmlformats.org/officeDocument/2006/relationships/hyperlink" Target="https://m2.mtmt.hu/api/author/10004445" TargetMode="External"/><Relationship Id="rId48" Type="http://schemas.openxmlformats.org/officeDocument/2006/relationships/hyperlink" Target="https://m2.mtmt.hu/api/author/10052910" TargetMode="External"/><Relationship Id="rId56" Type="http://schemas.openxmlformats.org/officeDocument/2006/relationships/hyperlink" Target="https://m2.mtmt.hu/api/author/10052910" TargetMode="External"/><Relationship Id="rId64" Type="http://schemas.openxmlformats.org/officeDocument/2006/relationships/hyperlink" Target="https://m2.mtmt.hu/api/author/10004445" TargetMode="External"/><Relationship Id="rId69" Type="http://schemas.openxmlformats.org/officeDocument/2006/relationships/hyperlink" Target="https://m2.mtmt.hu/api/author/10052910" TargetMode="External"/><Relationship Id="rId77" Type="http://schemas.openxmlformats.org/officeDocument/2006/relationships/hyperlink" Target="https://m2.mtmt.hu/api/author/10004445" TargetMode="External"/><Relationship Id="rId8" Type="http://schemas.openxmlformats.org/officeDocument/2006/relationships/hyperlink" Target="https://m2.mtmt.hu/api/author/10018916" TargetMode="External"/><Relationship Id="rId51" Type="http://schemas.openxmlformats.org/officeDocument/2006/relationships/hyperlink" Target="https://m2.mtmt.hu/api/publication/3293392" TargetMode="External"/><Relationship Id="rId72" Type="http://schemas.openxmlformats.org/officeDocument/2006/relationships/hyperlink" Target="https://m2.mtmt.hu/api/publication/3293219" TargetMode="External"/><Relationship Id="rId80"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s://m2.mtmt.hu/api/author/10024404" TargetMode="External"/><Relationship Id="rId17" Type="http://schemas.openxmlformats.org/officeDocument/2006/relationships/hyperlink" Target="https://m2.mtmt.hu/api/author/10028477" TargetMode="External"/><Relationship Id="rId25" Type="http://schemas.openxmlformats.org/officeDocument/2006/relationships/hyperlink" Target="https://m2.mtmt.hu/api/author/10024404" TargetMode="External"/><Relationship Id="rId33" Type="http://schemas.openxmlformats.org/officeDocument/2006/relationships/hyperlink" Target="https://m2.mtmt.hu/api/author/10000698" TargetMode="External"/><Relationship Id="rId38" Type="http://schemas.openxmlformats.org/officeDocument/2006/relationships/hyperlink" Target="https://m2.mtmt.hu/api/publication/3381790" TargetMode="External"/><Relationship Id="rId46" Type="http://schemas.openxmlformats.org/officeDocument/2006/relationships/hyperlink" Target="https://m2.mtmt.hu/api/author/10024404" TargetMode="External"/><Relationship Id="rId59" Type="http://schemas.openxmlformats.org/officeDocument/2006/relationships/hyperlink" Target="https://m2.mtmt.hu/api/author/10053914" TargetMode="External"/><Relationship Id="rId67" Type="http://schemas.openxmlformats.org/officeDocument/2006/relationships/hyperlink" Target="https://m2.mtmt.hu/api/author/10024404" TargetMode="External"/><Relationship Id="rId20" Type="http://schemas.openxmlformats.org/officeDocument/2006/relationships/hyperlink" Target="https://m2.mtmt.hu/api/publication/3390237" TargetMode="External"/><Relationship Id="rId41" Type="http://schemas.openxmlformats.org/officeDocument/2006/relationships/hyperlink" Target="https://m2.mtmt.hu/api/author/10053914" TargetMode="External"/><Relationship Id="rId54" Type="http://schemas.openxmlformats.org/officeDocument/2006/relationships/hyperlink" Target="https://m2.mtmt.hu/api/author/10000698" TargetMode="External"/><Relationship Id="rId62" Type="http://schemas.openxmlformats.org/officeDocument/2006/relationships/hyperlink" Target="https://m2.mtmt.hu/api/author/10027296" TargetMode="External"/><Relationship Id="rId70" Type="http://schemas.openxmlformats.org/officeDocument/2006/relationships/hyperlink" Target="https://m2.mtmt.hu/api/author/10004445" TargetMode="External"/><Relationship Id="rId75" Type="http://schemas.openxmlformats.org/officeDocument/2006/relationships/hyperlink" Target="https://m2.mtmt.hu/api/author/10053914" TargetMode="External"/><Relationship Id="rId1" Type="http://schemas.openxmlformats.org/officeDocument/2006/relationships/styles" Target="styles.xml"/><Relationship Id="rId6" Type="http://schemas.openxmlformats.org/officeDocument/2006/relationships/hyperlink" Target="https://m2.mtmt.hu/api/author/10053914" TargetMode="External"/><Relationship Id="rId15" Type="http://schemas.openxmlformats.org/officeDocument/2006/relationships/hyperlink" Target="https://m2.mtmt.hu/api/author/10052910" TargetMode="External"/><Relationship Id="rId23" Type="http://schemas.openxmlformats.org/officeDocument/2006/relationships/hyperlink" Target="https://m2.mtmt.hu/api/author/10052910" TargetMode="External"/><Relationship Id="rId28" Type="http://schemas.openxmlformats.org/officeDocument/2006/relationships/hyperlink" Target="https://m2.mtmt.hu/api/publication/3390240" TargetMode="External"/><Relationship Id="rId36" Type="http://schemas.openxmlformats.org/officeDocument/2006/relationships/hyperlink" Target="https://m2.mtmt.hu/api/author/10000398" TargetMode="External"/><Relationship Id="rId49" Type="http://schemas.openxmlformats.org/officeDocument/2006/relationships/hyperlink" Target="https://m2.mtmt.hu/api/author/10053914" TargetMode="External"/><Relationship Id="rId57" Type="http://schemas.openxmlformats.org/officeDocument/2006/relationships/hyperlink" Target="https://m2.mtmt.hu/api/author/10004445"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2122</Words>
  <Characters>14648</Characters>
  <Application>Microsoft Office Word</Application>
  <DocSecurity>0</DocSecurity>
  <Lines>122</Lines>
  <Paragraphs>33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16737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Daniella Feher</dc:creator>
  <cp:keywords/>
  <dc:description/>
  <cp:lastModifiedBy>SE-5699</cp:lastModifiedBy>
  <cp:revision>2</cp:revision>
  <dcterms:created xsi:type="dcterms:W3CDTF">2020-11-30T08:18:00Z</dcterms:created>
  <dcterms:modified xsi:type="dcterms:W3CDTF">2020-11-30T08:18:00Z</dcterms:modified>
</cp:coreProperties>
</file>