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0E01" w14:textId="52380823" w:rsidR="0057348B" w:rsidRPr="000A213C" w:rsidRDefault="001222E7" w:rsidP="000A213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96607"/>
      <w:r w:rsidRPr="000A213C">
        <w:rPr>
          <w:rFonts w:ascii="Times New Roman" w:hAnsi="Times New Roman" w:cs="Times New Roman"/>
          <w:b/>
          <w:bCs/>
          <w:sz w:val="24"/>
          <w:szCs w:val="24"/>
        </w:rPr>
        <w:t>PETZC</w:t>
      </w:r>
      <w:r w:rsidR="00641AA8" w:rsidRPr="000A213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A213C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 w:rsidRPr="000A213C">
        <w:rPr>
          <w:rFonts w:ascii="Times New Roman" w:hAnsi="Times New Roman" w:cs="Times New Roman"/>
          <w:b/>
          <w:bCs/>
          <w:sz w:val="24"/>
          <w:szCs w:val="24"/>
        </w:rPr>
        <w:t>19  Orvosi</w:t>
      </w:r>
      <w:proofErr w:type="gramEnd"/>
      <w:r w:rsidRPr="000A213C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14:paraId="4A9D14EF" w14:textId="195216BE" w:rsidR="00F1780D" w:rsidRPr="000A213C" w:rsidRDefault="00F1780D" w:rsidP="000A213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13C">
        <w:rPr>
          <w:rFonts w:ascii="Times New Roman" w:hAnsi="Times New Roman" w:cs="Times New Roman"/>
          <w:b/>
          <w:bCs/>
          <w:sz w:val="24"/>
          <w:szCs w:val="24"/>
        </w:rPr>
        <w:t>COVID-19</w:t>
      </w:r>
    </w:p>
    <w:p w14:paraId="472EB324" w14:textId="3B8EF4F7" w:rsidR="001222E7" w:rsidRPr="000A213C" w:rsidRDefault="001222E7" w:rsidP="000A213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13C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D513B8" w:rsidRPr="000A21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45F4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A213C">
        <w:rPr>
          <w:rFonts w:ascii="Times New Roman" w:hAnsi="Times New Roman" w:cs="Times New Roman"/>
          <w:b/>
          <w:bCs/>
          <w:sz w:val="24"/>
          <w:szCs w:val="24"/>
        </w:rPr>
        <w:t xml:space="preserve">    2020.03.</w:t>
      </w:r>
      <w:r w:rsidR="002A3558" w:rsidRPr="000A21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45F4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1780D" w:rsidRPr="000A213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45F45">
        <w:rPr>
          <w:rFonts w:ascii="Times New Roman" w:hAnsi="Times New Roman" w:cs="Times New Roman"/>
          <w:b/>
          <w:bCs/>
          <w:sz w:val="24"/>
          <w:szCs w:val="24"/>
        </w:rPr>
        <w:t>csütörtök</w:t>
      </w:r>
      <w:r w:rsidR="00F1780D" w:rsidRPr="000A21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C8B7EAB" w14:textId="2189851E" w:rsidR="001222E7" w:rsidRPr="000A213C" w:rsidRDefault="001222E7" w:rsidP="000A213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13C"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(1) </w:t>
      </w:r>
      <w:proofErr w:type="spellStart"/>
      <w:r w:rsidRPr="000A213C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0A21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213C">
        <w:rPr>
          <w:rFonts w:ascii="Times New Roman" w:hAnsi="Times New Roman" w:cs="Times New Roman"/>
          <w:b/>
          <w:bCs/>
          <w:sz w:val="24"/>
          <w:szCs w:val="24"/>
        </w:rPr>
        <w:t>Mestyán</w:t>
      </w:r>
      <w:proofErr w:type="spellEnd"/>
      <w:r w:rsidRPr="000A213C">
        <w:rPr>
          <w:rFonts w:ascii="Times New Roman" w:hAnsi="Times New Roman" w:cs="Times New Roman"/>
          <w:b/>
          <w:bCs/>
          <w:sz w:val="24"/>
          <w:szCs w:val="24"/>
        </w:rPr>
        <w:t xml:space="preserve"> Gyula (</w:t>
      </w:r>
      <w:r w:rsidR="000A21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A21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AC3F477" w14:textId="4CB1E531" w:rsidR="001222E7" w:rsidRPr="000A213C" w:rsidRDefault="001222E7" w:rsidP="000A21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13C">
        <w:rPr>
          <w:rFonts w:ascii="Times New Roman" w:hAnsi="Times New Roman" w:cs="Times New Roman"/>
          <w:sz w:val="24"/>
          <w:szCs w:val="24"/>
        </w:rPr>
        <w:t>1: Petz A Egyetemi Oktató Kórház, Győr. Sebészeti Osztály / PTE ÁOK Sebészeti Tanszék</w:t>
      </w:r>
    </w:p>
    <w:p w14:paraId="5D4B4DD2" w14:textId="4954A720" w:rsidR="001222E7" w:rsidRPr="000A213C" w:rsidRDefault="001222E7" w:rsidP="000A21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13C">
        <w:rPr>
          <w:rFonts w:ascii="Times New Roman" w:hAnsi="Times New Roman" w:cs="Times New Roman"/>
          <w:sz w:val="24"/>
          <w:szCs w:val="24"/>
        </w:rPr>
        <w:t xml:space="preserve">2: </w:t>
      </w:r>
      <w:r w:rsidR="001B1DB5" w:rsidRPr="000A213C">
        <w:rPr>
          <w:rFonts w:ascii="Times New Roman" w:hAnsi="Times New Roman" w:cs="Times New Roman"/>
          <w:sz w:val="24"/>
          <w:szCs w:val="24"/>
        </w:rPr>
        <w:t>Mikrobiológus</w:t>
      </w:r>
      <w:r w:rsidRPr="000A213C">
        <w:rPr>
          <w:rFonts w:ascii="Times New Roman" w:hAnsi="Times New Roman" w:cs="Times New Roman"/>
          <w:sz w:val="24"/>
          <w:szCs w:val="24"/>
        </w:rPr>
        <w:t>, Pécs</w:t>
      </w:r>
    </w:p>
    <w:p w14:paraId="51379879" w14:textId="5CE14241" w:rsidR="001222E7" w:rsidRPr="000A213C" w:rsidRDefault="001222E7" w:rsidP="000A21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7B1D2" w14:textId="672DCE34" w:rsidR="001222E7" w:rsidRPr="000A213C" w:rsidRDefault="00F1780D" w:rsidP="000A21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3C">
        <w:rPr>
          <w:rFonts w:ascii="Times New Roman" w:hAnsi="Times New Roman" w:cs="Times New Roman"/>
          <w:sz w:val="24"/>
          <w:szCs w:val="24"/>
        </w:rPr>
        <w:t>R</w:t>
      </w:r>
      <w:r w:rsidR="001222E7" w:rsidRPr="000A213C">
        <w:rPr>
          <w:rFonts w:ascii="Times New Roman" w:hAnsi="Times New Roman" w:cs="Times New Roman"/>
          <w:sz w:val="24"/>
          <w:szCs w:val="24"/>
        </w:rPr>
        <w:t>övid,</w:t>
      </w:r>
      <w:r w:rsidR="00CE0515" w:rsidRPr="000A213C">
        <w:rPr>
          <w:rFonts w:ascii="Times New Roman" w:hAnsi="Times New Roman" w:cs="Times New Roman"/>
          <w:sz w:val="24"/>
          <w:szCs w:val="24"/>
        </w:rPr>
        <w:t xml:space="preserve"> sűrűn</w:t>
      </w:r>
      <w:r w:rsidR="001222E7" w:rsidRPr="000A213C">
        <w:rPr>
          <w:rFonts w:ascii="Times New Roman" w:hAnsi="Times New Roman" w:cs="Times New Roman"/>
          <w:sz w:val="24"/>
          <w:szCs w:val="24"/>
        </w:rPr>
        <w:t xml:space="preserve"> frissülő szakmai információk</w:t>
      </w:r>
      <w:r w:rsidR="00A5014B" w:rsidRPr="000A213C">
        <w:rPr>
          <w:rFonts w:ascii="Times New Roman" w:hAnsi="Times New Roman" w:cs="Times New Roman"/>
          <w:sz w:val="24"/>
          <w:szCs w:val="24"/>
        </w:rPr>
        <w:t xml:space="preserve">kal </w:t>
      </w:r>
      <w:r w:rsidR="00CE0515" w:rsidRPr="000A213C">
        <w:rPr>
          <w:rFonts w:ascii="Times New Roman" w:hAnsi="Times New Roman" w:cs="Times New Roman"/>
          <w:sz w:val="24"/>
          <w:szCs w:val="24"/>
        </w:rPr>
        <w:t>szándékoz</w:t>
      </w:r>
      <w:r w:rsidRPr="000A213C">
        <w:rPr>
          <w:rFonts w:ascii="Times New Roman" w:hAnsi="Times New Roman" w:cs="Times New Roman"/>
          <w:sz w:val="24"/>
          <w:szCs w:val="24"/>
        </w:rPr>
        <w:t>un</w:t>
      </w:r>
      <w:r w:rsidR="00CE0515" w:rsidRPr="000A213C">
        <w:rPr>
          <w:rFonts w:ascii="Times New Roman" w:hAnsi="Times New Roman" w:cs="Times New Roman"/>
          <w:sz w:val="24"/>
          <w:szCs w:val="24"/>
        </w:rPr>
        <w:t xml:space="preserve">k </w:t>
      </w:r>
      <w:r w:rsidR="00A5014B" w:rsidRPr="000A213C">
        <w:rPr>
          <w:rFonts w:ascii="Times New Roman" w:hAnsi="Times New Roman" w:cs="Times New Roman"/>
          <w:sz w:val="24"/>
          <w:szCs w:val="24"/>
        </w:rPr>
        <w:t>támogat</w:t>
      </w:r>
      <w:r w:rsidR="00CE0515" w:rsidRPr="000A213C">
        <w:rPr>
          <w:rFonts w:ascii="Times New Roman" w:hAnsi="Times New Roman" w:cs="Times New Roman"/>
          <w:sz w:val="24"/>
          <w:szCs w:val="24"/>
        </w:rPr>
        <w:t>ni</w:t>
      </w:r>
      <w:r w:rsidR="00A5014B" w:rsidRPr="000A213C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0A213C">
        <w:rPr>
          <w:rFonts w:ascii="Times New Roman" w:hAnsi="Times New Roman" w:cs="Times New Roman"/>
          <w:sz w:val="24"/>
          <w:szCs w:val="24"/>
        </w:rPr>
        <w:t>a C</w:t>
      </w:r>
      <w:r w:rsidRPr="000A213C">
        <w:rPr>
          <w:rFonts w:ascii="Times New Roman" w:hAnsi="Times New Roman" w:cs="Times New Roman"/>
          <w:sz w:val="24"/>
          <w:szCs w:val="24"/>
        </w:rPr>
        <w:t>O</w:t>
      </w:r>
      <w:r w:rsidR="00641AA8" w:rsidRPr="000A213C">
        <w:rPr>
          <w:rFonts w:ascii="Times New Roman" w:hAnsi="Times New Roman" w:cs="Times New Roman"/>
          <w:sz w:val="24"/>
          <w:szCs w:val="24"/>
        </w:rPr>
        <w:t>V</w:t>
      </w:r>
      <w:r w:rsidRPr="000A213C">
        <w:rPr>
          <w:rFonts w:ascii="Times New Roman" w:hAnsi="Times New Roman" w:cs="Times New Roman"/>
          <w:sz w:val="24"/>
          <w:szCs w:val="24"/>
        </w:rPr>
        <w:t>ID</w:t>
      </w:r>
      <w:r w:rsidR="0086028E" w:rsidRPr="000A213C">
        <w:rPr>
          <w:rFonts w:ascii="Times New Roman" w:hAnsi="Times New Roman" w:cs="Times New Roman"/>
          <w:sz w:val="24"/>
          <w:szCs w:val="24"/>
        </w:rPr>
        <w:t>-19</w:t>
      </w:r>
      <w:r w:rsidR="00641AA8" w:rsidRPr="000A2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A8" w:rsidRPr="000A213C">
        <w:rPr>
          <w:rFonts w:ascii="Times New Roman" w:hAnsi="Times New Roman" w:cs="Times New Roman"/>
          <w:sz w:val="24"/>
          <w:szCs w:val="24"/>
        </w:rPr>
        <w:t>pándemiával</w:t>
      </w:r>
      <w:proofErr w:type="spellEnd"/>
      <w:r w:rsidR="00641AA8" w:rsidRPr="000A213C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0A213C">
        <w:rPr>
          <w:rFonts w:ascii="Times New Roman" w:hAnsi="Times New Roman" w:cs="Times New Roman"/>
          <w:sz w:val="24"/>
          <w:szCs w:val="24"/>
        </w:rPr>
        <w:t xml:space="preserve">kapcsolatos napi </w:t>
      </w:r>
      <w:r w:rsidR="001222E7" w:rsidRPr="000A213C">
        <w:rPr>
          <w:rFonts w:ascii="Times New Roman" w:hAnsi="Times New Roman" w:cs="Times New Roman"/>
          <w:sz w:val="24"/>
          <w:szCs w:val="24"/>
        </w:rPr>
        <w:t xml:space="preserve">orvosi </w:t>
      </w:r>
      <w:r w:rsidR="0086028E" w:rsidRPr="000A213C">
        <w:rPr>
          <w:rFonts w:ascii="Times New Roman" w:hAnsi="Times New Roman" w:cs="Times New Roman"/>
          <w:sz w:val="24"/>
          <w:szCs w:val="24"/>
        </w:rPr>
        <w:t xml:space="preserve">rutin </w:t>
      </w:r>
      <w:r w:rsidR="00A5014B" w:rsidRPr="000A213C">
        <w:rPr>
          <w:rFonts w:ascii="Times New Roman" w:hAnsi="Times New Roman" w:cs="Times New Roman"/>
          <w:sz w:val="24"/>
          <w:szCs w:val="24"/>
        </w:rPr>
        <w:t xml:space="preserve">tevékenységet. </w:t>
      </w:r>
      <w:r w:rsidR="001222E7" w:rsidRPr="000A213C">
        <w:rPr>
          <w:rFonts w:ascii="Times New Roman" w:hAnsi="Times New Roman" w:cs="Times New Roman"/>
          <w:sz w:val="24"/>
          <w:szCs w:val="24"/>
        </w:rPr>
        <w:t>Forrásai</w:t>
      </w:r>
      <w:r w:rsidRPr="000A213C">
        <w:rPr>
          <w:rFonts w:ascii="Times New Roman" w:hAnsi="Times New Roman" w:cs="Times New Roman"/>
          <w:sz w:val="24"/>
          <w:szCs w:val="24"/>
        </w:rPr>
        <w:t>nk</w:t>
      </w:r>
      <w:r w:rsidR="001222E7" w:rsidRPr="000A213C">
        <w:rPr>
          <w:rFonts w:ascii="Times New Roman" w:hAnsi="Times New Roman" w:cs="Times New Roman"/>
          <w:sz w:val="24"/>
          <w:szCs w:val="24"/>
        </w:rPr>
        <w:t xml:space="preserve"> a</w:t>
      </w:r>
      <w:r w:rsidR="0086028E" w:rsidRPr="000A213C">
        <w:rPr>
          <w:rFonts w:ascii="Times New Roman" w:hAnsi="Times New Roman" w:cs="Times New Roman"/>
          <w:sz w:val="24"/>
          <w:szCs w:val="24"/>
        </w:rPr>
        <w:t xml:space="preserve"> weben is elérhető</w:t>
      </w:r>
      <w:r w:rsidR="001222E7" w:rsidRPr="000A213C">
        <w:rPr>
          <w:rFonts w:ascii="Times New Roman" w:hAnsi="Times New Roman" w:cs="Times New Roman"/>
          <w:sz w:val="24"/>
          <w:szCs w:val="24"/>
        </w:rPr>
        <w:t xml:space="preserve"> </w:t>
      </w:r>
      <w:r w:rsidR="00CE0515" w:rsidRPr="000A213C">
        <w:rPr>
          <w:rFonts w:ascii="Times New Roman" w:hAnsi="Times New Roman" w:cs="Times New Roman"/>
          <w:sz w:val="24"/>
          <w:szCs w:val="24"/>
        </w:rPr>
        <w:t>anyagok</w:t>
      </w:r>
      <w:r w:rsidR="00A5014B" w:rsidRPr="000A213C">
        <w:rPr>
          <w:rFonts w:ascii="Times New Roman" w:hAnsi="Times New Roman" w:cs="Times New Roman"/>
          <w:sz w:val="24"/>
          <w:szCs w:val="24"/>
        </w:rPr>
        <w:t xml:space="preserve">, </w:t>
      </w:r>
      <w:r w:rsidR="00641AA8" w:rsidRPr="000A213C">
        <w:rPr>
          <w:rFonts w:ascii="Times New Roman" w:hAnsi="Times New Roman" w:cs="Times New Roman"/>
          <w:sz w:val="24"/>
          <w:szCs w:val="24"/>
        </w:rPr>
        <w:t xml:space="preserve">s </w:t>
      </w:r>
      <w:r w:rsidR="00A5014B" w:rsidRPr="000A213C">
        <w:rPr>
          <w:rFonts w:ascii="Times New Roman" w:hAnsi="Times New Roman" w:cs="Times New Roman"/>
          <w:sz w:val="24"/>
          <w:szCs w:val="24"/>
        </w:rPr>
        <w:t xml:space="preserve">a </w:t>
      </w:r>
      <w:r w:rsidR="001222E7" w:rsidRPr="000A213C">
        <w:rPr>
          <w:rFonts w:ascii="Times New Roman" w:hAnsi="Times New Roman" w:cs="Times New Roman"/>
          <w:sz w:val="24"/>
          <w:szCs w:val="24"/>
        </w:rPr>
        <w:t xml:space="preserve">nemzetközi szakirodalom </w:t>
      </w:r>
      <w:r w:rsidR="00641AA8" w:rsidRPr="000A213C">
        <w:rPr>
          <w:rFonts w:ascii="Times New Roman" w:hAnsi="Times New Roman" w:cs="Times New Roman"/>
          <w:sz w:val="24"/>
          <w:szCs w:val="24"/>
        </w:rPr>
        <w:t>releváns szegmense</w:t>
      </w:r>
      <w:r w:rsidR="001222E7" w:rsidRPr="000A213C">
        <w:rPr>
          <w:rFonts w:ascii="Times New Roman" w:hAnsi="Times New Roman" w:cs="Times New Roman"/>
          <w:sz w:val="24"/>
          <w:szCs w:val="24"/>
        </w:rPr>
        <w:t xml:space="preserve">. </w:t>
      </w:r>
      <w:r w:rsidRPr="000A213C">
        <w:rPr>
          <w:rFonts w:ascii="Times New Roman" w:hAnsi="Times New Roman" w:cs="Times New Roman"/>
          <w:sz w:val="24"/>
          <w:szCs w:val="24"/>
        </w:rPr>
        <w:t xml:space="preserve">Több okból is szubjektív, a </w:t>
      </w:r>
      <w:proofErr w:type="gramStart"/>
      <w:r w:rsidRPr="000A213C">
        <w:rPr>
          <w:rFonts w:ascii="Times New Roman" w:hAnsi="Times New Roman" w:cs="Times New Roman"/>
          <w:sz w:val="24"/>
          <w:szCs w:val="24"/>
        </w:rPr>
        <w:t xml:space="preserve">merítés </w:t>
      </w:r>
      <w:r w:rsidR="00A5014B" w:rsidRPr="000A2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14B" w:rsidRPr="000A213C">
        <w:rPr>
          <w:rFonts w:ascii="Times New Roman" w:hAnsi="Times New Roman" w:cs="Times New Roman"/>
          <w:sz w:val="24"/>
          <w:szCs w:val="24"/>
        </w:rPr>
        <w:t>bias</w:t>
      </w:r>
      <w:proofErr w:type="spellEnd"/>
      <w:proofErr w:type="gramEnd"/>
      <w:r w:rsidR="00A5014B" w:rsidRPr="000A213C">
        <w:rPr>
          <w:rFonts w:ascii="Times New Roman" w:hAnsi="Times New Roman" w:cs="Times New Roman"/>
          <w:sz w:val="24"/>
          <w:szCs w:val="24"/>
        </w:rPr>
        <w:t xml:space="preserve"> terhes</w:t>
      </w:r>
      <w:r w:rsidRPr="000A213C">
        <w:rPr>
          <w:rFonts w:ascii="Times New Roman" w:hAnsi="Times New Roman" w:cs="Times New Roman"/>
          <w:sz w:val="24"/>
          <w:szCs w:val="24"/>
        </w:rPr>
        <w:t>, de igyekszik tisztességes lenni</w:t>
      </w:r>
      <w:r w:rsidR="00CE0515" w:rsidRPr="000A213C">
        <w:rPr>
          <w:rFonts w:ascii="Times New Roman" w:hAnsi="Times New Roman" w:cs="Times New Roman"/>
          <w:sz w:val="24"/>
          <w:szCs w:val="24"/>
        </w:rPr>
        <w:t>.</w:t>
      </w:r>
      <w:r w:rsidR="00A5014B" w:rsidRPr="000A213C">
        <w:rPr>
          <w:rFonts w:ascii="Times New Roman" w:hAnsi="Times New Roman" w:cs="Times New Roman"/>
          <w:sz w:val="24"/>
          <w:szCs w:val="24"/>
        </w:rPr>
        <w:t xml:space="preserve"> </w:t>
      </w:r>
      <w:r w:rsidR="001222E7" w:rsidRPr="000A213C">
        <w:rPr>
          <w:rFonts w:ascii="Times New Roman" w:hAnsi="Times New Roman" w:cs="Times New Roman"/>
          <w:sz w:val="24"/>
          <w:szCs w:val="24"/>
        </w:rPr>
        <w:t>Célja az orientáció</w:t>
      </w:r>
      <w:r w:rsidRPr="000A213C">
        <w:rPr>
          <w:rFonts w:ascii="Times New Roman" w:hAnsi="Times New Roman" w:cs="Times New Roman"/>
          <w:sz w:val="24"/>
          <w:szCs w:val="24"/>
        </w:rPr>
        <w:t xml:space="preserve"> és nem</w:t>
      </w:r>
      <w:r w:rsidR="001222E7" w:rsidRPr="000A213C">
        <w:rPr>
          <w:rFonts w:ascii="Times New Roman" w:hAnsi="Times New Roman" w:cs="Times New Roman"/>
          <w:sz w:val="24"/>
          <w:szCs w:val="24"/>
        </w:rPr>
        <w:t xml:space="preserve"> </w:t>
      </w:r>
      <w:r w:rsidRPr="000A213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222E7" w:rsidRPr="000A213C">
        <w:rPr>
          <w:rFonts w:ascii="Times New Roman" w:hAnsi="Times New Roman" w:cs="Times New Roman"/>
          <w:sz w:val="24"/>
          <w:szCs w:val="24"/>
        </w:rPr>
        <w:t>therapiás</w:t>
      </w:r>
      <w:proofErr w:type="spellEnd"/>
      <w:r w:rsidR="001222E7" w:rsidRPr="000A213C">
        <w:rPr>
          <w:rFonts w:ascii="Times New Roman" w:hAnsi="Times New Roman" w:cs="Times New Roman"/>
          <w:sz w:val="24"/>
          <w:szCs w:val="24"/>
        </w:rPr>
        <w:t xml:space="preserve"> </w:t>
      </w:r>
      <w:r w:rsidRPr="000A213C">
        <w:rPr>
          <w:rFonts w:ascii="Times New Roman" w:hAnsi="Times New Roman" w:cs="Times New Roman"/>
          <w:sz w:val="24"/>
          <w:szCs w:val="24"/>
        </w:rPr>
        <w:t>állásfoglalás, arra</w:t>
      </w:r>
      <w:r w:rsidR="00A5014B" w:rsidRPr="000A213C">
        <w:rPr>
          <w:rFonts w:ascii="Times New Roman" w:hAnsi="Times New Roman" w:cs="Times New Roman"/>
          <w:sz w:val="24"/>
          <w:szCs w:val="24"/>
        </w:rPr>
        <w:t xml:space="preserve"> a kórházi protokolljaink valók. </w:t>
      </w:r>
      <w:r w:rsidRPr="000A213C">
        <w:rPr>
          <w:rFonts w:ascii="Times New Roman" w:hAnsi="Times New Roman" w:cs="Times New Roman"/>
          <w:sz w:val="24"/>
          <w:szCs w:val="24"/>
        </w:rPr>
        <w:t xml:space="preserve">Ajánljuk </w:t>
      </w:r>
      <w:r w:rsidR="001222E7" w:rsidRPr="000A213C">
        <w:rPr>
          <w:rFonts w:ascii="Times New Roman" w:hAnsi="Times New Roman" w:cs="Times New Roman"/>
          <w:sz w:val="24"/>
          <w:szCs w:val="24"/>
        </w:rPr>
        <w:t>az eredeti forrás</w:t>
      </w:r>
      <w:r w:rsidR="0086028E" w:rsidRPr="000A213C">
        <w:rPr>
          <w:rFonts w:ascii="Times New Roman" w:hAnsi="Times New Roman" w:cs="Times New Roman"/>
          <w:sz w:val="24"/>
          <w:szCs w:val="24"/>
        </w:rPr>
        <w:t xml:space="preserve"> felkeresés</w:t>
      </w:r>
      <w:r w:rsidRPr="000A213C">
        <w:rPr>
          <w:rFonts w:ascii="Times New Roman" w:hAnsi="Times New Roman" w:cs="Times New Roman"/>
          <w:sz w:val="24"/>
          <w:szCs w:val="24"/>
        </w:rPr>
        <w:t>ét</w:t>
      </w:r>
      <w:r w:rsidR="0086028E" w:rsidRPr="000A213C">
        <w:rPr>
          <w:rFonts w:ascii="Times New Roman" w:hAnsi="Times New Roman" w:cs="Times New Roman"/>
          <w:sz w:val="24"/>
          <w:szCs w:val="24"/>
        </w:rPr>
        <w:t>, kritikus elemzés</w:t>
      </w:r>
      <w:r w:rsidRPr="000A213C">
        <w:rPr>
          <w:rFonts w:ascii="Times New Roman" w:hAnsi="Times New Roman" w:cs="Times New Roman"/>
          <w:sz w:val="24"/>
          <w:szCs w:val="24"/>
        </w:rPr>
        <w:t xml:space="preserve">ét. </w:t>
      </w:r>
      <w:r w:rsidR="0086028E" w:rsidRPr="000A213C">
        <w:rPr>
          <w:rFonts w:ascii="Times New Roman" w:hAnsi="Times New Roman" w:cs="Times New Roman"/>
          <w:sz w:val="24"/>
          <w:szCs w:val="24"/>
        </w:rPr>
        <w:t xml:space="preserve">Minden javaslatot, korrekciót </w:t>
      </w:r>
      <w:r w:rsidR="00CE0515" w:rsidRPr="000A213C">
        <w:rPr>
          <w:rFonts w:ascii="Times New Roman" w:hAnsi="Times New Roman" w:cs="Times New Roman"/>
          <w:sz w:val="24"/>
          <w:szCs w:val="24"/>
        </w:rPr>
        <w:t xml:space="preserve">vagy szöveges hozzájárulást </w:t>
      </w:r>
      <w:r w:rsidR="0086028E" w:rsidRPr="000A213C">
        <w:rPr>
          <w:rFonts w:ascii="Times New Roman" w:hAnsi="Times New Roman" w:cs="Times New Roman"/>
          <w:sz w:val="24"/>
          <w:szCs w:val="24"/>
        </w:rPr>
        <w:t>örömmel fogadunk</w:t>
      </w:r>
      <w:r w:rsidRPr="000A213C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0A213C">
          <w:rPr>
            <w:rStyle w:val="Hiperhivatkozs"/>
            <w:rFonts w:ascii="Times New Roman" w:hAnsi="Times New Roman" w:cs="Times New Roman"/>
            <w:sz w:val="24"/>
            <w:szCs w:val="24"/>
          </w:rPr>
          <w:t>tfmolnar@gmail.com</w:t>
        </w:r>
      </w:hyperlink>
      <w:r w:rsidR="0086028E" w:rsidRPr="000A213C">
        <w:rPr>
          <w:rFonts w:ascii="Times New Roman" w:hAnsi="Times New Roman" w:cs="Times New Roman"/>
          <w:sz w:val="24"/>
          <w:szCs w:val="24"/>
        </w:rPr>
        <w:t xml:space="preserve">.  </w:t>
      </w:r>
      <w:r w:rsidR="006D5307" w:rsidRPr="000A213C">
        <w:rPr>
          <w:rFonts w:ascii="Times New Roman" w:hAnsi="Times New Roman" w:cs="Times New Roman"/>
          <w:sz w:val="24"/>
          <w:szCs w:val="24"/>
        </w:rPr>
        <w:t xml:space="preserve">  </w:t>
      </w:r>
      <w:r w:rsidR="0086028E" w:rsidRPr="000A213C">
        <w:rPr>
          <w:rFonts w:ascii="Times New Roman" w:hAnsi="Times New Roman" w:cs="Times New Roman"/>
          <w:sz w:val="24"/>
          <w:szCs w:val="24"/>
        </w:rPr>
        <w:t xml:space="preserve">MFT. </w:t>
      </w:r>
      <w:proofErr w:type="spellStart"/>
      <w:r w:rsidR="0086028E" w:rsidRPr="000A213C">
        <w:rPr>
          <w:rFonts w:ascii="Times New Roman" w:hAnsi="Times New Roman" w:cs="Times New Roman"/>
          <w:sz w:val="24"/>
          <w:szCs w:val="24"/>
        </w:rPr>
        <w:t>MGy</w:t>
      </w:r>
      <w:proofErr w:type="spellEnd"/>
      <w:r w:rsidR="0086028E" w:rsidRPr="000A213C">
        <w:rPr>
          <w:rFonts w:ascii="Times New Roman" w:hAnsi="Times New Roman" w:cs="Times New Roman"/>
          <w:sz w:val="24"/>
          <w:szCs w:val="24"/>
        </w:rPr>
        <w:t>.</w:t>
      </w:r>
    </w:p>
    <w:p w14:paraId="1E0EA3B5" w14:textId="375E680A" w:rsidR="00D84347" w:rsidRPr="00BE3EBF" w:rsidRDefault="00D84347" w:rsidP="000A213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EBF">
        <w:rPr>
          <w:rFonts w:ascii="Times New Roman" w:hAnsi="Times New Roman" w:cs="Times New Roman"/>
          <w:i/>
          <w:sz w:val="24"/>
          <w:szCs w:val="24"/>
        </w:rPr>
        <w:t xml:space="preserve">A lényeg mára: </w:t>
      </w:r>
      <w:proofErr w:type="spellStart"/>
      <w:r w:rsidRPr="00BE3EBF">
        <w:rPr>
          <w:rFonts w:ascii="Times New Roman" w:hAnsi="Times New Roman" w:cs="Times New Roman"/>
          <w:i/>
          <w:sz w:val="24"/>
          <w:szCs w:val="24"/>
        </w:rPr>
        <w:t>Take</w:t>
      </w:r>
      <w:proofErr w:type="spellEnd"/>
      <w:r w:rsidRPr="00BE3EBF">
        <w:rPr>
          <w:rFonts w:ascii="Times New Roman" w:hAnsi="Times New Roman" w:cs="Times New Roman"/>
          <w:i/>
          <w:sz w:val="24"/>
          <w:szCs w:val="24"/>
        </w:rPr>
        <w:t xml:space="preserve"> Home </w:t>
      </w:r>
      <w:proofErr w:type="spellStart"/>
      <w:r w:rsidRPr="00BE3EBF">
        <w:rPr>
          <w:rFonts w:ascii="Times New Roman" w:hAnsi="Times New Roman" w:cs="Times New Roman"/>
          <w:i/>
          <w:sz w:val="24"/>
          <w:szCs w:val="24"/>
        </w:rPr>
        <w:t>Message</w:t>
      </w:r>
      <w:proofErr w:type="spellEnd"/>
      <w:r w:rsidRPr="00BE3E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3EBF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BE3E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3EBF">
        <w:rPr>
          <w:rFonts w:ascii="Times New Roman" w:hAnsi="Times New Roman" w:cs="Times New Roman"/>
          <w:i/>
          <w:sz w:val="24"/>
          <w:szCs w:val="24"/>
        </w:rPr>
        <w:t>Today</w:t>
      </w:r>
      <w:proofErr w:type="spellEnd"/>
    </w:p>
    <w:p w14:paraId="3BCA279E" w14:textId="4D5BF362" w:rsidR="00D84347" w:rsidRPr="00BE3EBF" w:rsidRDefault="00D84347" w:rsidP="00D84347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EBF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531C87">
        <w:rPr>
          <w:rFonts w:ascii="Times New Roman" w:hAnsi="Times New Roman" w:cs="Times New Roman"/>
          <w:b/>
          <w:sz w:val="24"/>
          <w:szCs w:val="24"/>
        </w:rPr>
        <w:t>klorokvin</w:t>
      </w:r>
      <w:proofErr w:type="spellEnd"/>
      <w:r w:rsidR="00531C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3EBF">
        <w:rPr>
          <w:rFonts w:ascii="Times New Roman" w:hAnsi="Times New Roman" w:cs="Times New Roman"/>
          <w:b/>
          <w:sz w:val="24"/>
          <w:szCs w:val="24"/>
        </w:rPr>
        <w:t>antiviralis</w:t>
      </w:r>
      <w:r w:rsidR="00B52ACD">
        <w:rPr>
          <w:rFonts w:ascii="Times New Roman" w:hAnsi="Times New Roman" w:cs="Times New Roman"/>
          <w:b/>
          <w:sz w:val="24"/>
          <w:szCs w:val="24"/>
        </w:rPr>
        <w:t>nak</w:t>
      </w:r>
      <w:proofErr w:type="spellEnd"/>
      <w:r w:rsidR="00B52ACD">
        <w:rPr>
          <w:rFonts w:ascii="Times New Roman" w:hAnsi="Times New Roman" w:cs="Times New Roman"/>
          <w:b/>
          <w:sz w:val="24"/>
          <w:szCs w:val="24"/>
        </w:rPr>
        <w:t xml:space="preserve"> szánt</w:t>
      </w:r>
      <w:r w:rsidRPr="00BE3EBF">
        <w:rPr>
          <w:rFonts w:ascii="Times New Roman" w:hAnsi="Times New Roman" w:cs="Times New Roman"/>
          <w:b/>
          <w:sz w:val="24"/>
          <w:szCs w:val="24"/>
        </w:rPr>
        <w:t xml:space="preserve"> gyógyszerelés nem javítja</w:t>
      </w:r>
      <w:r w:rsidR="00B52ACD">
        <w:rPr>
          <w:rFonts w:ascii="Times New Roman" w:hAnsi="Times New Roman" w:cs="Times New Roman"/>
          <w:b/>
          <w:sz w:val="24"/>
          <w:szCs w:val="24"/>
        </w:rPr>
        <w:t xml:space="preserve"> a COVID-19 kimenetelét</w:t>
      </w:r>
      <w:r w:rsidRPr="00BE3EBF">
        <w:rPr>
          <w:rFonts w:ascii="Times New Roman" w:hAnsi="Times New Roman" w:cs="Times New Roman"/>
          <w:b/>
          <w:sz w:val="24"/>
          <w:szCs w:val="24"/>
        </w:rPr>
        <w:t xml:space="preserve"> – ilyen </w:t>
      </w:r>
      <w:r w:rsidR="00B52ACD">
        <w:rPr>
          <w:rFonts w:ascii="Times New Roman" w:hAnsi="Times New Roman" w:cs="Times New Roman"/>
          <w:b/>
          <w:sz w:val="24"/>
          <w:szCs w:val="24"/>
        </w:rPr>
        <w:t xml:space="preserve">ellenőrzött </w:t>
      </w:r>
      <w:r w:rsidRPr="00BE3EBF">
        <w:rPr>
          <w:rFonts w:ascii="Times New Roman" w:hAnsi="Times New Roman" w:cs="Times New Roman"/>
          <w:b/>
          <w:sz w:val="24"/>
          <w:szCs w:val="24"/>
        </w:rPr>
        <w:t>bizonyíték</w:t>
      </w:r>
      <w:r w:rsidR="00BE3EBF" w:rsidRPr="00BE3EBF">
        <w:rPr>
          <w:rFonts w:ascii="Times New Roman" w:hAnsi="Times New Roman" w:cs="Times New Roman"/>
          <w:b/>
          <w:sz w:val="24"/>
          <w:szCs w:val="24"/>
        </w:rPr>
        <w:t xml:space="preserve"> pillanatnyilag(!)</w:t>
      </w:r>
      <w:r w:rsidRPr="00BE3EBF">
        <w:rPr>
          <w:rFonts w:ascii="Times New Roman" w:hAnsi="Times New Roman" w:cs="Times New Roman"/>
          <w:b/>
          <w:sz w:val="24"/>
          <w:szCs w:val="24"/>
        </w:rPr>
        <w:t xml:space="preserve"> nincs.</w:t>
      </w:r>
    </w:p>
    <w:p w14:paraId="2EBCE61E" w14:textId="7F5929A1" w:rsidR="00D84347" w:rsidRPr="00BE3EBF" w:rsidRDefault="00D84347" w:rsidP="00D84347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EB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31C87">
        <w:rPr>
          <w:rFonts w:ascii="Times New Roman" w:hAnsi="Times New Roman" w:cs="Times New Roman"/>
          <w:b/>
          <w:sz w:val="24"/>
          <w:szCs w:val="24"/>
        </w:rPr>
        <w:t>spanyol mortalitás 4000 fölé emelkedett, bár a napi halálozás valamivel csökkent. A</w:t>
      </w:r>
      <w:r w:rsidR="00B52ACD">
        <w:rPr>
          <w:rFonts w:ascii="Times New Roman" w:hAnsi="Times New Roman" w:cs="Times New Roman"/>
          <w:b/>
          <w:sz w:val="24"/>
          <w:szCs w:val="24"/>
        </w:rPr>
        <w:t xml:space="preserve">z epicentrum, </w:t>
      </w:r>
      <w:r w:rsidR="00531C87">
        <w:rPr>
          <w:rFonts w:ascii="Times New Roman" w:hAnsi="Times New Roman" w:cs="Times New Roman"/>
          <w:b/>
          <w:sz w:val="24"/>
          <w:szCs w:val="24"/>
        </w:rPr>
        <w:t xml:space="preserve">mely eddig Madrid volt, most Katalónia és Baszkföld </w:t>
      </w:r>
      <w:proofErr w:type="gramStart"/>
      <w:r w:rsidR="00531C87">
        <w:rPr>
          <w:rFonts w:ascii="Times New Roman" w:hAnsi="Times New Roman" w:cs="Times New Roman"/>
          <w:b/>
          <w:sz w:val="24"/>
          <w:szCs w:val="24"/>
        </w:rPr>
        <w:t>felé ,</w:t>
      </w:r>
      <w:proofErr w:type="gramEnd"/>
      <w:r w:rsidR="00531C87">
        <w:rPr>
          <w:rFonts w:ascii="Times New Roman" w:hAnsi="Times New Roman" w:cs="Times New Roman"/>
          <w:b/>
          <w:sz w:val="24"/>
          <w:szCs w:val="24"/>
        </w:rPr>
        <w:t xml:space="preserve"> azaz divergens irányokba helyeződik át. Itáliában – ahol a napi esetszám újra emelkedik, </w:t>
      </w:r>
      <w:r w:rsidR="006A5454">
        <w:rPr>
          <w:rFonts w:ascii="Times New Roman" w:hAnsi="Times New Roman" w:cs="Times New Roman"/>
          <w:b/>
          <w:sz w:val="24"/>
          <w:szCs w:val="24"/>
        </w:rPr>
        <w:t>délre húzódik, elérve Rómát és túl. A férfiak halálozási kockázata 2.3X</w:t>
      </w:r>
      <w:r w:rsidR="00B52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454">
        <w:rPr>
          <w:rFonts w:ascii="Times New Roman" w:hAnsi="Times New Roman" w:cs="Times New Roman"/>
          <w:b/>
          <w:sz w:val="24"/>
          <w:szCs w:val="24"/>
        </w:rPr>
        <w:t xml:space="preserve">a nőkhöz képest. </w:t>
      </w:r>
    </w:p>
    <w:p w14:paraId="4F4B98B5" w14:textId="1BC8280D" w:rsidR="00531C87" w:rsidRDefault="00D84347" w:rsidP="00D84347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EBF">
        <w:rPr>
          <w:rFonts w:ascii="Times New Roman" w:hAnsi="Times New Roman" w:cs="Times New Roman"/>
          <w:b/>
          <w:sz w:val="24"/>
          <w:szCs w:val="24"/>
        </w:rPr>
        <w:t>A</w:t>
      </w:r>
      <w:r w:rsidR="00531C87">
        <w:rPr>
          <w:rFonts w:ascii="Times New Roman" w:hAnsi="Times New Roman" w:cs="Times New Roman"/>
          <w:b/>
          <w:sz w:val="24"/>
          <w:szCs w:val="24"/>
        </w:rPr>
        <w:t xml:space="preserve"> John Hopkins University (USA) jelentése (19:05) az esetszám a világon túllépett a félmillió betegen. </w:t>
      </w:r>
      <w:r w:rsidRPr="00BE3E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D7D99B" w14:textId="6E410437" w:rsidR="00D84347" w:rsidRPr="00BE3EBF" w:rsidRDefault="00D84347" w:rsidP="00531C87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EB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CCAEB53" w14:textId="58A07250" w:rsidR="006512EA" w:rsidRPr="000A213C" w:rsidRDefault="006512EA" w:rsidP="000A213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13C">
        <w:rPr>
          <w:rFonts w:ascii="Times New Roman" w:hAnsi="Times New Roman" w:cs="Times New Roman"/>
          <w:b/>
          <w:bCs/>
          <w:sz w:val="24"/>
          <w:szCs w:val="24"/>
        </w:rPr>
        <w:t>DIAGNOSZTIKA</w:t>
      </w:r>
    </w:p>
    <w:p w14:paraId="37E7DD9D" w14:textId="77777777" w:rsidR="006A5454" w:rsidRPr="00C65D9E" w:rsidRDefault="00531C87" w:rsidP="00C65D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D9E">
        <w:rPr>
          <w:rFonts w:ascii="Times New Roman" w:hAnsi="Times New Roman" w:cs="Times New Roman"/>
          <w:sz w:val="24"/>
          <w:szCs w:val="24"/>
        </w:rPr>
        <w:t>Új módszer, melyről be lehetne számolni, nyilván nem került elő az elmúlt két napban. A</w:t>
      </w:r>
      <w:r w:rsidR="006A5454" w:rsidRPr="00C65D9E">
        <w:rPr>
          <w:rFonts w:ascii="Times New Roman" w:hAnsi="Times New Roman" w:cs="Times New Roman"/>
          <w:sz w:val="24"/>
          <w:szCs w:val="24"/>
        </w:rPr>
        <w:t xml:space="preserve">z FDA már három napja figyelmeztetett a hamisított COVID-19 tesztekre. </w:t>
      </w:r>
      <w:r w:rsidR="006A5454" w:rsidRPr="00C65D9E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9" w:history="1">
        <w:r w:rsidR="006A5454" w:rsidRPr="00C65D9E">
          <w:rPr>
            <w:rStyle w:val="Hiperhivatkozs"/>
            <w:rFonts w:ascii="Times New Roman" w:hAnsi="Times New Roman" w:cs="Times New Roman"/>
            <w:sz w:val="24"/>
            <w:szCs w:val="24"/>
          </w:rPr>
          <w:t>https://www.usnews.com/news/health-news/articles/2020-03-23/fda-warns-americans-to-beware-of-fake-covid-19-test-kits</w:t>
        </w:r>
      </w:hyperlink>
    </w:p>
    <w:p w14:paraId="0A3681E3" w14:textId="3689F526" w:rsidR="006512EA" w:rsidRPr="00C65D9E" w:rsidRDefault="00927A21" w:rsidP="00C65D9E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65D9E">
        <w:rPr>
          <w:rFonts w:ascii="Times New Roman" w:hAnsi="Times New Roman" w:cs="Times New Roman"/>
          <w:sz w:val="24"/>
          <w:szCs w:val="24"/>
        </w:rPr>
        <w:t xml:space="preserve">Ma – csütörtök reggel – az El </w:t>
      </w:r>
      <w:proofErr w:type="spellStart"/>
      <w:r w:rsidRPr="00C65D9E">
        <w:rPr>
          <w:rFonts w:ascii="Times New Roman" w:hAnsi="Times New Roman" w:cs="Times New Roman"/>
          <w:sz w:val="24"/>
          <w:szCs w:val="24"/>
        </w:rPr>
        <w:t>Pais</w:t>
      </w:r>
      <w:proofErr w:type="spellEnd"/>
      <w:r w:rsidRPr="00C65D9E">
        <w:rPr>
          <w:rFonts w:ascii="Times New Roman" w:hAnsi="Times New Roman" w:cs="Times New Roman"/>
          <w:sz w:val="24"/>
          <w:szCs w:val="24"/>
        </w:rPr>
        <w:t xml:space="preserve"> napilap közlése szerint 9000 kínai tesztcsík </w:t>
      </w:r>
      <w:proofErr w:type="spellStart"/>
      <w:r w:rsidRPr="00C65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Shenzhen</w:t>
      </w:r>
      <w:proofErr w:type="spellEnd"/>
      <w:r w:rsidRPr="00C65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5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Bioeasy</w:t>
      </w:r>
      <w:proofErr w:type="spellEnd"/>
      <w:r w:rsidRPr="00C65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65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Biotechnology</w:t>
      </w:r>
      <w:proofErr w:type="spellEnd"/>
      <w:r w:rsidRPr="00C65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531C87" w:rsidRPr="00C65D9E">
        <w:rPr>
          <w:rFonts w:ascii="Times New Roman" w:hAnsi="Times New Roman" w:cs="Times New Roman"/>
          <w:sz w:val="24"/>
          <w:szCs w:val="24"/>
        </w:rPr>
        <w:t xml:space="preserve">  </w:t>
      </w:r>
      <w:r w:rsidRPr="00C65D9E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Pr="00C65D9E">
        <w:rPr>
          <w:rFonts w:ascii="Times New Roman" w:hAnsi="Times New Roman" w:cs="Times New Roman"/>
          <w:sz w:val="24"/>
          <w:szCs w:val="24"/>
        </w:rPr>
        <w:t xml:space="preserve">%-os szenzitivitásúnak bizonyult, ami elfogadhatatlan. </w:t>
      </w:r>
      <w:hyperlink r:id="rId10" w:history="1">
        <w:r w:rsidR="00C65D9E">
          <w:rPr>
            <w:rStyle w:val="Hiperhivatkozs"/>
          </w:rPr>
          <w:t>https://www.teletrader.com/spain-bought-inaccurate-chinese-covid-19-tests-report/news/details/51660472?ts=1585251355558</w:t>
        </w:r>
      </w:hyperlink>
      <w:r w:rsidR="00C65D9E">
        <w:t xml:space="preserve"> </w:t>
      </w:r>
      <w:r w:rsidRPr="00C65D9E">
        <w:rPr>
          <w:rFonts w:ascii="Times New Roman" w:hAnsi="Times New Roman" w:cs="Times New Roman"/>
          <w:sz w:val="24"/>
          <w:szCs w:val="24"/>
        </w:rPr>
        <w:t>Az alsó küszöb minimum 80%. Ezeket azonnal kivonták, és a kínai fél estére már tisztázta is, hogy a cégnek nem volt otthoni engedélye (</w:t>
      </w:r>
      <w:proofErr w:type="spellStart"/>
      <w:r w:rsidRPr="00C65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China’s</w:t>
      </w:r>
      <w:proofErr w:type="spellEnd"/>
      <w:r w:rsidRPr="00C65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National </w:t>
      </w:r>
      <w:proofErr w:type="spellStart"/>
      <w:r w:rsidRPr="00C65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Administration</w:t>
      </w:r>
      <w:proofErr w:type="spellEnd"/>
      <w:r w:rsidRPr="00C65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C65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Medical</w:t>
      </w:r>
      <w:proofErr w:type="spellEnd"/>
      <w:r w:rsidRPr="00C65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Products) </w:t>
      </w:r>
      <w:r w:rsidRPr="00C65D9E">
        <w:rPr>
          <w:rFonts w:ascii="Times New Roman" w:hAnsi="Times New Roman" w:cs="Times New Roman"/>
          <w:sz w:val="24"/>
          <w:szCs w:val="24"/>
        </w:rPr>
        <w:t xml:space="preserve">sem a termékre. Nem kell nagy jósnak lenni ahhoz, hogy </w:t>
      </w:r>
      <w:proofErr w:type="gramStart"/>
      <w:r w:rsidRPr="00C65D9E">
        <w:rPr>
          <w:rFonts w:ascii="Times New Roman" w:hAnsi="Times New Roman" w:cs="Times New Roman"/>
          <w:sz w:val="24"/>
          <w:szCs w:val="24"/>
        </w:rPr>
        <w:t>várjuk  a</w:t>
      </w:r>
      <w:proofErr w:type="gramEnd"/>
      <w:r w:rsidRPr="00C65D9E">
        <w:rPr>
          <w:rFonts w:ascii="Times New Roman" w:hAnsi="Times New Roman" w:cs="Times New Roman"/>
          <w:sz w:val="24"/>
          <w:szCs w:val="24"/>
        </w:rPr>
        <w:t xml:space="preserve"> következő, nagyobb dobást.</w:t>
      </w:r>
    </w:p>
    <w:p w14:paraId="56F4D029" w14:textId="77777777" w:rsidR="00C45F45" w:rsidRPr="00C65D9E" w:rsidRDefault="006512EA" w:rsidP="00C65D9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D9E">
        <w:rPr>
          <w:rFonts w:ascii="Times New Roman" w:hAnsi="Times New Roman" w:cs="Times New Roman"/>
          <w:b/>
          <w:bCs/>
          <w:sz w:val="24"/>
          <w:szCs w:val="24"/>
        </w:rPr>
        <w:t>THERAPIA</w:t>
      </w:r>
    </w:p>
    <w:p w14:paraId="783F9750" w14:textId="1BC41E1E" w:rsidR="00C45F45" w:rsidRPr="00C65D9E" w:rsidRDefault="00C45F45" w:rsidP="00C65D9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D9E">
        <w:rPr>
          <w:rFonts w:ascii="Times New Roman" w:hAnsi="Times New Roman" w:cs="Times New Roman"/>
          <w:b/>
          <w:bCs/>
          <w:sz w:val="24"/>
          <w:szCs w:val="24"/>
        </w:rPr>
        <w:t xml:space="preserve">Az FDA március 24.-én foglalt állást a COVID-19 immunsavó alkalmazásáról. </w:t>
      </w:r>
    </w:p>
    <w:p w14:paraId="21D0A7B2" w14:textId="08F328D5" w:rsidR="00C45F45" w:rsidRPr="00C65D9E" w:rsidRDefault="00C45F45" w:rsidP="00C65D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gyógyulók/gyógyul</w:t>
      </w:r>
      <w:r w:rsidR="003874D3"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</w:t>
      </w:r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ak savóját (</w:t>
      </w:r>
      <w:proofErr w:type="spellStart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convalescent</w:t>
      </w:r>
      <w:proofErr w:type="spellEnd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plasma</w:t>
      </w:r>
      <w:proofErr w:type="spellEnd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) mint </w:t>
      </w:r>
      <w:proofErr w:type="spellStart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therapiat</w:t>
      </w:r>
      <w:proofErr w:type="spellEnd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vizsgálták és anekdotikusan alkalmazták </w:t>
      </w:r>
      <w:r w:rsidR="003874D3"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már </w:t>
      </w:r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korábbi légúti já</w:t>
      </w:r>
      <w:r w:rsidR="003874D3"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</w:t>
      </w:r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ványokban</w:t>
      </w:r>
      <w:r w:rsidR="003874D3"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is</w:t>
      </w:r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mint a 2009-2010 H1N1 -ess influenza </w:t>
      </w:r>
      <w:proofErr w:type="spellStart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virus</w:t>
      </w:r>
      <w:proofErr w:type="spellEnd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pandemiában</w:t>
      </w:r>
      <w:proofErr w:type="spellEnd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a 2003 SARS-CoV-1 </w:t>
      </w:r>
      <w:proofErr w:type="spellStart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epidemi</w:t>
      </w:r>
      <w:r w:rsidR="003874D3"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á</w:t>
      </w:r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ban</w:t>
      </w:r>
      <w:proofErr w:type="spellEnd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és </w:t>
      </w:r>
      <w:proofErr w:type="gramStart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 2012</w:t>
      </w:r>
      <w:proofErr w:type="gramEnd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esMERS-CoV</w:t>
      </w:r>
      <w:proofErr w:type="spellEnd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epidemi</w:t>
      </w:r>
      <w:r w:rsidR="003874D3"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á</w:t>
      </w:r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ban</w:t>
      </w:r>
      <w:proofErr w:type="spellEnd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Bár ígéretes, volt, de nem mindegyik tanulmányban bizonyult hasznosnak. </w:t>
      </w:r>
      <w:r w:rsidR="003874D3"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kínai tapasztalatok támogatják a COVID-19-beli alkalmazását (</w:t>
      </w:r>
      <w:proofErr w:type="spellStart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Wu</w:t>
      </w:r>
      <w:proofErr w:type="spellEnd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Z, </w:t>
      </w:r>
      <w:proofErr w:type="spellStart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McGoogan</w:t>
      </w:r>
      <w:proofErr w:type="spellEnd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JM. </w:t>
      </w:r>
      <w:proofErr w:type="spellStart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Characteristics</w:t>
      </w:r>
      <w:proofErr w:type="spellEnd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and </w:t>
      </w:r>
      <w:proofErr w:type="spellStart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Important</w:t>
      </w:r>
      <w:proofErr w:type="spellEnd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Lessons</w:t>
      </w:r>
      <w:proofErr w:type="spellEnd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From</w:t>
      </w:r>
      <w:proofErr w:type="spellEnd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Coronavirus</w:t>
      </w:r>
      <w:proofErr w:type="spellEnd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Disease</w:t>
      </w:r>
      <w:proofErr w:type="spellEnd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2019 (COVID-19) </w:t>
      </w:r>
      <w:proofErr w:type="spellStart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Outbreak</w:t>
      </w:r>
      <w:proofErr w:type="spellEnd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China</w:t>
      </w:r>
      <w:proofErr w:type="spellEnd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Summary</w:t>
      </w:r>
      <w:proofErr w:type="spellEnd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a </w:t>
      </w:r>
      <w:proofErr w:type="spellStart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Report</w:t>
      </w:r>
      <w:proofErr w:type="spellEnd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72 314 </w:t>
      </w:r>
      <w:proofErr w:type="spellStart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Cases</w:t>
      </w:r>
      <w:proofErr w:type="spellEnd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From</w:t>
      </w:r>
      <w:proofErr w:type="spellEnd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Chinese</w:t>
      </w:r>
      <w:proofErr w:type="spellEnd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Center </w:t>
      </w:r>
      <w:proofErr w:type="spellStart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</w:t>
      </w:r>
      <w:proofErr w:type="spellEnd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Disease</w:t>
      </w:r>
      <w:proofErr w:type="spellEnd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Control</w:t>
      </w:r>
      <w:proofErr w:type="spellEnd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</w:t>
      </w:r>
      <w:proofErr w:type="spellStart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Prevention</w:t>
      </w:r>
      <w:proofErr w:type="spellEnd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JAMA. Online </w:t>
      </w:r>
      <w:proofErr w:type="spellStart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February</w:t>
      </w:r>
      <w:proofErr w:type="spellEnd"/>
      <w:r w:rsidR="003874D3" w:rsidRPr="00C65D9E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24, 2020. doi:10.1001/jama.2020.2648 F</w:t>
      </w:r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ontos, hogy </w:t>
      </w:r>
      <w:proofErr w:type="spellStart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study</w:t>
      </w:r>
      <w:proofErr w:type="spellEnd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keretében vizsgálják, mielőtt rutinban </w:t>
      </w:r>
      <w:proofErr w:type="gramStart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adhatónak  nyilvánítják</w:t>
      </w:r>
      <w:proofErr w:type="gramEnd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 COVID-19 savót (</w:t>
      </w:r>
      <w:proofErr w:type="spellStart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safety</w:t>
      </w:r>
      <w:proofErr w:type="spellEnd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and </w:t>
      </w:r>
      <w:proofErr w:type="spellStart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effectivity</w:t>
      </w:r>
      <w:proofErr w:type="spellEnd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). </w:t>
      </w:r>
      <w:r w:rsidR="003874D3"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Az FDA minél többeknek ajánlja a vizsgálatokhoz való csatlakozást, </w:t>
      </w:r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FDA</w:t>
      </w:r>
      <w:r w:rsidR="003874D3"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szokásos szabályozott </w:t>
      </w:r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IND </w:t>
      </w:r>
      <w:r w:rsidR="003874D3"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csatornáján át.</w:t>
      </w:r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(21 CFR 312).</w:t>
      </w:r>
      <w:r w:rsidR="003874D3"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 mostani helyzetben, tanulmányon </w:t>
      </w:r>
      <w:proofErr w:type="spellStart"/>
      <w:r w:rsidR="003874D3"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kívűl</w:t>
      </w:r>
      <w:proofErr w:type="spellEnd"/>
      <w:r w:rsidR="003874D3"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a kritikus állapotú betegnél az FDA támogatja a kivételes eljárást </w:t>
      </w:r>
      <w:proofErr w:type="gramStart"/>
      <w:r w:rsidR="003874D3"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(</w:t>
      </w:r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="003874D3"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</w:t>
      </w:r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ingle</w:t>
      </w:r>
      <w:proofErr w:type="spellEnd"/>
      <w:proofErr w:type="gramEnd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patient</w:t>
      </w:r>
      <w:proofErr w:type="spellEnd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emergency</w:t>
      </w:r>
      <w:proofErr w:type="spellEnd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Investigational</w:t>
      </w:r>
      <w:proofErr w:type="spellEnd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New </w:t>
      </w:r>
      <w:proofErr w:type="spellStart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Drug</w:t>
      </w:r>
      <w:proofErr w:type="spellEnd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Applications</w:t>
      </w:r>
      <w:proofErr w:type="spellEnd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(</w:t>
      </w:r>
      <w:proofErr w:type="spellStart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eINDs</w:t>
      </w:r>
      <w:proofErr w:type="spellEnd"/>
      <w:r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)</w:t>
      </w:r>
      <w:r w:rsidR="003874D3" w:rsidRPr="00C65D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A módszer fertőzés megelőzésre nem való. (Részletek: </w:t>
      </w:r>
      <w:hyperlink r:id="rId11" w:history="1">
        <w:r w:rsidR="008245C2" w:rsidRPr="00C65D9E">
          <w:rPr>
            <w:rStyle w:val="Hiperhivatkozs"/>
            <w:rFonts w:ascii="Times New Roman" w:hAnsi="Times New Roman" w:cs="Times New Roman"/>
            <w:sz w:val="24"/>
            <w:szCs w:val="24"/>
          </w:rPr>
          <w:t>https://www.fda.gov/vaccines-blood-biologics/investigational-new-drug-ind-or-device-exemption-ide-process-cber/investigational-covid-19-convalescent-plasma-emergency-inds</w:t>
        </w:r>
      </w:hyperlink>
    </w:p>
    <w:p w14:paraId="26B8AC47" w14:textId="7D6ADE76" w:rsidR="001D323A" w:rsidRPr="00C65D9E" w:rsidRDefault="002E11DC" w:rsidP="00C65D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D9E">
        <w:rPr>
          <w:rFonts w:ascii="Times New Roman" w:hAnsi="Times New Roman" w:cs="Times New Roman"/>
          <w:sz w:val="24"/>
          <w:szCs w:val="24"/>
        </w:rPr>
        <w:t xml:space="preserve">A </w:t>
      </w:r>
      <w:r w:rsidR="001D323A" w:rsidRPr="00C65D9E">
        <w:rPr>
          <w:rFonts w:ascii="Times New Roman" w:hAnsi="Times New Roman" w:cs="Times New Roman"/>
          <w:sz w:val="24"/>
          <w:szCs w:val="24"/>
        </w:rPr>
        <w:t xml:space="preserve">szóba jövő </w:t>
      </w:r>
      <w:r w:rsidRPr="00C65D9E">
        <w:rPr>
          <w:rFonts w:ascii="Times New Roman" w:hAnsi="Times New Roman" w:cs="Times New Roman"/>
          <w:sz w:val="24"/>
          <w:szCs w:val="24"/>
        </w:rPr>
        <w:t>gyógyszerek</w:t>
      </w:r>
      <w:r w:rsidR="001D323A" w:rsidRPr="00C65D9E">
        <w:rPr>
          <w:rFonts w:ascii="Times New Roman" w:hAnsi="Times New Roman" w:cs="Times New Roman"/>
          <w:sz w:val="24"/>
          <w:szCs w:val="24"/>
        </w:rPr>
        <w:t xml:space="preserve"> listáját közlő új cikk </w:t>
      </w:r>
      <w:proofErr w:type="gramStart"/>
      <w:r w:rsidR="001D323A" w:rsidRPr="00C65D9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1D323A" w:rsidRPr="00C65D9E">
        <w:rPr>
          <w:rFonts w:ascii="Times New Roman" w:hAnsi="Times New Roman" w:cs="Times New Roman"/>
          <w:sz w:val="24"/>
          <w:szCs w:val="24"/>
        </w:rPr>
        <w:t>McCreary</w:t>
      </w:r>
      <w:proofErr w:type="spellEnd"/>
      <w:proofErr w:type="gramEnd"/>
      <w:r w:rsidR="001D323A" w:rsidRPr="00C65D9E">
        <w:rPr>
          <w:rFonts w:ascii="Times New Roman" w:hAnsi="Times New Roman" w:cs="Times New Roman"/>
          <w:sz w:val="24"/>
          <w:szCs w:val="24"/>
        </w:rPr>
        <w:t xml:space="preserve"> EK, </w:t>
      </w:r>
      <w:proofErr w:type="spellStart"/>
      <w:r w:rsidR="001D323A" w:rsidRPr="00C65D9E">
        <w:rPr>
          <w:rFonts w:ascii="Times New Roman" w:hAnsi="Times New Roman" w:cs="Times New Roman"/>
          <w:sz w:val="24"/>
          <w:szCs w:val="24"/>
        </w:rPr>
        <w:t>Pogue</w:t>
      </w:r>
      <w:proofErr w:type="spellEnd"/>
      <w:r w:rsidR="001D323A" w:rsidRPr="00C65D9E">
        <w:rPr>
          <w:rFonts w:ascii="Times New Roman" w:hAnsi="Times New Roman" w:cs="Times New Roman"/>
          <w:sz w:val="24"/>
          <w:szCs w:val="24"/>
        </w:rPr>
        <w:t xml:space="preserve"> JM </w:t>
      </w:r>
      <w:proofErr w:type="spellStart"/>
      <w:r w:rsidR="001D323A" w:rsidRPr="00C65D9E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1D323A" w:rsidRPr="00C65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23A" w:rsidRPr="00C65D9E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1D323A" w:rsidRPr="00C65D9E">
        <w:rPr>
          <w:rFonts w:ascii="Times New Roman" w:hAnsi="Times New Roman" w:cs="Times New Roman"/>
          <w:sz w:val="24"/>
          <w:szCs w:val="24"/>
        </w:rPr>
        <w:t xml:space="preserve">. COVID-19 </w:t>
      </w:r>
      <w:proofErr w:type="spellStart"/>
      <w:r w:rsidR="001D323A" w:rsidRPr="00C65D9E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="001D323A" w:rsidRPr="00C65D9E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="001D323A" w:rsidRPr="00C65D9E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1D323A" w:rsidRPr="00C65D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D323A" w:rsidRPr="00C65D9E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="001D323A" w:rsidRPr="00C65D9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D323A" w:rsidRPr="00C65D9E">
        <w:rPr>
          <w:rFonts w:ascii="Times New Roman" w:hAnsi="Times New Roman" w:cs="Times New Roman"/>
          <w:sz w:val="24"/>
          <w:szCs w:val="24"/>
        </w:rPr>
        <w:t>Emerging</w:t>
      </w:r>
      <w:bookmarkStart w:id="1" w:name="_GoBack"/>
      <w:bookmarkEnd w:id="1"/>
      <w:proofErr w:type="spellEnd"/>
      <w:r w:rsidR="001D323A" w:rsidRPr="00C65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23A" w:rsidRPr="00C65D9E">
        <w:rPr>
          <w:rFonts w:ascii="Times New Roman" w:hAnsi="Times New Roman" w:cs="Times New Roman"/>
          <w:sz w:val="24"/>
          <w:szCs w:val="24"/>
        </w:rPr>
        <w:t>Options</w:t>
      </w:r>
      <w:proofErr w:type="spellEnd"/>
      <w:r w:rsidR="002B769B" w:rsidRPr="00C65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69B" w:rsidRPr="00C65D9E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="002B769B" w:rsidRPr="00C65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69B" w:rsidRPr="00C65D9E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="002B769B" w:rsidRPr="00C65D9E">
        <w:rPr>
          <w:rFonts w:ascii="Times New Roman" w:hAnsi="Times New Roman" w:cs="Times New Roman"/>
          <w:sz w:val="24"/>
          <w:szCs w:val="24"/>
        </w:rPr>
        <w:t xml:space="preserve"> / in </w:t>
      </w:r>
      <w:proofErr w:type="spellStart"/>
      <w:r w:rsidR="002B769B" w:rsidRPr="00C65D9E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2B769B" w:rsidRPr="00C65D9E">
        <w:rPr>
          <w:rFonts w:ascii="Times New Roman" w:hAnsi="Times New Roman" w:cs="Times New Roman"/>
          <w:sz w:val="24"/>
          <w:szCs w:val="24"/>
        </w:rPr>
        <w:t xml:space="preserve"> 2020.3.23)</w:t>
      </w:r>
    </w:p>
    <w:p w14:paraId="048F2E77" w14:textId="352428E1" w:rsidR="002E11DC" w:rsidRPr="00C65D9E" w:rsidRDefault="001D323A" w:rsidP="00C65D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D9E">
        <w:rPr>
          <w:rFonts w:ascii="Times New Roman" w:hAnsi="Times New Roman" w:cs="Times New Roman"/>
          <w:sz w:val="24"/>
          <w:szCs w:val="24"/>
        </w:rPr>
        <w:lastRenderedPageBreak/>
        <w:t xml:space="preserve">A Society of </w:t>
      </w:r>
      <w:proofErr w:type="spellStart"/>
      <w:r w:rsidRPr="00C65D9E">
        <w:rPr>
          <w:rFonts w:ascii="Times New Roman" w:hAnsi="Times New Roman" w:cs="Times New Roman"/>
          <w:sz w:val="24"/>
          <w:szCs w:val="24"/>
        </w:rPr>
        <w:t>Infectious</w:t>
      </w:r>
      <w:proofErr w:type="spellEnd"/>
      <w:r w:rsidRPr="00C65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D9E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C65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5D9E">
        <w:rPr>
          <w:rFonts w:ascii="Times New Roman" w:hAnsi="Times New Roman" w:cs="Times New Roman"/>
          <w:sz w:val="24"/>
          <w:szCs w:val="24"/>
        </w:rPr>
        <w:t>Pharmacists</w:t>
      </w:r>
      <w:proofErr w:type="spellEnd"/>
      <w:r w:rsidRPr="00C65D9E">
        <w:rPr>
          <w:rFonts w:ascii="Times New Roman" w:hAnsi="Times New Roman" w:cs="Times New Roman"/>
          <w:sz w:val="24"/>
          <w:szCs w:val="24"/>
        </w:rPr>
        <w:t xml:space="preserve">  nevében</w:t>
      </w:r>
      <w:proofErr w:type="gramEnd"/>
      <w:r w:rsidRPr="00C65D9E">
        <w:rPr>
          <w:rFonts w:ascii="Times New Roman" w:hAnsi="Times New Roman" w:cs="Times New Roman"/>
          <w:sz w:val="24"/>
          <w:szCs w:val="24"/>
        </w:rPr>
        <w:t xml:space="preserve"> írt cikk nem ad újat ahhoz, amit eddig mi is írtunk</w:t>
      </w:r>
      <w:r w:rsidR="006A5454" w:rsidRPr="00C65D9E">
        <w:rPr>
          <w:rFonts w:ascii="Times New Roman" w:hAnsi="Times New Roman" w:cs="Times New Roman"/>
          <w:sz w:val="24"/>
          <w:szCs w:val="24"/>
        </w:rPr>
        <w:t xml:space="preserve"> (PETZCV19.1-6.)</w:t>
      </w:r>
      <w:r w:rsidRPr="00C65D9E">
        <w:rPr>
          <w:rFonts w:ascii="Times New Roman" w:hAnsi="Times New Roman" w:cs="Times New Roman"/>
          <w:sz w:val="24"/>
          <w:szCs w:val="24"/>
        </w:rPr>
        <w:t>, kivéve:</w:t>
      </w:r>
    </w:p>
    <w:p w14:paraId="17B45092" w14:textId="241A1B22" w:rsidR="001D323A" w:rsidRPr="00C65D9E" w:rsidRDefault="001D323A" w:rsidP="00C65D9E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C65D9E">
        <w:rPr>
          <w:rFonts w:ascii="Times New Roman" w:hAnsi="Times New Roman" w:cs="Times New Roman"/>
          <w:sz w:val="24"/>
          <w:szCs w:val="24"/>
        </w:rPr>
        <w:t xml:space="preserve">Gyógyszerek, ahol a kockázat meghaladja a (potenciális) hasznot: (RISKS OUTWEIGH BENEFITS) </w:t>
      </w:r>
      <w:proofErr w:type="spellStart"/>
      <w:r w:rsidRPr="00C65D9E">
        <w:rPr>
          <w:rFonts w:ascii="Times New Roman" w:hAnsi="Times New Roman" w:cs="Times New Roman"/>
          <w:sz w:val="24"/>
          <w:szCs w:val="24"/>
        </w:rPr>
        <w:t>Ribavirin</w:t>
      </w:r>
      <w:proofErr w:type="spellEnd"/>
      <w:r w:rsidRPr="00C65D9E">
        <w:rPr>
          <w:rFonts w:ascii="Times New Roman" w:hAnsi="Times New Roman" w:cs="Times New Roman"/>
          <w:sz w:val="24"/>
          <w:szCs w:val="24"/>
        </w:rPr>
        <w:t xml:space="preserve"> +/- interferon, valamint a </w:t>
      </w:r>
      <w:proofErr w:type="spellStart"/>
      <w:r w:rsidRPr="00C65D9E">
        <w:rPr>
          <w:rFonts w:ascii="Times New Roman" w:hAnsi="Times New Roman" w:cs="Times New Roman"/>
          <w:sz w:val="24"/>
          <w:szCs w:val="24"/>
        </w:rPr>
        <w:t>Oseltamivir</w:t>
      </w:r>
      <w:proofErr w:type="spellEnd"/>
      <w:r w:rsidRPr="00C65D9E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C65D9E">
        <w:rPr>
          <w:rFonts w:ascii="Times New Roman" w:hAnsi="Times New Roman" w:cs="Times New Roman"/>
          <w:sz w:val="24"/>
          <w:szCs w:val="24"/>
        </w:rPr>
        <w:t>baloxavir</w:t>
      </w:r>
      <w:proofErr w:type="spellEnd"/>
      <w:r w:rsidRPr="00C65D9E">
        <w:rPr>
          <w:rFonts w:ascii="Times New Roman" w:hAnsi="Times New Roman" w:cs="Times New Roman"/>
          <w:sz w:val="24"/>
          <w:szCs w:val="24"/>
        </w:rPr>
        <w:t>.</w:t>
      </w:r>
    </w:p>
    <w:p w14:paraId="3DC1965D" w14:textId="10D011F9" w:rsidR="001D323A" w:rsidRPr="00C65D9E" w:rsidRDefault="001D323A" w:rsidP="00C65D9E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C65D9E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C65D9E">
        <w:rPr>
          <w:rFonts w:ascii="Times New Roman" w:hAnsi="Times New Roman" w:cs="Times New Roman"/>
          <w:sz w:val="24"/>
          <w:szCs w:val="24"/>
        </w:rPr>
        <w:t>adjuvans</w:t>
      </w:r>
      <w:proofErr w:type="spellEnd"/>
      <w:r w:rsidRPr="00C65D9E">
        <w:rPr>
          <w:rFonts w:ascii="Times New Roman" w:hAnsi="Times New Roman" w:cs="Times New Roman"/>
          <w:sz w:val="24"/>
          <w:szCs w:val="24"/>
        </w:rPr>
        <w:t xml:space="preserve"> kezelés ágensei közé sorolja a </w:t>
      </w:r>
      <w:proofErr w:type="spellStart"/>
      <w:r w:rsidRPr="00C65D9E">
        <w:rPr>
          <w:rFonts w:ascii="Times New Roman" w:hAnsi="Times New Roman" w:cs="Times New Roman"/>
          <w:sz w:val="24"/>
          <w:szCs w:val="24"/>
        </w:rPr>
        <w:t>Tocilizumab</w:t>
      </w:r>
      <w:proofErr w:type="spellEnd"/>
      <w:r w:rsidRPr="00C65D9E">
        <w:rPr>
          <w:rFonts w:ascii="Times New Roman" w:hAnsi="Times New Roman" w:cs="Times New Roman"/>
          <w:sz w:val="24"/>
          <w:szCs w:val="24"/>
        </w:rPr>
        <w:t xml:space="preserve">-ot és a </w:t>
      </w:r>
      <w:proofErr w:type="spellStart"/>
      <w:r w:rsidRPr="00C65D9E">
        <w:rPr>
          <w:rFonts w:ascii="Times New Roman" w:hAnsi="Times New Roman" w:cs="Times New Roman"/>
          <w:sz w:val="24"/>
          <w:szCs w:val="24"/>
        </w:rPr>
        <w:t>corticosteroidot</w:t>
      </w:r>
      <w:proofErr w:type="spellEnd"/>
      <w:r w:rsidRPr="00C65D9E">
        <w:rPr>
          <w:rFonts w:ascii="Times New Roman" w:hAnsi="Times New Roman" w:cs="Times New Roman"/>
          <w:sz w:val="24"/>
          <w:szCs w:val="24"/>
        </w:rPr>
        <w:t xml:space="preserve">, mely utóbbiról hangsúlyozza az alkalmazás körüli ellentmondásokat, a szerre vetülő erős kételyt, a reális veszélyeit és kétséges </w:t>
      </w:r>
      <w:proofErr w:type="gramStart"/>
      <w:r w:rsidRPr="00C65D9E">
        <w:rPr>
          <w:rFonts w:ascii="Times New Roman" w:hAnsi="Times New Roman" w:cs="Times New Roman"/>
          <w:sz w:val="24"/>
          <w:szCs w:val="24"/>
        </w:rPr>
        <w:t>hatását..</w:t>
      </w:r>
      <w:proofErr w:type="gramEnd"/>
    </w:p>
    <w:p w14:paraId="3D6C8455" w14:textId="7433DE3D" w:rsidR="00C45F45" w:rsidRPr="00C65D9E" w:rsidRDefault="00927A21" w:rsidP="00C65D9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D9E">
        <w:rPr>
          <w:rFonts w:ascii="Times New Roman" w:hAnsi="Times New Roman" w:cs="Times New Roman"/>
          <w:b/>
          <w:bCs/>
          <w:sz w:val="24"/>
          <w:szCs w:val="24"/>
        </w:rPr>
        <w:t xml:space="preserve">Úgy néz ki, a </w:t>
      </w:r>
      <w:proofErr w:type="spellStart"/>
      <w:r w:rsidR="00D429A7" w:rsidRPr="00C65D9E">
        <w:rPr>
          <w:rFonts w:ascii="Times New Roman" w:hAnsi="Times New Roman" w:cs="Times New Roman"/>
          <w:sz w:val="24"/>
          <w:szCs w:val="24"/>
        </w:rPr>
        <w:t>chloroquine</w:t>
      </w:r>
      <w:proofErr w:type="spellEnd"/>
      <w:r w:rsidR="00D429A7" w:rsidRPr="00C65D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429A7" w:rsidRPr="00C65D9E">
        <w:rPr>
          <w:rFonts w:ascii="Times New Roman" w:hAnsi="Times New Roman" w:cs="Times New Roman"/>
          <w:sz w:val="24"/>
          <w:szCs w:val="24"/>
        </w:rPr>
        <w:t>klorokin</w:t>
      </w:r>
      <w:proofErr w:type="spellEnd"/>
      <w:r w:rsidR="00D429A7" w:rsidRPr="00C65D9E">
        <w:rPr>
          <w:rFonts w:ascii="Times New Roman" w:hAnsi="Times New Roman" w:cs="Times New Roman"/>
          <w:sz w:val="24"/>
          <w:szCs w:val="24"/>
        </w:rPr>
        <w:t xml:space="preserve">, itthon: </w:t>
      </w:r>
      <w:proofErr w:type="spellStart"/>
      <w:r w:rsidR="00D429A7" w:rsidRPr="00C65D9E">
        <w:rPr>
          <w:rFonts w:ascii="Times New Roman" w:hAnsi="Times New Roman" w:cs="Times New Roman"/>
          <w:sz w:val="24"/>
          <w:szCs w:val="24"/>
        </w:rPr>
        <w:t>Delagil</w:t>
      </w:r>
      <w:proofErr w:type="spellEnd"/>
      <w:r w:rsidR="00D429A7" w:rsidRPr="00C65D9E">
        <w:rPr>
          <w:rFonts w:ascii="Times New Roman" w:hAnsi="Times New Roman" w:cs="Times New Roman"/>
          <w:sz w:val="24"/>
          <w:szCs w:val="24"/>
        </w:rPr>
        <w:t xml:space="preserve">) – az </w:t>
      </w:r>
      <w:proofErr w:type="spellStart"/>
      <w:r w:rsidR="00D429A7" w:rsidRPr="00C65D9E">
        <w:rPr>
          <w:rFonts w:ascii="Times New Roman" w:hAnsi="Times New Roman" w:cs="Times New Roman"/>
          <w:sz w:val="24"/>
          <w:szCs w:val="24"/>
        </w:rPr>
        <w:t>antimaláriás</w:t>
      </w:r>
      <w:proofErr w:type="spellEnd"/>
      <w:r w:rsidR="00D429A7" w:rsidRPr="00C65D9E">
        <w:rPr>
          <w:rFonts w:ascii="Times New Roman" w:hAnsi="Times New Roman" w:cs="Times New Roman"/>
          <w:sz w:val="24"/>
          <w:szCs w:val="24"/>
        </w:rPr>
        <w:t xml:space="preserve"> szer iránti érdeklődés nagyobb tempóban </w:t>
      </w:r>
      <w:proofErr w:type="spellStart"/>
      <w:r w:rsidR="00D429A7" w:rsidRPr="00C65D9E">
        <w:rPr>
          <w:rFonts w:ascii="Times New Roman" w:hAnsi="Times New Roman" w:cs="Times New Roman"/>
          <w:sz w:val="24"/>
          <w:szCs w:val="24"/>
        </w:rPr>
        <w:t>duplikálódik</w:t>
      </w:r>
      <w:proofErr w:type="spellEnd"/>
      <w:r w:rsidR="00D429A7" w:rsidRPr="00C65D9E">
        <w:rPr>
          <w:rFonts w:ascii="Times New Roman" w:hAnsi="Times New Roman" w:cs="Times New Roman"/>
          <w:sz w:val="24"/>
          <w:szCs w:val="24"/>
        </w:rPr>
        <w:t xml:space="preserve">, mint a COVID-19. Érthető, a vágy hajtja. A publikációk cunami szerű növekedése azonban nem jelenti a bizonyítékok erősödését. A bizonyosság vagy bizonytalanság mérve nem változott. </w:t>
      </w:r>
    </w:p>
    <w:p w14:paraId="50C07229" w14:textId="1886A172" w:rsidR="00114C4F" w:rsidRPr="00C65D9E" w:rsidRDefault="00252E8E" w:rsidP="00C65D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C65D9E">
        <w:rPr>
          <w:rFonts w:ascii="Times New Roman" w:hAnsi="Times New Roman" w:cs="Times New Roman"/>
          <w:b/>
          <w:bCs/>
          <w:color w:val="222222"/>
          <w:sz w:val="24"/>
          <w:szCs w:val="24"/>
        </w:rPr>
        <w:t>EPIDEMIOLOGIA</w:t>
      </w:r>
    </w:p>
    <w:p w14:paraId="0DE5EEDD" w14:textId="7BD119B1" w:rsidR="008D64B0" w:rsidRPr="00C65D9E" w:rsidRDefault="00D429A7" w:rsidP="00C65D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D9E">
        <w:rPr>
          <w:rFonts w:ascii="Times New Roman" w:hAnsi="Times New Roman" w:cs="Times New Roman"/>
          <w:sz w:val="24"/>
          <w:szCs w:val="24"/>
        </w:rPr>
        <w:t xml:space="preserve">A vírus </w:t>
      </w:r>
      <w:r w:rsidR="00B52ACD" w:rsidRPr="00C65D9E">
        <w:rPr>
          <w:rFonts w:ascii="Times New Roman" w:hAnsi="Times New Roman" w:cs="Times New Roman"/>
          <w:sz w:val="24"/>
          <w:szCs w:val="24"/>
        </w:rPr>
        <w:t xml:space="preserve">pusztításának elképzelését, </w:t>
      </w:r>
      <w:r w:rsidRPr="00C65D9E">
        <w:rPr>
          <w:rFonts w:ascii="Times New Roman" w:hAnsi="Times New Roman" w:cs="Times New Roman"/>
          <w:sz w:val="24"/>
          <w:szCs w:val="24"/>
        </w:rPr>
        <w:t>recepcióját meghatározó számok</w:t>
      </w:r>
      <w:r w:rsidR="00B52ACD" w:rsidRPr="00C65D9E">
        <w:rPr>
          <w:rFonts w:ascii="Times New Roman" w:hAnsi="Times New Roman" w:cs="Times New Roman"/>
          <w:sz w:val="24"/>
          <w:szCs w:val="24"/>
        </w:rPr>
        <w:t xml:space="preserve"> tekintve </w:t>
      </w:r>
      <w:r w:rsidRPr="00C65D9E">
        <w:rPr>
          <w:rFonts w:ascii="Times New Roman" w:hAnsi="Times New Roman" w:cs="Times New Roman"/>
          <w:sz w:val="24"/>
          <w:szCs w:val="24"/>
        </w:rPr>
        <w:t xml:space="preserve">a spanyol halálozás elhagyta a kínait és </w:t>
      </w:r>
      <w:proofErr w:type="spellStart"/>
      <w:r w:rsidRPr="00C65D9E">
        <w:rPr>
          <w:rFonts w:ascii="Times New Roman" w:hAnsi="Times New Roman" w:cs="Times New Roman"/>
          <w:sz w:val="24"/>
          <w:szCs w:val="24"/>
        </w:rPr>
        <w:t>itáliát</w:t>
      </w:r>
      <w:proofErr w:type="spellEnd"/>
      <w:r w:rsidRPr="00C65D9E">
        <w:rPr>
          <w:rFonts w:ascii="Times New Roman" w:hAnsi="Times New Roman" w:cs="Times New Roman"/>
          <w:sz w:val="24"/>
          <w:szCs w:val="24"/>
        </w:rPr>
        <w:t xml:space="preserve">. </w:t>
      </w:r>
      <w:r w:rsidR="00B52ACD" w:rsidRPr="00C65D9E">
        <w:rPr>
          <w:rFonts w:ascii="Times New Roman" w:hAnsi="Times New Roman" w:cs="Times New Roman"/>
          <w:sz w:val="24"/>
          <w:szCs w:val="24"/>
        </w:rPr>
        <w:t xml:space="preserve">  </w:t>
      </w:r>
      <w:r w:rsidRPr="00C65D9E">
        <w:rPr>
          <w:rFonts w:ascii="Times New Roman" w:hAnsi="Times New Roman" w:cs="Times New Roman"/>
          <w:sz w:val="24"/>
          <w:szCs w:val="24"/>
        </w:rPr>
        <w:t>Az</w:t>
      </w:r>
      <w:r w:rsidR="00B52ACD" w:rsidRPr="00C65D9E">
        <w:rPr>
          <w:rFonts w:ascii="Times New Roman" w:hAnsi="Times New Roman" w:cs="Times New Roman"/>
          <w:sz w:val="24"/>
          <w:szCs w:val="24"/>
        </w:rPr>
        <w:t xml:space="preserve"> 519 899 eset közül 2</w:t>
      </w:r>
      <w:r w:rsidR="008D64B0" w:rsidRPr="00C65D9E">
        <w:rPr>
          <w:rFonts w:ascii="Times New Roman" w:hAnsi="Times New Roman" w:cs="Times New Roman"/>
          <w:sz w:val="24"/>
          <w:szCs w:val="24"/>
        </w:rPr>
        <w:t>3.588</w:t>
      </w:r>
      <w:r w:rsidR="00B52ACD" w:rsidRPr="00C65D9E">
        <w:rPr>
          <w:rFonts w:ascii="Times New Roman" w:hAnsi="Times New Roman" w:cs="Times New Roman"/>
          <w:sz w:val="24"/>
          <w:szCs w:val="24"/>
        </w:rPr>
        <w:t xml:space="preserve"> halt meg</w:t>
      </w:r>
      <w:r w:rsidR="008D64B0" w:rsidRPr="00C65D9E">
        <w:rPr>
          <w:rFonts w:ascii="Times New Roman" w:hAnsi="Times New Roman" w:cs="Times New Roman"/>
          <w:sz w:val="24"/>
          <w:szCs w:val="24"/>
        </w:rPr>
        <w:t xml:space="preserve"> (4.</w:t>
      </w:r>
      <w:r w:rsidR="00B52ACD" w:rsidRPr="00C65D9E">
        <w:rPr>
          <w:rFonts w:ascii="Times New Roman" w:hAnsi="Times New Roman" w:cs="Times New Roman"/>
          <w:sz w:val="24"/>
          <w:szCs w:val="24"/>
        </w:rPr>
        <w:t xml:space="preserve"> 54%). A tényleges átfertőzöttséget illetően a feltételezések nagyon szórnak. Az egy nagyságrendnyi növekmény 0.4% körülire adná a végső számot.</w:t>
      </w:r>
    </w:p>
    <w:p w14:paraId="61E3A676" w14:textId="1F217D34" w:rsidR="00B52ACD" w:rsidRPr="00C65D9E" w:rsidRDefault="00B52ACD" w:rsidP="00C65D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C65D9E">
        <w:rPr>
          <w:rFonts w:ascii="Times New Roman" w:hAnsi="Times New Roman" w:cs="Times New Roman"/>
          <w:sz w:val="24"/>
          <w:szCs w:val="24"/>
        </w:rPr>
        <w:t xml:space="preserve">Eddig </w:t>
      </w:r>
      <w:proofErr w:type="gramStart"/>
      <w:r w:rsidRPr="00C65D9E">
        <w:rPr>
          <w:rFonts w:ascii="Times New Roman" w:hAnsi="Times New Roman" w:cs="Times New Roman"/>
          <w:sz w:val="24"/>
          <w:szCs w:val="24"/>
        </w:rPr>
        <w:t>a  legjobbnak</w:t>
      </w:r>
      <w:proofErr w:type="gramEnd"/>
      <w:r w:rsidRPr="00C65D9E">
        <w:rPr>
          <w:rFonts w:ascii="Times New Roman" w:hAnsi="Times New Roman" w:cs="Times New Roman"/>
          <w:sz w:val="24"/>
          <w:szCs w:val="24"/>
        </w:rPr>
        <w:t xml:space="preserve"> ezt az amerikai site-ot találtam, a globális statisztikára, és az egyes országokra lebontva: </w:t>
      </w:r>
      <w:hyperlink r:id="rId12" w:history="1">
        <w:r w:rsidRPr="00C65D9E">
          <w:rPr>
            <w:rStyle w:val="Hiperhivatkozs"/>
            <w:rFonts w:ascii="Times New Roman" w:hAnsi="Times New Roman" w:cs="Times New Roman"/>
            <w:sz w:val="24"/>
            <w:szCs w:val="24"/>
          </w:rPr>
          <w:t>https://www.covidvisualizer.com/</w:t>
        </w:r>
      </w:hyperlink>
    </w:p>
    <w:p w14:paraId="3102C431" w14:textId="7B399045" w:rsidR="00712D1D" w:rsidRPr="00C65D9E" w:rsidRDefault="00712D1D" w:rsidP="00C65D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C65D9E">
        <w:rPr>
          <w:rFonts w:ascii="Times New Roman" w:hAnsi="Times New Roman" w:cs="Times New Roman"/>
          <w:b/>
          <w:bCs/>
          <w:color w:val="222222"/>
          <w:sz w:val="24"/>
          <w:szCs w:val="24"/>
        </w:rPr>
        <w:t>VEGYES</w:t>
      </w:r>
    </w:p>
    <w:p w14:paraId="2E239BB4" w14:textId="27D50DF2" w:rsidR="002E11DC" w:rsidRPr="00C65D9E" w:rsidRDefault="002E11DC" w:rsidP="00C65D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65D9E">
        <w:rPr>
          <w:rFonts w:ascii="Times New Roman" w:hAnsi="Times New Roman" w:cs="Times New Roman"/>
          <w:color w:val="222222"/>
          <w:sz w:val="24"/>
          <w:szCs w:val="24"/>
        </w:rPr>
        <w:t xml:space="preserve">Az egészségügyi személyzet szellemi és emocionális terhelését vizsgálja </w:t>
      </w:r>
      <w:proofErr w:type="spellStart"/>
      <w:r w:rsidRPr="00C65D9E">
        <w:rPr>
          <w:rFonts w:ascii="Times New Roman" w:hAnsi="Times New Roman" w:cs="Times New Roman"/>
          <w:sz w:val="24"/>
          <w:szCs w:val="24"/>
        </w:rPr>
        <w:t>Jianbo</w:t>
      </w:r>
      <w:proofErr w:type="spellEnd"/>
      <w:r w:rsidRPr="00C65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D9E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C65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D9E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C65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5D9E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C65D9E">
        <w:rPr>
          <w:rFonts w:ascii="Times New Roman" w:hAnsi="Times New Roman" w:cs="Times New Roman"/>
          <w:sz w:val="24"/>
          <w:szCs w:val="24"/>
        </w:rPr>
        <w:t>.:,</w:t>
      </w:r>
      <w:proofErr w:type="gramEnd"/>
    </w:p>
    <w:p w14:paraId="31723DC7" w14:textId="77777777" w:rsidR="00B52ACD" w:rsidRPr="00C65D9E" w:rsidRDefault="002E11DC" w:rsidP="00C65D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D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65D9E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C65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D9E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C65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D9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65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D9E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C65D9E">
        <w:rPr>
          <w:rFonts w:ascii="Times New Roman" w:hAnsi="Times New Roman" w:cs="Times New Roman"/>
          <w:sz w:val="24"/>
          <w:szCs w:val="24"/>
        </w:rPr>
        <w:t xml:space="preserve"> Health </w:t>
      </w:r>
      <w:proofErr w:type="spellStart"/>
      <w:r w:rsidRPr="00C65D9E">
        <w:rPr>
          <w:rFonts w:ascii="Times New Roman" w:hAnsi="Times New Roman" w:cs="Times New Roman"/>
          <w:sz w:val="24"/>
          <w:szCs w:val="24"/>
        </w:rPr>
        <w:t>Outcomes</w:t>
      </w:r>
      <w:proofErr w:type="spellEnd"/>
      <w:r w:rsidRPr="00C65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D9E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C65D9E">
        <w:rPr>
          <w:rFonts w:ascii="Times New Roman" w:hAnsi="Times New Roman" w:cs="Times New Roman"/>
          <w:sz w:val="24"/>
          <w:szCs w:val="24"/>
        </w:rPr>
        <w:t xml:space="preserve"> Health </w:t>
      </w:r>
      <w:proofErr w:type="spellStart"/>
      <w:r w:rsidRPr="00C65D9E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C65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D9E">
        <w:rPr>
          <w:rFonts w:ascii="Times New Roman" w:hAnsi="Times New Roman" w:cs="Times New Roman"/>
          <w:sz w:val="24"/>
          <w:szCs w:val="24"/>
        </w:rPr>
        <w:t>Workers</w:t>
      </w:r>
      <w:proofErr w:type="spellEnd"/>
      <w:r w:rsidRPr="00C65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D9E">
        <w:rPr>
          <w:rFonts w:ascii="Times New Roman" w:hAnsi="Times New Roman" w:cs="Times New Roman"/>
          <w:sz w:val="24"/>
          <w:szCs w:val="24"/>
        </w:rPr>
        <w:t>Exposed</w:t>
      </w:r>
      <w:proofErr w:type="spellEnd"/>
      <w:r w:rsidRPr="00C65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D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5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D9E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C65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D9E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C65D9E">
        <w:rPr>
          <w:rFonts w:ascii="Times New Roman" w:hAnsi="Times New Roman" w:cs="Times New Roman"/>
          <w:sz w:val="24"/>
          <w:szCs w:val="24"/>
        </w:rPr>
        <w:t xml:space="preserve"> 2019 JAMA Network Open. 2020;3(3</w:t>
      </w:r>
      <w:proofErr w:type="gramStart"/>
      <w:r w:rsidRPr="00C65D9E">
        <w:rPr>
          <w:rFonts w:ascii="Times New Roman" w:hAnsi="Times New Roman" w:cs="Times New Roman"/>
          <w:sz w:val="24"/>
          <w:szCs w:val="24"/>
        </w:rPr>
        <w:t>):e</w:t>
      </w:r>
      <w:proofErr w:type="gramEnd"/>
      <w:r w:rsidRPr="00C65D9E">
        <w:rPr>
          <w:rFonts w:ascii="Times New Roman" w:hAnsi="Times New Roman" w:cs="Times New Roman"/>
          <w:sz w:val="24"/>
          <w:szCs w:val="24"/>
        </w:rPr>
        <w:t xml:space="preserve">203976. doi:10.1001/jamanetworkopen.2020.3976 </w:t>
      </w:r>
      <w:proofErr w:type="spellStart"/>
      <w:r w:rsidRPr="00C65D9E">
        <w:rPr>
          <w:rFonts w:ascii="Times New Roman" w:hAnsi="Times New Roman" w:cs="Times New Roman"/>
          <w:color w:val="222222"/>
          <w:sz w:val="24"/>
          <w:szCs w:val="24"/>
        </w:rPr>
        <w:t>ork</w:t>
      </w:r>
      <w:proofErr w:type="spellEnd"/>
      <w:r w:rsidRPr="00C65D9E">
        <w:rPr>
          <w:rFonts w:ascii="Times New Roman" w:hAnsi="Times New Roman" w:cs="Times New Roman"/>
          <w:color w:val="222222"/>
          <w:sz w:val="24"/>
          <w:szCs w:val="24"/>
        </w:rPr>
        <w:t xml:space="preserve"> Open: </w:t>
      </w:r>
      <w:proofErr w:type="spellStart"/>
      <w:r w:rsidRPr="00C65D9E">
        <w:rPr>
          <w:rFonts w:ascii="Times New Roman" w:hAnsi="Times New Roman" w:cs="Times New Roman"/>
          <w:color w:val="222222"/>
          <w:sz w:val="24"/>
          <w:szCs w:val="24"/>
        </w:rPr>
        <w:t>Psychiatry</w:t>
      </w:r>
      <w:proofErr w:type="spellEnd"/>
      <w:r w:rsidRPr="00C65D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65D9E">
        <w:rPr>
          <w:rFonts w:ascii="Times New Roman" w:hAnsi="Times New Roman" w:cs="Times New Roman"/>
          <w:sz w:val="24"/>
          <w:szCs w:val="24"/>
        </w:rPr>
        <w:t xml:space="preserve">https://jamanetwork.com/ </w:t>
      </w:r>
      <w:proofErr w:type="spellStart"/>
      <w:r w:rsidRPr="00C65D9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65D9E">
        <w:rPr>
          <w:rFonts w:ascii="Times New Roman" w:hAnsi="Times New Roman" w:cs="Times New Roman"/>
          <w:sz w:val="24"/>
          <w:szCs w:val="24"/>
        </w:rPr>
        <w:t xml:space="preserve"> 03/25/2020</w:t>
      </w:r>
      <w:bookmarkEnd w:id="0"/>
      <w:r w:rsidR="00B52ACD" w:rsidRPr="00C65D9E">
        <w:rPr>
          <w:rFonts w:ascii="Times New Roman" w:hAnsi="Times New Roman" w:cs="Times New Roman"/>
          <w:sz w:val="24"/>
          <w:szCs w:val="24"/>
        </w:rPr>
        <w:t>A</w:t>
      </w:r>
    </w:p>
    <w:p w14:paraId="5DEAB9FC" w14:textId="0751AC32" w:rsidR="00241B10" w:rsidRPr="00C65D9E" w:rsidRDefault="00B52ACD" w:rsidP="00C65D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D9E">
        <w:rPr>
          <w:rFonts w:ascii="Times New Roman" w:hAnsi="Times New Roman" w:cs="Times New Roman"/>
          <w:sz w:val="24"/>
          <w:szCs w:val="24"/>
        </w:rPr>
        <w:t>A</w:t>
      </w:r>
      <w:r w:rsidR="00241B10" w:rsidRPr="00C65D9E">
        <w:rPr>
          <w:rFonts w:ascii="Times New Roman" w:hAnsi="Times New Roman" w:cs="Times New Roman"/>
          <w:sz w:val="24"/>
          <w:szCs w:val="24"/>
        </w:rPr>
        <w:t xml:space="preserve"> </w:t>
      </w:r>
      <w:r w:rsidRPr="00C65D9E">
        <w:rPr>
          <w:rFonts w:ascii="Times New Roman" w:hAnsi="Times New Roman" w:cs="Times New Roman"/>
          <w:sz w:val="24"/>
          <w:szCs w:val="24"/>
        </w:rPr>
        <w:t xml:space="preserve">COVID-19 a legjobb úton van ahhoz, hogy </w:t>
      </w:r>
      <w:proofErr w:type="gramStart"/>
      <w:r w:rsidR="00241B10" w:rsidRPr="00C65D9E">
        <w:rPr>
          <w:rFonts w:ascii="Times New Roman" w:hAnsi="Times New Roman" w:cs="Times New Roman"/>
          <w:sz w:val="24"/>
          <w:szCs w:val="24"/>
        </w:rPr>
        <w:t>kulturális  jelenség</w:t>
      </w:r>
      <w:proofErr w:type="gramEnd"/>
      <w:r w:rsidRPr="00C65D9E">
        <w:rPr>
          <w:rFonts w:ascii="Times New Roman" w:hAnsi="Times New Roman" w:cs="Times New Roman"/>
          <w:sz w:val="24"/>
          <w:szCs w:val="24"/>
        </w:rPr>
        <w:t xml:space="preserve"> legyen. </w:t>
      </w:r>
      <w:r w:rsidR="00C65D9E" w:rsidRPr="00C65D9E">
        <w:rPr>
          <w:rFonts w:ascii="Times New Roman" w:hAnsi="Times New Roman" w:cs="Times New Roman"/>
          <w:sz w:val="24"/>
          <w:szCs w:val="24"/>
        </w:rPr>
        <w:t>A milánói reptérre érkező orosz katonai repülőgépekről kigördülő segélyszállító tereptarka teherautók, a kínai orvoskülönítmények látványa sokértelmű interpretációkra ad alkalmat.</w:t>
      </w:r>
    </w:p>
    <w:p w14:paraId="31024E71" w14:textId="1D89C1FF" w:rsidR="00241B10" w:rsidRPr="00B52ACD" w:rsidRDefault="00241B10" w:rsidP="000A213C">
      <w:pPr>
        <w:shd w:val="clear" w:color="auto" w:fill="FFFFFF"/>
        <w:spacing w:line="360" w:lineRule="auto"/>
        <w:jc w:val="both"/>
      </w:pPr>
    </w:p>
    <w:sectPr w:rsidR="00241B10" w:rsidRPr="00B52AC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E44DA" w14:textId="77777777" w:rsidR="00DF634E" w:rsidRDefault="00DF634E" w:rsidP="0013100D">
      <w:pPr>
        <w:spacing w:after="0" w:line="240" w:lineRule="auto"/>
      </w:pPr>
      <w:r>
        <w:separator/>
      </w:r>
    </w:p>
  </w:endnote>
  <w:endnote w:type="continuationSeparator" w:id="0">
    <w:p w14:paraId="23FFCC1E" w14:textId="77777777" w:rsidR="00DF634E" w:rsidRDefault="00DF634E" w:rsidP="0013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2D666" w14:textId="77777777" w:rsidR="00DF634E" w:rsidRDefault="00DF634E" w:rsidP="0013100D">
      <w:pPr>
        <w:spacing w:after="0" w:line="240" w:lineRule="auto"/>
      </w:pPr>
      <w:r>
        <w:separator/>
      </w:r>
    </w:p>
  </w:footnote>
  <w:footnote w:type="continuationSeparator" w:id="0">
    <w:p w14:paraId="20609AB8" w14:textId="77777777" w:rsidR="00DF634E" w:rsidRDefault="00DF634E" w:rsidP="0013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710"/>
      <w:docPartObj>
        <w:docPartGallery w:val="Page Numbers (Top of Page)"/>
        <w:docPartUnique/>
      </w:docPartObj>
    </w:sdtPr>
    <w:sdtEndPr/>
    <w:sdtContent>
      <w:p w14:paraId="35AFA5AB" w14:textId="1DAA27BB" w:rsidR="0013100D" w:rsidRDefault="0013100D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EBF">
          <w:rPr>
            <w:noProof/>
          </w:rPr>
          <w:t>4</w:t>
        </w:r>
        <w:r>
          <w:fldChar w:fldCharType="end"/>
        </w:r>
      </w:p>
    </w:sdtContent>
  </w:sdt>
  <w:p w14:paraId="204A6D53" w14:textId="77777777" w:rsidR="0013100D" w:rsidRDefault="0013100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00CD2"/>
    <w:multiLevelType w:val="multilevel"/>
    <w:tmpl w:val="F3B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FD126F"/>
    <w:multiLevelType w:val="hybridMultilevel"/>
    <w:tmpl w:val="E06879D8"/>
    <w:lvl w:ilvl="0" w:tplc="D1DC71B0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226F5"/>
    <w:multiLevelType w:val="hybridMultilevel"/>
    <w:tmpl w:val="B8201450"/>
    <w:lvl w:ilvl="0" w:tplc="94BC5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A2187"/>
    <w:multiLevelType w:val="hybridMultilevel"/>
    <w:tmpl w:val="01D22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094"/>
    <w:multiLevelType w:val="hybridMultilevel"/>
    <w:tmpl w:val="85BE6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B4033"/>
    <w:multiLevelType w:val="multilevel"/>
    <w:tmpl w:val="60B2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87C41"/>
    <w:multiLevelType w:val="hybridMultilevel"/>
    <w:tmpl w:val="4E44E6B2"/>
    <w:lvl w:ilvl="0" w:tplc="C4E07C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E7"/>
    <w:rsid w:val="0008030E"/>
    <w:rsid w:val="000A213C"/>
    <w:rsid w:val="000C694D"/>
    <w:rsid w:val="00104CE1"/>
    <w:rsid w:val="00104EBC"/>
    <w:rsid w:val="00114C4F"/>
    <w:rsid w:val="001222E7"/>
    <w:rsid w:val="00127A0A"/>
    <w:rsid w:val="001303B8"/>
    <w:rsid w:val="0013100D"/>
    <w:rsid w:val="00131926"/>
    <w:rsid w:val="001338CB"/>
    <w:rsid w:val="00136E15"/>
    <w:rsid w:val="001B1DB5"/>
    <w:rsid w:val="001D323A"/>
    <w:rsid w:val="001E3115"/>
    <w:rsid w:val="00212F81"/>
    <w:rsid w:val="00212FF4"/>
    <w:rsid w:val="00226E64"/>
    <w:rsid w:val="00235961"/>
    <w:rsid w:val="00241B10"/>
    <w:rsid w:val="00252E8E"/>
    <w:rsid w:val="00264D92"/>
    <w:rsid w:val="00265F09"/>
    <w:rsid w:val="002A3558"/>
    <w:rsid w:val="002B4674"/>
    <w:rsid w:val="002B769B"/>
    <w:rsid w:val="002D6EE6"/>
    <w:rsid w:val="002E11DC"/>
    <w:rsid w:val="00346600"/>
    <w:rsid w:val="003874D3"/>
    <w:rsid w:val="00397CC1"/>
    <w:rsid w:val="003C0A1A"/>
    <w:rsid w:val="00451518"/>
    <w:rsid w:val="00484EDE"/>
    <w:rsid w:val="004A23F0"/>
    <w:rsid w:val="004B3576"/>
    <w:rsid w:val="004B3D53"/>
    <w:rsid w:val="004D3247"/>
    <w:rsid w:val="004D464B"/>
    <w:rsid w:val="004F3ACC"/>
    <w:rsid w:val="00531C87"/>
    <w:rsid w:val="0056427E"/>
    <w:rsid w:val="0057348B"/>
    <w:rsid w:val="00584AAB"/>
    <w:rsid w:val="005C58B2"/>
    <w:rsid w:val="005D1D2A"/>
    <w:rsid w:val="005D7F90"/>
    <w:rsid w:val="005E693A"/>
    <w:rsid w:val="00623F59"/>
    <w:rsid w:val="00641AA8"/>
    <w:rsid w:val="006512EA"/>
    <w:rsid w:val="00671AE5"/>
    <w:rsid w:val="006A5454"/>
    <w:rsid w:val="006A5748"/>
    <w:rsid w:val="006D5307"/>
    <w:rsid w:val="006E2558"/>
    <w:rsid w:val="006F00E7"/>
    <w:rsid w:val="00712D1D"/>
    <w:rsid w:val="00814F81"/>
    <w:rsid w:val="008245C2"/>
    <w:rsid w:val="008249CD"/>
    <w:rsid w:val="00830653"/>
    <w:rsid w:val="0086028E"/>
    <w:rsid w:val="00887A07"/>
    <w:rsid w:val="008B3307"/>
    <w:rsid w:val="008D64B0"/>
    <w:rsid w:val="008F3BD1"/>
    <w:rsid w:val="008F7628"/>
    <w:rsid w:val="00901F0B"/>
    <w:rsid w:val="0091012C"/>
    <w:rsid w:val="00924516"/>
    <w:rsid w:val="00927A21"/>
    <w:rsid w:val="00945691"/>
    <w:rsid w:val="00952022"/>
    <w:rsid w:val="009E49AF"/>
    <w:rsid w:val="00A11797"/>
    <w:rsid w:val="00A4096D"/>
    <w:rsid w:val="00A5014B"/>
    <w:rsid w:val="00A6467D"/>
    <w:rsid w:val="00AB2FE1"/>
    <w:rsid w:val="00B04AC0"/>
    <w:rsid w:val="00B2254D"/>
    <w:rsid w:val="00B52ACD"/>
    <w:rsid w:val="00B67A96"/>
    <w:rsid w:val="00B76FEB"/>
    <w:rsid w:val="00B91519"/>
    <w:rsid w:val="00BD2EA8"/>
    <w:rsid w:val="00BE35C9"/>
    <w:rsid w:val="00BE3EBF"/>
    <w:rsid w:val="00C45F45"/>
    <w:rsid w:val="00C477DF"/>
    <w:rsid w:val="00C65D9E"/>
    <w:rsid w:val="00C700C8"/>
    <w:rsid w:val="00C82C03"/>
    <w:rsid w:val="00CB491A"/>
    <w:rsid w:val="00CB7F40"/>
    <w:rsid w:val="00CC5B7E"/>
    <w:rsid w:val="00CE0515"/>
    <w:rsid w:val="00CE23C3"/>
    <w:rsid w:val="00D11FAD"/>
    <w:rsid w:val="00D2723D"/>
    <w:rsid w:val="00D376FE"/>
    <w:rsid w:val="00D429A7"/>
    <w:rsid w:val="00D513B8"/>
    <w:rsid w:val="00D67BF6"/>
    <w:rsid w:val="00D74F75"/>
    <w:rsid w:val="00D84347"/>
    <w:rsid w:val="00D873E8"/>
    <w:rsid w:val="00D93E68"/>
    <w:rsid w:val="00DB701A"/>
    <w:rsid w:val="00DD2CB1"/>
    <w:rsid w:val="00DF22D5"/>
    <w:rsid w:val="00DF634E"/>
    <w:rsid w:val="00E32580"/>
    <w:rsid w:val="00F1780D"/>
    <w:rsid w:val="00FB4BB2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9AD"/>
  <w15:docId w15:val="{B556F476-6BD0-4707-95E6-51137D9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45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28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028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00D"/>
  </w:style>
  <w:style w:type="paragraph" w:styleId="llb">
    <w:name w:val="footer"/>
    <w:basedOn w:val="Norml"/>
    <w:link w:val="llb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00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15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15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1518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4515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ory-bodyintroduction">
    <w:name w:val="story-body__introduction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451518"/>
    <w:rPr>
      <w:i/>
      <w:iCs/>
    </w:rPr>
  </w:style>
  <w:style w:type="character" w:styleId="Kiemels2">
    <w:name w:val="Strong"/>
    <w:basedOn w:val="Bekezdsalapbettpusa"/>
    <w:uiPriority w:val="22"/>
    <w:qFormat/>
    <w:rsid w:val="00451518"/>
    <w:rPr>
      <w:b/>
      <w:bCs/>
    </w:rPr>
  </w:style>
  <w:style w:type="paragraph" w:customStyle="1" w:styleId="story-bodylist-item">
    <w:name w:val="story-body__list-item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4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tp-time-current">
    <w:name w:val="ytp-time-current"/>
    <w:basedOn w:val="Bekezdsalapbettpusa"/>
    <w:rsid w:val="0056427E"/>
  </w:style>
  <w:style w:type="character" w:customStyle="1" w:styleId="ytp-time-separator">
    <w:name w:val="ytp-time-separator"/>
    <w:basedOn w:val="Bekezdsalapbettpusa"/>
    <w:rsid w:val="0056427E"/>
  </w:style>
  <w:style w:type="character" w:customStyle="1" w:styleId="ytp-time-duration">
    <w:name w:val="ytp-time-duration"/>
    <w:basedOn w:val="Bekezdsalapbettpusa"/>
    <w:rsid w:val="0056427E"/>
  </w:style>
  <w:style w:type="paragraph" w:styleId="Listaszerbekezds">
    <w:name w:val="List Paragraph"/>
    <w:basedOn w:val="Norml"/>
    <w:uiPriority w:val="34"/>
    <w:qFormat/>
    <w:rsid w:val="002D6EE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3874D3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B52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9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48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6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0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molnar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vidvisualize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da.gov/vaccines-blood-biologics/investigational-new-drug-ind-or-device-exemption-ide-process-cber/investigational-covid-19-convalescent-plasma-emergency-ind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letrader.com/spain-bought-inaccurate-chinese-covid-19-tests-report/news/details/51660472?ts=15852513555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news.com/news/health-news/articles/2020-03-23/fda-warns-americans-to-beware-of-fake-covid-19-test-ki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2A096-483E-4DC9-9646-89F60A57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800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8</cp:revision>
  <dcterms:created xsi:type="dcterms:W3CDTF">2020-03-26T05:11:00Z</dcterms:created>
  <dcterms:modified xsi:type="dcterms:W3CDTF">2020-03-26T19:37:00Z</dcterms:modified>
</cp:coreProperties>
</file>