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0707" w14:textId="77777777" w:rsidR="006A4D99" w:rsidRPr="00ED294B" w:rsidRDefault="006A4D99" w:rsidP="006A4D99">
      <w:pPr>
        <w:spacing w:after="0"/>
        <w:jc w:val="both"/>
        <w:rPr>
          <w:b/>
          <w:lang w:val="en-GB"/>
        </w:rPr>
      </w:pPr>
      <w:r w:rsidRPr="00ED294B">
        <w:rPr>
          <w:b/>
          <w:lang w:val="en-GB"/>
        </w:rPr>
        <w:t xml:space="preserve">Action plan based on the student feedback received in </w:t>
      </w:r>
      <w:proofErr w:type="gramStart"/>
      <w:r w:rsidRPr="00ED294B">
        <w:rPr>
          <w:b/>
          <w:lang w:val="en-GB"/>
        </w:rPr>
        <w:t>the  …</w:t>
      </w:r>
      <w:proofErr w:type="gramEnd"/>
      <w:r w:rsidRPr="00ED294B">
        <w:rPr>
          <w:b/>
          <w:lang w:val="en-GB"/>
        </w:rPr>
        <w:t xml:space="preserve">II.… semester of the …2023…./…2024…. academic year  </w:t>
      </w:r>
    </w:p>
    <w:p w14:paraId="641F79FF" w14:textId="77777777" w:rsidR="006A4D99" w:rsidRPr="00ED294B" w:rsidRDefault="006A4D99" w:rsidP="006A4D99">
      <w:pPr>
        <w:jc w:val="both"/>
        <w:rPr>
          <w:b/>
          <w:lang w:val="en-GB"/>
        </w:rPr>
      </w:pPr>
      <w:r w:rsidRPr="00ED294B">
        <w:rPr>
          <w:b/>
          <w:lang w:val="en-GB"/>
        </w:rPr>
        <w:t xml:space="preserve">Compulsory subject:  </w:t>
      </w:r>
      <w:r w:rsidRPr="00ED294B">
        <w:rPr>
          <w:b/>
        </w:rPr>
        <w:t xml:space="preserve">The </w:t>
      </w:r>
      <w:proofErr w:type="spellStart"/>
      <w:r w:rsidRPr="00ED294B">
        <w:rPr>
          <w:b/>
        </w:rPr>
        <w:t>Sociology</w:t>
      </w:r>
      <w:proofErr w:type="spellEnd"/>
      <w:r w:rsidRPr="00ED294B">
        <w:rPr>
          <w:b/>
        </w:rPr>
        <w:t xml:space="preserve"> of </w:t>
      </w:r>
      <w:proofErr w:type="spellStart"/>
      <w:r w:rsidRPr="00ED294B">
        <w:rPr>
          <w:b/>
        </w:rPr>
        <w:t>Healthcare</w:t>
      </w:r>
      <w:proofErr w:type="spellEnd"/>
      <w:r w:rsidRPr="00ED294B">
        <w:rPr>
          <w:b/>
        </w:rPr>
        <w:t xml:space="preserve"> and </w:t>
      </w:r>
      <w:proofErr w:type="spellStart"/>
      <w:r w:rsidRPr="00ED294B">
        <w:rPr>
          <w:b/>
        </w:rPr>
        <w:t>Medicine</w:t>
      </w:r>
      <w:proofErr w:type="spellEnd"/>
    </w:p>
    <w:p w14:paraId="26981F67" w14:textId="77777777" w:rsidR="006A4D99" w:rsidRPr="00ED294B" w:rsidRDefault="006A4D99" w:rsidP="006A4D99">
      <w:pPr>
        <w:jc w:val="both"/>
        <w:rPr>
          <w:b/>
          <w:lang w:val="en-GB"/>
        </w:rPr>
      </w:pPr>
      <w:r w:rsidRPr="00ED294B">
        <w:rPr>
          <w:b/>
          <w:lang w:val="en-GB"/>
        </w:rPr>
        <w:t xml:space="preserve">Neptun code: </w:t>
      </w:r>
      <w:r w:rsidRPr="00ED294B">
        <w:rPr>
          <w:b/>
        </w:rPr>
        <w:t>AOKMAG1017_1A</w:t>
      </w:r>
    </w:p>
    <w:p w14:paraId="34F97E3F" w14:textId="77777777" w:rsidR="006A4D99" w:rsidRPr="00ED294B" w:rsidRDefault="006A4D99" w:rsidP="006A4D99">
      <w:pPr>
        <w:spacing w:after="0"/>
        <w:jc w:val="both"/>
        <w:rPr>
          <w:b/>
          <w:lang w:val="en-GB"/>
        </w:rPr>
      </w:pPr>
      <w:r w:rsidRPr="00ED294B">
        <w:rPr>
          <w:b/>
          <w:lang w:val="en-GB"/>
        </w:rPr>
        <w:t>Department: Institute of Behavioural Sciences</w:t>
      </w:r>
    </w:p>
    <w:p w14:paraId="626D09D5" w14:textId="77777777" w:rsidR="006A4D99" w:rsidRPr="00ED294B" w:rsidRDefault="006A4D99" w:rsidP="006A4D99">
      <w:pPr>
        <w:spacing w:after="0"/>
        <w:jc w:val="both"/>
        <w:rPr>
          <w:b/>
          <w:lang w:val="en-GB"/>
        </w:rPr>
      </w:pPr>
      <w:r w:rsidRPr="00ED294B">
        <w:rPr>
          <w:b/>
          <w:lang w:val="en-GB"/>
        </w:rPr>
        <w:t>Faculty: Faculty of General Medicine</w:t>
      </w:r>
    </w:p>
    <w:p w14:paraId="0C1F0D25" w14:textId="77777777" w:rsidR="006A4D99" w:rsidRPr="00ED294B" w:rsidRDefault="006A4D99" w:rsidP="006A4D99">
      <w:pPr>
        <w:spacing w:after="0"/>
        <w:jc w:val="both"/>
        <w:rPr>
          <w:b/>
          <w:lang w:val="en-GB"/>
        </w:rPr>
      </w:pPr>
    </w:p>
    <w:p w14:paraId="1E47F2F9" w14:textId="77777777" w:rsidR="006A4D99" w:rsidRPr="00ED294B" w:rsidRDefault="006A4D99" w:rsidP="006A4D99">
      <w:pPr>
        <w:spacing w:after="0"/>
        <w:rPr>
          <w:b/>
          <w:lang w:val="en-GB"/>
        </w:rPr>
      </w:pPr>
      <w:r w:rsidRPr="00ED294B">
        <w:rPr>
          <w:b/>
          <w:lang w:val="en-GB"/>
        </w:rPr>
        <w:t xml:space="preserve">Reflection on the implementation of the previous period's action plan </w:t>
      </w:r>
      <w:r w:rsidRPr="00ED294B">
        <w:rPr>
          <w:b/>
          <w:i/>
          <w:lang w:val="en-GB"/>
        </w:rPr>
        <w:t>("implementation review"):</w:t>
      </w:r>
    </w:p>
    <w:p w14:paraId="49410C94" w14:textId="77777777" w:rsidR="006A4D99" w:rsidRPr="00ED294B" w:rsidRDefault="006A4D99">
      <w:pPr>
        <w:rPr>
          <w:lang w:val="en-GB"/>
        </w:rPr>
      </w:pPr>
    </w:p>
    <w:p w14:paraId="5F8C669A" w14:textId="77777777" w:rsidR="007E126C" w:rsidRPr="00ED294B" w:rsidRDefault="006D61B0">
      <w:pPr>
        <w:rPr>
          <w:lang w:val="en-GB"/>
        </w:rPr>
      </w:pPr>
      <w:r w:rsidRPr="00ED294B">
        <w:rPr>
          <w:lang w:val="en-GB"/>
        </w:rPr>
        <w:t xml:space="preserve">In the subject evaluation, the number of completed questionnaires on the subject of „The Sociology of Healthcare and Medicine” was 52 out of 156, which means that only one third of the students gave feedback. </w:t>
      </w:r>
      <w:r w:rsidR="00590CAA" w:rsidRPr="00ED294B">
        <w:rPr>
          <w:lang w:val="en-GB"/>
        </w:rPr>
        <w:t xml:space="preserve">The number of completed questionnaires on the subject’s practices </w:t>
      </w:r>
      <w:proofErr w:type="gramStart"/>
      <w:r w:rsidR="00590CAA" w:rsidRPr="00ED294B">
        <w:rPr>
          <w:lang w:val="en-GB"/>
        </w:rPr>
        <w:t>was  more</w:t>
      </w:r>
      <w:proofErr w:type="gramEnd"/>
      <w:r w:rsidR="00590CAA" w:rsidRPr="00ED294B">
        <w:rPr>
          <w:lang w:val="en-GB"/>
        </w:rPr>
        <w:t xml:space="preserve">, but it is still only 34.6% of all the students enrolled to this course. </w:t>
      </w:r>
      <w:r w:rsidRPr="00ED294B">
        <w:rPr>
          <w:lang w:val="en-GB"/>
        </w:rPr>
        <w:t xml:space="preserve">The overall subject result is quite </w:t>
      </w:r>
      <w:proofErr w:type="gramStart"/>
      <w:r w:rsidRPr="00ED294B">
        <w:rPr>
          <w:lang w:val="en-GB"/>
        </w:rPr>
        <w:t>similar to</w:t>
      </w:r>
      <w:proofErr w:type="gramEnd"/>
      <w:r w:rsidRPr="00ED294B">
        <w:rPr>
          <w:lang w:val="en-GB"/>
        </w:rPr>
        <w:t xml:space="preserve"> the faculty average, </w:t>
      </w:r>
      <w:r w:rsidR="00590CAA" w:rsidRPr="00ED294B">
        <w:rPr>
          <w:lang w:val="en-GB"/>
        </w:rPr>
        <w:t xml:space="preserve">only slightly lower, but the difference is not statistically significant in the case of most of the questions. In terms of subject evaluation, students rated the interestingness of the subject (Q01) as slightly lower than the faculty average. As for the practices, </w:t>
      </w:r>
      <w:r w:rsidR="00FC03F9" w:rsidRPr="00ED294B">
        <w:rPr>
          <w:lang w:val="en-GB"/>
        </w:rPr>
        <w:t xml:space="preserve">3 </w:t>
      </w:r>
      <w:proofErr w:type="spellStart"/>
      <w:r w:rsidR="00FC03F9" w:rsidRPr="00ED294B">
        <w:rPr>
          <w:lang w:val="en-GB"/>
        </w:rPr>
        <w:t>subquestions</w:t>
      </w:r>
      <w:proofErr w:type="spellEnd"/>
      <w:r w:rsidR="00FC03F9" w:rsidRPr="00ED294B">
        <w:rPr>
          <w:lang w:val="en-GB"/>
        </w:rPr>
        <w:t xml:space="preserve"> got moderately lower average values then the faculty average (if we </w:t>
      </w:r>
      <w:proofErr w:type="gramStart"/>
      <w:r w:rsidR="00FC03F9" w:rsidRPr="00ED294B">
        <w:rPr>
          <w:lang w:val="en-GB"/>
        </w:rPr>
        <w:t>take into account</w:t>
      </w:r>
      <w:proofErr w:type="gramEnd"/>
      <w:r w:rsidR="00FC03F9" w:rsidRPr="00ED294B">
        <w:rPr>
          <w:lang w:val="en-GB"/>
        </w:rPr>
        <w:t xml:space="preserve"> the statistical significance): how organized/well-structured the practices were, to what extent the teacher managed to place the discussed topics into a broader medical context and how stress free the atmosphere of practices</w:t>
      </w:r>
      <w:r w:rsidRPr="00ED294B">
        <w:rPr>
          <w:lang w:val="en-GB"/>
        </w:rPr>
        <w:t xml:space="preserve"> </w:t>
      </w:r>
      <w:r w:rsidR="00FC03F9" w:rsidRPr="00ED294B">
        <w:rPr>
          <w:lang w:val="en-GB"/>
        </w:rPr>
        <w:t>was. However, even for these questions, students who completed the questionnaire still gave relatively high scores.</w:t>
      </w:r>
    </w:p>
    <w:p w14:paraId="2848FDCF" w14:textId="77777777" w:rsidR="006A4D99" w:rsidRPr="00ED294B" w:rsidRDefault="006A4D99">
      <w:pPr>
        <w:rPr>
          <w:lang w:val="en-GB"/>
        </w:rPr>
      </w:pPr>
      <w:r w:rsidRPr="00ED294B">
        <w:rPr>
          <w:lang w:val="en-GB"/>
        </w:rPr>
        <w:t>Specific comments made by students are positive in nature, for which we thank them.</w:t>
      </w:r>
    </w:p>
    <w:p w14:paraId="133DBC34" w14:textId="77777777" w:rsidR="00ED294B" w:rsidRPr="00ED294B" w:rsidRDefault="00ED294B" w:rsidP="00ED294B">
      <w:pPr>
        <w:rPr>
          <w:lang w:val="en-GB"/>
        </w:rPr>
      </w:pPr>
      <w:r w:rsidRPr="00ED294B">
        <w:rPr>
          <w:lang w:val="en-GB"/>
        </w:rPr>
        <w:t>The feedback given is less favourable than in previous years. For the past 5-6 years, the feedback given to sociology was always over faculty average</w:t>
      </w:r>
      <w:r>
        <w:rPr>
          <w:lang w:val="en-GB"/>
        </w:rPr>
        <w:t xml:space="preserve"> and now it is slightly under it. </w:t>
      </w:r>
    </w:p>
    <w:p w14:paraId="4269CDBD" w14:textId="77777777" w:rsidR="00ED294B" w:rsidRPr="00ED294B" w:rsidRDefault="00ED294B" w:rsidP="00ED294B">
      <w:pPr>
        <w:rPr>
          <w:lang w:val="en-GB"/>
        </w:rPr>
      </w:pPr>
      <w:r w:rsidRPr="00ED294B">
        <w:rPr>
          <w:lang w:val="en-GB"/>
        </w:rPr>
        <w:t xml:space="preserve">In the new curriculum, sociology underwent a major make-over. It is now being taught in the second </w:t>
      </w:r>
      <w:r>
        <w:rPr>
          <w:lang w:val="en-GB"/>
        </w:rPr>
        <w:t>year</w:t>
      </w:r>
      <w:r w:rsidRPr="00ED294B">
        <w:rPr>
          <w:lang w:val="en-GB"/>
        </w:rPr>
        <w:t xml:space="preserve">, not the </w:t>
      </w:r>
      <w:r>
        <w:rPr>
          <w:lang w:val="en-GB"/>
        </w:rPr>
        <w:t>first</w:t>
      </w:r>
      <w:r w:rsidRPr="00ED294B">
        <w:rPr>
          <w:lang w:val="en-GB"/>
        </w:rPr>
        <w:t xml:space="preserve">. It is a </w:t>
      </w:r>
      <w:proofErr w:type="gramStart"/>
      <w:r w:rsidRPr="00ED294B">
        <w:rPr>
          <w:lang w:val="en-GB"/>
        </w:rPr>
        <w:t>3 credit</w:t>
      </w:r>
      <w:proofErr w:type="gramEnd"/>
      <w:r w:rsidRPr="00ED294B">
        <w:rPr>
          <w:lang w:val="en-GB"/>
        </w:rPr>
        <w:t xml:space="preserve"> course, not a 2 credit one</w:t>
      </w:r>
      <w:r>
        <w:rPr>
          <w:lang w:val="en-GB"/>
        </w:rPr>
        <w:t xml:space="preserve"> as it used to be</w:t>
      </w:r>
      <w:r w:rsidRPr="00ED294B">
        <w:rPr>
          <w:lang w:val="en-GB"/>
        </w:rPr>
        <w:t xml:space="preserve">. The number of </w:t>
      </w:r>
      <w:proofErr w:type="spellStart"/>
      <w:r w:rsidRPr="00ED294B">
        <w:rPr>
          <w:lang w:val="en-GB"/>
        </w:rPr>
        <w:t>practical</w:t>
      </w:r>
      <w:r>
        <w:rPr>
          <w:lang w:val="en-GB"/>
        </w:rPr>
        <w:t>a</w:t>
      </w:r>
      <w:proofErr w:type="spellEnd"/>
      <w:r w:rsidRPr="00ED294B">
        <w:rPr>
          <w:lang w:val="en-GB"/>
        </w:rPr>
        <w:t xml:space="preserve"> and lectures ha</w:t>
      </w:r>
      <w:r>
        <w:rPr>
          <w:lang w:val="en-GB"/>
        </w:rPr>
        <w:t>s</w:t>
      </w:r>
      <w:r w:rsidRPr="00ED294B">
        <w:rPr>
          <w:lang w:val="en-GB"/>
        </w:rPr>
        <w:t xml:space="preserve"> also been increased.</w:t>
      </w:r>
    </w:p>
    <w:p w14:paraId="7006A3FF" w14:textId="77777777" w:rsidR="00ED294B" w:rsidRPr="00ED294B" w:rsidRDefault="00ED294B" w:rsidP="00ED294B">
      <w:pPr>
        <w:rPr>
          <w:lang w:val="en-GB"/>
        </w:rPr>
      </w:pPr>
      <w:r w:rsidRPr="00ED294B">
        <w:rPr>
          <w:lang w:val="en-GB"/>
        </w:rPr>
        <w:t xml:space="preserve">Sociology in the new form will be first offered in the fall term of the 25/26 academic year. </w:t>
      </w:r>
    </w:p>
    <w:p w14:paraId="49CE73C2" w14:textId="77777777" w:rsidR="00ED294B" w:rsidRDefault="00ED294B" w:rsidP="00ED294B">
      <w:pPr>
        <w:rPr>
          <w:lang w:val="en-GB"/>
        </w:rPr>
      </w:pPr>
      <w:r w:rsidRPr="00ED294B">
        <w:rPr>
          <w:lang w:val="en-GB"/>
        </w:rPr>
        <w:t>We are in the process of developing a cutting-edge course. We are reviewing the mode sociology is taught in top medical universities</w:t>
      </w:r>
      <w:r>
        <w:rPr>
          <w:lang w:val="en-GB"/>
        </w:rPr>
        <w:t xml:space="preserve"> and collecting best practices. The course offered will be more project based than previously. Major emphasis will be given to sociological issues caused by scarce resources, inequalities, digitalisation, and intercultural healthcare. It will be project based.</w:t>
      </w:r>
    </w:p>
    <w:p w14:paraId="103BB8B7" w14:textId="77777777" w:rsidR="00ED294B" w:rsidRPr="00ED294B" w:rsidRDefault="00ED294B" w:rsidP="00ED294B">
      <w:pPr>
        <w:rPr>
          <w:lang w:val="en-GB"/>
        </w:rPr>
      </w:pPr>
    </w:p>
    <w:p w14:paraId="5E29F2C9" w14:textId="77777777" w:rsidR="006A4D99" w:rsidRPr="00FC03F9" w:rsidRDefault="006A4D99">
      <w:pPr>
        <w:rPr>
          <w:lang w:val="en-GB"/>
        </w:rPr>
      </w:pPr>
    </w:p>
    <w:sectPr w:rsidR="006A4D99" w:rsidRPr="00FC0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B0"/>
    <w:rsid w:val="000233CA"/>
    <w:rsid w:val="0025528E"/>
    <w:rsid w:val="003F5DC5"/>
    <w:rsid w:val="00590CAA"/>
    <w:rsid w:val="00645EBD"/>
    <w:rsid w:val="006A4D99"/>
    <w:rsid w:val="006D61B0"/>
    <w:rsid w:val="007D31C0"/>
    <w:rsid w:val="007E126C"/>
    <w:rsid w:val="00CD1E06"/>
    <w:rsid w:val="00ED294B"/>
    <w:rsid w:val="00FC03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DD64"/>
  <w15:chartTrackingRefBased/>
  <w15:docId w15:val="{7ABFE1B1-FC90-428D-8189-6E02E404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5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2201</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Boros</dc:creator>
  <cp:keywords/>
  <dc:description/>
  <cp:lastModifiedBy>János Pilling</cp:lastModifiedBy>
  <cp:revision>2</cp:revision>
  <dcterms:created xsi:type="dcterms:W3CDTF">2024-11-28T11:00:00Z</dcterms:created>
  <dcterms:modified xsi:type="dcterms:W3CDTF">2024-11-28T11:00:00Z</dcterms:modified>
</cp:coreProperties>
</file>