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3B99" w14:textId="77777777" w:rsidR="00AF7326" w:rsidRPr="00B51935" w:rsidRDefault="003925F9" w:rsidP="00B51935">
      <w:pPr>
        <w:jc w:val="center"/>
        <w:rPr>
          <w:b/>
          <w:sz w:val="24"/>
          <w:szCs w:val="24"/>
        </w:rPr>
      </w:pPr>
      <w:r w:rsidRPr="00B51935">
        <w:rPr>
          <w:b/>
          <w:sz w:val="24"/>
          <w:szCs w:val="24"/>
        </w:rPr>
        <w:t>Határidők</w:t>
      </w:r>
      <w:r w:rsidR="00827CED">
        <w:rPr>
          <w:b/>
          <w:sz w:val="24"/>
          <w:szCs w:val="24"/>
        </w:rPr>
        <w:t xml:space="preserve"> és tudnivalók</w:t>
      </w:r>
    </w:p>
    <w:p w14:paraId="1C223753" w14:textId="77777777" w:rsidR="003925F9" w:rsidRDefault="003925F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701"/>
        <w:gridCol w:w="1701"/>
        <w:gridCol w:w="1701"/>
      </w:tblGrid>
      <w:tr w:rsidR="0070243C" w:rsidRPr="00B51935" w14:paraId="2160E3EC" w14:textId="77777777" w:rsidTr="00827CED">
        <w:tc>
          <w:tcPr>
            <w:tcW w:w="3256" w:type="dxa"/>
          </w:tcPr>
          <w:p w14:paraId="67B11D5A" w14:textId="77777777" w:rsidR="0070243C" w:rsidRPr="00B51935" w:rsidRDefault="0070243C" w:rsidP="00827CED">
            <w:pPr>
              <w:jc w:val="center"/>
              <w:rPr>
                <w:b/>
              </w:rPr>
            </w:pPr>
            <w:r w:rsidRPr="00B51935">
              <w:rPr>
                <w:b/>
              </w:rPr>
              <w:t>kollégium</w:t>
            </w:r>
          </w:p>
        </w:tc>
        <w:tc>
          <w:tcPr>
            <w:tcW w:w="1701" w:type="dxa"/>
          </w:tcPr>
          <w:p w14:paraId="10BFFA5D" w14:textId="77777777" w:rsidR="0070243C" w:rsidRPr="00B51935" w:rsidRDefault="0070243C" w:rsidP="00827CED">
            <w:pPr>
              <w:jc w:val="center"/>
              <w:rPr>
                <w:b/>
              </w:rPr>
            </w:pPr>
            <w:r w:rsidRPr="00B51935">
              <w:rPr>
                <w:b/>
              </w:rPr>
              <w:t>kiköltözés</w:t>
            </w:r>
          </w:p>
        </w:tc>
        <w:tc>
          <w:tcPr>
            <w:tcW w:w="1701" w:type="dxa"/>
          </w:tcPr>
          <w:p w14:paraId="2FF46E25" w14:textId="77777777" w:rsidR="0070243C" w:rsidRPr="00B51935" w:rsidRDefault="0070243C" w:rsidP="00827CED">
            <w:pPr>
              <w:jc w:val="center"/>
              <w:rPr>
                <w:b/>
              </w:rPr>
            </w:pPr>
            <w:r w:rsidRPr="00B51935">
              <w:rPr>
                <w:b/>
              </w:rPr>
              <w:t>visszaköltözés</w:t>
            </w:r>
          </w:p>
        </w:tc>
        <w:tc>
          <w:tcPr>
            <w:tcW w:w="1701" w:type="dxa"/>
          </w:tcPr>
          <w:p w14:paraId="4F32494C" w14:textId="77777777" w:rsidR="0070243C" w:rsidRPr="00B51935" w:rsidRDefault="0070243C" w:rsidP="00827CED">
            <w:pPr>
              <w:jc w:val="center"/>
              <w:rPr>
                <w:b/>
              </w:rPr>
            </w:pPr>
            <w:r w:rsidRPr="00B51935">
              <w:rPr>
                <w:b/>
              </w:rPr>
              <w:t xml:space="preserve">átköltözés </w:t>
            </w:r>
            <w:r>
              <w:rPr>
                <w:b/>
              </w:rPr>
              <w:t>kijelölt</w:t>
            </w:r>
            <w:r w:rsidRPr="00B51935">
              <w:rPr>
                <w:b/>
              </w:rPr>
              <w:t xml:space="preserve"> kollégiumba</w:t>
            </w:r>
          </w:p>
        </w:tc>
        <w:tc>
          <w:tcPr>
            <w:tcW w:w="1701" w:type="dxa"/>
          </w:tcPr>
          <w:p w14:paraId="5732C9DD" w14:textId="77777777" w:rsidR="0070243C" w:rsidRPr="00B51935" w:rsidRDefault="0070243C" w:rsidP="00827CED">
            <w:pPr>
              <w:jc w:val="center"/>
              <w:rPr>
                <w:b/>
              </w:rPr>
            </w:pPr>
            <w:r w:rsidRPr="00B51935">
              <w:rPr>
                <w:b/>
              </w:rPr>
              <w:t xml:space="preserve">kiköltözés </w:t>
            </w:r>
            <w:r>
              <w:rPr>
                <w:b/>
              </w:rPr>
              <w:t xml:space="preserve">kijelölt </w:t>
            </w:r>
            <w:r w:rsidRPr="00B51935">
              <w:rPr>
                <w:b/>
              </w:rPr>
              <w:t>kollégiumból</w:t>
            </w:r>
          </w:p>
        </w:tc>
        <w:tc>
          <w:tcPr>
            <w:tcW w:w="1701" w:type="dxa"/>
          </w:tcPr>
          <w:p w14:paraId="52771AA5" w14:textId="77777777" w:rsidR="0070243C" w:rsidRPr="00B51935" w:rsidRDefault="008F6123" w:rsidP="00827CED">
            <w:pPr>
              <w:jc w:val="center"/>
              <w:rPr>
                <w:b/>
              </w:rPr>
            </w:pPr>
            <w:r>
              <w:rPr>
                <w:b/>
              </w:rPr>
              <w:t>átköltözés Kátai kollégiumba</w:t>
            </w:r>
          </w:p>
        </w:tc>
        <w:tc>
          <w:tcPr>
            <w:tcW w:w="1701" w:type="dxa"/>
          </w:tcPr>
          <w:p w14:paraId="3E461358" w14:textId="77777777" w:rsidR="0070243C" w:rsidRPr="00B51935" w:rsidRDefault="008F6123" w:rsidP="00827CED">
            <w:pPr>
              <w:jc w:val="center"/>
              <w:rPr>
                <w:b/>
              </w:rPr>
            </w:pPr>
            <w:r>
              <w:rPr>
                <w:b/>
              </w:rPr>
              <w:t>kiköltözés Kátai kollégiumból</w:t>
            </w:r>
          </w:p>
        </w:tc>
      </w:tr>
      <w:tr w:rsidR="0070243C" w14:paraId="6013648B" w14:textId="77777777" w:rsidTr="00827CED">
        <w:tc>
          <w:tcPr>
            <w:tcW w:w="3256" w:type="dxa"/>
          </w:tcPr>
          <w:p w14:paraId="1D149D1E" w14:textId="77777777" w:rsidR="0070243C" w:rsidRDefault="0070243C">
            <w:r>
              <w:t>Balassa</w:t>
            </w:r>
            <w:r w:rsidR="00827CED">
              <w:t xml:space="preserve"> János Kollégium</w:t>
            </w:r>
          </w:p>
        </w:tc>
        <w:tc>
          <w:tcPr>
            <w:tcW w:w="1701" w:type="dxa"/>
          </w:tcPr>
          <w:p w14:paraId="3ADC4D35" w14:textId="77777777" w:rsidR="00827CED" w:rsidRDefault="0070243C" w:rsidP="00827CED">
            <w:pPr>
              <w:jc w:val="center"/>
            </w:pPr>
            <w:r>
              <w:t>2022. 12. 22.</w:t>
            </w:r>
          </w:p>
          <w:p w14:paraId="308AC4C5" w14:textId="77777777" w:rsidR="0070243C" w:rsidRDefault="0070243C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56AB7D3A" w14:textId="77777777" w:rsidR="00827CED" w:rsidRDefault="0070243C" w:rsidP="00827CED">
            <w:pPr>
              <w:jc w:val="center"/>
            </w:pPr>
            <w:r>
              <w:t xml:space="preserve">2023. 01. 08. </w:t>
            </w:r>
          </w:p>
          <w:p w14:paraId="0BEFF4BD" w14:textId="77777777" w:rsidR="0070243C" w:rsidRDefault="0070243C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0F8CA1E6" w14:textId="77777777" w:rsidR="0070243C" w:rsidRDefault="0070243C" w:rsidP="00827CED">
            <w:pPr>
              <w:jc w:val="center"/>
            </w:pPr>
          </w:p>
        </w:tc>
        <w:tc>
          <w:tcPr>
            <w:tcW w:w="1701" w:type="dxa"/>
          </w:tcPr>
          <w:p w14:paraId="212BA09D" w14:textId="77777777" w:rsidR="0070243C" w:rsidRDefault="0070243C" w:rsidP="00827CED">
            <w:pPr>
              <w:jc w:val="center"/>
            </w:pPr>
          </w:p>
        </w:tc>
        <w:tc>
          <w:tcPr>
            <w:tcW w:w="1701" w:type="dxa"/>
          </w:tcPr>
          <w:p w14:paraId="21BD7962" w14:textId="77777777" w:rsidR="00827CED" w:rsidRDefault="008F6123" w:rsidP="00827CED">
            <w:pPr>
              <w:jc w:val="center"/>
            </w:pPr>
            <w:r>
              <w:t xml:space="preserve">2022. 12. 22. </w:t>
            </w:r>
          </w:p>
          <w:p w14:paraId="7CE66FFA" w14:textId="77777777" w:rsidR="0070243C" w:rsidRDefault="008F6123" w:rsidP="00827CED">
            <w:pPr>
              <w:jc w:val="center"/>
            </w:pPr>
            <w:r>
              <w:t>12 óráig</w:t>
            </w:r>
          </w:p>
        </w:tc>
        <w:tc>
          <w:tcPr>
            <w:tcW w:w="1701" w:type="dxa"/>
          </w:tcPr>
          <w:p w14:paraId="2F62BFAF" w14:textId="77777777" w:rsidR="00827CED" w:rsidRDefault="008F6123" w:rsidP="00827CED">
            <w:pPr>
              <w:jc w:val="center"/>
            </w:pPr>
            <w:r>
              <w:t xml:space="preserve">2023. 01. 08. </w:t>
            </w:r>
          </w:p>
          <w:p w14:paraId="7A606BC5" w14:textId="77777777" w:rsidR="0070243C" w:rsidRDefault="008F6123" w:rsidP="00827CED">
            <w:pPr>
              <w:jc w:val="center"/>
            </w:pPr>
            <w:r>
              <w:t>12 óráig*</w:t>
            </w:r>
          </w:p>
        </w:tc>
      </w:tr>
      <w:tr w:rsidR="00827CED" w14:paraId="0B91B837" w14:textId="77777777" w:rsidTr="00827CED">
        <w:tc>
          <w:tcPr>
            <w:tcW w:w="3256" w:type="dxa"/>
          </w:tcPr>
          <w:p w14:paraId="63050BA0" w14:textId="4B740113" w:rsidR="00827CED" w:rsidRDefault="00827CED" w:rsidP="00827CED">
            <w:r>
              <w:t xml:space="preserve">id. </w:t>
            </w:r>
            <w:proofErr w:type="spellStart"/>
            <w:r>
              <w:t>Bókay</w:t>
            </w:r>
            <w:proofErr w:type="spellEnd"/>
            <w:r>
              <w:t xml:space="preserve"> János Kollégium</w:t>
            </w:r>
          </w:p>
        </w:tc>
        <w:tc>
          <w:tcPr>
            <w:tcW w:w="1701" w:type="dxa"/>
          </w:tcPr>
          <w:p w14:paraId="539BDEE0" w14:textId="77777777" w:rsidR="00827CED" w:rsidRDefault="00827CED" w:rsidP="00827CED">
            <w:pPr>
              <w:jc w:val="center"/>
            </w:pPr>
            <w:r>
              <w:t>2022. 12. 10.</w:t>
            </w:r>
          </w:p>
          <w:p w14:paraId="1DC22AD8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3CF2506C" w14:textId="77777777" w:rsidR="00827CED" w:rsidRDefault="00827CED" w:rsidP="00827CED">
            <w:pPr>
              <w:jc w:val="center"/>
            </w:pPr>
            <w:r>
              <w:t xml:space="preserve">2023. 02. 05. </w:t>
            </w:r>
          </w:p>
          <w:p w14:paraId="370422AA" w14:textId="77777777" w:rsidR="00827CED" w:rsidRDefault="00827CED" w:rsidP="00827CED">
            <w:pPr>
              <w:jc w:val="center"/>
            </w:pPr>
            <w:r>
              <w:t>12 órától</w:t>
            </w:r>
          </w:p>
        </w:tc>
        <w:tc>
          <w:tcPr>
            <w:tcW w:w="1701" w:type="dxa"/>
          </w:tcPr>
          <w:p w14:paraId="34B2AF06" w14:textId="77777777" w:rsidR="00827CED" w:rsidRDefault="00827CED" w:rsidP="00827CED">
            <w:pPr>
              <w:jc w:val="center"/>
            </w:pPr>
            <w:r>
              <w:t xml:space="preserve">2022. 12. 10. </w:t>
            </w:r>
          </w:p>
          <w:p w14:paraId="45F135CC" w14:textId="77777777" w:rsidR="00827CED" w:rsidRDefault="00827CED" w:rsidP="00827CED">
            <w:pPr>
              <w:jc w:val="center"/>
            </w:pPr>
            <w:r>
              <w:t>12 óráig</w:t>
            </w:r>
          </w:p>
        </w:tc>
        <w:tc>
          <w:tcPr>
            <w:tcW w:w="1701" w:type="dxa"/>
          </w:tcPr>
          <w:p w14:paraId="51A9AAED" w14:textId="77777777" w:rsidR="00827CED" w:rsidRDefault="00827CED" w:rsidP="00827CED">
            <w:pPr>
              <w:jc w:val="center"/>
            </w:pPr>
            <w:r>
              <w:t xml:space="preserve">2023. 02. 08. </w:t>
            </w:r>
          </w:p>
          <w:p w14:paraId="750F1B70" w14:textId="77777777" w:rsidR="00827CED" w:rsidRDefault="00827CED" w:rsidP="00827CED">
            <w:pPr>
              <w:jc w:val="center"/>
            </w:pPr>
            <w:r>
              <w:t>12 óráig</w:t>
            </w:r>
          </w:p>
        </w:tc>
        <w:tc>
          <w:tcPr>
            <w:tcW w:w="1701" w:type="dxa"/>
          </w:tcPr>
          <w:p w14:paraId="5F9C939E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14D7FF06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3D5F4EDD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0C614B48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18013172" w14:textId="77777777" w:rsidTr="00827CED">
        <w:tc>
          <w:tcPr>
            <w:tcW w:w="3256" w:type="dxa"/>
          </w:tcPr>
          <w:p w14:paraId="7054CC27" w14:textId="77777777" w:rsidR="00827CED" w:rsidRDefault="00827CED" w:rsidP="00827CED">
            <w:r>
              <w:t>Kátai Gábor Kollégium</w:t>
            </w:r>
          </w:p>
        </w:tc>
        <w:tc>
          <w:tcPr>
            <w:tcW w:w="1701" w:type="dxa"/>
          </w:tcPr>
          <w:p w14:paraId="0028DA86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3A53FEF4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436899EE" w14:textId="77777777" w:rsidR="00827CED" w:rsidRDefault="00827CED" w:rsidP="00827CED">
            <w:pPr>
              <w:jc w:val="center"/>
            </w:pPr>
            <w:r>
              <w:t xml:space="preserve">2023. 01. 08. </w:t>
            </w:r>
          </w:p>
          <w:p w14:paraId="1EE605AC" w14:textId="77777777" w:rsidR="00827CED" w:rsidRDefault="00827CED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79745286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7E8EE3F9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4ACCCD0E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2DE366D5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07ECBD91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20312265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480DFF0B" w14:textId="77777777" w:rsidTr="00827CED">
        <w:tc>
          <w:tcPr>
            <w:tcW w:w="3256" w:type="dxa"/>
          </w:tcPr>
          <w:p w14:paraId="00D29119" w14:textId="77777777" w:rsidR="00827CED" w:rsidRDefault="00827CED" w:rsidP="00827CED">
            <w:r>
              <w:t>Korányi Frigyes Szakkollégium</w:t>
            </w:r>
          </w:p>
        </w:tc>
        <w:tc>
          <w:tcPr>
            <w:tcW w:w="1701" w:type="dxa"/>
          </w:tcPr>
          <w:p w14:paraId="291525C7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2B5717E4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473C4794" w14:textId="77777777" w:rsidR="00827CED" w:rsidRDefault="00827CED" w:rsidP="00827CED">
            <w:pPr>
              <w:jc w:val="center"/>
            </w:pPr>
            <w:r>
              <w:t xml:space="preserve">2023. 01. 08. </w:t>
            </w:r>
          </w:p>
          <w:p w14:paraId="6E92CE5E" w14:textId="77777777" w:rsidR="00827CED" w:rsidRDefault="00827CED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1103ED54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5EB468AF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4A20F21E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6CF53BFE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170B69F9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2BED421C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2BADB726" w14:textId="77777777" w:rsidTr="00827CED">
        <w:tc>
          <w:tcPr>
            <w:tcW w:w="3256" w:type="dxa"/>
          </w:tcPr>
          <w:p w14:paraId="5BFE1ECA" w14:textId="77777777" w:rsidR="00827CED" w:rsidRDefault="00827CED" w:rsidP="00827CED">
            <w:proofErr w:type="spellStart"/>
            <w:r>
              <w:t>Markusovszky</w:t>
            </w:r>
            <w:proofErr w:type="spellEnd"/>
            <w:r>
              <w:t xml:space="preserve"> Lajos Kollégium</w:t>
            </w:r>
          </w:p>
        </w:tc>
        <w:tc>
          <w:tcPr>
            <w:tcW w:w="1701" w:type="dxa"/>
          </w:tcPr>
          <w:p w14:paraId="3EF00466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18E58ECE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39A42ED5" w14:textId="77777777" w:rsidR="00827CED" w:rsidRDefault="00827CED" w:rsidP="00827CED">
            <w:pPr>
              <w:jc w:val="center"/>
            </w:pPr>
            <w:r>
              <w:t>2023. 01. 08. 1</w:t>
            </w:r>
          </w:p>
          <w:p w14:paraId="6AA56B7B" w14:textId="77777777" w:rsidR="00827CED" w:rsidRDefault="00827CED" w:rsidP="00827CED">
            <w:pPr>
              <w:jc w:val="center"/>
            </w:pPr>
            <w:r>
              <w:t>4 órától</w:t>
            </w:r>
          </w:p>
        </w:tc>
        <w:tc>
          <w:tcPr>
            <w:tcW w:w="1701" w:type="dxa"/>
          </w:tcPr>
          <w:p w14:paraId="6719402C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4EBFC6CE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E3A991D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1910C3EE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3339457F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372BF047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26682F2B" w14:textId="77777777" w:rsidTr="00827CED">
        <w:tc>
          <w:tcPr>
            <w:tcW w:w="3256" w:type="dxa"/>
          </w:tcPr>
          <w:p w14:paraId="42580119" w14:textId="77777777" w:rsidR="00827CED" w:rsidRDefault="00827CED" w:rsidP="00827CED">
            <w:r>
              <w:t>Pető András Kollégium</w:t>
            </w:r>
          </w:p>
        </w:tc>
        <w:tc>
          <w:tcPr>
            <w:tcW w:w="1701" w:type="dxa"/>
          </w:tcPr>
          <w:p w14:paraId="452F032F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3799F984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290615D2" w14:textId="77777777" w:rsidR="00827CED" w:rsidRDefault="00827CED" w:rsidP="00827CED">
            <w:pPr>
              <w:jc w:val="center"/>
            </w:pPr>
            <w:r>
              <w:t xml:space="preserve">2023. 01. 08. </w:t>
            </w:r>
          </w:p>
          <w:p w14:paraId="697FDD19" w14:textId="77777777" w:rsidR="00827CED" w:rsidRDefault="00827CED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6951F0AE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078B32EF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022DA7A3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2C84BD28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7B597010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312D0010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34F0350E" w14:textId="77777777" w:rsidTr="00827CED">
        <w:tc>
          <w:tcPr>
            <w:tcW w:w="3256" w:type="dxa"/>
          </w:tcPr>
          <w:p w14:paraId="05E657CC" w14:textId="77777777" w:rsidR="00827CED" w:rsidRDefault="00827CED" w:rsidP="00827CED">
            <w:r>
              <w:t>Semmelweis Ignác Szakkollégium</w:t>
            </w:r>
          </w:p>
        </w:tc>
        <w:tc>
          <w:tcPr>
            <w:tcW w:w="1701" w:type="dxa"/>
          </w:tcPr>
          <w:p w14:paraId="70C2D20C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7D010540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2B3361DC" w14:textId="77777777" w:rsidR="00827CED" w:rsidRDefault="00827CED" w:rsidP="00827CED">
            <w:pPr>
              <w:jc w:val="center"/>
            </w:pPr>
            <w:r>
              <w:t xml:space="preserve">2023. 01. 08. </w:t>
            </w:r>
          </w:p>
          <w:p w14:paraId="6D3E0744" w14:textId="77777777" w:rsidR="00827CED" w:rsidRDefault="00827CED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7FA9AD71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B6FBE10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78DB48F2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0F8A63A7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4B1DBB55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4EA89886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  <w:tr w:rsidR="00827CED" w14:paraId="57E028DD" w14:textId="77777777" w:rsidTr="00827CED">
        <w:tc>
          <w:tcPr>
            <w:tcW w:w="3256" w:type="dxa"/>
          </w:tcPr>
          <w:p w14:paraId="7E3034E5" w14:textId="77777777" w:rsidR="00827CED" w:rsidRDefault="00827CED" w:rsidP="00827CED">
            <w:r>
              <w:t>Selye János Szakkollégium</w:t>
            </w:r>
          </w:p>
        </w:tc>
        <w:tc>
          <w:tcPr>
            <w:tcW w:w="1701" w:type="dxa"/>
          </w:tcPr>
          <w:p w14:paraId="1A6A3B17" w14:textId="77777777" w:rsidR="00827CED" w:rsidRDefault="00827CED" w:rsidP="00827CED">
            <w:pPr>
              <w:jc w:val="center"/>
            </w:pPr>
            <w:r>
              <w:t>2022. 12. 22.</w:t>
            </w:r>
          </w:p>
          <w:p w14:paraId="7869AB9B" w14:textId="77777777" w:rsidR="00827CED" w:rsidRDefault="00827CED" w:rsidP="00827CED">
            <w:pPr>
              <w:jc w:val="center"/>
            </w:pPr>
            <w:r>
              <w:t>10 óráig</w:t>
            </w:r>
          </w:p>
        </w:tc>
        <w:tc>
          <w:tcPr>
            <w:tcW w:w="1701" w:type="dxa"/>
          </w:tcPr>
          <w:p w14:paraId="08E959BD" w14:textId="77777777" w:rsidR="00827CED" w:rsidRDefault="00827CED" w:rsidP="00827CED">
            <w:pPr>
              <w:jc w:val="center"/>
            </w:pPr>
            <w:r>
              <w:t xml:space="preserve">2023. 01. 08. </w:t>
            </w:r>
          </w:p>
          <w:p w14:paraId="7B246805" w14:textId="77777777" w:rsidR="00827CED" w:rsidRDefault="00827CED" w:rsidP="00827CED">
            <w:pPr>
              <w:jc w:val="center"/>
            </w:pPr>
            <w:r>
              <w:t>14 órától</w:t>
            </w:r>
          </w:p>
        </w:tc>
        <w:tc>
          <w:tcPr>
            <w:tcW w:w="1701" w:type="dxa"/>
          </w:tcPr>
          <w:p w14:paraId="3EB78925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221517B3" w14:textId="77777777" w:rsidR="00827CED" w:rsidRDefault="00827CED" w:rsidP="00827CED">
            <w:pPr>
              <w:jc w:val="center"/>
            </w:pPr>
          </w:p>
        </w:tc>
        <w:tc>
          <w:tcPr>
            <w:tcW w:w="1701" w:type="dxa"/>
          </w:tcPr>
          <w:p w14:paraId="1E3AFDE7" w14:textId="77777777" w:rsidR="00827CED" w:rsidRDefault="00827CED" w:rsidP="00827CED">
            <w:pPr>
              <w:jc w:val="center"/>
            </w:pPr>
            <w:r w:rsidRPr="00CE2FAB">
              <w:t xml:space="preserve">2022. 12. 22. </w:t>
            </w:r>
          </w:p>
          <w:p w14:paraId="582B5285" w14:textId="77777777" w:rsidR="00827CED" w:rsidRDefault="00827CED" w:rsidP="00827CED">
            <w:pPr>
              <w:jc w:val="center"/>
            </w:pPr>
            <w:r w:rsidRPr="00CE2FAB">
              <w:t>12 óráig</w:t>
            </w:r>
          </w:p>
        </w:tc>
        <w:tc>
          <w:tcPr>
            <w:tcW w:w="1701" w:type="dxa"/>
          </w:tcPr>
          <w:p w14:paraId="11099CB9" w14:textId="77777777" w:rsidR="00827CED" w:rsidRDefault="00827CED" w:rsidP="00827CED">
            <w:pPr>
              <w:jc w:val="center"/>
            </w:pPr>
            <w:r w:rsidRPr="005F7E48">
              <w:t xml:space="preserve">2023. 01. 08. </w:t>
            </w:r>
          </w:p>
          <w:p w14:paraId="38CE27F8" w14:textId="77777777" w:rsidR="00827CED" w:rsidRDefault="00827CED" w:rsidP="00827CED">
            <w:pPr>
              <w:jc w:val="center"/>
            </w:pPr>
            <w:r w:rsidRPr="005F7E48">
              <w:t>12 óráig*</w:t>
            </w:r>
          </w:p>
        </w:tc>
      </w:tr>
    </w:tbl>
    <w:p w14:paraId="4D8C82F9" w14:textId="77777777" w:rsidR="003925F9" w:rsidRDefault="008F6123" w:rsidP="008F6123">
      <w:pPr>
        <w:rPr>
          <w:sz w:val="20"/>
          <w:szCs w:val="20"/>
        </w:rPr>
      </w:pPr>
      <w:r w:rsidRPr="00827CED">
        <w:rPr>
          <w:sz w:val="20"/>
          <w:szCs w:val="20"/>
        </w:rPr>
        <w:t>* a Kátai kollégiumból visszaköltöző hallgatók 12 órától foglalhatják el férőhelyüket</w:t>
      </w:r>
    </w:p>
    <w:sectPr w:rsidR="003925F9" w:rsidSect="00702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3783"/>
    <w:multiLevelType w:val="hybridMultilevel"/>
    <w:tmpl w:val="6E681570"/>
    <w:lvl w:ilvl="0" w:tplc="9E406D3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F9"/>
    <w:rsid w:val="0023763E"/>
    <w:rsid w:val="00376E76"/>
    <w:rsid w:val="003925F9"/>
    <w:rsid w:val="004604A6"/>
    <w:rsid w:val="00624067"/>
    <w:rsid w:val="0070243C"/>
    <w:rsid w:val="00827CED"/>
    <w:rsid w:val="00852E94"/>
    <w:rsid w:val="008F6123"/>
    <w:rsid w:val="00AF7326"/>
    <w:rsid w:val="00B51935"/>
    <w:rsid w:val="00B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7DD9"/>
  <w15:chartTrackingRefBased/>
  <w15:docId w15:val="{96DF50ED-D58F-42B4-89C7-072F0E0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Godó Ferenc</dc:creator>
  <cp:keywords/>
  <dc:description/>
  <cp:lastModifiedBy>Szabó Anna Amália (igazgatóhelyettes)</cp:lastModifiedBy>
  <cp:revision>2</cp:revision>
  <dcterms:created xsi:type="dcterms:W3CDTF">2022-11-25T10:46:00Z</dcterms:created>
  <dcterms:modified xsi:type="dcterms:W3CDTF">2022-11-25T10:46:00Z</dcterms:modified>
</cp:coreProperties>
</file>