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28" w:rsidRPr="00492EC8" w:rsidRDefault="00853428">
      <w:pPr>
        <w:pStyle w:val="Cm"/>
        <w:rPr>
          <w:b w:val="0"/>
          <w:sz w:val="22"/>
          <w:szCs w:val="22"/>
        </w:rPr>
      </w:pPr>
    </w:p>
    <w:p w:rsidR="009D43B5" w:rsidRPr="00492EC8" w:rsidRDefault="00966F09" w:rsidP="001647A2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A Kollégiumok Igazgatójának </w:t>
      </w:r>
      <w:r w:rsidR="001647A2">
        <w:rPr>
          <w:sz w:val="22"/>
          <w:szCs w:val="22"/>
        </w:rPr>
        <w:t>1</w:t>
      </w:r>
      <w:r w:rsidR="00B4033C">
        <w:rPr>
          <w:sz w:val="22"/>
          <w:szCs w:val="22"/>
        </w:rPr>
        <w:t>3</w:t>
      </w:r>
      <w:r w:rsidR="006E033B">
        <w:rPr>
          <w:sz w:val="22"/>
          <w:szCs w:val="22"/>
        </w:rPr>
        <w:t>/202</w:t>
      </w:r>
      <w:r w:rsidR="004423B3">
        <w:rPr>
          <w:sz w:val="22"/>
          <w:szCs w:val="22"/>
        </w:rPr>
        <w:t>2</w:t>
      </w:r>
      <w:r w:rsidR="009D43B5" w:rsidRPr="00492EC8">
        <w:rPr>
          <w:sz w:val="22"/>
          <w:szCs w:val="22"/>
        </w:rPr>
        <w:t xml:space="preserve">. sz. </w:t>
      </w:r>
      <w:r w:rsidR="00B4033C" w:rsidRPr="00B4033C">
        <w:rPr>
          <w:sz w:val="22"/>
          <w:szCs w:val="22"/>
          <w:u w:val="single"/>
        </w:rPr>
        <w:t>módosító</w:t>
      </w:r>
      <w:r w:rsidR="00B4033C">
        <w:rPr>
          <w:sz w:val="22"/>
          <w:szCs w:val="22"/>
        </w:rPr>
        <w:t xml:space="preserve"> </w:t>
      </w:r>
      <w:r w:rsidR="009D43B5" w:rsidRPr="00492EC8">
        <w:rPr>
          <w:sz w:val="22"/>
          <w:szCs w:val="22"/>
        </w:rPr>
        <w:t xml:space="preserve">határozata </w:t>
      </w:r>
      <w:r w:rsidR="00B94437">
        <w:rPr>
          <w:sz w:val="22"/>
          <w:szCs w:val="22"/>
        </w:rPr>
        <w:t>a Selye János D</w:t>
      </w:r>
      <w:r w:rsidR="001647A2">
        <w:rPr>
          <w:sz w:val="22"/>
          <w:szCs w:val="22"/>
        </w:rPr>
        <w:t>oktorandusz Szakkollégiumban alkalmazandó díjakról a 2022. szeptember 1-től 2023</w:t>
      </w:r>
      <w:r w:rsidR="00B94437">
        <w:rPr>
          <w:sz w:val="22"/>
          <w:szCs w:val="22"/>
        </w:rPr>
        <w:t>.</w:t>
      </w:r>
      <w:r w:rsidR="001647A2">
        <w:rPr>
          <w:sz w:val="22"/>
          <w:szCs w:val="22"/>
        </w:rPr>
        <w:t xml:space="preserve"> augusztus 31-ig terjedő időszakra</w:t>
      </w:r>
      <w:r w:rsidR="009D43B5" w:rsidRPr="00492EC8">
        <w:rPr>
          <w:sz w:val="22"/>
          <w:szCs w:val="22"/>
        </w:rPr>
        <w:t xml:space="preserve"> </w:t>
      </w:r>
    </w:p>
    <w:p w:rsidR="002A34CE" w:rsidRPr="00492EC8" w:rsidRDefault="002A34CE" w:rsidP="009D43B5">
      <w:pPr>
        <w:rPr>
          <w:sz w:val="22"/>
          <w:szCs w:val="22"/>
        </w:rPr>
      </w:pPr>
    </w:p>
    <w:p w:rsidR="00B36D0A" w:rsidRDefault="00B36D0A" w:rsidP="004423B3">
      <w:pPr>
        <w:pStyle w:val="Szvegtrzs"/>
        <w:jc w:val="both"/>
        <w:rPr>
          <w:b w:val="0"/>
          <w:sz w:val="22"/>
          <w:szCs w:val="22"/>
        </w:rPr>
      </w:pPr>
    </w:p>
    <w:p w:rsidR="00B36D0A" w:rsidRDefault="00B36D0A" w:rsidP="004423B3">
      <w:pPr>
        <w:pStyle w:val="Szvegtrzs"/>
        <w:jc w:val="both"/>
        <w:rPr>
          <w:b w:val="0"/>
          <w:sz w:val="22"/>
          <w:szCs w:val="22"/>
        </w:rPr>
      </w:pPr>
    </w:p>
    <w:p w:rsidR="001647A2" w:rsidRDefault="001647A2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 Szakkollégium céljainak elérése érdekében a </w:t>
      </w:r>
      <w:r w:rsidR="004423B3" w:rsidRPr="00492EC8">
        <w:rPr>
          <w:b w:val="0"/>
          <w:sz w:val="22"/>
          <w:szCs w:val="22"/>
        </w:rPr>
        <w:t>Kollégium</w:t>
      </w:r>
      <w:r>
        <w:rPr>
          <w:b w:val="0"/>
          <w:sz w:val="22"/>
          <w:szCs w:val="22"/>
        </w:rPr>
        <w:t xml:space="preserve">ok Igazgatósága jelentős kedvezményt </w:t>
      </w:r>
      <w:r w:rsidR="002700F2">
        <w:rPr>
          <w:b w:val="0"/>
          <w:sz w:val="22"/>
          <w:szCs w:val="22"/>
        </w:rPr>
        <w:t>(</w:t>
      </w:r>
      <w:r w:rsidR="002700F2" w:rsidRPr="002700F2">
        <w:rPr>
          <w:sz w:val="22"/>
          <w:szCs w:val="22"/>
        </w:rPr>
        <w:t>75%</w:t>
      </w:r>
      <w:r w:rsidR="002700F2">
        <w:rPr>
          <w:b w:val="0"/>
          <w:sz w:val="22"/>
          <w:szCs w:val="22"/>
        </w:rPr>
        <w:t xml:space="preserve"> illetve </w:t>
      </w:r>
      <w:r w:rsidR="002700F2" w:rsidRPr="002700F2">
        <w:rPr>
          <w:sz w:val="22"/>
          <w:szCs w:val="22"/>
        </w:rPr>
        <w:t>60%</w:t>
      </w:r>
      <w:r w:rsidR="002700F2">
        <w:rPr>
          <w:b w:val="0"/>
          <w:sz w:val="22"/>
          <w:szCs w:val="22"/>
        </w:rPr>
        <w:t xml:space="preserve">) </w:t>
      </w:r>
      <w:r>
        <w:rPr>
          <w:b w:val="0"/>
          <w:sz w:val="22"/>
          <w:szCs w:val="22"/>
        </w:rPr>
        <w:t xml:space="preserve">biztosít a szakkollégisták elhelyezése során. E kedvezmény figyelembe </w:t>
      </w:r>
      <w:r w:rsidR="00B94437">
        <w:rPr>
          <w:b w:val="0"/>
          <w:sz w:val="22"/>
          <w:szCs w:val="22"/>
        </w:rPr>
        <w:t>vételével,</w:t>
      </w:r>
      <w:r>
        <w:rPr>
          <w:b w:val="0"/>
          <w:sz w:val="22"/>
          <w:szCs w:val="22"/>
        </w:rPr>
        <w:t xml:space="preserve"> a Semmelweis Egyetemmel jogviszonyban álló szakkollégistáknak az elhelyezésért a következő térítési díjat állapítom meg:</w:t>
      </w:r>
    </w:p>
    <w:p w:rsidR="001647A2" w:rsidRDefault="001647A2" w:rsidP="004423B3">
      <w:pPr>
        <w:pStyle w:val="Szvegtrzs"/>
        <w:jc w:val="both"/>
        <w:rPr>
          <w:b w:val="0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47A2" w:rsidRPr="007834A8" w:rsidTr="001647A2">
        <w:tc>
          <w:tcPr>
            <w:tcW w:w="3020" w:type="dxa"/>
          </w:tcPr>
          <w:p w:rsidR="001647A2" w:rsidRPr="007834A8" w:rsidRDefault="001647A2" w:rsidP="007834A8">
            <w:pPr>
              <w:pStyle w:val="Szvegtrzs"/>
              <w:rPr>
                <w:b w:val="0"/>
                <w:sz w:val="22"/>
                <w:szCs w:val="22"/>
              </w:rPr>
            </w:pPr>
          </w:p>
        </w:tc>
        <w:tc>
          <w:tcPr>
            <w:tcW w:w="3021" w:type="dxa"/>
          </w:tcPr>
          <w:p w:rsidR="001647A2" w:rsidRPr="007834A8" w:rsidRDefault="007834A8" w:rsidP="007834A8">
            <w:pPr>
              <w:pStyle w:val="Szvegtrzs"/>
              <w:rPr>
                <w:b w:val="0"/>
                <w:sz w:val="22"/>
                <w:szCs w:val="22"/>
              </w:rPr>
            </w:pPr>
            <w:r w:rsidRPr="007834A8">
              <w:rPr>
                <w:b w:val="0"/>
                <w:sz w:val="22"/>
                <w:szCs w:val="22"/>
              </w:rPr>
              <w:t>1 fő</w:t>
            </w:r>
          </w:p>
        </w:tc>
        <w:tc>
          <w:tcPr>
            <w:tcW w:w="3021" w:type="dxa"/>
          </w:tcPr>
          <w:p w:rsidR="001647A2" w:rsidRPr="007834A8" w:rsidRDefault="007834A8" w:rsidP="007834A8">
            <w:pPr>
              <w:pStyle w:val="Szvegtrzs"/>
              <w:rPr>
                <w:b w:val="0"/>
                <w:sz w:val="22"/>
                <w:szCs w:val="22"/>
              </w:rPr>
            </w:pPr>
            <w:r w:rsidRPr="007834A8">
              <w:rPr>
                <w:b w:val="0"/>
                <w:sz w:val="22"/>
                <w:szCs w:val="22"/>
              </w:rPr>
              <w:t>2 fő</w:t>
            </w:r>
          </w:p>
        </w:tc>
      </w:tr>
      <w:tr w:rsidR="001647A2" w:rsidRPr="007834A8" w:rsidTr="001647A2">
        <w:tc>
          <w:tcPr>
            <w:tcW w:w="3020" w:type="dxa"/>
          </w:tcPr>
          <w:p w:rsidR="001647A2" w:rsidRPr="007834A8" w:rsidRDefault="007834A8" w:rsidP="004423B3">
            <w:pPr>
              <w:pStyle w:val="Szvegtrzs"/>
              <w:jc w:val="both"/>
              <w:rPr>
                <w:b w:val="0"/>
                <w:sz w:val="22"/>
                <w:szCs w:val="22"/>
              </w:rPr>
            </w:pPr>
            <w:r w:rsidRPr="007834A8">
              <w:rPr>
                <w:b w:val="0"/>
                <w:sz w:val="22"/>
                <w:szCs w:val="22"/>
              </w:rPr>
              <w:t>egyágyas lakószoba</w:t>
            </w:r>
          </w:p>
        </w:tc>
        <w:tc>
          <w:tcPr>
            <w:tcW w:w="3021" w:type="dxa"/>
          </w:tcPr>
          <w:p w:rsidR="001647A2" w:rsidRPr="007834A8" w:rsidRDefault="002700F2" w:rsidP="002700F2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  <w:r w:rsidR="007834A8">
              <w:rPr>
                <w:b w:val="0"/>
                <w:sz w:val="22"/>
                <w:szCs w:val="22"/>
              </w:rPr>
              <w:t>.000,-Ft/hó</w:t>
            </w:r>
          </w:p>
        </w:tc>
        <w:tc>
          <w:tcPr>
            <w:tcW w:w="3021" w:type="dxa"/>
          </w:tcPr>
          <w:p w:rsidR="001647A2" w:rsidRPr="007834A8" w:rsidRDefault="007834A8" w:rsidP="007834A8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7834A8" w:rsidRPr="007834A8" w:rsidTr="001647A2">
        <w:tc>
          <w:tcPr>
            <w:tcW w:w="3020" w:type="dxa"/>
          </w:tcPr>
          <w:p w:rsidR="007834A8" w:rsidRPr="007834A8" w:rsidRDefault="007834A8" w:rsidP="004423B3">
            <w:pPr>
              <w:pStyle w:val="Szvegtrzs"/>
              <w:jc w:val="both"/>
              <w:rPr>
                <w:b w:val="0"/>
                <w:sz w:val="22"/>
                <w:szCs w:val="22"/>
              </w:rPr>
            </w:pPr>
            <w:r w:rsidRPr="007834A8">
              <w:rPr>
                <w:b w:val="0"/>
                <w:sz w:val="22"/>
                <w:szCs w:val="22"/>
              </w:rPr>
              <w:t>kétágyas lakószoba</w:t>
            </w:r>
          </w:p>
        </w:tc>
        <w:tc>
          <w:tcPr>
            <w:tcW w:w="3021" w:type="dxa"/>
          </w:tcPr>
          <w:p w:rsidR="007834A8" w:rsidRPr="007834A8" w:rsidRDefault="002700F2" w:rsidP="007834A8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  <w:r w:rsidR="007834A8">
              <w:rPr>
                <w:b w:val="0"/>
                <w:sz w:val="22"/>
                <w:szCs w:val="22"/>
              </w:rPr>
              <w:t>.000,-Ft/hó</w:t>
            </w:r>
          </w:p>
        </w:tc>
        <w:tc>
          <w:tcPr>
            <w:tcW w:w="3021" w:type="dxa"/>
          </w:tcPr>
          <w:p w:rsidR="007834A8" w:rsidRPr="007834A8" w:rsidRDefault="007834A8" w:rsidP="002700F2">
            <w:pPr>
              <w:pStyle w:val="Szvegtrzs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2700F2"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.000,-Ft/hó</w:t>
            </w:r>
          </w:p>
        </w:tc>
      </w:tr>
    </w:tbl>
    <w:p w:rsidR="001647A2" w:rsidRDefault="001647A2" w:rsidP="004423B3">
      <w:pPr>
        <w:pStyle w:val="Szvegtrzs"/>
        <w:jc w:val="both"/>
        <w:rPr>
          <w:sz w:val="22"/>
          <w:szCs w:val="22"/>
        </w:rPr>
      </w:pPr>
    </w:p>
    <w:p w:rsidR="007834A8" w:rsidRDefault="007834A8" w:rsidP="004423B3">
      <w:pPr>
        <w:pStyle w:val="Szvegtrzs"/>
        <w:jc w:val="both"/>
        <w:rPr>
          <w:b w:val="0"/>
          <w:sz w:val="22"/>
          <w:szCs w:val="22"/>
        </w:rPr>
      </w:pPr>
      <w:r w:rsidRPr="007834A8">
        <w:rPr>
          <w:b w:val="0"/>
          <w:sz w:val="22"/>
          <w:szCs w:val="22"/>
        </w:rPr>
        <w:t>Más felsőoktatási intézménnyel jogviszonyban álló</w:t>
      </w:r>
      <w:r>
        <w:rPr>
          <w:b w:val="0"/>
          <w:sz w:val="22"/>
          <w:szCs w:val="22"/>
        </w:rPr>
        <w:t xml:space="preserve"> doktorandusz</w:t>
      </w:r>
      <w:r w:rsidR="00B4033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hallgató az intézmények közötti szerződéssel helyezhető el, amennyiben az adott intézmény </w:t>
      </w:r>
      <w:r w:rsidR="007B3E2C">
        <w:rPr>
          <w:b w:val="0"/>
          <w:sz w:val="22"/>
          <w:szCs w:val="22"/>
        </w:rPr>
        <w:t>kifizeti</w:t>
      </w:r>
      <w:r>
        <w:rPr>
          <w:b w:val="0"/>
          <w:sz w:val="22"/>
          <w:szCs w:val="22"/>
        </w:rPr>
        <w:t xml:space="preserve"> a doktorandusz</w:t>
      </w:r>
      <w:r w:rsidR="00B94437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 xml:space="preserve"> </w:t>
      </w:r>
      <w:r w:rsidR="007B3E2C">
        <w:rPr>
          <w:b w:val="0"/>
          <w:sz w:val="22"/>
          <w:szCs w:val="22"/>
        </w:rPr>
        <w:t>elhelyezését</w:t>
      </w:r>
      <w:r>
        <w:rPr>
          <w:b w:val="0"/>
          <w:sz w:val="22"/>
          <w:szCs w:val="22"/>
        </w:rPr>
        <w:t>. Amennyiben ilyen szerződés nincs, az elhelyezés a vendégelhelyezésre vonatkozó 5/2022-es Igazgatói határozat alapján biztosítható.</w:t>
      </w:r>
    </w:p>
    <w:p w:rsidR="00B94437" w:rsidRDefault="00B94437" w:rsidP="004423B3">
      <w:pPr>
        <w:pStyle w:val="Szvegtrzs"/>
        <w:jc w:val="both"/>
        <w:rPr>
          <w:b w:val="0"/>
          <w:sz w:val="22"/>
          <w:szCs w:val="22"/>
        </w:rPr>
      </w:pPr>
    </w:p>
    <w:p w:rsidR="00B94437" w:rsidRDefault="00B94437" w:rsidP="00B4033C">
      <w:pPr>
        <w:pStyle w:val="Szvegtrzs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Az elhelyezés során a rendelkezésre álló lakószobákat úgy kell feltölteni, hogy kétágyas szobában a lehetőség szerint két hallgató kerüljön elhelyezésre. Amennyiben </w:t>
      </w:r>
      <w:r w:rsidR="006C496D">
        <w:rPr>
          <w:b w:val="0"/>
          <w:sz w:val="22"/>
          <w:szCs w:val="22"/>
        </w:rPr>
        <w:t>két</w:t>
      </w:r>
      <w:r>
        <w:rPr>
          <w:b w:val="0"/>
          <w:sz w:val="22"/>
          <w:szCs w:val="22"/>
        </w:rPr>
        <w:t xml:space="preserve"> kétágyas szobát 1-1 </w:t>
      </w:r>
      <w:r w:rsidR="006C496D">
        <w:rPr>
          <w:b w:val="0"/>
          <w:sz w:val="22"/>
          <w:szCs w:val="22"/>
        </w:rPr>
        <w:t xml:space="preserve">azonos nemű </w:t>
      </w:r>
      <w:r>
        <w:rPr>
          <w:b w:val="0"/>
          <w:sz w:val="22"/>
          <w:szCs w:val="22"/>
        </w:rPr>
        <w:t>hallgató vesz igénybe, a hallgatók ös</w:t>
      </w:r>
      <w:r w:rsidR="00AE3F36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>zeköltöztetését el kell végezni.</w:t>
      </w:r>
      <w:r w:rsidR="006C496D">
        <w:rPr>
          <w:b w:val="0"/>
          <w:sz w:val="22"/>
          <w:szCs w:val="22"/>
        </w:rPr>
        <w:t xml:space="preserve"> </w:t>
      </w:r>
      <w:r w:rsidR="006C496D" w:rsidRPr="00B4033C">
        <w:rPr>
          <w:sz w:val="22"/>
          <w:szCs w:val="22"/>
        </w:rPr>
        <w:t xml:space="preserve">Amennyiben erre </w:t>
      </w:r>
      <w:r w:rsidR="00A47B01" w:rsidRPr="00B4033C">
        <w:rPr>
          <w:sz w:val="22"/>
          <w:szCs w:val="22"/>
        </w:rPr>
        <w:t xml:space="preserve">a hallgató </w:t>
      </w:r>
      <w:r w:rsidR="0094481F">
        <w:rPr>
          <w:sz w:val="22"/>
          <w:szCs w:val="22"/>
        </w:rPr>
        <w:t>kérésére</w:t>
      </w:r>
      <w:r w:rsidR="00A47B01" w:rsidRPr="00B4033C">
        <w:rPr>
          <w:sz w:val="22"/>
          <w:szCs w:val="22"/>
        </w:rPr>
        <w:t xml:space="preserve"> </w:t>
      </w:r>
      <w:r w:rsidR="006C496D" w:rsidRPr="00B4033C">
        <w:rPr>
          <w:sz w:val="22"/>
          <w:szCs w:val="22"/>
        </w:rPr>
        <w:t>nem kerül sor</w:t>
      </w:r>
      <w:r w:rsidR="00A47B01" w:rsidRPr="00B4033C">
        <w:rPr>
          <w:sz w:val="22"/>
          <w:szCs w:val="22"/>
        </w:rPr>
        <w:t>,</w:t>
      </w:r>
      <w:r w:rsidR="00B4033C" w:rsidRPr="00B4033C">
        <w:rPr>
          <w:sz w:val="22"/>
          <w:szCs w:val="22"/>
        </w:rPr>
        <w:t xml:space="preserve"> úgy a hallgatónak az üres férőhely kedvezmény nélküli díját – 60.000,-Ft/hó – is meg kell fizetnie.</w:t>
      </w:r>
    </w:p>
    <w:p w:rsidR="00B4033C" w:rsidRPr="00B4033C" w:rsidRDefault="00B4033C" w:rsidP="00B4033C">
      <w:pPr>
        <w:pStyle w:val="Szvegtrzs"/>
        <w:jc w:val="both"/>
        <w:rPr>
          <w:sz w:val="22"/>
          <w:szCs w:val="22"/>
        </w:rPr>
      </w:pPr>
    </w:p>
    <w:p w:rsidR="00B94437" w:rsidRDefault="00B94437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 kedvezményes elhelyezés jelentős egyetemi támogatással valósul meg, ezért az elhelyezett hallgató köteles </w:t>
      </w:r>
      <w:r w:rsidR="002700F2">
        <w:rPr>
          <w:b w:val="0"/>
          <w:sz w:val="22"/>
          <w:szCs w:val="22"/>
        </w:rPr>
        <w:t>életvitel szerűen</w:t>
      </w:r>
      <w:r>
        <w:rPr>
          <w:b w:val="0"/>
          <w:sz w:val="22"/>
          <w:szCs w:val="22"/>
        </w:rPr>
        <w:t xml:space="preserve"> igénybe venni a férőhelyét. Amennyiben ez nem valósul meg, úgy az elhelyezésért a mindenkor megállapított vendégdíjat kell alkalmazni.</w:t>
      </w:r>
    </w:p>
    <w:p w:rsidR="007834A8" w:rsidRDefault="007834A8" w:rsidP="004423B3">
      <w:pPr>
        <w:pStyle w:val="Szvegtrzs"/>
        <w:jc w:val="both"/>
        <w:rPr>
          <w:b w:val="0"/>
          <w:sz w:val="22"/>
          <w:szCs w:val="22"/>
        </w:rPr>
      </w:pPr>
    </w:p>
    <w:p w:rsidR="001647A2" w:rsidRDefault="007834A8" w:rsidP="00B94437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Doktorandusz szakkollégista</w:t>
      </w:r>
      <w:r w:rsidRPr="007834A8">
        <w:rPr>
          <w:b w:val="0"/>
          <w:sz w:val="22"/>
          <w:szCs w:val="22"/>
        </w:rPr>
        <w:t xml:space="preserve"> </w:t>
      </w:r>
      <w:r w:rsidRPr="00F23234">
        <w:rPr>
          <w:b w:val="0"/>
          <w:sz w:val="22"/>
          <w:szCs w:val="22"/>
        </w:rPr>
        <w:t xml:space="preserve">által fogadott vendég </w:t>
      </w:r>
      <w:r>
        <w:rPr>
          <w:b w:val="0"/>
          <w:sz w:val="22"/>
          <w:szCs w:val="22"/>
        </w:rPr>
        <w:t xml:space="preserve">alkalmi </w:t>
      </w:r>
      <w:r w:rsidRPr="00F23234">
        <w:rPr>
          <w:b w:val="0"/>
          <w:sz w:val="22"/>
          <w:szCs w:val="22"/>
        </w:rPr>
        <w:t xml:space="preserve">elhelyezésének érvényes térítési díja egységesen </w:t>
      </w:r>
      <w:r w:rsidRPr="00F23234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F23234">
        <w:rPr>
          <w:sz w:val="22"/>
          <w:szCs w:val="22"/>
        </w:rPr>
        <w:t>00 Ft /</w:t>
      </w:r>
      <w:r>
        <w:rPr>
          <w:sz w:val="22"/>
          <w:szCs w:val="22"/>
        </w:rPr>
        <w:t>fő/</w:t>
      </w:r>
      <w:r w:rsidRPr="00F23234">
        <w:rPr>
          <w:sz w:val="22"/>
          <w:szCs w:val="22"/>
        </w:rPr>
        <w:t xml:space="preserve"> éj</w:t>
      </w:r>
      <w:r w:rsidRPr="00F23234">
        <w:rPr>
          <w:b w:val="0"/>
          <w:sz w:val="22"/>
          <w:szCs w:val="22"/>
        </w:rPr>
        <w:t>.</w:t>
      </w:r>
      <w:r w:rsidR="00B94437">
        <w:rPr>
          <w:b w:val="0"/>
          <w:sz w:val="22"/>
          <w:szCs w:val="22"/>
        </w:rPr>
        <w:t xml:space="preserve"> Tartósan (3 napot meghaladóan) vendéget csak előre bejelent</w:t>
      </w:r>
      <w:r w:rsidR="00127E43">
        <w:rPr>
          <w:b w:val="0"/>
          <w:sz w:val="22"/>
          <w:szCs w:val="22"/>
        </w:rPr>
        <w:t>ett módon</w:t>
      </w:r>
      <w:r w:rsidR="00B94437">
        <w:rPr>
          <w:b w:val="0"/>
          <w:sz w:val="22"/>
          <w:szCs w:val="22"/>
        </w:rPr>
        <w:t xml:space="preserve"> és az erre kijelölt vendégszobában fogadhat a hallgató.</w:t>
      </w:r>
    </w:p>
    <w:p w:rsidR="00B94437" w:rsidRDefault="00B94437" w:rsidP="00B94437">
      <w:pPr>
        <w:pStyle w:val="Szvegtrzs"/>
        <w:jc w:val="both"/>
        <w:rPr>
          <w:b w:val="0"/>
          <w:sz w:val="22"/>
          <w:szCs w:val="22"/>
        </w:rPr>
      </w:pPr>
    </w:p>
    <w:p w:rsidR="00B81875" w:rsidRDefault="00B81875" w:rsidP="00B94437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Ezen </w:t>
      </w:r>
      <w:r w:rsidRPr="00B81875">
        <w:rPr>
          <w:b w:val="0"/>
          <w:sz w:val="22"/>
          <w:szCs w:val="22"/>
          <w:u w:val="single"/>
        </w:rPr>
        <w:t>módosító</w:t>
      </w:r>
      <w:r>
        <w:rPr>
          <w:b w:val="0"/>
          <w:sz w:val="22"/>
          <w:szCs w:val="22"/>
        </w:rPr>
        <w:t xml:space="preserve"> határozattal a 2022. július 15.-én kiadott 10/2022-es Igazgatói határozat visszavonásra kerül. </w:t>
      </w:r>
    </w:p>
    <w:p w:rsidR="00B81875" w:rsidRDefault="00B81875" w:rsidP="00B94437">
      <w:pPr>
        <w:pStyle w:val="Szvegtrzs"/>
        <w:jc w:val="both"/>
        <w:rPr>
          <w:b w:val="0"/>
          <w:sz w:val="22"/>
          <w:szCs w:val="22"/>
        </w:rPr>
      </w:pPr>
    </w:p>
    <w:p w:rsidR="00B94437" w:rsidRPr="00B94437" w:rsidRDefault="00B81875" w:rsidP="00B94437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Jelen határozatban megállapított díjak 2022. szeptember 01-től érvényesek.</w:t>
      </w:r>
    </w:p>
    <w:p w:rsidR="004423B3" w:rsidRDefault="004423B3" w:rsidP="004423B3">
      <w:pPr>
        <w:pStyle w:val="Szvegtrzs"/>
        <w:jc w:val="both"/>
        <w:rPr>
          <w:b w:val="0"/>
          <w:sz w:val="22"/>
        </w:rPr>
      </w:pPr>
    </w:p>
    <w:p w:rsidR="00B94437" w:rsidRDefault="00B94437" w:rsidP="004423B3">
      <w:pPr>
        <w:pStyle w:val="Szvegtrzs"/>
        <w:jc w:val="both"/>
        <w:rPr>
          <w:b w:val="0"/>
          <w:sz w:val="22"/>
        </w:rPr>
      </w:pPr>
    </w:p>
    <w:p w:rsidR="00B94437" w:rsidRDefault="00B94437" w:rsidP="004423B3">
      <w:pPr>
        <w:pStyle w:val="Szvegtrzs"/>
        <w:jc w:val="both"/>
        <w:rPr>
          <w:b w:val="0"/>
          <w:sz w:val="22"/>
        </w:rPr>
      </w:pPr>
    </w:p>
    <w:p w:rsidR="00B94437" w:rsidRDefault="004423B3" w:rsidP="004423B3">
      <w:pPr>
        <w:rPr>
          <w:sz w:val="22"/>
          <w:szCs w:val="22"/>
        </w:rPr>
      </w:pPr>
      <w:r>
        <w:rPr>
          <w:sz w:val="22"/>
          <w:szCs w:val="22"/>
        </w:rPr>
        <w:t xml:space="preserve">Budapest, 2022. </w:t>
      </w:r>
      <w:r w:rsidR="00B4033C">
        <w:rPr>
          <w:sz w:val="22"/>
          <w:szCs w:val="22"/>
        </w:rPr>
        <w:t>szeptember 28</w:t>
      </w:r>
      <w:r>
        <w:rPr>
          <w:sz w:val="22"/>
          <w:szCs w:val="22"/>
        </w:rPr>
        <w:t>.</w:t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:rsidR="00B94437" w:rsidRDefault="00B94437" w:rsidP="004423B3">
      <w:pPr>
        <w:rPr>
          <w:sz w:val="22"/>
          <w:szCs w:val="22"/>
        </w:rPr>
      </w:pPr>
    </w:p>
    <w:p w:rsidR="004423B3" w:rsidRDefault="004423B3" w:rsidP="004423B3">
      <w:pPr>
        <w:rPr>
          <w:sz w:val="22"/>
          <w:szCs w:val="22"/>
        </w:rPr>
      </w:pP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:rsidR="004423B3" w:rsidRDefault="004423B3" w:rsidP="004423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:rsidR="004423B3" w:rsidRPr="00492EC8" w:rsidRDefault="004423B3" w:rsidP="004423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2EC8">
        <w:rPr>
          <w:sz w:val="22"/>
          <w:szCs w:val="22"/>
        </w:rPr>
        <w:t>Dr. Godó Ferenc</w:t>
      </w:r>
    </w:p>
    <w:p w:rsidR="00B91306" w:rsidRDefault="004423B3" w:rsidP="004423B3">
      <w:pPr>
        <w:rPr>
          <w:sz w:val="22"/>
          <w:szCs w:val="22"/>
        </w:rPr>
      </w:pP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  <w:t xml:space="preserve">         </w:t>
      </w:r>
      <w:proofErr w:type="gramStart"/>
      <w:r w:rsidRPr="00492EC8">
        <w:rPr>
          <w:sz w:val="22"/>
          <w:szCs w:val="22"/>
        </w:rPr>
        <w:t>igazgató</w:t>
      </w:r>
      <w:proofErr w:type="gramEnd"/>
    </w:p>
    <w:p w:rsidR="004423B3" w:rsidRPr="00B91306" w:rsidRDefault="00B91306" w:rsidP="00B91306">
      <w:pPr>
        <w:tabs>
          <w:tab w:val="left" w:pos="61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sk.</w:t>
      </w:r>
      <w:bookmarkStart w:id="0" w:name="_GoBack"/>
      <w:bookmarkEnd w:id="0"/>
    </w:p>
    <w:sectPr w:rsidR="004423B3" w:rsidRPr="00B91306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67" w:rsidRDefault="00B20067">
      <w:r>
        <w:separator/>
      </w:r>
    </w:p>
  </w:endnote>
  <w:endnote w:type="continuationSeparator" w:id="0">
    <w:p w:rsidR="00B20067" w:rsidRDefault="00B2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67" w:rsidRDefault="00B20067">
      <w:r>
        <w:separator/>
      </w:r>
    </w:p>
  </w:footnote>
  <w:footnote w:type="continuationSeparator" w:id="0">
    <w:p w:rsidR="00B20067" w:rsidRDefault="00B2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B8" w:rsidRPr="001647A2" w:rsidRDefault="001647A2" w:rsidP="001647A2">
    <w:pPr>
      <w:pStyle w:val="Cm"/>
      <w:rPr>
        <w:b w:val="0"/>
        <w:i/>
        <w:sz w:val="18"/>
        <w:szCs w:val="18"/>
      </w:rPr>
    </w:pPr>
    <w:r w:rsidRPr="001647A2">
      <w:rPr>
        <w:b w:val="0"/>
        <w:i/>
        <w:sz w:val="18"/>
        <w:szCs w:val="18"/>
      </w:rPr>
      <w:t>A Kollégiumok Igazgatójának 1</w:t>
    </w:r>
    <w:r w:rsidR="00B4033C">
      <w:rPr>
        <w:b w:val="0"/>
        <w:i/>
        <w:sz w:val="18"/>
        <w:szCs w:val="18"/>
      </w:rPr>
      <w:t>3</w:t>
    </w:r>
    <w:r w:rsidRPr="001647A2">
      <w:rPr>
        <w:b w:val="0"/>
        <w:i/>
        <w:sz w:val="18"/>
        <w:szCs w:val="18"/>
      </w:rPr>
      <w:t>/2022. sz.</w:t>
    </w:r>
    <w:r w:rsidR="00B4033C" w:rsidRPr="00B4033C">
      <w:rPr>
        <w:b w:val="0"/>
        <w:i/>
        <w:sz w:val="18"/>
        <w:szCs w:val="18"/>
        <w:u w:val="single"/>
      </w:rPr>
      <w:t>módosító</w:t>
    </w:r>
    <w:r w:rsidRPr="00B4033C">
      <w:rPr>
        <w:b w:val="0"/>
        <w:i/>
        <w:sz w:val="18"/>
        <w:szCs w:val="18"/>
        <w:u w:val="single"/>
      </w:rPr>
      <w:t xml:space="preserve"> </w:t>
    </w:r>
    <w:r w:rsidRPr="001647A2">
      <w:rPr>
        <w:b w:val="0"/>
        <w:i/>
        <w:sz w:val="18"/>
        <w:szCs w:val="18"/>
      </w:rPr>
      <w:t xml:space="preserve">határozata </w:t>
    </w:r>
    <w:r w:rsidR="00B94437">
      <w:rPr>
        <w:b w:val="0"/>
        <w:i/>
        <w:sz w:val="18"/>
        <w:szCs w:val="18"/>
      </w:rPr>
      <w:t>a Selye János D</w:t>
    </w:r>
    <w:r w:rsidRPr="001647A2">
      <w:rPr>
        <w:b w:val="0"/>
        <w:i/>
        <w:sz w:val="18"/>
        <w:szCs w:val="18"/>
      </w:rPr>
      <w:t>oktorandusz Szakkollégiumban alkalmazandó díjakról a 2022. szeptember 1-től 2023</w:t>
    </w:r>
    <w:r w:rsidR="00B94437">
      <w:rPr>
        <w:b w:val="0"/>
        <w:i/>
        <w:sz w:val="18"/>
        <w:szCs w:val="18"/>
      </w:rPr>
      <w:t>.</w:t>
    </w:r>
    <w:r w:rsidRPr="001647A2">
      <w:rPr>
        <w:b w:val="0"/>
        <w:i/>
        <w:sz w:val="18"/>
        <w:szCs w:val="18"/>
      </w:rPr>
      <w:t xml:space="preserve"> augusztus 31-ig terjedő időszakra</w:t>
    </w:r>
  </w:p>
  <w:p w:rsidR="00872815" w:rsidRPr="002138C0" w:rsidRDefault="00872815">
    <w:pPr>
      <w:pStyle w:val="lfej"/>
      <w:pBdr>
        <w:bottom w:val="single" w:sz="6" w:space="1" w:color="auto"/>
      </w:pBdr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0CD6"/>
    <w:multiLevelType w:val="hybridMultilevel"/>
    <w:tmpl w:val="C7D61A82"/>
    <w:lvl w:ilvl="0" w:tplc="2DC2C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23A45"/>
    <w:multiLevelType w:val="singleLevel"/>
    <w:tmpl w:val="93021F42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abstractNum w:abstractNumId="2" w15:restartNumberingAfterBreak="0">
    <w:nsid w:val="47651E24"/>
    <w:multiLevelType w:val="hybridMultilevel"/>
    <w:tmpl w:val="E8F80EF6"/>
    <w:lvl w:ilvl="0" w:tplc="43A22ED6">
      <w:start w:val="1"/>
      <w:numFmt w:val="decimal"/>
      <w:lvlText w:val="(%1.)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F2009"/>
    <w:multiLevelType w:val="singleLevel"/>
    <w:tmpl w:val="4650B9B0"/>
    <w:lvl w:ilvl="0">
      <w:start w:val="1"/>
      <w:numFmt w:val="decimal"/>
      <w:lvlText w:val="(%1)"/>
      <w:legacy w:legacy="1" w:legacySpace="0" w:legacyIndent="432"/>
      <w:lvlJc w:val="left"/>
      <w:pPr>
        <w:ind w:left="432" w:hanging="432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(%1)"/>
        <w:legacy w:legacy="1" w:legacySpace="0" w:legacyIndent="510"/>
        <w:lvlJc w:val="left"/>
        <w:pPr>
          <w:ind w:left="510" w:hanging="510"/>
        </w:pPr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0D"/>
    <w:rsid w:val="00005CE5"/>
    <w:rsid w:val="00034851"/>
    <w:rsid w:val="000355C1"/>
    <w:rsid w:val="00036204"/>
    <w:rsid w:val="00051710"/>
    <w:rsid w:val="00051EBA"/>
    <w:rsid w:val="00052D0A"/>
    <w:rsid w:val="00095C02"/>
    <w:rsid w:val="000C5DBE"/>
    <w:rsid w:val="000D29EB"/>
    <w:rsid w:val="000E0569"/>
    <w:rsid w:val="000F5687"/>
    <w:rsid w:val="000F618F"/>
    <w:rsid w:val="00103338"/>
    <w:rsid w:val="00106138"/>
    <w:rsid w:val="00127E43"/>
    <w:rsid w:val="001328CB"/>
    <w:rsid w:val="0013582F"/>
    <w:rsid w:val="00143849"/>
    <w:rsid w:val="001509C7"/>
    <w:rsid w:val="001647A2"/>
    <w:rsid w:val="00196DDF"/>
    <w:rsid w:val="001A0743"/>
    <w:rsid w:val="001A62D1"/>
    <w:rsid w:val="001B4F02"/>
    <w:rsid w:val="001C3A24"/>
    <w:rsid w:val="001C3CB6"/>
    <w:rsid w:val="00200804"/>
    <w:rsid w:val="00204552"/>
    <w:rsid w:val="00205C1F"/>
    <w:rsid w:val="0020665F"/>
    <w:rsid w:val="002138C0"/>
    <w:rsid w:val="00232F59"/>
    <w:rsid w:val="00236110"/>
    <w:rsid w:val="00236DF9"/>
    <w:rsid w:val="00237533"/>
    <w:rsid w:val="00244B8B"/>
    <w:rsid w:val="00264733"/>
    <w:rsid w:val="002700F2"/>
    <w:rsid w:val="002833F6"/>
    <w:rsid w:val="002873F7"/>
    <w:rsid w:val="002A102B"/>
    <w:rsid w:val="002A34CE"/>
    <w:rsid w:val="002A6F61"/>
    <w:rsid w:val="002E4CCF"/>
    <w:rsid w:val="00311734"/>
    <w:rsid w:val="00324F3F"/>
    <w:rsid w:val="00330C9D"/>
    <w:rsid w:val="00366DF1"/>
    <w:rsid w:val="0037310E"/>
    <w:rsid w:val="0037444F"/>
    <w:rsid w:val="00385007"/>
    <w:rsid w:val="00385BA2"/>
    <w:rsid w:val="003A316A"/>
    <w:rsid w:val="003B1C7E"/>
    <w:rsid w:val="003B5F8C"/>
    <w:rsid w:val="003D6CD3"/>
    <w:rsid w:val="00417378"/>
    <w:rsid w:val="004369D0"/>
    <w:rsid w:val="004423B3"/>
    <w:rsid w:val="00443EAA"/>
    <w:rsid w:val="0044752E"/>
    <w:rsid w:val="004563BB"/>
    <w:rsid w:val="00492EC8"/>
    <w:rsid w:val="004A3B46"/>
    <w:rsid w:val="004E10A5"/>
    <w:rsid w:val="00510053"/>
    <w:rsid w:val="00526BDC"/>
    <w:rsid w:val="00527155"/>
    <w:rsid w:val="0055458C"/>
    <w:rsid w:val="005676B4"/>
    <w:rsid w:val="005732D7"/>
    <w:rsid w:val="00576C42"/>
    <w:rsid w:val="0058096A"/>
    <w:rsid w:val="005C32D5"/>
    <w:rsid w:val="005D46E7"/>
    <w:rsid w:val="005D71E8"/>
    <w:rsid w:val="005E5367"/>
    <w:rsid w:val="00616AC8"/>
    <w:rsid w:val="00635F54"/>
    <w:rsid w:val="00660BD8"/>
    <w:rsid w:val="00675196"/>
    <w:rsid w:val="00692941"/>
    <w:rsid w:val="006A4037"/>
    <w:rsid w:val="006A4413"/>
    <w:rsid w:val="006C0C79"/>
    <w:rsid w:val="006C496D"/>
    <w:rsid w:val="006E033B"/>
    <w:rsid w:val="006E6A23"/>
    <w:rsid w:val="00701591"/>
    <w:rsid w:val="00730B61"/>
    <w:rsid w:val="007516E5"/>
    <w:rsid w:val="00774ECB"/>
    <w:rsid w:val="00777DF9"/>
    <w:rsid w:val="007834A8"/>
    <w:rsid w:val="007B3E2C"/>
    <w:rsid w:val="007D5B86"/>
    <w:rsid w:val="007F6E2C"/>
    <w:rsid w:val="008135EA"/>
    <w:rsid w:val="008235AF"/>
    <w:rsid w:val="00826F60"/>
    <w:rsid w:val="00844165"/>
    <w:rsid w:val="00853428"/>
    <w:rsid w:val="0085782A"/>
    <w:rsid w:val="00872815"/>
    <w:rsid w:val="008F1488"/>
    <w:rsid w:val="00903AA0"/>
    <w:rsid w:val="00916100"/>
    <w:rsid w:val="00940F5A"/>
    <w:rsid w:val="0094481F"/>
    <w:rsid w:val="00966F09"/>
    <w:rsid w:val="0098067D"/>
    <w:rsid w:val="00986C22"/>
    <w:rsid w:val="00987D0D"/>
    <w:rsid w:val="009D43B5"/>
    <w:rsid w:val="009F4585"/>
    <w:rsid w:val="00A43956"/>
    <w:rsid w:val="00A47B01"/>
    <w:rsid w:val="00A55E03"/>
    <w:rsid w:val="00A604D0"/>
    <w:rsid w:val="00A71CD4"/>
    <w:rsid w:val="00A765E2"/>
    <w:rsid w:val="00AB0819"/>
    <w:rsid w:val="00AB7917"/>
    <w:rsid w:val="00AD22E7"/>
    <w:rsid w:val="00AE3F36"/>
    <w:rsid w:val="00B026B0"/>
    <w:rsid w:val="00B05CB7"/>
    <w:rsid w:val="00B10EB8"/>
    <w:rsid w:val="00B20067"/>
    <w:rsid w:val="00B27C81"/>
    <w:rsid w:val="00B30012"/>
    <w:rsid w:val="00B36D0A"/>
    <w:rsid w:val="00B4033C"/>
    <w:rsid w:val="00B42C30"/>
    <w:rsid w:val="00B517BA"/>
    <w:rsid w:val="00B53E87"/>
    <w:rsid w:val="00B61995"/>
    <w:rsid w:val="00B66BC3"/>
    <w:rsid w:val="00B735B8"/>
    <w:rsid w:val="00B81875"/>
    <w:rsid w:val="00B8441F"/>
    <w:rsid w:val="00B91306"/>
    <w:rsid w:val="00B94437"/>
    <w:rsid w:val="00BD7456"/>
    <w:rsid w:val="00BD77FD"/>
    <w:rsid w:val="00C11ACF"/>
    <w:rsid w:val="00C31AAF"/>
    <w:rsid w:val="00C45B78"/>
    <w:rsid w:val="00C56BEB"/>
    <w:rsid w:val="00C57F56"/>
    <w:rsid w:val="00CA01F5"/>
    <w:rsid w:val="00CB4FDE"/>
    <w:rsid w:val="00CC54DA"/>
    <w:rsid w:val="00CF0A76"/>
    <w:rsid w:val="00CF7E4A"/>
    <w:rsid w:val="00D137AD"/>
    <w:rsid w:val="00D2420B"/>
    <w:rsid w:val="00D2612B"/>
    <w:rsid w:val="00D54162"/>
    <w:rsid w:val="00D803FB"/>
    <w:rsid w:val="00D90772"/>
    <w:rsid w:val="00D94FA2"/>
    <w:rsid w:val="00DD2863"/>
    <w:rsid w:val="00E12DD1"/>
    <w:rsid w:val="00E26950"/>
    <w:rsid w:val="00E50BF8"/>
    <w:rsid w:val="00E7128E"/>
    <w:rsid w:val="00EB447D"/>
    <w:rsid w:val="00EB77E6"/>
    <w:rsid w:val="00ED5F08"/>
    <w:rsid w:val="00F2008A"/>
    <w:rsid w:val="00F23234"/>
    <w:rsid w:val="00F4778C"/>
    <w:rsid w:val="00F55EF0"/>
    <w:rsid w:val="00F754DC"/>
    <w:rsid w:val="00F86B6A"/>
    <w:rsid w:val="00F9411F"/>
    <w:rsid w:val="00F9715B"/>
    <w:rsid w:val="00FB6531"/>
    <w:rsid w:val="00FC1C9A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9BD2B-7461-4093-8EA8-12D0EFDB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center"/>
    </w:pPr>
    <w:rPr>
      <w:b/>
      <w:sz w:val="28"/>
    </w:rPr>
  </w:style>
  <w:style w:type="paragraph" w:styleId="Buborkszveg">
    <w:name w:val="Balloon Text"/>
    <w:basedOn w:val="Norml"/>
    <w:link w:val="BuborkszvegChar"/>
    <w:rsid w:val="009F4585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F4585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1328CB"/>
    <w:rPr>
      <w:sz w:val="24"/>
      <w:szCs w:val="24"/>
    </w:rPr>
  </w:style>
  <w:style w:type="character" w:styleId="Jegyzethivatkozs">
    <w:name w:val="annotation reference"/>
    <w:rsid w:val="00324F3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24F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24F3F"/>
  </w:style>
  <w:style w:type="paragraph" w:styleId="Megjegyzstrgya">
    <w:name w:val="annotation subject"/>
    <w:basedOn w:val="Jegyzetszveg"/>
    <w:next w:val="Jegyzetszveg"/>
    <w:link w:val="MegjegyzstrgyaChar"/>
    <w:rsid w:val="00324F3F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324F3F"/>
    <w:rPr>
      <w:b/>
      <w:bCs/>
    </w:rPr>
  </w:style>
  <w:style w:type="table" w:styleId="Rcsostblzat">
    <w:name w:val="Table Grid"/>
    <w:basedOn w:val="Normltblzat"/>
    <w:rsid w:val="0016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B4E1-6FC5-4E9F-9368-22A3FC88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Kollégiumok Főigazgatójának 14/2003</vt:lpstr>
    </vt:vector>
  </TitlesOfParts>
  <Company>Semmelweis Egyetem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Kollégiumok Főigazgatójának 14/2003</dc:title>
  <dc:subject/>
  <dc:creator>Dr. Godó Ferenc</dc:creator>
  <cp:keywords/>
  <cp:lastModifiedBy>Tóth Ágnes</cp:lastModifiedBy>
  <cp:revision>5</cp:revision>
  <cp:lastPrinted>2022-09-28T07:01:00Z</cp:lastPrinted>
  <dcterms:created xsi:type="dcterms:W3CDTF">2022-09-28T07:36:00Z</dcterms:created>
  <dcterms:modified xsi:type="dcterms:W3CDTF">2022-09-28T11:06:00Z</dcterms:modified>
</cp:coreProperties>
</file>