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8B01" w14:textId="48E21CA1" w:rsidR="003E43D6" w:rsidRPr="003E43D6" w:rsidRDefault="003E43D6" w:rsidP="003E43D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E43D6">
        <w:rPr>
          <w:rStyle w:val="normaltextrun"/>
        </w:rPr>
        <w:t>7. számú melléklet</w:t>
      </w:r>
    </w:p>
    <w:p w14:paraId="7FEA0C23" w14:textId="678204C3" w:rsidR="003E43D6" w:rsidRPr="003E43D6" w:rsidRDefault="003E43D6" w:rsidP="0041686C">
      <w:pPr>
        <w:pStyle w:val="paragraph"/>
        <w:spacing w:before="96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 xml:space="preserve">Vizsgálatvezető nyilatkozata klinikai kutatásokhoz a </w:t>
      </w:r>
    </w:p>
    <w:p w14:paraId="50E09AC4" w14:textId="3D1AC867" w:rsidR="003E43D6" w:rsidRPr="003E43D6" w:rsidRDefault="003E43D6" w:rsidP="003E43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3E43D6">
        <w:rPr>
          <w:rStyle w:val="normaltextrun"/>
          <w:b/>
        </w:rPr>
        <w:t xml:space="preserve">díjazásról, valamint a </w:t>
      </w:r>
      <w:proofErr w:type="spellStart"/>
      <w:r w:rsidRPr="003E43D6">
        <w:rPr>
          <w:rStyle w:val="normaltextrun"/>
          <w:b/>
        </w:rPr>
        <w:t>Medsol</w:t>
      </w:r>
      <w:proofErr w:type="spellEnd"/>
      <w:r w:rsidRPr="003E43D6">
        <w:rPr>
          <w:rStyle w:val="normaltextrun"/>
          <w:b/>
        </w:rPr>
        <w:t xml:space="preserve"> rendszerben történő jelentési kötelezettségről</w:t>
      </w:r>
    </w:p>
    <w:p w14:paraId="103E258F" w14:textId="7DAAC2E3" w:rsidR="003E43D6" w:rsidRPr="003E43D6" w:rsidRDefault="00951104" w:rsidP="0041686C">
      <w:pPr>
        <w:pStyle w:val="paragraph"/>
        <w:spacing w:before="180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951104">
        <w:rPr>
          <w:rStyle w:val="normaltextru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375D4" wp14:editId="5F426FC8">
                <wp:simplePos x="0" y="0"/>
                <wp:positionH relativeFrom="column">
                  <wp:posOffset>1729104</wp:posOffset>
                </wp:positionH>
                <wp:positionV relativeFrom="paragraph">
                  <wp:posOffset>184150</wp:posOffset>
                </wp:positionV>
                <wp:extent cx="3381375" cy="1404620"/>
                <wp:effectExtent l="0" t="0" r="28575" b="2540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D192" w14:textId="604AA968" w:rsidR="00951104" w:rsidRPr="00951104" w:rsidRDefault="009511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11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feltűntetett minimum/maximum %-os ar</w:t>
                            </w:r>
                            <w:r w:rsidR="00BD3B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ányok egyezzenek meg</w:t>
                            </w:r>
                            <w:r w:rsidRPr="009511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költségvetéssel.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375D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6.15pt;margin-top:14.5pt;width:26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tiFQIAACAEAAAOAAAAZHJzL2Uyb0RvYy54bWysk9uO2yAQhu8r9R0Q943tHHazVpzVNttU&#10;lbYHadsHwBjHqMBQILG3T98BJ9l0q95U5QIBM/zMfDOsbgetyEE4L8FUtJjklAjDoZFmV9FvX7dv&#10;lpT4wEzDFBhR0Sfh6e369atVb0sxhQ5UIxxBEePL3la0C8GWWeZ5JzTzE7DCoLEFp1nArdtljWM9&#10;qmuVTfP8KuvBNdYBF97j6f1opOuk37aCh89t60UgqqIYW0izS3Md52y9YuXOMdtJfgyD/UMUmkmD&#10;j56l7llgZO/kH1Jacgce2jDhoDNoW8lFygGzKfIX2Tx2zIqUC8Lx9ozJ/z9Z/unwaL84Eoa3MGAB&#10;UxLePgD/7omBTcfMTtw5B30nWIMPFxFZ1ltfHq9G1L70UaTuP0KDRWb7AEloaJ2OVDBPgupYgKcz&#10;dDEEwvFwNlsWs+sFJRxtxTyfX01TWTJWnq5b58N7AZrERUUdVjXJs8ODDzEcVp5c4mselGy2Uqm0&#10;cbt6oxw5MOyALY78pP6bmzKkr+jNYroYCfxVIk8jQXjxkpYBW1lJXdHl2YmVkds706RGC0yqcY0h&#10;K3MEGdmNFMNQD+gYgdbQPCFSB2PL4hfDRQfuJyU9tmtF/Y89c4IS9cFgWW6K+Tz2d9rMF9fIkLhL&#10;S31pYYajVEUDJeNyE9KfSMDsHZZvKxPY50iOsWIbJt7HLxP7/HKfvJ4/9voXAAAA//8DAFBLAwQU&#10;AAYACAAAACEAh/LdCN4AAAAKAQAADwAAAGRycy9kb3ducmV2LnhtbEyPQU/DMAyF70j8h8hI3Fiy&#10;AmXrmk4IiQtCQh3jnjVeG61xqibdyr/HnOBm+z09f6/czr4XZxyjC6RhuVAgkJpgHbUa9p+vdysQ&#10;MRmypg+EGr4xwra6vipNYcOFajzvUis4hGJhNHQpDYWUsenQm7gIAxJrxzB6k3gdW2lHc+Fw38tM&#10;qVx644g/dGbAlw6b027yGtYnufyo7btz+8nVWfOVx7x90/r2Zn7egEg4pz8z/OIzOlTMdAgT2Sh6&#10;DdlTds9WHtbciQ0r9cBdDnx4VBnIqpT/K1Q/AAAA//8DAFBLAQItABQABgAIAAAAIQC2gziS/gAA&#10;AOEBAAATAAAAAAAAAAAAAAAAAAAAAABbQ29udGVudF9UeXBlc10ueG1sUEsBAi0AFAAGAAgAAAAh&#10;ADj9If/WAAAAlAEAAAsAAAAAAAAAAAAAAAAALwEAAF9yZWxzLy5yZWxzUEsBAi0AFAAGAAgAAAAh&#10;AK3Oi2IVAgAAIAQAAA4AAAAAAAAAAAAAAAAALgIAAGRycy9lMm9Eb2MueG1sUEsBAi0AFAAGAAgA&#10;AAAhAIfy3QjeAAAACgEAAA8AAAAAAAAAAAAAAAAAbwQAAGRycy9kb3ducmV2LnhtbFBLBQYAAAAA&#10;BAAEAPMAAAB6BQAAAAA=&#10;" fillcolor="yellow">
                <v:textbox style="mso-fit-shape-to-text:t">
                  <w:txbxContent>
                    <w:p w14:paraId="70AED192" w14:textId="604AA968" w:rsidR="00951104" w:rsidRPr="00951104" w:rsidRDefault="0095110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1104">
                        <w:rPr>
                          <w:b/>
                          <w:bCs/>
                          <w:sz w:val="24"/>
                          <w:szCs w:val="24"/>
                        </w:rPr>
                        <w:t>A feltűntetett minimum/maximum %-os ar</w:t>
                      </w:r>
                      <w:r w:rsidR="00BD3B49">
                        <w:rPr>
                          <w:b/>
                          <w:bCs/>
                          <w:sz w:val="24"/>
                          <w:szCs w:val="24"/>
                        </w:rPr>
                        <w:t>ányok egyezzenek meg</w:t>
                      </w:r>
                      <w:r w:rsidRPr="009511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 költségvetéssel. </w:t>
                      </w:r>
                    </w:p>
                  </w:txbxContent>
                </v:textbox>
              </v:shape>
            </w:pict>
          </mc:Fallback>
        </mc:AlternateContent>
      </w:r>
      <w:r w:rsidR="003E43D6" w:rsidRPr="003E43D6">
        <w:rPr>
          <w:rStyle w:val="normaltextrun"/>
          <w:sz w:val="22"/>
          <w:szCs w:val="22"/>
        </w:rPr>
        <w:t>Alulírott, ………………………………, mint a …………………………………………. protokoll számú vizsgálat vezetője ezúton nyilatkozom, hogy elfogadom és alkalmazom a Semmelweis Egyetem vizsgálati díj felosztására vonatkozó azon alapelvét, amely szerint a vizsgálati díjból az önköltség és egyetemi hozzájárulás</w:t>
      </w:r>
      <w:r w:rsidR="00CB4E5F">
        <w:rPr>
          <w:rStyle w:val="normaltextrun"/>
          <w:sz w:val="22"/>
          <w:szCs w:val="22"/>
        </w:rPr>
        <w:t xml:space="preserve"> </w:t>
      </w:r>
      <w:r w:rsidR="003E43D6" w:rsidRPr="003E43D6">
        <w:rPr>
          <w:rStyle w:val="normaltextrun"/>
          <w:sz w:val="22"/>
          <w:szCs w:val="22"/>
        </w:rPr>
        <w:t>levonását követően fennmaradó összeg a teamtagok között kerül felosztásra</w:t>
      </w:r>
      <w:r w:rsidR="0041686C">
        <w:rPr>
          <w:rStyle w:val="normaltextrun"/>
          <w:sz w:val="22"/>
          <w:szCs w:val="22"/>
        </w:rPr>
        <w:t>.</w:t>
      </w:r>
      <w:r w:rsidR="0041686C">
        <w:rPr>
          <w:rStyle w:val="normaltextrun"/>
          <w:sz w:val="22"/>
          <w:szCs w:val="22"/>
        </w:rPr>
        <w:br/>
      </w:r>
      <w:r w:rsidR="003E43D6" w:rsidRPr="00951104">
        <w:rPr>
          <w:rStyle w:val="normaltextrun"/>
          <w:sz w:val="22"/>
          <w:szCs w:val="22"/>
          <w:highlight w:val="yellow"/>
        </w:rPr>
        <w:t>A vizsgálatvezetői feladatok ellátásáért járó díj nem haladhatja meg ezen összeg 25%-át, amíg az alvizsgálói és gyógyszerészi feladatokat ellátók díjazása nem lehet kevesebb ezen összeg 5%-</w:t>
      </w:r>
      <w:proofErr w:type="spellStart"/>
      <w:r w:rsidR="003E43D6" w:rsidRPr="00951104">
        <w:rPr>
          <w:rStyle w:val="normaltextrun"/>
          <w:sz w:val="22"/>
          <w:szCs w:val="22"/>
          <w:highlight w:val="yellow"/>
        </w:rPr>
        <w:t>ánál</w:t>
      </w:r>
      <w:proofErr w:type="spellEnd"/>
      <w:r w:rsidR="003E43D6" w:rsidRPr="00951104">
        <w:rPr>
          <w:rStyle w:val="normaltextrun"/>
          <w:sz w:val="22"/>
          <w:szCs w:val="22"/>
          <w:highlight w:val="yellow"/>
        </w:rPr>
        <w:t>.</w:t>
      </w:r>
      <w:r w:rsidR="0041686C" w:rsidRPr="00951104">
        <w:rPr>
          <w:rStyle w:val="normaltextrun"/>
          <w:sz w:val="22"/>
          <w:szCs w:val="22"/>
          <w:highlight w:val="yellow"/>
        </w:rPr>
        <w:br/>
      </w:r>
      <w:r w:rsidR="0036615F" w:rsidRPr="00951104">
        <w:rPr>
          <w:rStyle w:val="normaltextrun"/>
          <w:sz w:val="22"/>
          <w:szCs w:val="22"/>
          <w:highlight w:val="yellow"/>
        </w:rPr>
        <w:t xml:space="preserve">(Példaként: </w:t>
      </w:r>
      <w:r w:rsidR="008D5494" w:rsidRPr="00951104">
        <w:rPr>
          <w:rStyle w:val="normaltextrun"/>
          <w:sz w:val="22"/>
          <w:szCs w:val="22"/>
          <w:highlight w:val="yellow"/>
        </w:rPr>
        <w:t>a</w:t>
      </w:r>
      <w:r w:rsidR="0036615F" w:rsidRPr="00951104">
        <w:rPr>
          <w:rStyle w:val="normaltextrun"/>
          <w:sz w:val="22"/>
          <w:szCs w:val="22"/>
          <w:highlight w:val="yellow"/>
        </w:rPr>
        <w:t xml:space="preserve"> teljes díjra vetítve kis önköltségű,  hagyományos többszerződése modellben megvalósuló vizsgálatok esetén ezen díjak legfeljebb 17% és legalább 3,4%.)</w:t>
      </w:r>
      <w:r w:rsidR="0041686C">
        <w:rPr>
          <w:rStyle w:val="normaltextrun"/>
          <w:sz w:val="22"/>
          <w:szCs w:val="22"/>
        </w:rPr>
        <w:t xml:space="preserve"> </w:t>
      </w:r>
      <w:r w:rsidR="003E43D6" w:rsidRPr="003E43D6">
        <w:rPr>
          <w:rStyle w:val="normaltextrun"/>
          <w:sz w:val="22"/>
          <w:szCs w:val="22"/>
        </w:rPr>
        <w:t xml:space="preserve">A díjakat a felelősség- és feladatmegosztással arányosan kell meghatározni. Elfogadom továbbá, hogy a vizsgálatvezető felelőssége, hogy a 43/1999 (III.3.) Korm. rendelet szerint, az orvostudományi kutatás keretében végzett ellátások státuszának rögzítése a </w:t>
      </w:r>
      <w:proofErr w:type="spellStart"/>
      <w:r w:rsidR="003E43D6" w:rsidRPr="003E43D6">
        <w:rPr>
          <w:rStyle w:val="normaltextrun"/>
          <w:sz w:val="22"/>
          <w:szCs w:val="22"/>
        </w:rPr>
        <w:t>MedSol</w:t>
      </w:r>
      <w:proofErr w:type="spellEnd"/>
      <w:r w:rsidR="003E43D6" w:rsidRPr="003E43D6">
        <w:rPr>
          <w:rStyle w:val="normaltextrun"/>
          <w:sz w:val="22"/>
          <w:szCs w:val="22"/>
        </w:rPr>
        <w:t xml:space="preserve"> informatikai rendszerben: „B” (egyéb finanszírozott), finanszírozó: 6 (gyógyszerkutatás) „F” térítési kategóriában, az orvostudományi kutatás keretében végzett ellátás miatt bekövetkezett szövődmény ellátások „G” térítési kategóriában kerüljenek jelentésre a Nemzeti Egészségbiztosítási Alapkezelő</w:t>
      </w:r>
      <w:r w:rsidR="0041686C">
        <w:rPr>
          <w:rStyle w:val="normaltextrun"/>
          <w:sz w:val="22"/>
          <w:szCs w:val="22"/>
        </w:rPr>
        <w:t xml:space="preserve"> </w:t>
      </w:r>
      <w:r w:rsidR="003E43D6" w:rsidRPr="003E43D6">
        <w:rPr>
          <w:rStyle w:val="normaltextrun"/>
          <w:sz w:val="22"/>
          <w:szCs w:val="22"/>
        </w:rPr>
        <w:t>részére.</w:t>
      </w:r>
    </w:p>
    <w:p w14:paraId="3B338816" w14:textId="1FC44C48" w:rsidR="003E43D6" w:rsidRPr="003E43D6" w:rsidRDefault="003E43D6" w:rsidP="003E43D6">
      <w:pPr>
        <w:pStyle w:val="paragraph"/>
        <w:spacing w:before="36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A kitöltött és aláírt Vizsgálatvezető nyilatkozatát kizárólag elektronikusan, PDF formátumban a klinikaikutatas@semmelweis.hu címre küldendő.</w:t>
      </w:r>
    </w:p>
    <w:p w14:paraId="4D4803BF" w14:textId="1D3D28A2" w:rsidR="003E43D6" w:rsidRPr="003E43D6" w:rsidRDefault="003E43D6" w:rsidP="003E43D6">
      <w:pPr>
        <w:pStyle w:val="paragraph"/>
        <w:spacing w:before="720" w:beforeAutospacing="0" w:after="0" w:afterAutospacing="0" w:line="360" w:lineRule="auto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Dátum: …………………………………………</w:t>
      </w:r>
    </w:p>
    <w:p w14:paraId="5EC49BC3" w14:textId="77777777" w:rsidR="003E43D6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427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 xml:space="preserve">………………………………………… </w:t>
      </w:r>
    </w:p>
    <w:p w14:paraId="7B9AC478" w14:textId="235696D4" w:rsidR="00864CFB" w:rsidRPr="003E43D6" w:rsidRDefault="003E43D6" w:rsidP="0041686C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1136" w:firstLine="4536"/>
        <w:textAlignment w:val="baseline"/>
        <w:rPr>
          <w:rStyle w:val="normaltextrun"/>
          <w:sz w:val="22"/>
          <w:szCs w:val="22"/>
        </w:rPr>
      </w:pPr>
      <w:r w:rsidRPr="003E43D6">
        <w:rPr>
          <w:rStyle w:val="normaltextrun"/>
          <w:sz w:val="22"/>
          <w:szCs w:val="22"/>
        </w:rPr>
        <w:t>Vizsgálatvezető aláírása</w:t>
      </w:r>
    </w:p>
    <w:p w14:paraId="552521E5" w14:textId="77777777" w:rsidR="00D136F7" w:rsidRPr="003E43D6" w:rsidRDefault="00D136F7">
      <w:pPr>
        <w:pStyle w:val="paragraph"/>
        <w:tabs>
          <w:tab w:val="left" w:pos="4536"/>
          <w:tab w:val="center" w:pos="6237"/>
        </w:tabs>
        <w:spacing w:before="0" w:beforeAutospacing="0" w:after="0" w:afterAutospacing="0" w:line="360" w:lineRule="auto"/>
        <w:ind w:left="1136" w:firstLine="4536"/>
        <w:textAlignment w:val="baseline"/>
        <w:rPr>
          <w:rStyle w:val="normaltextrun"/>
          <w:sz w:val="22"/>
          <w:szCs w:val="22"/>
        </w:rPr>
      </w:pPr>
    </w:p>
    <w:sectPr w:rsidR="00D136F7" w:rsidRPr="003E4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A9FE" w14:textId="77777777" w:rsidR="00D0250F" w:rsidRDefault="00D0250F" w:rsidP="00EB5814">
      <w:pPr>
        <w:spacing w:after="0" w:line="240" w:lineRule="auto"/>
      </w:pPr>
      <w:r>
        <w:separator/>
      </w:r>
    </w:p>
  </w:endnote>
  <w:endnote w:type="continuationSeparator" w:id="0">
    <w:p w14:paraId="6037E9CE" w14:textId="77777777" w:rsidR="00D0250F" w:rsidRDefault="00D0250F" w:rsidP="00E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0761" w14:textId="4621741E" w:rsidR="00EB5814" w:rsidRDefault="00EB5814" w:rsidP="00EB5814">
    <w:pPr>
      <w:pStyle w:val="llb"/>
    </w:pPr>
    <w:r>
      <w:t>Verziószám: V</w:t>
    </w:r>
    <w:r w:rsidR="003E43D6">
      <w:t>2</w:t>
    </w:r>
    <w:r>
      <w:t>/202</w:t>
    </w:r>
    <w:r w:rsidR="003E43D6">
      <w:t>4</w:t>
    </w:r>
    <w:r w:rsidR="00E114F7">
      <w:t>0</w:t>
    </w:r>
    <w:r w:rsidR="003E43D6">
      <w:t>630</w:t>
    </w:r>
  </w:p>
  <w:p w14:paraId="427AEAB5" w14:textId="77777777" w:rsidR="00EB5814" w:rsidRDefault="00EB5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6146" w14:textId="77777777" w:rsidR="00D0250F" w:rsidRDefault="00D0250F" w:rsidP="00EB5814">
      <w:pPr>
        <w:spacing w:after="0" w:line="240" w:lineRule="auto"/>
      </w:pPr>
      <w:r>
        <w:separator/>
      </w:r>
    </w:p>
  </w:footnote>
  <w:footnote w:type="continuationSeparator" w:id="0">
    <w:p w14:paraId="18F4C9A4" w14:textId="77777777" w:rsidR="00D0250F" w:rsidRDefault="00D0250F" w:rsidP="00EB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9BC6" w14:textId="77777777" w:rsidR="009831B8" w:rsidRDefault="009831B8" w:rsidP="009831B8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Klinikai kutatási szabályzat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E7"/>
    <w:rsid w:val="00011207"/>
    <w:rsid w:val="000514EE"/>
    <w:rsid w:val="000A50DB"/>
    <w:rsid w:val="000C6ABD"/>
    <w:rsid w:val="000E6EAA"/>
    <w:rsid w:val="001F5405"/>
    <w:rsid w:val="00293504"/>
    <w:rsid w:val="003548D2"/>
    <w:rsid w:val="00364301"/>
    <w:rsid w:val="0036615F"/>
    <w:rsid w:val="003E43D6"/>
    <w:rsid w:val="0041686C"/>
    <w:rsid w:val="0046243E"/>
    <w:rsid w:val="005136B6"/>
    <w:rsid w:val="00620584"/>
    <w:rsid w:val="006759AD"/>
    <w:rsid w:val="007B4304"/>
    <w:rsid w:val="007D4335"/>
    <w:rsid w:val="00804DBB"/>
    <w:rsid w:val="00864CFB"/>
    <w:rsid w:val="008D5494"/>
    <w:rsid w:val="00951104"/>
    <w:rsid w:val="009831B8"/>
    <w:rsid w:val="0098667A"/>
    <w:rsid w:val="009F76BE"/>
    <w:rsid w:val="00AE24A9"/>
    <w:rsid w:val="00AE2DE5"/>
    <w:rsid w:val="00AE5B87"/>
    <w:rsid w:val="00B23F9D"/>
    <w:rsid w:val="00B608EB"/>
    <w:rsid w:val="00BB25F2"/>
    <w:rsid w:val="00BB4E4C"/>
    <w:rsid w:val="00BD3B49"/>
    <w:rsid w:val="00BD53CE"/>
    <w:rsid w:val="00BD5FF5"/>
    <w:rsid w:val="00C106EF"/>
    <w:rsid w:val="00CB0EEB"/>
    <w:rsid w:val="00CB4E5F"/>
    <w:rsid w:val="00CD51E7"/>
    <w:rsid w:val="00CF39EB"/>
    <w:rsid w:val="00CF5C9C"/>
    <w:rsid w:val="00D0250F"/>
    <w:rsid w:val="00D136F7"/>
    <w:rsid w:val="00D804F5"/>
    <w:rsid w:val="00E114F7"/>
    <w:rsid w:val="00EA5695"/>
    <w:rsid w:val="00EB28B8"/>
    <w:rsid w:val="00EB5814"/>
    <w:rsid w:val="00EC6682"/>
    <w:rsid w:val="00F06E35"/>
    <w:rsid w:val="00F53556"/>
    <w:rsid w:val="00F71B83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909"/>
  <w15:chartTrackingRefBased/>
  <w15:docId w15:val="{10B670AC-6F1C-4258-9608-B441995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0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514EE"/>
  </w:style>
  <w:style w:type="character" w:customStyle="1" w:styleId="eop">
    <w:name w:val="eop"/>
    <w:basedOn w:val="Bekezdsalapbettpusa"/>
    <w:rsid w:val="000514EE"/>
  </w:style>
  <w:style w:type="character" w:customStyle="1" w:styleId="contextualspellingandgrammarerror">
    <w:name w:val="contextualspellingandgrammarerror"/>
    <w:basedOn w:val="Bekezdsalapbettpusa"/>
    <w:rsid w:val="000514EE"/>
  </w:style>
  <w:style w:type="character" w:customStyle="1" w:styleId="spellingerror">
    <w:name w:val="spellingerror"/>
    <w:basedOn w:val="Bekezdsalapbettpusa"/>
    <w:rsid w:val="000514EE"/>
  </w:style>
  <w:style w:type="character" w:styleId="Hiperhivatkozs">
    <w:name w:val="Hyperlink"/>
    <w:basedOn w:val="Bekezdsalapbettpusa"/>
    <w:uiPriority w:val="99"/>
    <w:unhideWhenUsed/>
    <w:rsid w:val="00EA569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814"/>
  </w:style>
  <w:style w:type="paragraph" w:styleId="llb">
    <w:name w:val="footer"/>
    <w:basedOn w:val="Norml"/>
    <w:link w:val="llbChar"/>
    <w:uiPriority w:val="99"/>
    <w:unhideWhenUsed/>
    <w:rsid w:val="00EB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A59F2-86AE-4A32-9587-7731279E6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0066F-F3C1-49AD-81CB-3A53F24DA81F}"/>
</file>

<file path=customXml/itemProps3.xml><?xml version="1.0" encoding="utf-8"?>
<ds:datastoreItem xmlns:ds="http://schemas.openxmlformats.org/officeDocument/2006/customXml" ds:itemID="{8530B2DC-A48E-489B-85F5-3A4968A7D46A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d044897c-7953-4148-8c5e-d39fd584f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 Főigazgatóság</dc:creator>
  <cp:keywords/>
  <dc:description/>
  <cp:lastModifiedBy>Schliszka Tamás (központi vizsgálati koordinátor)</cp:lastModifiedBy>
  <cp:revision>11</cp:revision>
  <dcterms:created xsi:type="dcterms:W3CDTF">2022-08-26T14:52:00Z</dcterms:created>
  <dcterms:modified xsi:type="dcterms:W3CDTF">2025-05-07T13:57:00Z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  <property fmtid="{D5CDD505-2E9C-101B-9397-08002B2CF9AE}" pid="3" name="MediaServiceImageTags">
    <vt:lpwstr/>
  </property>
</Properties>
</file>