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513"/>
        <w:gridCol w:w="1843"/>
        <w:gridCol w:w="2126"/>
        <w:gridCol w:w="1829"/>
      </w:tblGrid>
      <w:tr w:rsidR="00114F6E" w:rsidRPr="00C43078" w:rsidTr="00114F6E">
        <w:trPr>
          <w:trHeight w:val="31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E" w:rsidRPr="00C43078" w:rsidRDefault="00E33132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8</w:t>
            </w:r>
            <w:r w:rsidR="00114F6E" w:rsidRPr="00C430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. számú melléklet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E" w:rsidRPr="00C43078" w:rsidRDefault="00114F6E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C54D88" w:rsidRPr="00C43078" w:rsidTr="00D75AB2">
        <w:trPr>
          <w:trHeight w:val="315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88" w:rsidRPr="00C54D88" w:rsidRDefault="0038779A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Semmelweis Egyetem e</w:t>
            </w:r>
            <w:bookmarkStart w:id="0" w:name="_GoBack"/>
            <w:bookmarkEnd w:id="0"/>
            <w:r w:rsidR="00C54D88" w:rsidRPr="00C54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llenőrző lista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Klinikai Vizsgálatokhoz</w:t>
            </w:r>
          </w:p>
          <w:p w:rsidR="00C54D88" w:rsidRPr="00C54D8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54D88" w:rsidRPr="00C4307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</w:tr>
      <w:tr w:rsidR="00114F6E" w:rsidRPr="00114F6E" w:rsidTr="00114F6E">
        <w:trPr>
          <w:trHeight w:val="3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PARTNER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1. SZAKASZ</w:t>
            </w:r>
            <w:r w:rsidR="000B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- INDÍTÁS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2. SZAKASZ</w:t>
            </w:r>
            <w:r w:rsid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- SZERZŐDÉS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3. SZAKASZ</w:t>
            </w:r>
            <w:r w:rsid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- KUTATÁS LEBONYOLÍTÁSA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4. SZAKASZ</w:t>
            </w:r>
            <w:r w:rsid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C43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- KUTATÁS ZÁRÁSA</w:t>
            </w:r>
          </w:p>
        </w:tc>
      </w:tr>
      <w:tr w:rsidR="00114F6E" w:rsidRPr="00C43078" w:rsidTr="00757FEA">
        <w:trPr>
          <w:trHeight w:hRule="exact" w:val="206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MEGBÍZÓ                    által benyújtandó </w:t>
            </w:r>
            <w:proofErr w:type="gramStart"/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dokumentumok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3" w:rsidRDefault="00C43078" w:rsidP="006B120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Érvényes szakhatósági engedély másolata, vagy a hatósági engedélyt </w:t>
            </w:r>
            <w:r w:rsidR="000B7203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kérelmező levél másolata</w:t>
            </w:r>
          </w:p>
          <w:p w:rsidR="000B7203" w:rsidRDefault="00C43078" w:rsidP="00D7640A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Szakhatóság által jóváhagyott vizsgálati prot</w:t>
            </w:r>
            <w:r w:rsidR="000B7203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okoll elektronikus </w:t>
            </w:r>
            <w:r w:rsid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formátumban</w:t>
            </w:r>
          </w:p>
          <w:p w:rsidR="000B7203" w:rsidRDefault="00C43078" w:rsidP="004B545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vizsgálati protokoll rövid, magyar nyelvű összefoglalója</w:t>
            </w:r>
          </w:p>
          <w:p w:rsidR="000B7203" w:rsidRDefault="00C43078" w:rsidP="002D3FF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Felelősségbiztosítás kötvény másolata</w:t>
            </w:r>
          </w:p>
          <w:p w:rsidR="000B7203" w:rsidRDefault="00C43078" w:rsidP="000E4A2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vizsgálat teljeskörű költségve</w:t>
            </w:r>
            <w:r w:rsidR="00EA0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tése elektronikus formában</w:t>
            </w:r>
          </w:p>
          <w:p w:rsidR="000B7203" w:rsidRDefault="000C7D18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Kapcsolódó</w:t>
            </w:r>
            <w:r w:rsid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szerződések</w:t>
            </w:r>
          </w:p>
          <w:p w:rsidR="00C43078" w:rsidRPr="00726C01" w:rsidRDefault="000B7203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Vizsgálat</w:t>
            </w:r>
            <w:r w:rsidR="00C43078" w:rsidRPr="00726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vezető részére: vizsgálóhely és IKEB engedélyezési </w:t>
            </w:r>
            <w:proofErr w:type="gramStart"/>
            <w:r w:rsidR="00C43078" w:rsidRPr="00726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dokumentumok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78" w:rsidRPr="00C43078" w:rsidRDefault="00ED76C3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Szerződéstervezet véleményezés</w:t>
            </w:r>
            <w:r w:rsidR="00C43078"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Teljesítésigazolás megküldése számlázáshoz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Teljesítésigazolás megküldése számlázáshoz</w:t>
            </w:r>
          </w:p>
        </w:tc>
      </w:tr>
      <w:tr w:rsidR="00114F6E" w:rsidRPr="00114F6E" w:rsidTr="00757FEA">
        <w:trPr>
          <w:trHeight w:hRule="exact" w:val="284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VIZSGÁLATVEZETŐ   által benyújtandó </w:t>
            </w:r>
            <w:proofErr w:type="gramStart"/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dokumentumok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3" w:rsidRPr="00E62360" w:rsidRDefault="00C43078" w:rsidP="0059417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Befogadó nyilatkozat </w:t>
            </w:r>
            <w:r w:rsid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AF2F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1</w:t>
            </w:r>
            <w:r w:rsidR="00726C01" w:rsidRP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</w:t>
            </w:r>
          </w:p>
          <w:p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vizsgálat személyi és tárgyi feltételei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2</w:t>
            </w:r>
            <w:r w:rsidRP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</w:t>
            </w:r>
          </w:p>
          <w:p w:rsidR="000B7203" w:rsidRPr="00E62360" w:rsidRDefault="00C80EE5" w:rsidP="007414B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Bejelentőlap induló gyógyszeres klinikai vizsgálatról a </w:t>
            </w:r>
            <w:proofErr w:type="spellStart"/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Főgyógyszerész</w:t>
            </w:r>
            <w:proofErr w:type="spellEnd"/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részére</w:t>
            </w:r>
            <w:r w:rsidR="00C43078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D1400A" w:rsidRP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3</w:t>
            </w:r>
            <w:r w:rsidR="00C43078" w:rsidRP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</w:t>
            </w:r>
          </w:p>
          <w:p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6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nköltségi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kalkuláció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(ha szükséges)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5.</w:t>
            </w:r>
            <w:r w:rsidRPr="00726C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 melléklet</w:t>
            </w:r>
          </w:p>
          <w:p w:rsidR="00C43078" w:rsidRPr="00E62360" w:rsidRDefault="00C43078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vizsgálatvezető nyilatkozat</w:t>
            </w:r>
            <w:r w:rsidR="00726C01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klinikai kutatásokhoz</w:t>
            </w:r>
            <w:r w:rsidR="00726C01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- díjazásról, NEAK jelentési </w:t>
            </w:r>
            <w:r w:rsidR="000B7203"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kötelezettségről </w:t>
            </w:r>
            <w:r w:rsid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AF2F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7</w:t>
            </w:r>
            <w:r w:rsidR="00C80EE5" w:rsidRPr="000B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</w:t>
            </w:r>
          </w:p>
          <w:p w:rsidR="00E62360" w:rsidRPr="000B7203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B7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vizsgálatvezető IKEB felé elküldött tájékoztató levél másolata</w:t>
            </w:r>
          </w:p>
          <w:p w:rsidR="00E62360" w:rsidRPr="00400D6E" w:rsidRDefault="00E62360" w:rsidP="00E62360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3" w:rsidRPr="00ED2FAE" w:rsidRDefault="000B7203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  <w:p w:rsidR="00C43078" w:rsidRPr="009B1936" w:rsidRDefault="00C43078" w:rsidP="009B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Vizsgálatban bevont betegek számáról negyedévenkénti jelentés</w:t>
            </w:r>
          </w:p>
          <w:p w:rsidR="00400D6E" w:rsidRPr="00400D6E" w:rsidRDefault="00400D6E" w:rsidP="009B1936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Szponzor</w:t>
            </w:r>
            <w:proofErr w:type="gramEnd"/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audit és h</w:t>
            </w:r>
            <w:r w:rsid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atósági inspekció</w:t>
            </w:r>
            <w:r w:rsidR="0075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eredménye /</w:t>
            </w:r>
            <w:r w:rsid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jelentése 4K-nak</w:t>
            </w:r>
          </w:p>
          <w:p w:rsidR="00C43078" w:rsidRPr="00ED2FAE" w:rsidRDefault="00C43078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C3" w:rsidRPr="00BB518C" w:rsidRDefault="00400D6E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Vizsgálat lezárása </w:t>
            </w:r>
            <w:r w:rsidR="00ED2FAE"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–</w:t>
            </w:r>
            <w:r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D2FAE"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11</w:t>
            </w:r>
            <w:proofErr w:type="gramStart"/>
            <w:r w:rsidR="00ED2FAE"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</w:t>
            </w:r>
            <w:r w:rsidR="00C43078"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melléklet</w:t>
            </w:r>
            <w:proofErr w:type="gramEnd"/>
          </w:p>
          <w:p w:rsidR="00ED76C3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Zárójelentés</w:t>
            </w:r>
          </w:p>
          <w:p w:rsidR="00C43078" w:rsidRPr="00C43078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</w:t>
            </w:r>
            <w:r w:rsidR="00C43078"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sszefoglaló 4K-nak</w:t>
            </w:r>
          </w:p>
        </w:tc>
      </w:tr>
      <w:tr w:rsidR="00114F6E" w:rsidRPr="00114F6E" w:rsidTr="00757FEA">
        <w:trPr>
          <w:trHeight w:val="1461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4K                                    által benyújtandó </w:t>
            </w:r>
            <w:proofErr w:type="gramStart"/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dokumentumok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EA" w:rsidRPr="00757FEA" w:rsidRDefault="00757FEA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</w:t>
            </w:r>
            <w:r w:rsid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okumentumok</w:t>
            </w:r>
            <w:proofErr w:type="gramEnd"/>
            <w:r w:rsid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C43078"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bekérése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, </w:t>
            </w: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ellenőrzése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2561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8</w:t>
            </w:r>
            <w:r w:rsidRPr="00757F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 alapján</w:t>
            </w:r>
          </w:p>
          <w:p w:rsidR="00C43078" w:rsidRPr="00C43078" w:rsidRDefault="00C43078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Gazdasági és Jogi osztállyal egyeztetés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Központ negyedéves </w:t>
            </w:r>
            <w:r w:rsid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beszámolója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7B" w:rsidRDefault="00C43078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4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IKTATÁS- POSZEIDON</w:t>
            </w:r>
          </w:p>
          <w:p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ARCHIVÁLÁS</w:t>
            </w:r>
          </w:p>
          <w:p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="00C43078" w:rsidRPr="001E4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ezárás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gazdasági, és jogi osztállyal</w:t>
            </w:r>
          </w:p>
          <w:p w:rsidR="00C43078" w:rsidRP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="00C43078" w:rsidRPr="001E4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áró összefoglaló készítése</w:t>
            </w:r>
          </w:p>
        </w:tc>
      </w:tr>
      <w:tr w:rsidR="00114F6E" w:rsidRPr="00114F6E" w:rsidTr="00757FEA">
        <w:trPr>
          <w:trHeight w:val="112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GYÓGYSZERÉSZ             által benyújtandó </w:t>
            </w:r>
            <w:proofErr w:type="gramStart"/>
            <w:r w:rsidRPr="00C4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dokumentumok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3" w:rsidRPr="00400D6E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Minőségbiztosításért felelős gyógyszerész kijelölése </w:t>
            </w:r>
            <w:r w:rsidR="000B7203" w:rsidRPr="00400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- </w:t>
            </w:r>
            <w:r w:rsidRPr="00400D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4. melléklet</w:t>
            </w:r>
          </w:p>
          <w:p w:rsidR="00C43078" w:rsidRPr="00C43078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Minőségbiztosításért felelős gyógyszerészi nyilatkozat </w:t>
            </w:r>
            <w:r w:rsidR="000B7203"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D371D5"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10</w:t>
            </w:r>
            <w:r w:rsidR="000B7203"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. melléklet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78" w:rsidRPr="00C43078" w:rsidRDefault="00C43078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Átadás-átvételi jegyzőkönyv a klinikai vizsgálati készítmények kiszállításához</w:t>
            </w:r>
            <w:r w:rsidR="003A3768"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br/>
            </w:r>
            <w:r w:rsidR="00D371D5"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  <w:proofErr w:type="gramStart"/>
            <w:r w:rsidR="00D371D5" w:rsidRPr="00BB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  <w:r w:rsidRPr="00BB51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melléklet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43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Vizsgálat lezárása</w:t>
            </w:r>
          </w:p>
        </w:tc>
      </w:tr>
    </w:tbl>
    <w:p w:rsidR="00F4043B" w:rsidRPr="00114F6E" w:rsidRDefault="00F4043B" w:rsidP="00757FEA">
      <w:pPr>
        <w:rPr>
          <w:rFonts w:ascii="Times New Roman" w:hAnsi="Times New Roman" w:cs="Times New Roman"/>
        </w:rPr>
      </w:pPr>
    </w:p>
    <w:sectPr w:rsidR="00F4043B" w:rsidRPr="00114F6E" w:rsidSect="00C54D88">
      <w:headerReference w:type="default" r:id="rId7"/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B6" w:rsidRDefault="00F958B6" w:rsidP="00114F6E">
      <w:pPr>
        <w:spacing w:after="0" w:line="240" w:lineRule="auto"/>
      </w:pPr>
      <w:r>
        <w:separator/>
      </w:r>
    </w:p>
  </w:endnote>
  <w:endnote w:type="continuationSeparator" w:id="0">
    <w:p w:rsidR="00F958B6" w:rsidRDefault="00F958B6" w:rsidP="001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6E" w:rsidRDefault="00E33132">
    <w:pPr>
      <w:pStyle w:val="llb"/>
    </w:pPr>
    <w:r>
      <w:t>Verziószám: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B6" w:rsidRDefault="00F958B6" w:rsidP="00114F6E">
      <w:pPr>
        <w:spacing w:after="0" w:line="240" w:lineRule="auto"/>
      </w:pPr>
      <w:r>
        <w:separator/>
      </w:r>
    </w:p>
  </w:footnote>
  <w:footnote w:type="continuationSeparator" w:id="0">
    <w:p w:rsidR="00F958B6" w:rsidRDefault="00F958B6" w:rsidP="0011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6E" w:rsidRPr="00114F6E" w:rsidRDefault="00114F6E" w:rsidP="00114F6E">
    <w:pPr>
      <w:pStyle w:val="lfej"/>
      <w:ind w:left="-426"/>
      <w:rPr>
        <w:rFonts w:ascii="Times New Roman" w:hAnsi="Times New Roman" w:cs="Times New Roman"/>
        <w:i/>
      </w:rPr>
    </w:pPr>
    <w:r w:rsidRPr="00114F6E">
      <w:rPr>
        <w:rFonts w:ascii="Times New Roman" w:hAnsi="Times New Roman" w:cs="Times New Roman"/>
        <w:i/>
      </w:rPr>
      <w:t>Klinikai kutatási szabályzat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4"/>
    <w:multiLevelType w:val="hybridMultilevel"/>
    <w:tmpl w:val="049C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F9C"/>
    <w:multiLevelType w:val="hybridMultilevel"/>
    <w:tmpl w:val="E08C1F80"/>
    <w:lvl w:ilvl="0" w:tplc="16FAF88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5F0"/>
    <w:multiLevelType w:val="hybridMultilevel"/>
    <w:tmpl w:val="F70069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29EA"/>
    <w:multiLevelType w:val="hybridMultilevel"/>
    <w:tmpl w:val="9F8C4A26"/>
    <w:lvl w:ilvl="0" w:tplc="C3AA03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64B57"/>
    <w:multiLevelType w:val="hybridMultilevel"/>
    <w:tmpl w:val="27D23164"/>
    <w:lvl w:ilvl="0" w:tplc="BD26091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BAB"/>
    <w:multiLevelType w:val="hybridMultilevel"/>
    <w:tmpl w:val="821035AE"/>
    <w:lvl w:ilvl="0" w:tplc="CADCDF70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7516"/>
    <w:multiLevelType w:val="hybridMultilevel"/>
    <w:tmpl w:val="28CA47B6"/>
    <w:lvl w:ilvl="0" w:tplc="FAF6484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7328C"/>
    <w:multiLevelType w:val="hybridMultilevel"/>
    <w:tmpl w:val="B640483A"/>
    <w:lvl w:ilvl="0" w:tplc="A4A4C762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7059"/>
    <w:multiLevelType w:val="hybridMultilevel"/>
    <w:tmpl w:val="D0109E18"/>
    <w:lvl w:ilvl="0" w:tplc="040E000F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86D78"/>
    <w:multiLevelType w:val="hybridMultilevel"/>
    <w:tmpl w:val="A2E0DB5C"/>
    <w:lvl w:ilvl="0" w:tplc="D95AEE1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930BE"/>
    <w:multiLevelType w:val="hybridMultilevel"/>
    <w:tmpl w:val="3C667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2614"/>
    <w:multiLevelType w:val="hybridMultilevel"/>
    <w:tmpl w:val="09AC7A6E"/>
    <w:lvl w:ilvl="0" w:tplc="D5E6886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8"/>
    <w:rsid w:val="000530D9"/>
    <w:rsid w:val="000B7203"/>
    <w:rsid w:val="000C7D18"/>
    <w:rsid w:val="00114F6E"/>
    <w:rsid w:val="001E457B"/>
    <w:rsid w:val="00256100"/>
    <w:rsid w:val="00334054"/>
    <w:rsid w:val="003519BA"/>
    <w:rsid w:val="0038779A"/>
    <w:rsid w:val="003A3768"/>
    <w:rsid w:val="00400D6E"/>
    <w:rsid w:val="00726C01"/>
    <w:rsid w:val="00757FEA"/>
    <w:rsid w:val="007761B3"/>
    <w:rsid w:val="00855272"/>
    <w:rsid w:val="008725B1"/>
    <w:rsid w:val="00911F69"/>
    <w:rsid w:val="009B1936"/>
    <w:rsid w:val="00A70B9A"/>
    <w:rsid w:val="00AF2F90"/>
    <w:rsid w:val="00B46A70"/>
    <w:rsid w:val="00BB518C"/>
    <w:rsid w:val="00C43078"/>
    <w:rsid w:val="00C54D88"/>
    <w:rsid w:val="00C80EE5"/>
    <w:rsid w:val="00D05C58"/>
    <w:rsid w:val="00D1400A"/>
    <w:rsid w:val="00D371D5"/>
    <w:rsid w:val="00E06BAA"/>
    <w:rsid w:val="00E33132"/>
    <w:rsid w:val="00E62360"/>
    <w:rsid w:val="00EA0F6C"/>
    <w:rsid w:val="00ED2FAE"/>
    <w:rsid w:val="00ED76C3"/>
    <w:rsid w:val="00F4043B"/>
    <w:rsid w:val="00F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B01"/>
  <w15:chartTrackingRefBased/>
  <w15:docId w15:val="{BAB358F6-F75A-4D1B-B7D5-D4C3BD3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F6E"/>
  </w:style>
  <w:style w:type="paragraph" w:styleId="llb">
    <w:name w:val="footer"/>
    <w:basedOn w:val="Norml"/>
    <w:link w:val="llb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F6E"/>
  </w:style>
  <w:style w:type="paragraph" w:styleId="Listaszerbekezds">
    <w:name w:val="List Paragraph"/>
    <w:basedOn w:val="Norml"/>
    <w:uiPriority w:val="34"/>
    <w:qFormat/>
    <w:rsid w:val="0072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Palotai Márta</cp:lastModifiedBy>
  <cp:revision>13</cp:revision>
  <dcterms:created xsi:type="dcterms:W3CDTF">2022-07-12T10:59:00Z</dcterms:created>
  <dcterms:modified xsi:type="dcterms:W3CDTF">2022-07-12T13:09:00Z</dcterms:modified>
</cp:coreProperties>
</file>