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73B5" w14:textId="77777777" w:rsidR="007725F0" w:rsidRPr="007725F0" w:rsidRDefault="007725F0" w:rsidP="007725F0">
      <w:pPr>
        <w:widowControl w:val="0"/>
        <w:autoSpaceDE w:val="0"/>
        <w:autoSpaceDN w:val="0"/>
        <w:spacing w:before="89" w:after="0"/>
        <w:ind w:left="288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hu-HU"/>
        </w:rPr>
      </w:pPr>
      <w:r w:rsidRPr="007725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hu-HU"/>
        </w:rPr>
        <w:t xml:space="preserve">         JELENTKEZÉSI</w:t>
      </w:r>
      <w:r w:rsidRPr="007725F0">
        <w:rPr>
          <w:rFonts w:ascii="Times New Roman" w:eastAsia="Times New Roman" w:hAnsi="Times New Roman" w:cs="Times New Roman"/>
          <w:b/>
          <w:bCs/>
          <w:color w:val="auto"/>
          <w:spacing w:val="64"/>
          <w:sz w:val="28"/>
          <w:szCs w:val="28"/>
          <w:lang w:val="hu-HU"/>
        </w:rPr>
        <w:t xml:space="preserve"> </w:t>
      </w:r>
      <w:r w:rsidRPr="007725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hu-HU"/>
        </w:rPr>
        <w:t>LAP</w:t>
      </w:r>
    </w:p>
    <w:p w14:paraId="375CCBC2" w14:textId="77777777" w:rsidR="007725F0" w:rsidRP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7E01A59E" w14:textId="77777777" w:rsidR="007725F0" w:rsidRP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203B9DEE" w14:textId="77777777" w:rsidR="007725F0" w:rsidRP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364"/>
        <w:gridCol w:w="639"/>
        <w:gridCol w:w="1572"/>
        <w:gridCol w:w="3778"/>
      </w:tblGrid>
      <w:tr w:rsidR="007725F0" w:rsidRPr="007725F0" w14:paraId="1F2DCC84" w14:textId="77777777" w:rsidTr="00B33E5D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CEF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  <w:t>Általános iskola adatai</w:t>
            </w:r>
          </w:p>
        </w:tc>
      </w:tr>
      <w:tr w:rsidR="007725F0" w:rsidRPr="007725F0" w14:paraId="4901CE82" w14:textId="77777777" w:rsidTr="00B33E5D">
        <w:trPr>
          <w:trHeight w:val="46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A691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hu-HU" w:eastAsia="hu-HU"/>
              </w:rPr>
              <w:t>Neve:</w:t>
            </w:r>
          </w:p>
        </w:tc>
      </w:tr>
      <w:tr w:rsidR="007725F0" w:rsidRPr="007725F0" w14:paraId="2E62220B" w14:textId="77777777" w:rsidTr="00B33E5D">
        <w:trPr>
          <w:trHeight w:val="462"/>
        </w:trPr>
        <w:tc>
          <w:tcPr>
            <w:tcW w:w="291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C3627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hu-HU" w:eastAsia="hu-HU"/>
              </w:rPr>
              <w:t>Címe: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69B6" w14:textId="5F622352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OM azonosító: </w:t>
            </w:r>
          </w:p>
        </w:tc>
      </w:tr>
      <w:tr w:rsidR="007725F0" w:rsidRPr="007725F0" w14:paraId="4D83D130" w14:textId="77777777" w:rsidTr="00B33E5D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B8F2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  <w:t>Tanuló adatai</w:t>
            </w:r>
          </w:p>
        </w:tc>
      </w:tr>
      <w:tr w:rsidR="007725F0" w:rsidRPr="007725F0" w14:paraId="08A523C5" w14:textId="77777777" w:rsidTr="00B33E5D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DE5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lang w:val="hu-HU" w:eastAsia="hu-HU"/>
              </w:rPr>
              <w:t>Neve: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 </w:t>
            </w:r>
          </w:p>
        </w:tc>
      </w:tr>
      <w:tr w:rsidR="007725F0" w:rsidRPr="007725F0" w14:paraId="103EAA57" w14:textId="77777777" w:rsidTr="00B33E5D">
        <w:trPr>
          <w:trHeight w:val="462"/>
        </w:trPr>
        <w:tc>
          <w:tcPr>
            <w:tcW w:w="2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ED6B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Oktatási azonosítószám: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0C33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Születési ország: </w:t>
            </w:r>
          </w:p>
        </w:tc>
      </w:tr>
      <w:tr w:rsidR="007725F0" w:rsidRPr="007725F0" w14:paraId="5F8523EA" w14:textId="77777777" w:rsidTr="00B33E5D">
        <w:trPr>
          <w:trHeight w:val="462"/>
        </w:trPr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8CB8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Születési hely: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842C4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Születési idő:</w:t>
            </w:r>
          </w:p>
          <w:p w14:paraId="63661D76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7725F0" w:rsidRPr="007725F0" w14:paraId="5F3B1D68" w14:textId="77777777" w:rsidTr="00B33E5D">
        <w:trPr>
          <w:trHeight w:val="462"/>
        </w:trPr>
        <w:tc>
          <w:tcPr>
            <w:tcW w:w="2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9F01" w14:textId="02A564F0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Adószáma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: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986A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TAJ szám: </w:t>
            </w:r>
          </w:p>
        </w:tc>
      </w:tr>
      <w:tr w:rsidR="007725F0" w:rsidRPr="007725F0" w14:paraId="5036A27F" w14:textId="77777777" w:rsidTr="00B33E5D">
        <w:trPr>
          <w:trHeight w:val="462"/>
        </w:trPr>
        <w:tc>
          <w:tcPr>
            <w:tcW w:w="2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0534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Anyja leánykori neve: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7B5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hu-HU" w:eastAsia="hu-HU"/>
              </w:rPr>
              <w:t>Tanuló telefon száma: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 </w:t>
            </w:r>
          </w:p>
        </w:tc>
      </w:tr>
      <w:tr w:rsidR="007725F0" w:rsidRPr="007725F0" w14:paraId="04C46CE5" w14:textId="77777777" w:rsidTr="00B33E5D">
        <w:trPr>
          <w:trHeight w:val="462"/>
        </w:trPr>
        <w:tc>
          <w:tcPr>
            <w:tcW w:w="2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B083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hu-HU" w:eastAsia="hu-HU"/>
              </w:rPr>
              <w:t>Állandó lakcíme: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6B47" w14:textId="5D9A610C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hu-HU" w:eastAsia="hu-HU"/>
              </w:rPr>
              <w:t>Tanuló e-mail címe:</w:t>
            </w:r>
          </w:p>
        </w:tc>
      </w:tr>
      <w:tr w:rsidR="007725F0" w:rsidRPr="007725F0" w14:paraId="139796EB" w14:textId="77777777" w:rsidTr="00B33E5D">
        <w:trPr>
          <w:trHeight w:val="462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875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Tartózkodási helye:</w:t>
            </w:r>
          </w:p>
        </w:tc>
        <w:tc>
          <w:tcPr>
            <w:tcW w:w="35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A458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7725F0" w:rsidRPr="007725F0" w14:paraId="6612852C" w14:textId="77777777" w:rsidTr="00B33E5D">
        <w:trPr>
          <w:trHeight w:val="462"/>
        </w:trPr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1635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Törvényes gondviselő /gyám neve:</w:t>
            </w:r>
          </w:p>
        </w:tc>
        <w:tc>
          <w:tcPr>
            <w:tcW w:w="33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CF04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7725F0" w:rsidRPr="007725F0" w14:paraId="62A0A916" w14:textId="77777777" w:rsidTr="00B33E5D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614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 w:eastAsia="hu-HU"/>
              </w:rPr>
              <w:t>A továbbtanulásra kiválasztott iskola adatai</w:t>
            </w:r>
          </w:p>
        </w:tc>
      </w:tr>
      <w:tr w:rsidR="007725F0" w:rsidRPr="007725F0" w14:paraId="7BA545B3" w14:textId="77777777" w:rsidTr="00B33E5D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984" w14:textId="62F2409B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hu-HU" w:eastAsia="hu-HU"/>
              </w:rPr>
              <w:t xml:space="preserve">Semmelweis Egyetem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hu-HU" w:eastAsia="hu-HU"/>
              </w:rPr>
              <w:t>Kanizsai Dorottya Többcélú Szakképző Intézménye</w:t>
            </w:r>
          </w:p>
        </w:tc>
      </w:tr>
      <w:tr w:rsidR="007725F0" w:rsidRPr="007725F0" w14:paraId="7531C193" w14:textId="77777777" w:rsidTr="00B33E5D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1AF" w14:textId="1DAF3ED1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hu-HU" w:eastAsia="hu-HU"/>
              </w:rPr>
              <w:t>3100 Salgótarján, Acélgyári út 73.</w:t>
            </w:r>
          </w:p>
        </w:tc>
      </w:tr>
      <w:tr w:rsidR="007725F0" w:rsidRPr="007725F0" w14:paraId="6AB3882C" w14:textId="77777777" w:rsidTr="00B33E5D">
        <w:trPr>
          <w:trHeight w:val="462"/>
        </w:trPr>
        <w:tc>
          <w:tcPr>
            <w:tcW w:w="1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DC1DCA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F8BBF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586" w14:textId="1473FEDF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3100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- Egészségügy 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–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csecsemő- és gyermekápoló</w:t>
            </w:r>
          </w:p>
        </w:tc>
      </w:tr>
      <w:tr w:rsidR="007725F0" w:rsidRPr="007725F0" w14:paraId="1D388B1F" w14:textId="77777777" w:rsidTr="00B33E5D">
        <w:trPr>
          <w:trHeight w:val="462"/>
        </w:trPr>
        <w:tc>
          <w:tcPr>
            <w:tcW w:w="169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BFFAB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404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D53" w14:textId="4E3A0D5B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3200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– Egészségügy – általános ápoló</w:t>
            </w:r>
          </w:p>
        </w:tc>
      </w:tr>
      <w:tr w:rsidR="007725F0" w:rsidRPr="007725F0" w14:paraId="3A099716" w14:textId="77777777" w:rsidTr="00B33E5D">
        <w:trPr>
          <w:trHeight w:val="462"/>
        </w:trPr>
        <w:tc>
          <w:tcPr>
            <w:tcW w:w="169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3DE261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6CF7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5BE" w14:textId="4E1AC56E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3300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Szociális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kisgyermekgondozó, -nevelő</w:t>
            </w:r>
          </w:p>
        </w:tc>
      </w:tr>
      <w:tr w:rsidR="007725F0" w:rsidRPr="007725F0" w14:paraId="1BC81DFE" w14:textId="77777777" w:rsidTr="00B33E5D">
        <w:trPr>
          <w:trHeight w:val="462"/>
        </w:trPr>
        <w:tc>
          <w:tcPr>
            <w:tcW w:w="169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5F166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97B2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FA3" w14:textId="7414F46F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3600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 - Egészségügy – Alapápolási munkatárs </w:t>
            </w:r>
          </w:p>
        </w:tc>
      </w:tr>
    </w:tbl>
    <w:p w14:paraId="4542D3B8" w14:textId="40EEB083" w:rsid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1FF66822" w14:textId="4B05B253" w:rsid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3496E90E" w14:textId="1C777BD4" w:rsid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2ED64145" w14:textId="6C92B1F4" w:rsid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52C1DF31" w14:textId="729C36E3" w:rsid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6DF2855E" w14:textId="72A40885" w:rsid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19E7DD1D" w14:textId="77777777" w:rsid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1277C8F7" w14:textId="77777777" w:rsidR="007725F0" w:rsidRP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910"/>
        <w:gridCol w:w="736"/>
        <w:gridCol w:w="5012"/>
      </w:tblGrid>
      <w:tr w:rsidR="007725F0" w:rsidRPr="007725F0" w14:paraId="1DC3B636" w14:textId="77777777" w:rsidTr="00B33E5D">
        <w:trPr>
          <w:trHeight w:val="7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1808" w14:textId="1FDF1B51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hu-HU" w:eastAsia="hu-HU"/>
              </w:rPr>
              <w:lastRenderedPageBreak/>
              <w:t>Szülőkre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hu-HU" w:eastAsia="hu-HU"/>
              </w:rPr>
              <w:t>/Gondviselőre</w:t>
            </w: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val="hu-HU" w:eastAsia="hu-HU"/>
              </w:rPr>
              <w:t xml:space="preserve"> vonatkozó adatok</w:t>
            </w:r>
          </w:p>
        </w:tc>
      </w:tr>
      <w:tr w:rsidR="007725F0" w:rsidRPr="007725F0" w14:paraId="7A4D8411" w14:textId="77777777" w:rsidTr="00B33E5D">
        <w:trPr>
          <w:trHeight w:val="462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E25" w14:textId="3E1765B6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hu-HU" w:eastAsia="hu-HU"/>
              </w:rPr>
              <w:t>Anya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hu-HU" w:eastAsia="hu-HU"/>
              </w:rPr>
              <w:t>/Gondviselő</w:t>
            </w: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hu-HU" w:eastAsia="hu-HU"/>
              </w:rPr>
              <w:t xml:space="preserve"> neve: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FCB0D" w14:textId="01F3101E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Apa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/Gondviselő</w:t>
            </w: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 xml:space="preserve"> neve: 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7725F0" w:rsidRPr="007725F0" w14:paraId="4C9FE0E0" w14:textId="77777777" w:rsidTr="00B33E5D">
        <w:trPr>
          <w:trHeight w:val="462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071EC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 xml:space="preserve">Anya e-mailje: 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F1404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Apa e-mailje:  </w:t>
            </w:r>
          </w:p>
        </w:tc>
      </w:tr>
      <w:tr w:rsidR="007725F0" w:rsidRPr="007725F0" w14:paraId="364E1C62" w14:textId="77777777" w:rsidTr="00B33E5D">
        <w:trPr>
          <w:trHeight w:val="462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2E24B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lang w:val="hu-HU" w:eastAsia="hu-HU"/>
              </w:rPr>
              <w:t>Anya telefonszáma:</w:t>
            </w: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026D2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Apa telefon száma: </w:t>
            </w:r>
          </w:p>
        </w:tc>
      </w:tr>
      <w:tr w:rsidR="007725F0" w:rsidRPr="007725F0" w14:paraId="05034821" w14:textId="77777777" w:rsidTr="00B33E5D">
        <w:trPr>
          <w:trHeight w:val="46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AA20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Kizárólagosan Ön-e a gondviselő?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7540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igen*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FA2E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nem</w:t>
            </w:r>
          </w:p>
        </w:tc>
        <w:tc>
          <w:tcPr>
            <w:tcW w:w="2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A00F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hu-HU" w:eastAsia="hu-HU"/>
              </w:rPr>
            </w:pPr>
          </w:p>
        </w:tc>
      </w:tr>
      <w:tr w:rsidR="007725F0" w:rsidRPr="007725F0" w14:paraId="21541054" w14:textId="77777777" w:rsidTr="00B33E5D">
        <w:trPr>
          <w:trHeight w:val="4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3F2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hu-HU" w:eastAsia="hu-HU"/>
              </w:rPr>
              <w:t>*Amennyiben az igent jelöli meg, kérjük az erre vonatkozó jogerős bírósági határozatot.</w:t>
            </w:r>
          </w:p>
        </w:tc>
      </w:tr>
    </w:tbl>
    <w:p w14:paraId="31033232" w14:textId="77777777" w:rsidR="007725F0" w:rsidRPr="007725F0" w:rsidRDefault="007725F0" w:rsidP="007725F0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color w:val="auto"/>
          <w:sz w:val="15"/>
          <w:szCs w:val="17"/>
          <w:lang w:val="hu-HU"/>
        </w:rPr>
      </w:pPr>
    </w:p>
    <w:p w14:paraId="62A96D2C" w14:textId="77777777" w:rsidR="007725F0" w:rsidRPr="007725F0" w:rsidRDefault="007725F0" w:rsidP="007725F0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color w:val="auto"/>
          <w:sz w:val="15"/>
          <w:szCs w:val="17"/>
          <w:lang w:val="hu-HU"/>
        </w:rPr>
      </w:pPr>
    </w:p>
    <w:tbl>
      <w:tblPr>
        <w:tblW w:w="33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747"/>
        <w:gridCol w:w="747"/>
        <w:gridCol w:w="1100"/>
        <w:gridCol w:w="615"/>
      </w:tblGrid>
      <w:tr w:rsidR="007725F0" w:rsidRPr="007725F0" w14:paraId="35FDDF68" w14:textId="77777777" w:rsidTr="007725F0">
        <w:trPr>
          <w:trHeight w:val="57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15FE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tantárgyak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F0E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>7. évf.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7540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  <w:t xml:space="preserve">8. évf. 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F7F0" w14:textId="77777777" w:rsidR="007725F0" w:rsidRPr="007725F0" w:rsidRDefault="007725F0" w:rsidP="007725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515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E6363F1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7725F0" w:rsidRPr="007725F0" w14:paraId="250E711F" w14:textId="77777777" w:rsidTr="007725F0">
        <w:trPr>
          <w:trHeight w:val="46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5DDD" w14:textId="5C549FC3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magyar nyelv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D341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5B00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E88B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5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24C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7725F0" w:rsidRPr="007725F0" w14:paraId="54E30472" w14:textId="77777777" w:rsidTr="007725F0">
        <w:trPr>
          <w:trHeight w:val="46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7EFD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magyar irodalom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9C0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5C6D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749F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EC59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7725F0" w:rsidRPr="007725F0" w14:paraId="5EFF0A96" w14:textId="77777777" w:rsidTr="007725F0">
        <w:trPr>
          <w:trHeight w:val="46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7BC2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történelem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7BFF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BA28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662C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976C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7725F0" w:rsidRPr="007725F0" w14:paraId="15F5D067" w14:textId="77777777" w:rsidTr="007725F0">
        <w:trPr>
          <w:trHeight w:val="46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FC2C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matematika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277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FA16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E313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3BE0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7725F0" w:rsidRPr="007725F0" w14:paraId="4916B362" w14:textId="77777777" w:rsidTr="007725F0">
        <w:trPr>
          <w:trHeight w:val="46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299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idegen nyelv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D62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C1D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6144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212D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  <w:tr w:rsidR="007725F0" w:rsidRPr="007725F0" w14:paraId="3CA59DFE" w14:textId="77777777" w:rsidTr="007725F0">
        <w:trPr>
          <w:trHeight w:val="46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025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biológia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913E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BB09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1500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547A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hu-HU" w:eastAsia="hu-HU"/>
              </w:rPr>
            </w:pPr>
          </w:p>
        </w:tc>
      </w:tr>
    </w:tbl>
    <w:p w14:paraId="21A0D527" w14:textId="77777777" w:rsidR="007725F0" w:rsidRP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321E043F" w14:textId="77777777" w:rsidR="007725F0" w:rsidRP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4495BEE0" w14:textId="77777777" w:rsidR="007725F0" w:rsidRPr="007725F0" w:rsidRDefault="007725F0" w:rsidP="007725F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17"/>
          <w:lang w:val="hu-HU"/>
        </w:rPr>
      </w:pPr>
    </w:p>
    <w:p w14:paraId="39ACDE71" w14:textId="77777777" w:rsidR="007725F0" w:rsidRPr="007725F0" w:rsidRDefault="007725F0" w:rsidP="007725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rebuchet MS" w:hAnsi="Trebuchet MS" w:cs="Montserrat"/>
          <w:sz w:val="19"/>
          <w:szCs w:val="19"/>
          <w:lang w:val="hu-HU"/>
        </w:rPr>
      </w:pPr>
    </w:p>
    <w:p w14:paraId="37DE6680" w14:textId="77777777" w:rsidR="007725F0" w:rsidRPr="007725F0" w:rsidRDefault="007725F0" w:rsidP="007725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rebuchet MS" w:hAnsi="Trebuchet MS" w:cs="Montserrat"/>
          <w:sz w:val="19"/>
          <w:szCs w:val="19"/>
          <w:lang w:val="hu-HU"/>
        </w:rPr>
      </w:pPr>
    </w:p>
    <w:p w14:paraId="6A0F17FC" w14:textId="00EA50CE" w:rsidR="007725F0" w:rsidRPr="007725F0" w:rsidRDefault="007725F0" w:rsidP="007725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………………..</w:t>
      </w:r>
      <w:r w:rsidRPr="007725F0">
        <w:rPr>
          <w:rFonts w:ascii="Times New Roman" w:hAnsi="Times New Roman" w:cs="Times New Roman"/>
          <w:sz w:val="24"/>
          <w:szCs w:val="24"/>
          <w:lang w:val="hu-HU"/>
        </w:rPr>
        <w:t>, 2025. ……………….................</w:t>
      </w:r>
    </w:p>
    <w:p w14:paraId="6018166E" w14:textId="77777777" w:rsidR="007725F0" w:rsidRPr="007725F0" w:rsidRDefault="007725F0" w:rsidP="007725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17216BC8" w14:textId="77777777" w:rsidR="007725F0" w:rsidRPr="007725F0" w:rsidRDefault="007725F0" w:rsidP="007725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11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3980"/>
        <w:gridCol w:w="3840"/>
      </w:tblGrid>
      <w:tr w:rsidR="007725F0" w:rsidRPr="007725F0" w14:paraId="4C714A16" w14:textId="77777777" w:rsidTr="00B33E5D">
        <w:trPr>
          <w:trHeight w:val="46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87C2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……………………………..</w:t>
            </w:r>
          </w:p>
        </w:tc>
        <w:tc>
          <w:tcPr>
            <w:tcW w:w="3980" w:type="dxa"/>
            <w:vAlign w:val="center"/>
          </w:tcPr>
          <w:p w14:paraId="78D50ED7" w14:textId="77777777" w:rsidR="007725F0" w:rsidRPr="007725F0" w:rsidRDefault="007725F0" w:rsidP="007725F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……………………......</w:t>
            </w:r>
          </w:p>
        </w:tc>
        <w:tc>
          <w:tcPr>
            <w:tcW w:w="3840" w:type="dxa"/>
            <w:vAlign w:val="center"/>
          </w:tcPr>
          <w:p w14:paraId="20A74791" w14:textId="3091992E" w:rsidR="007725F0" w:rsidRPr="007725F0" w:rsidRDefault="007725F0" w:rsidP="007725F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7725F0" w:rsidRPr="007725F0" w14:paraId="5120C9EE" w14:textId="77777777" w:rsidTr="00B33E5D">
        <w:trPr>
          <w:trHeight w:val="98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019D" w14:textId="77777777" w:rsidR="007725F0" w:rsidRPr="007725F0" w:rsidRDefault="007725F0" w:rsidP="007725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 xml:space="preserve">          Tanuló aláírása</w:t>
            </w:r>
          </w:p>
        </w:tc>
        <w:tc>
          <w:tcPr>
            <w:tcW w:w="0" w:type="auto"/>
            <w:vAlign w:val="center"/>
          </w:tcPr>
          <w:p w14:paraId="332EB2C9" w14:textId="77777777" w:rsidR="007725F0" w:rsidRPr="007725F0" w:rsidRDefault="007725F0" w:rsidP="007725F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Gondviselő</w:t>
            </w:r>
            <w:proofErr w:type="spellEnd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aláírása</w:t>
            </w:r>
            <w:proofErr w:type="spellEnd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</w:p>
        </w:tc>
        <w:tc>
          <w:tcPr>
            <w:tcW w:w="0" w:type="auto"/>
            <w:vAlign w:val="center"/>
          </w:tcPr>
          <w:p w14:paraId="218D9F30" w14:textId="77777777" w:rsidR="007725F0" w:rsidRPr="007725F0" w:rsidRDefault="007725F0" w:rsidP="007725F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hu-HU" w:eastAsia="hu-HU"/>
              </w:rPr>
            </w:pPr>
            <w:proofErr w:type="spellStart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Gondviselő</w:t>
            </w:r>
            <w:proofErr w:type="spellEnd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aláírása</w:t>
            </w:r>
            <w:proofErr w:type="spellEnd"/>
            <w:r w:rsidRPr="0077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</w:p>
        </w:tc>
      </w:tr>
    </w:tbl>
    <w:p w14:paraId="71EF92F7" w14:textId="77777777" w:rsidR="007725F0" w:rsidRPr="007725F0" w:rsidRDefault="007725F0" w:rsidP="007725F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13015661" w14:textId="355B8667" w:rsidR="00AB125B" w:rsidRPr="00E848F9" w:rsidRDefault="00AB125B" w:rsidP="00AB125B">
      <w:pPr>
        <w:spacing w:line="360" w:lineRule="auto"/>
        <w:rPr>
          <w:rFonts w:asciiTheme="minorHAnsi" w:hAnsiTheme="minorHAnsi" w:cstheme="minorHAnsi"/>
          <w:sz w:val="24"/>
          <w:szCs w:val="24"/>
          <w:lang w:val="hu-HU"/>
        </w:rPr>
      </w:pPr>
    </w:p>
    <w:p w14:paraId="01DAAEAE" w14:textId="1045A1DC" w:rsidR="00AB125B" w:rsidRPr="00E848F9" w:rsidRDefault="00AB125B" w:rsidP="0060058B">
      <w:pPr>
        <w:spacing w:after="0"/>
        <w:rPr>
          <w:rFonts w:asciiTheme="minorHAnsi" w:hAnsiTheme="minorHAnsi" w:cstheme="minorHAnsi"/>
          <w:sz w:val="24"/>
          <w:szCs w:val="24"/>
          <w:lang w:val="hu-HU"/>
        </w:rPr>
      </w:pPr>
      <w:r w:rsidRPr="00E848F9">
        <w:rPr>
          <w:rFonts w:asciiTheme="minorHAnsi" w:hAnsiTheme="minorHAnsi" w:cstheme="minorHAnsi"/>
          <w:sz w:val="24"/>
          <w:szCs w:val="24"/>
          <w:lang w:val="hu-HU"/>
        </w:rPr>
        <w:t xml:space="preserve">        </w:t>
      </w:r>
      <w:r w:rsidRPr="00E848F9">
        <w:rPr>
          <w:rFonts w:asciiTheme="minorHAnsi" w:hAnsiTheme="minorHAnsi" w:cstheme="minorHAnsi"/>
          <w:sz w:val="24"/>
          <w:szCs w:val="24"/>
          <w:lang w:val="hu-HU"/>
        </w:rPr>
        <w:tab/>
      </w:r>
      <w:r w:rsidRPr="00E848F9">
        <w:rPr>
          <w:rFonts w:asciiTheme="minorHAnsi" w:hAnsiTheme="minorHAnsi" w:cstheme="minorHAnsi"/>
          <w:sz w:val="24"/>
          <w:szCs w:val="24"/>
          <w:lang w:val="hu-HU"/>
        </w:rPr>
        <w:tab/>
      </w:r>
      <w:r w:rsidRPr="00E848F9">
        <w:rPr>
          <w:rFonts w:asciiTheme="minorHAnsi" w:hAnsiTheme="minorHAnsi" w:cstheme="minorHAnsi"/>
          <w:sz w:val="24"/>
          <w:szCs w:val="24"/>
          <w:lang w:val="hu-HU"/>
        </w:rPr>
        <w:tab/>
      </w:r>
      <w:r w:rsidRPr="00E848F9">
        <w:rPr>
          <w:rFonts w:asciiTheme="minorHAnsi" w:hAnsiTheme="minorHAnsi" w:cstheme="minorHAnsi"/>
          <w:sz w:val="24"/>
          <w:szCs w:val="24"/>
          <w:lang w:val="hu-HU"/>
        </w:rPr>
        <w:tab/>
      </w:r>
      <w:r w:rsidRPr="00E848F9">
        <w:rPr>
          <w:rFonts w:asciiTheme="minorHAnsi" w:hAnsiTheme="minorHAnsi" w:cstheme="minorHAnsi"/>
          <w:sz w:val="24"/>
          <w:szCs w:val="24"/>
          <w:lang w:val="hu-HU"/>
        </w:rPr>
        <w:tab/>
      </w:r>
      <w:r w:rsidR="00FA073E" w:rsidRPr="00E848F9">
        <w:rPr>
          <w:rFonts w:asciiTheme="minorHAnsi" w:hAnsiTheme="minorHAnsi" w:cstheme="minorHAnsi"/>
          <w:sz w:val="24"/>
          <w:szCs w:val="24"/>
          <w:lang w:val="hu-HU"/>
        </w:rPr>
        <w:tab/>
      </w:r>
      <w:r w:rsidRPr="00E848F9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14:paraId="5D73370E" w14:textId="63898DED" w:rsidR="005D3C78" w:rsidRPr="00E848F9" w:rsidRDefault="005D3C78" w:rsidP="00AB125B">
      <w:pPr>
        <w:spacing w:after="0"/>
        <w:rPr>
          <w:rFonts w:asciiTheme="minorHAnsi" w:hAnsiTheme="minorHAnsi" w:cstheme="minorHAnsi"/>
          <w:sz w:val="24"/>
          <w:szCs w:val="24"/>
          <w:lang w:val="hu-HU"/>
        </w:rPr>
      </w:pPr>
      <w:r w:rsidRPr="00E848F9">
        <w:rPr>
          <w:rFonts w:asciiTheme="minorHAnsi" w:hAnsiTheme="minorHAnsi" w:cstheme="minorHAnsi"/>
          <w:sz w:val="24"/>
          <w:szCs w:val="24"/>
          <w:lang w:val="hu-HU"/>
        </w:rPr>
        <w:t xml:space="preserve">    </w:t>
      </w:r>
    </w:p>
    <w:p w14:paraId="22F1BD49" w14:textId="1FA1E809" w:rsidR="005D3C78" w:rsidRPr="00E848F9" w:rsidRDefault="005D3C78" w:rsidP="00AB125B">
      <w:pPr>
        <w:spacing w:after="0"/>
        <w:rPr>
          <w:rFonts w:asciiTheme="minorHAnsi" w:hAnsiTheme="minorHAnsi" w:cstheme="minorHAnsi"/>
          <w:sz w:val="24"/>
          <w:szCs w:val="24"/>
          <w:lang w:val="hu-HU"/>
        </w:rPr>
      </w:pPr>
      <w:r w:rsidRPr="00E848F9">
        <w:rPr>
          <w:rFonts w:asciiTheme="minorHAnsi" w:hAnsiTheme="minorHAnsi" w:cstheme="minorHAnsi"/>
          <w:sz w:val="24"/>
          <w:szCs w:val="24"/>
          <w:lang w:val="hu-HU"/>
        </w:rPr>
        <w:t xml:space="preserve">            </w:t>
      </w:r>
      <w:bookmarkStart w:id="0" w:name="_GoBack"/>
      <w:bookmarkEnd w:id="0"/>
    </w:p>
    <w:p w14:paraId="1822D974" w14:textId="720CB654" w:rsidR="00AB125B" w:rsidRPr="00E848F9" w:rsidRDefault="00AB125B" w:rsidP="00AB125B">
      <w:pPr>
        <w:rPr>
          <w:rFonts w:asciiTheme="minorHAnsi" w:hAnsiTheme="minorHAnsi" w:cstheme="minorHAnsi"/>
          <w:sz w:val="24"/>
          <w:szCs w:val="24"/>
          <w:lang w:val="hu-HU"/>
        </w:rPr>
      </w:pPr>
    </w:p>
    <w:p w14:paraId="0BFCECCB" w14:textId="77777777" w:rsidR="00AB125B" w:rsidRPr="00E848F9" w:rsidRDefault="00AB125B" w:rsidP="00AB125B">
      <w:pPr>
        <w:rPr>
          <w:rFonts w:asciiTheme="minorHAnsi" w:hAnsiTheme="minorHAnsi" w:cstheme="minorHAnsi"/>
          <w:sz w:val="24"/>
          <w:szCs w:val="24"/>
          <w:lang w:val="hu-HU"/>
        </w:rPr>
      </w:pPr>
    </w:p>
    <w:p w14:paraId="0114DD53" w14:textId="77777777" w:rsidR="00AB125B" w:rsidRPr="00E848F9" w:rsidRDefault="00AB125B" w:rsidP="00AB125B">
      <w:pPr>
        <w:rPr>
          <w:rFonts w:asciiTheme="minorHAnsi" w:hAnsiTheme="minorHAnsi" w:cstheme="minorHAnsi"/>
          <w:sz w:val="24"/>
          <w:szCs w:val="24"/>
          <w:lang w:val="hu-HU"/>
        </w:rPr>
      </w:pPr>
    </w:p>
    <w:sectPr w:rsidR="00AB125B" w:rsidRPr="00E848F9" w:rsidSect="008C69F9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221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7C18" w14:textId="77777777" w:rsidR="00401EFC" w:rsidRDefault="00401EFC" w:rsidP="00C833F0">
      <w:pPr>
        <w:spacing w:after="0"/>
      </w:pPr>
      <w:r>
        <w:separator/>
      </w:r>
    </w:p>
  </w:endnote>
  <w:endnote w:type="continuationSeparator" w:id="0">
    <w:p w14:paraId="3CC694AE" w14:textId="77777777" w:rsidR="00401EFC" w:rsidRDefault="00401EF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ira Sans">
    <w:altName w:val="Times New Roman"/>
    <w:charset w:val="00"/>
    <w:family w:val="swiss"/>
    <w:pitch w:val="variable"/>
    <w:sig w:usb0="00000001" w:usb1="00000001" w:usb2="00000000" w:usb3="00000000" w:csb0="0000019F" w:csb1="00000000"/>
  </w:font>
  <w:font w:name="Montserrat">
    <w:altName w:val="Calibri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3978" w14:textId="237AEE69" w:rsidR="00BD176B" w:rsidRPr="00C00884" w:rsidRDefault="00BD176B" w:rsidP="00BD176B">
    <w:pPr>
      <w:pStyle w:val="llb"/>
      <w:rPr>
        <w:rFonts w:ascii="Trebuchet MS" w:hAnsi="Trebuchet MS"/>
        <w:color w:val="242F62"/>
        <w:sz w:val="16"/>
        <w:szCs w:val="16"/>
        <w:lang w:val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3BB67BA0" wp14:editId="4673A710">
              <wp:simplePos x="0" y="0"/>
              <wp:positionH relativeFrom="column">
                <wp:posOffset>-635</wp:posOffset>
              </wp:positionH>
              <wp:positionV relativeFrom="paragraph">
                <wp:posOffset>-125730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AE3039B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-9.9pt" to="454.3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" strokecolor="#242f62" strokeweight="1.5pt">
              <v:stroke joinstyle="miter"/>
            </v:line>
          </w:pict>
        </mc:Fallback>
      </mc:AlternateContent>
    </w:r>
    <w:r w:rsidRPr="00C00884">
      <w:rPr>
        <w:rFonts w:ascii="Trebuchet MS" w:hAnsi="Trebuchet MS"/>
        <w:b/>
        <w:color w:val="242F62"/>
        <w:sz w:val="16"/>
        <w:szCs w:val="16"/>
        <w:lang w:val="hu-HU"/>
      </w:rPr>
      <w:t>Cím:</w:t>
    </w:r>
    <w:r w:rsidRPr="00C00884">
      <w:rPr>
        <w:rFonts w:ascii="Trebuchet MS" w:hAnsi="Trebuchet MS"/>
        <w:color w:val="242F62"/>
        <w:sz w:val="16"/>
        <w:szCs w:val="16"/>
        <w:lang w:val="hu-HU"/>
      </w:rPr>
      <w:t xml:space="preserve"> 3100 Salgótarján, Acélgyári út 73.</w:t>
    </w:r>
  </w:p>
  <w:p w14:paraId="4A95BB49" w14:textId="2470133B" w:rsidR="00BD176B" w:rsidRPr="00C00884" w:rsidRDefault="00BD176B" w:rsidP="00BD176B">
    <w:pPr>
      <w:pStyle w:val="llb"/>
      <w:rPr>
        <w:rFonts w:ascii="Trebuchet MS" w:hAnsi="Trebuchet MS"/>
        <w:color w:val="242F62"/>
        <w:sz w:val="16"/>
        <w:szCs w:val="16"/>
        <w:lang w:val="hu-HU"/>
      </w:rPr>
    </w:pPr>
    <w:r w:rsidRPr="00C00884">
      <w:rPr>
        <w:rFonts w:ascii="Trebuchet MS" w:hAnsi="Trebuchet MS"/>
        <w:b/>
        <w:color w:val="242F62"/>
        <w:sz w:val="16"/>
        <w:szCs w:val="16"/>
        <w:lang w:val="hu-HU"/>
      </w:rPr>
      <w:t>E-mail:</w:t>
    </w:r>
    <w:r w:rsidRPr="00C00884">
      <w:rPr>
        <w:rFonts w:ascii="Trebuchet MS" w:hAnsi="Trebuchet MS"/>
        <w:color w:val="242F62"/>
        <w:sz w:val="16"/>
        <w:szCs w:val="16"/>
        <w:lang w:val="hu-HU"/>
      </w:rPr>
      <w:t xml:space="preserve"> titkarsag.kanizsai@semmelweis-univ.hu</w:t>
    </w:r>
  </w:p>
  <w:p w14:paraId="6D3EC1C0" w14:textId="391EAE37" w:rsidR="00BD176B" w:rsidRPr="00C00884" w:rsidRDefault="00BD176B" w:rsidP="00BD176B">
    <w:pPr>
      <w:pStyle w:val="llb"/>
      <w:rPr>
        <w:rFonts w:ascii="Trebuchet MS" w:hAnsi="Trebuchet MS"/>
        <w:color w:val="242F62"/>
        <w:sz w:val="16"/>
        <w:szCs w:val="16"/>
        <w:lang w:val="hu-HU"/>
      </w:rPr>
    </w:pPr>
    <w:r w:rsidRPr="00C00884">
      <w:rPr>
        <w:rFonts w:ascii="Trebuchet MS" w:hAnsi="Trebuchet MS"/>
        <w:b/>
        <w:color w:val="242F62"/>
        <w:sz w:val="16"/>
        <w:szCs w:val="16"/>
        <w:lang w:val="hu-HU"/>
      </w:rPr>
      <w:t>Tel.:</w:t>
    </w:r>
    <w:r w:rsidRPr="00C00884">
      <w:rPr>
        <w:rFonts w:ascii="Trebuchet MS" w:hAnsi="Trebuchet MS"/>
        <w:color w:val="242F62"/>
        <w:sz w:val="16"/>
        <w:szCs w:val="16"/>
        <w:lang w:val="hu-HU"/>
      </w:rPr>
      <w:t xml:space="preserve"> +36-32 431-733</w:t>
    </w:r>
  </w:p>
  <w:p w14:paraId="1B9BC19D" w14:textId="43562EE5" w:rsidR="00BD176B" w:rsidRPr="00C00884" w:rsidRDefault="00BD176B" w:rsidP="00BD176B">
    <w:pPr>
      <w:pStyle w:val="llb"/>
      <w:rPr>
        <w:rFonts w:ascii="Trebuchet MS" w:hAnsi="Trebuchet MS"/>
        <w:b/>
        <w:color w:val="242F62"/>
        <w:sz w:val="16"/>
        <w:szCs w:val="16"/>
        <w:lang w:val="hu-HU"/>
      </w:rPr>
    </w:pPr>
    <w:proofErr w:type="spellStart"/>
    <w:r w:rsidRPr="00C00884">
      <w:rPr>
        <w:rFonts w:ascii="Trebuchet MS" w:hAnsi="Trebuchet MS"/>
        <w:b/>
        <w:color w:val="242F62"/>
        <w:sz w:val="16"/>
        <w:szCs w:val="16"/>
        <w:lang w:val="hu-HU"/>
      </w:rPr>
      <w:t>Web:https</w:t>
    </w:r>
    <w:proofErr w:type="spellEnd"/>
    <w:r w:rsidRPr="00C00884">
      <w:rPr>
        <w:rFonts w:ascii="Trebuchet MS" w:hAnsi="Trebuchet MS"/>
        <w:b/>
        <w:color w:val="242F62"/>
        <w:sz w:val="16"/>
        <w:szCs w:val="16"/>
        <w:lang w:val="hu-HU"/>
      </w:rPr>
      <w:t>://semmelweis.hu/</w:t>
    </w:r>
    <w:proofErr w:type="spellStart"/>
    <w:r w:rsidRPr="00C00884">
      <w:rPr>
        <w:rFonts w:ascii="Trebuchet MS" w:hAnsi="Trebuchet MS"/>
        <w:b/>
        <w:color w:val="242F62"/>
        <w:sz w:val="16"/>
        <w:szCs w:val="16"/>
        <w:lang w:val="hu-HU"/>
      </w:rPr>
      <w:t>kanizsaidorottya</w:t>
    </w:r>
    <w:proofErr w:type="spellEnd"/>
  </w:p>
  <w:p w14:paraId="3EB771CC" w14:textId="07F37FCF" w:rsidR="004418A3" w:rsidRPr="00AB5BD6" w:rsidRDefault="004418A3" w:rsidP="004418A3">
    <w:pPr>
      <w:pStyle w:val="llb"/>
      <w:rPr>
        <w:rFonts w:ascii="Trebuchet MS" w:hAnsi="Trebuchet MS"/>
        <w:b/>
        <w:sz w:val="16"/>
        <w:szCs w:val="1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9A2D3" w14:textId="5C0240E8" w:rsidR="001C4A72" w:rsidRPr="00C00884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607CD961" wp14:editId="2363558A">
              <wp:simplePos x="0" y="0"/>
              <wp:positionH relativeFrom="margin">
                <wp:align>left</wp:align>
              </wp:positionH>
              <wp:positionV relativeFrom="paragraph">
                <wp:posOffset>-131152</wp:posOffset>
              </wp:positionV>
              <wp:extent cx="5770880" cy="0"/>
              <wp:effectExtent l="0" t="0" r="0" b="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23079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-10.35pt" to="454.4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" strokecolor="#242f62" strokeweight="1.5pt">
              <v:stroke joinstyle="miter"/>
              <w10:wrap anchorx="margin"/>
            </v:line>
          </w:pict>
        </mc:Fallback>
      </mc:AlternateContent>
    </w:r>
    <w:bookmarkStart w:id="1" w:name="_Hlk88419077"/>
    <w:r w:rsidR="00B96174">
      <w:rPr>
        <w:rFonts w:ascii="Trebuchet MS" w:hAnsi="Trebuchet MS"/>
        <w:b/>
        <w:color w:val="242F62"/>
        <w:sz w:val="16"/>
        <w:szCs w:val="16"/>
        <w:lang w:val="hu-HU"/>
      </w:rPr>
      <w:t>C</w:t>
    </w:r>
    <w:r w:rsidRPr="00C00884">
      <w:rPr>
        <w:rFonts w:ascii="Trebuchet MS" w:hAnsi="Trebuchet MS"/>
        <w:b/>
        <w:color w:val="242F62"/>
        <w:sz w:val="16"/>
        <w:szCs w:val="16"/>
        <w:lang w:val="hu-HU"/>
      </w:rPr>
      <w:t>ím:</w:t>
    </w:r>
    <w:r w:rsidR="0045675E" w:rsidRPr="00C00884">
      <w:rPr>
        <w:rFonts w:ascii="Trebuchet MS" w:hAnsi="Trebuchet MS"/>
        <w:color w:val="242F62"/>
        <w:sz w:val="16"/>
        <w:szCs w:val="16"/>
        <w:lang w:val="hu-HU"/>
      </w:rPr>
      <w:t xml:space="preserve"> 3100 Salgótarján</w:t>
    </w:r>
    <w:r w:rsidR="00BC159E" w:rsidRPr="00C00884">
      <w:rPr>
        <w:rFonts w:ascii="Trebuchet MS" w:hAnsi="Trebuchet MS"/>
        <w:color w:val="242F62"/>
        <w:sz w:val="16"/>
        <w:szCs w:val="16"/>
        <w:lang w:val="hu-HU"/>
      </w:rPr>
      <w:t>,</w:t>
    </w:r>
    <w:r w:rsidR="0045675E" w:rsidRPr="00C00884">
      <w:rPr>
        <w:rFonts w:ascii="Trebuchet MS" w:hAnsi="Trebuchet MS"/>
        <w:color w:val="242F62"/>
        <w:sz w:val="16"/>
        <w:szCs w:val="16"/>
        <w:lang w:val="hu-HU"/>
      </w:rPr>
      <w:t xml:space="preserve"> Acélgyári út 73.</w:t>
    </w:r>
  </w:p>
  <w:p w14:paraId="63D82A54" w14:textId="32174D16" w:rsidR="001C4A72" w:rsidRPr="00C00884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hu-HU"/>
      </w:rPr>
    </w:pPr>
    <w:r w:rsidRPr="00C00884">
      <w:rPr>
        <w:rFonts w:ascii="Trebuchet MS" w:hAnsi="Trebuchet MS"/>
        <w:b/>
        <w:color w:val="242F62"/>
        <w:sz w:val="16"/>
        <w:szCs w:val="16"/>
        <w:lang w:val="hu-HU"/>
      </w:rPr>
      <w:t>E-mail:</w:t>
    </w:r>
    <w:r w:rsidR="0045675E" w:rsidRPr="00C00884">
      <w:rPr>
        <w:rFonts w:ascii="Trebuchet MS" w:hAnsi="Trebuchet MS"/>
        <w:color w:val="242F62"/>
        <w:sz w:val="16"/>
        <w:szCs w:val="16"/>
        <w:lang w:val="hu-HU"/>
      </w:rPr>
      <w:t xml:space="preserve"> titkarsag.kanizsai</w:t>
    </w:r>
    <w:r w:rsidR="004153D5" w:rsidRPr="00C00884">
      <w:rPr>
        <w:rFonts w:ascii="Trebuchet MS" w:hAnsi="Trebuchet MS"/>
        <w:color w:val="242F62"/>
        <w:sz w:val="16"/>
        <w:szCs w:val="16"/>
        <w:lang w:val="hu-HU"/>
      </w:rPr>
      <w:t>@semmelweis</w:t>
    </w:r>
    <w:r w:rsidR="001D15F3">
      <w:rPr>
        <w:rFonts w:ascii="Trebuchet MS" w:hAnsi="Trebuchet MS"/>
        <w:color w:val="242F62"/>
        <w:sz w:val="16"/>
        <w:szCs w:val="16"/>
        <w:lang w:val="hu-HU"/>
      </w:rPr>
      <w:t>.hu</w:t>
    </w:r>
  </w:p>
  <w:p w14:paraId="76DCC2C3" w14:textId="77777777" w:rsidR="001C4A72" w:rsidRPr="00C00884" w:rsidRDefault="001C4A72" w:rsidP="001C4A72">
    <w:pPr>
      <w:pStyle w:val="llb"/>
      <w:rPr>
        <w:rFonts w:ascii="Trebuchet MS" w:hAnsi="Trebuchet MS"/>
        <w:color w:val="242F62"/>
        <w:sz w:val="16"/>
        <w:szCs w:val="16"/>
        <w:lang w:val="hu-HU"/>
      </w:rPr>
    </w:pPr>
    <w:r w:rsidRPr="00C00884">
      <w:rPr>
        <w:rFonts w:ascii="Trebuchet MS" w:hAnsi="Trebuchet MS"/>
        <w:b/>
        <w:color w:val="242F62"/>
        <w:sz w:val="16"/>
        <w:szCs w:val="16"/>
        <w:lang w:val="hu-HU"/>
      </w:rPr>
      <w:t>Tel.:</w:t>
    </w:r>
    <w:r w:rsidR="0045675E" w:rsidRPr="00C00884">
      <w:rPr>
        <w:rFonts w:ascii="Trebuchet MS" w:hAnsi="Trebuchet MS"/>
        <w:color w:val="242F62"/>
        <w:sz w:val="16"/>
        <w:szCs w:val="16"/>
        <w:lang w:val="hu-HU"/>
      </w:rPr>
      <w:t xml:space="preserve"> +36-32 431-733</w:t>
    </w:r>
  </w:p>
  <w:p w14:paraId="0E28ADE0" w14:textId="171900B6" w:rsidR="001C4A72" w:rsidRPr="00C00884" w:rsidRDefault="00A624F1" w:rsidP="001C4A72">
    <w:pPr>
      <w:pStyle w:val="llb"/>
      <w:rPr>
        <w:rFonts w:ascii="Trebuchet MS" w:hAnsi="Trebuchet MS"/>
        <w:b/>
        <w:color w:val="242F62"/>
        <w:sz w:val="16"/>
        <w:szCs w:val="16"/>
        <w:lang w:val="hu-HU"/>
      </w:rPr>
    </w:pPr>
    <w:r w:rsidRPr="00C00884">
      <w:rPr>
        <w:rFonts w:ascii="Trebuchet MS" w:hAnsi="Trebuchet MS"/>
        <w:b/>
        <w:color w:val="242F62"/>
        <w:sz w:val="16"/>
        <w:szCs w:val="16"/>
        <w:lang w:val="hu-HU"/>
      </w:rPr>
      <w:t>Web: https://semmelweis.hu/kanizsaidorottya</w:t>
    </w:r>
  </w:p>
  <w:bookmarkEnd w:id="1"/>
  <w:p w14:paraId="49A327BE" w14:textId="77777777" w:rsidR="00B97DB5" w:rsidRPr="00AB5BD6" w:rsidRDefault="00B97DB5">
    <w:pPr>
      <w:pStyle w:val="llb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B170" w14:textId="77777777" w:rsidR="00401EFC" w:rsidRDefault="00401EFC" w:rsidP="00C833F0">
      <w:pPr>
        <w:spacing w:after="0"/>
      </w:pPr>
      <w:r>
        <w:separator/>
      </w:r>
    </w:p>
  </w:footnote>
  <w:footnote w:type="continuationSeparator" w:id="0">
    <w:p w14:paraId="163CBB90" w14:textId="77777777" w:rsidR="00401EFC" w:rsidRDefault="00401EF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FA34" w14:textId="0A87FACB" w:rsidR="00B97DB5" w:rsidRDefault="00A644F1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9D1023" wp14:editId="45800D66">
              <wp:simplePos x="0" y="0"/>
              <wp:positionH relativeFrom="page">
                <wp:posOffset>2543175</wp:posOffset>
              </wp:positionH>
              <wp:positionV relativeFrom="page">
                <wp:posOffset>219075</wp:posOffset>
              </wp:positionV>
              <wp:extent cx="4242435" cy="1428750"/>
              <wp:effectExtent l="0" t="0" r="5715" b="0"/>
              <wp:wrapThrough wrapText="bothSides">
                <wp:wrapPolygon edited="0">
                  <wp:start x="1649" y="0"/>
                  <wp:lineTo x="1649" y="21312"/>
                  <wp:lineTo x="21532" y="21312"/>
                  <wp:lineTo x="21532" y="0"/>
                  <wp:lineTo x="1649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4DF5E" w14:textId="77777777" w:rsidR="00B97DB5" w:rsidRPr="001D7E09" w:rsidRDefault="00B97DB5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1D7E09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4DB9F47C" w14:textId="77777777" w:rsidR="00B97DB5" w:rsidRPr="001D7E09" w:rsidRDefault="0045675E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D7E0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Kanizsai Dorottya Többcélú Szakképző Intézménye</w:t>
                          </w:r>
                        </w:p>
                        <w:p w14:paraId="71E522FE" w14:textId="77777777" w:rsidR="00B97DB5" w:rsidRPr="001D7E09" w:rsidRDefault="00B97DB5" w:rsidP="00B97DB5">
                          <w:pPr>
                            <w:rPr>
                              <w:color w:val="242F62"/>
                              <w:sz w:val="20"/>
                              <w:szCs w:val="20"/>
                              <w:lang w:val="hu-HU"/>
                            </w:rPr>
                          </w:pPr>
                        </w:p>
                        <w:p w14:paraId="7E7C6454" w14:textId="2FC4DA85" w:rsidR="00B97DB5" w:rsidRDefault="0092663D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</w:pPr>
                          <w:r w:rsidRPr="001D7E0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i</w:t>
                          </w:r>
                          <w:r w:rsidR="0045675E" w:rsidRPr="001D7E0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20"/>
                              <w:szCs w:val="20"/>
                            </w:rPr>
                            <w:t>gazgató</w:t>
                          </w:r>
                        </w:p>
                        <w:p w14:paraId="0521E6AD" w14:textId="30FD9CB4" w:rsidR="00B97DB5" w:rsidRPr="001D7E09" w:rsidRDefault="003F28BA" w:rsidP="00B97DB5">
                          <w:pPr>
                            <w:rPr>
                              <w:b/>
                              <w:color w:val="242F62"/>
                              <w:sz w:val="20"/>
                              <w:szCs w:val="20"/>
                              <w:lang w:val="hu-HU"/>
                            </w:rPr>
                          </w:pPr>
                          <w:r w:rsidRPr="001D7E09">
                            <w:rPr>
                              <w:rFonts w:ascii="Trebuchet MS" w:hAnsi="Trebuchet MS"/>
                              <w:b/>
                              <w:color w:val="242F62"/>
                              <w:sz w:val="20"/>
                              <w:szCs w:val="20"/>
                              <w:lang w:val="hu-HU"/>
                            </w:rPr>
                            <w:t>Radics Sándor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D102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00.25pt;margin-top:17.25pt;width:334.05pt;height:112.5pt;z-index:251666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" filled="f" stroked="f">
              <v:textbox inset="10mm,0,0,0">
                <w:txbxContent>
                  <w:p w14:paraId="5AC4DF5E" w14:textId="77777777" w:rsidR="00B97DB5" w:rsidRPr="001D7E09" w:rsidRDefault="00B97DB5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1D7E09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4DB9F47C" w14:textId="77777777" w:rsidR="00B97DB5" w:rsidRPr="001D7E09" w:rsidRDefault="0045675E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D7E0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Kanizsai Dorottya Többcélú Szakképző Intézménye</w:t>
                    </w:r>
                  </w:p>
                  <w:p w14:paraId="71E522FE" w14:textId="77777777" w:rsidR="00B97DB5" w:rsidRPr="001D7E09" w:rsidRDefault="00B97DB5" w:rsidP="00B97DB5">
                    <w:pPr>
                      <w:rPr>
                        <w:color w:val="242F62"/>
                        <w:sz w:val="20"/>
                        <w:szCs w:val="20"/>
                        <w:lang w:val="hu-HU"/>
                      </w:rPr>
                    </w:pPr>
                  </w:p>
                  <w:p w14:paraId="7E7C6454" w14:textId="2FC4DA85" w:rsidR="00B97DB5" w:rsidRDefault="0092663D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</w:pPr>
                    <w:r w:rsidRPr="001D7E0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i</w:t>
                    </w:r>
                    <w:r w:rsidR="0045675E" w:rsidRPr="001D7E0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20"/>
                        <w:szCs w:val="20"/>
                      </w:rPr>
                      <w:t>gazgató</w:t>
                    </w:r>
                  </w:p>
                  <w:p w14:paraId="0521E6AD" w14:textId="30FD9CB4" w:rsidR="00B97DB5" w:rsidRPr="001D7E09" w:rsidRDefault="003F28BA" w:rsidP="00B97DB5">
                    <w:pPr>
                      <w:rPr>
                        <w:b/>
                        <w:color w:val="242F62"/>
                        <w:sz w:val="20"/>
                        <w:szCs w:val="20"/>
                        <w:lang w:val="hu-HU"/>
                      </w:rPr>
                    </w:pPr>
                    <w:r w:rsidRPr="001D7E09">
                      <w:rPr>
                        <w:rFonts w:ascii="Trebuchet MS" w:hAnsi="Trebuchet MS"/>
                        <w:b/>
                        <w:color w:val="242F62"/>
                        <w:sz w:val="20"/>
                        <w:szCs w:val="20"/>
                        <w:lang w:val="hu-HU"/>
                      </w:rPr>
                      <w:t>Radics Sándor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2FB0C6E0" wp14:editId="78E27473">
          <wp:simplePos x="0" y="0"/>
          <wp:positionH relativeFrom="column">
            <wp:posOffset>-232215</wp:posOffset>
          </wp:positionH>
          <wp:positionV relativeFrom="paragraph">
            <wp:posOffset>-1170793</wp:posOffset>
          </wp:positionV>
          <wp:extent cx="1501553" cy="1445247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553" cy="14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0D3A9FBE" wp14:editId="1D0EEBE8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EF1492C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o:spid="_x0000_s1027" style="position:absolute;visibility:visible;mso-wrap-style:square" from="0,0" to="69,13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MYUr4AAADaAAAADwAAAGRycy9kb3ducmV2LnhtbERPTWvCQBC9F/wPywi9NRttKRKzEREs&#10;pbemAT0O2TEbzM6G7FTTf989FHp8vO9yN/tB3WiKfWADqywHRdwG23NnoPk6Pm1ARUG2OAQmAz8U&#10;YVctHkosbLjzJ91q6VQK4VigAScyFlrH1pHHmIWROHGXMHmUBKdO2wnvKdwPep3nr9pjz6nB4UgH&#10;R+21/vYGzr4Z5trh2/qFu/q0/xBun8WYx+W834ISmuVf/Od+twbS1nQl3QBd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UxhSvgAAANoAAAAPAAAAAAAAAAAAAAAAAKEC&#10;AABkcnMvZG93bnJldi54bWxQSwUGAAAAAAQABAD5AAAAjAMAAAAA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4hDMYAAADbAAAADwAAAGRycy9kb3ducmV2LnhtbESPP28CMQzF90p8h8hILFXJlQFVBwEh&#10;JP4MdCgwwOZe3MupF+e4pHDw6euhUjdb7/m9n6fzztfqSm2sAht4HWagiItgKy4NHA+rlzdQMSFb&#10;rAOTgTtFmM96T1PMbbjxB133qVQSwjFHAy6lJtc6Fo48xmFoiEX7Cq3HJGtbatviTcJ9rUdZNtYe&#10;K5YGhw0tHRXf+x9v4Pmx+Ty7TeTV5f208OvdZffAsTGDfreYgErUpX/z3/XWCr7Qyy8ygJ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+IQzGAAAA2wAAAA8AAAAAAAAA&#10;AAAAAAAAoQIAAGRycy9kb3ducmV2LnhtbFBLBQYAAAAABAAEAPkAAACUAwAAAAA=&#10;" strokecolor="#242f62" strokeweight="1.4pt">
                <v:stroke joinstyle="miter"/>
              </v:line>
            </v:group>
          </w:pict>
        </mc:Fallback>
      </mc:AlternateContent>
    </w:r>
  </w:p>
  <w:p w14:paraId="052F6EDE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AA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701692"/>
    <w:multiLevelType w:val="hybridMultilevel"/>
    <w:tmpl w:val="18EED98E"/>
    <w:lvl w:ilvl="0" w:tplc="332CA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CC349A"/>
    <w:multiLevelType w:val="hybridMultilevel"/>
    <w:tmpl w:val="720469CC"/>
    <w:lvl w:ilvl="0" w:tplc="B24236D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rinda" w:hAnsi="Vrinda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743CEF"/>
    <w:multiLevelType w:val="hybridMultilevel"/>
    <w:tmpl w:val="668C7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3F3C"/>
    <w:multiLevelType w:val="hybridMultilevel"/>
    <w:tmpl w:val="DB782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776"/>
    <w:multiLevelType w:val="hybridMultilevel"/>
    <w:tmpl w:val="DB74AA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C427B51"/>
    <w:multiLevelType w:val="hybridMultilevel"/>
    <w:tmpl w:val="85BE42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97CA3"/>
    <w:multiLevelType w:val="hybridMultilevel"/>
    <w:tmpl w:val="94A883F6"/>
    <w:lvl w:ilvl="0" w:tplc="332CA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95"/>
    <w:rsid w:val="00003EE4"/>
    <w:rsid w:val="000216F0"/>
    <w:rsid w:val="00040B58"/>
    <w:rsid w:val="00040F75"/>
    <w:rsid w:val="00054FDE"/>
    <w:rsid w:val="00066987"/>
    <w:rsid w:val="00096D62"/>
    <w:rsid w:val="000B3CD3"/>
    <w:rsid w:val="000B7018"/>
    <w:rsid w:val="000D7B79"/>
    <w:rsid w:val="000E2149"/>
    <w:rsid w:val="000F1927"/>
    <w:rsid w:val="000F2422"/>
    <w:rsid w:val="00106B74"/>
    <w:rsid w:val="001109D7"/>
    <w:rsid w:val="00123A8E"/>
    <w:rsid w:val="001247BA"/>
    <w:rsid w:val="00130014"/>
    <w:rsid w:val="0013120F"/>
    <w:rsid w:val="00132339"/>
    <w:rsid w:val="00136788"/>
    <w:rsid w:val="00150FBB"/>
    <w:rsid w:val="00167A4B"/>
    <w:rsid w:val="00167BDB"/>
    <w:rsid w:val="00174283"/>
    <w:rsid w:val="00176C21"/>
    <w:rsid w:val="00182359"/>
    <w:rsid w:val="0019441E"/>
    <w:rsid w:val="001A680C"/>
    <w:rsid w:val="001B1914"/>
    <w:rsid w:val="001B3589"/>
    <w:rsid w:val="001C4755"/>
    <w:rsid w:val="001C4A72"/>
    <w:rsid w:val="001D15F3"/>
    <w:rsid w:val="001D7E09"/>
    <w:rsid w:val="001F684A"/>
    <w:rsid w:val="00201DC1"/>
    <w:rsid w:val="0020674A"/>
    <w:rsid w:val="00210922"/>
    <w:rsid w:val="00227898"/>
    <w:rsid w:val="0023146B"/>
    <w:rsid w:val="0025130D"/>
    <w:rsid w:val="00270B67"/>
    <w:rsid w:val="00283859"/>
    <w:rsid w:val="00287EBE"/>
    <w:rsid w:val="002933EC"/>
    <w:rsid w:val="002B082D"/>
    <w:rsid w:val="002B22F2"/>
    <w:rsid w:val="002C31AC"/>
    <w:rsid w:val="002C54B0"/>
    <w:rsid w:val="002C5D45"/>
    <w:rsid w:val="002D31E2"/>
    <w:rsid w:val="002D4F4F"/>
    <w:rsid w:val="002E6D05"/>
    <w:rsid w:val="00301066"/>
    <w:rsid w:val="00312FCF"/>
    <w:rsid w:val="00322719"/>
    <w:rsid w:val="00325D05"/>
    <w:rsid w:val="00381D35"/>
    <w:rsid w:val="00390EAF"/>
    <w:rsid w:val="00391950"/>
    <w:rsid w:val="00392053"/>
    <w:rsid w:val="00392201"/>
    <w:rsid w:val="0039553E"/>
    <w:rsid w:val="003A1787"/>
    <w:rsid w:val="003A477D"/>
    <w:rsid w:val="003B2DA5"/>
    <w:rsid w:val="003B4E46"/>
    <w:rsid w:val="003B4F0A"/>
    <w:rsid w:val="003D0616"/>
    <w:rsid w:val="003D13D2"/>
    <w:rsid w:val="003D64AB"/>
    <w:rsid w:val="003E10D5"/>
    <w:rsid w:val="003F28BA"/>
    <w:rsid w:val="00401EFC"/>
    <w:rsid w:val="00403C47"/>
    <w:rsid w:val="00407F40"/>
    <w:rsid w:val="004153D5"/>
    <w:rsid w:val="004379AF"/>
    <w:rsid w:val="004418A3"/>
    <w:rsid w:val="0045675E"/>
    <w:rsid w:val="0047126A"/>
    <w:rsid w:val="004758AE"/>
    <w:rsid w:val="00484033"/>
    <w:rsid w:val="00492295"/>
    <w:rsid w:val="004A66E8"/>
    <w:rsid w:val="004B5E2A"/>
    <w:rsid w:val="004B6AFD"/>
    <w:rsid w:val="004B780C"/>
    <w:rsid w:val="004D37CE"/>
    <w:rsid w:val="004D3A06"/>
    <w:rsid w:val="004E7247"/>
    <w:rsid w:val="00505EE2"/>
    <w:rsid w:val="00512151"/>
    <w:rsid w:val="005124DD"/>
    <w:rsid w:val="00521902"/>
    <w:rsid w:val="00553463"/>
    <w:rsid w:val="00580249"/>
    <w:rsid w:val="00587129"/>
    <w:rsid w:val="005A3E5E"/>
    <w:rsid w:val="005C29CC"/>
    <w:rsid w:val="005D3C78"/>
    <w:rsid w:val="005E0D5E"/>
    <w:rsid w:val="005E0E1B"/>
    <w:rsid w:val="005F7C25"/>
    <w:rsid w:val="0060012F"/>
    <w:rsid w:val="0060058B"/>
    <w:rsid w:val="006065D4"/>
    <w:rsid w:val="0061238F"/>
    <w:rsid w:val="006268C6"/>
    <w:rsid w:val="006355E6"/>
    <w:rsid w:val="00642DED"/>
    <w:rsid w:val="00645D44"/>
    <w:rsid w:val="00651636"/>
    <w:rsid w:val="006807CE"/>
    <w:rsid w:val="006B1AB4"/>
    <w:rsid w:val="006B1BD0"/>
    <w:rsid w:val="006B46DF"/>
    <w:rsid w:val="006B6A8D"/>
    <w:rsid w:val="006C089B"/>
    <w:rsid w:val="006C7674"/>
    <w:rsid w:val="006E3A42"/>
    <w:rsid w:val="006E3F8A"/>
    <w:rsid w:val="006F46CB"/>
    <w:rsid w:val="0070678C"/>
    <w:rsid w:val="00707A8C"/>
    <w:rsid w:val="00707ABB"/>
    <w:rsid w:val="00720E07"/>
    <w:rsid w:val="007267B3"/>
    <w:rsid w:val="007276B9"/>
    <w:rsid w:val="0073212B"/>
    <w:rsid w:val="007356B0"/>
    <w:rsid w:val="00736EE5"/>
    <w:rsid w:val="00743806"/>
    <w:rsid w:val="0075212D"/>
    <w:rsid w:val="00762E8C"/>
    <w:rsid w:val="00763C58"/>
    <w:rsid w:val="00770E3D"/>
    <w:rsid w:val="007725F0"/>
    <w:rsid w:val="00772AD7"/>
    <w:rsid w:val="0079123B"/>
    <w:rsid w:val="00793ADE"/>
    <w:rsid w:val="007A1474"/>
    <w:rsid w:val="007B36DD"/>
    <w:rsid w:val="007B5D09"/>
    <w:rsid w:val="007D116A"/>
    <w:rsid w:val="007D6F28"/>
    <w:rsid w:val="007E529F"/>
    <w:rsid w:val="007E60B6"/>
    <w:rsid w:val="007E6FB1"/>
    <w:rsid w:val="007F100A"/>
    <w:rsid w:val="0082585B"/>
    <w:rsid w:val="00836A7F"/>
    <w:rsid w:val="008462F7"/>
    <w:rsid w:val="00867CB5"/>
    <w:rsid w:val="008718DA"/>
    <w:rsid w:val="00875FED"/>
    <w:rsid w:val="00876D33"/>
    <w:rsid w:val="0089198A"/>
    <w:rsid w:val="008A22A6"/>
    <w:rsid w:val="008A6166"/>
    <w:rsid w:val="008B7C05"/>
    <w:rsid w:val="008C69F9"/>
    <w:rsid w:val="008E1F2B"/>
    <w:rsid w:val="008E444E"/>
    <w:rsid w:val="008E6B59"/>
    <w:rsid w:val="008F01B3"/>
    <w:rsid w:val="008F386F"/>
    <w:rsid w:val="008F5178"/>
    <w:rsid w:val="009022B4"/>
    <w:rsid w:val="00913843"/>
    <w:rsid w:val="0092663D"/>
    <w:rsid w:val="00945A9A"/>
    <w:rsid w:val="0096366C"/>
    <w:rsid w:val="00965674"/>
    <w:rsid w:val="00980E9E"/>
    <w:rsid w:val="00982ABB"/>
    <w:rsid w:val="009937AA"/>
    <w:rsid w:val="00994966"/>
    <w:rsid w:val="009C1D17"/>
    <w:rsid w:val="009D7DA2"/>
    <w:rsid w:val="00A34AB3"/>
    <w:rsid w:val="00A450A5"/>
    <w:rsid w:val="00A62093"/>
    <w:rsid w:val="00A624F1"/>
    <w:rsid w:val="00A63AB3"/>
    <w:rsid w:val="00A644F1"/>
    <w:rsid w:val="00A920F8"/>
    <w:rsid w:val="00A9494A"/>
    <w:rsid w:val="00AA5FAF"/>
    <w:rsid w:val="00AB125B"/>
    <w:rsid w:val="00AB2133"/>
    <w:rsid w:val="00AB4BC8"/>
    <w:rsid w:val="00AB5BD6"/>
    <w:rsid w:val="00AD1BF6"/>
    <w:rsid w:val="00AD7CDF"/>
    <w:rsid w:val="00AF2D47"/>
    <w:rsid w:val="00B122DB"/>
    <w:rsid w:val="00B22169"/>
    <w:rsid w:val="00B62D2B"/>
    <w:rsid w:val="00B6373F"/>
    <w:rsid w:val="00B64AE1"/>
    <w:rsid w:val="00B716EF"/>
    <w:rsid w:val="00B87FCE"/>
    <w:rsid w:val="00B96174"/>
    <w:rsid w:val="00B97DB5"/>
    <w:rsid w:val="00BA13D1"/>
    <w:rsid w:val="00BB0048"/>
    <w:rsid w:val="00BC159E"/>
    <w:rsid w:val="00BC30AE"/>
    <w:rsid w:val="00BC3F67"/>
    <w:rsid w:val="00BD176B"/>
    <w:rsid w:val="00BE6B36"/>
    <w:rsid w:val="00BF5DF5"/>
    <w:rsid w:val="00C00884"/>
    <w:rsid w:val="00C0348B"/>
    <w:rsid w:val="00C35712"/>
    <w:rsid w:val="00C43511"/>
    <w:rsid w:val="00C811D6"/>
    <w:rsid w:val="00C833F0"/>
    <w:rsid w:val="00C856FD"/>
    <w:rsid w:val="00C9482F"/>
    <w:rsid w:val="00C97186"/>
    <w:rsid w:val="00C97251"/>
    <w:rsid w:val="00CA5AB6"/>
    <w:rsid w:val="00CB329D"/>
    <w:rsid w:val="00CC26E8"/>
    <w:rsid w:val="00CC2F42"/>
    <w:rsid w:val="00CD3C3F"/>
    <w:rsid w:val="00CD4F02"/>
    <w:rsid w:val="00CF371A"/>
    <w:rsid w:val="00D015BF"/>
    <w:rsid w:val="00D0366C"/>
    <w:rsid w:val="00D05316"/>
    <w:rsid w:val="00D14434"/>
    <w:rsid w:val="00D34FE9"/>
    <w:rsid w:val="00D35815"/>
    <w:rsid w:val="00D3594B"/>
    <w:rsid w:val="00D44C71"/>
    <w:rsid w:val="00D46375"/>
    <w:rsid w:val="00D52F41"/>
    <w:rsid w:val="00D6001E"/>
    <w:rsid w:val="00D60175"/>
    <w:rsid w:val="00D64FED"/>
    <w:rsid w:val="00D74B2A"/>
    <w:rsid w:val="00DB578E"/>
    <w:rsid w:val="00DC20EB"/>
    <w:rsid w:val="00DC32E1"/>
    <w:rsid w:val="00DC75F9"/>
    <w:rsid w:val="00DD523E"/>
    <w:rsid w:val="00DE45D2"/>
    <w:rsid w:val="00DE5A95"/>
    <w:rsid w:val="00E04753"/>
    <w:rsid w:val="00E0776E"/>
    <w:rsid w:val="00E1738D"/>
    <w:rsid w:val="00E30C2A"/>
    <w:rsid w:val="00E501FB"/>
    <w:rsid w:val="00E6692C"/>
    <w:rsid w:val="00E848F9"/>
    <w:rsid w:val="00E94D6D"/>
    <w:rsid w:val="00E9591F"/>
    <w:rsid w:val="00E969AD"/>
    <w:rsid w:val="00E96F17"/>
    <w:rsid w:val="00EB05EE"/>
    <w:rsid w:val="00EB365D"/>
    <w:rsid w:val="00EB64D1"/>
    <w:rsid w:val="00EC5439"/>
    <w:rsid w:val="00EC7A69"/>
    <w:rsid w:val="00ED563A"/>
    <w:rsid w:val="00EF0C2C"/>
    <w:rsid w:val="00F24A6D"/>
    <w:rsid w:val="00F379E7"/>
    <w:rsid w:val="00F96267"/>
    <w:rsid w:val="00FA073E"/>
    <w:rsid w:val="00FA1A24"/>
    <w:rsid w:val="00FA6016"/>
    <w:rsid w:val="00FA6808"/>
    <w:rsid w:val="00FC02C6"/>
    <w:rsid w:val="00FC15D3"/>
    <w:rsid w:val="00FC77E6"/>
    <w:rsid w:val="00FE3D42"/>
    <w:rsid w:val="00FF265B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3E4A9"/>
  <w14:defaultImageDpi w14:val="330"/>
  <w15:chartTrackingRefBased/>
  <w15:docId w15:val="{CB7AE0EE-76D1-4E7E-A9AB-C2C3063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styleId="Cmsor1">
    <w:name w:val="heading 1"/>
    <w:next w:val="Norml"/>
    <w:link w:val="Cmsor1Char"/>
    <w:uiPriority w:val="9"/>
    <w:qFormat/>
    <w:rsid w:val="00B96174"/>
    <w:pPr>
      <w:keepNext/>
      <w:keepLines/>
      <w:spacing w:after="317" w:line="259" w:lineRule="auto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A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AFD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Szvegtrzs3">
    <w:name w:val="Body Text 3"/>
    <w:basedOn w:val="Norml"/>
    <w:link w:val="Szvegtrzs3Char"/>
    <w:unhideWhenUsed/>
    <w:rsid w:val="00EC7A69"/>
    <w:pPr>
      <w:spacing w:after="120"/>
      <w:jc w:val="both"/>
    </w:pPr>
    <w:rPr>
      <w:rFonts w:ascii="Garamond" w:eastAsia="Times New Roman" w:hAnsi="Garamond" w:cs="Times New Roman"/>
      <w:color w:val="auto"/>
      <w:kern w:val="18"/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EC7A69"/>
    <w:rPr>
      <w:rFonts w:ascii="Garamond" w:eastAsia="Times New Roman" w:hAnsi="Garamond" w:cs="Times New Roman"/>
      <w:kern w:val="18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CC26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462F7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lang w:val="hu-HU"/>
    </w:rPr>
  </w:style>
  <w:style w:type="character" w:styleId="Hiperhivatkozs">
    <w:name w:val="Hyperlink"/>
    <w:basedOn w:val="Bekezdsalapbettpusa"/>
    <w:uiPriority w:val="99"/>
    <w:unhideWhenUsed/>
    <w:rsid w:val="008462F7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96174"/>
    <w:rPr>
      <w:rFonts w:ascii="Times New Roman" w:eastAsia="Times New Roman" w:hAnsi="Times New Roman" w:cs="Times New Roman"/>
      <w:color w:val="000000"/>
      <w:sz w:val="26"/>
      <w:szCs w:val="22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7725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725F0"/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nizsai%20nyomtatv&#225;nyok\&#218;j%20arculat%20sablonok\Kanizsai%20sablonok%202021\altalanos_levelpapir_sablon_HU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4DAEA-7982-4E71-910B-FA4DCE96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altalanos_levelpapir_sablon_HUN.dotx</Template>
  <TotalTime>0</TotalTime>
  <Pages>2</Pages>
  <Words>170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titkanizs</cp:lastModifiedBy>
  <cp:revision>2</cp:revision>
  <cp:lastPrinted>2025-04-25T08:58:00Z</cp:lastPrinted>
  <dcterms:created xsi:type="dcterms:W3CDTF">2025-05-12T12:41:00Z</dcterms:created>
  <dcterms:modified xsi:type="dcterms:W3CDTF">2025-05-12T12:41:00Z</dcterms:modified>
</cp:coreProperties>
</file>