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2D95" w14:textId="77777777" w:rsidR="004B61C9" w:rsidRDefault="004B61C9" w:rsidP="004B61C9">
      <w:pPr>
        <w:jc w:val="center"/>
        <w:rPr>
          <w:b/>
          <w:sz w:val="24"/>
          <w:szCs w:val="24"/>
        </w:rPr>
      </w:pPr>
    </w:p>
    <w:p w14:paraId="5D4F8671" w14:textId="77777777" w:rsidR="004B61C9" w:rsidRPr="005C0C86" w:rsidRDefault="004B61C9" w:rsidP="004B61C9">
      <w:pPr>
        <w:jc w:val="center"/>
        <w:rPr>
          <w:b/>
          <w:sz w:val="24"/>
          <w:szCs w:val="24"/>
        </w:rPr>
      </w:pPr>
      <w:r w:rsidRPr="005C0C86">
        <w:rPr>
          <w:b/>
          <w:sz w:val="24"/>
          <w:szCs w:val="24"/>
        </w:rPr>
        <w:t>Finanszírozói Kötelezettségvállalás</w:t>
      </w:r>
    </w:p>
    <w:p w14:paraId="4EE58AAC" w14:textId="77777777" w:rsidR="004B61C9" w:rsidRPr="002D5647" w:rsidRDefault="004B61C9" w:rsidP="004B61C9">
      <w:pPr>
        <w:spacing w:line="300" w:lineRule="exact"/>
        <w:rPr>
          <w:b/>
          <w:sz w:val="24"/>
          <w:szCs w:val="24"/>
        </w:rPr>
      </w:pPr>
    </w:p>
    <w:p w14:paraId="5705B85B" w14:textId="0C3D7C3C" w:rsidR="004B61C9" w:rsidRPr="002D5647" w:rsidRDefault="004B61C9" w:rsidP="004B61C9">
      <w:pPr>
        <w:spacing w:line="300" w:lineRule="exact"/>
        <w:rPr>
          <w:sz w:val="24"/>
          <w:szCs w:val="24"/>
        </w:rPr>
      </w:pPr>
      <w:r w:rsidRPr="002D5647">
        <w:rPr>
          <w:sz w:val="24"/>
          <w:szCs w:val="24"/>
        </w:rPr>
        <w:t>Alulírott</w:t>
      </w:r>
      <w:r>
        <w:rPr>
          <w:sz w:val="24"/>
          <w:szCs w:val="24"/>
        </w:rPr>
        <w:t xml:space="preserve"> </w:t>
      </w:r>
      <w:permStart w:id="1698919761" w:edGrp="everyone"/>
      <w:sdt>
        <w:sdtPr>
          <w:rPr>
            <w:sz w:val="24"/>
            <w:szCs w:val="24"/>
          </w:rPr>
          <w:id w:val="1418293041"/>
          <w:placeholder>
            <w:docPart w:val="555719A27E504CB686E768F3C92F8DE5"/>
          </w:placeholder>
          <w:showingPlcHdr/>
          <w:text/>
        </w:sdtPr>
        <w:sdtContent>
          <w:r w:rsidR="00B95344" w:rsidRPr="00B95344">
            <w:t>Szöveg beírásához kattintson vagy koppintson ide.</w:t>
          </w:r>
          <w:permEnd w:id="1698919761"/>
        </w:sdtContent>
      </w:sdt>
      <w:permStart w:id="468482610" w:edGrp="everyone"/>
      <w:permEnd w:id="468482610"/>
      <w:r>
        <w:rPr>
          <w:sz w:val="24"/>
          <w:szCs w:val="24"/>
        </w:rPr>
        <w:t xml:space="preserve"> a „társaság” (székhely: </w:t>
      </w:r>
      <w:permStart w:id="1003231634" w:edGrp="everyone"/>
      <w:sdt>
        <w:sdtPr>
          <w:rPr>
            <w:sz w:val="24"/>
            <w:szCs w:val="24"/>
          </w:rPr>
          <w:id w:val="1300418408"/>
          <w:placeholder>
            <w:docPart w:val="625DB62FA331488C889BD242C9FEF314"/>
          </w:placeholder>
          <w:showingPlcHdr/>
          <w:text/>
        </w:sdtPr>
        <w:sdtContent>
          <w:r w:rsidR="00B95344" w:rsidRPr="00B95344">
            <w:rPr>
              <w:sz w:val="24"/>
              <w:szCs w:val="24"/>
            </w:rPr>
            <w:t>Szöveg beírásához kattintson vagy koppintson ide.</w:t>
          </w:r>
          <w:permEnd w:id="1003231634"/>
        </w:sdtContent>
      </w:sdt>
      <w:r w:rsidRPr="002D5647">
        <w:rPr>
          <w:sz w:val="24"/>
          <w:szCs w:val="24"/>
        </w:rPr>
        <w:t>, Adószám:</w:t>
      </w:r>
      <w:r w:rsidR="00D42071">
        <w:rPr>
          <w:sz w:val="24"/>
          <w:szCs w:val="24"/>
        </w:rPr>
        <w:t xml:space="preserve"> </w:t>
      </w:r>
      <w:permStart w:id="965618798" w:edGrp="everyone"/>
      <w:sdt>
        <w:sdtPr>
          <w:rPr>
            <w:sz w:val="24"/>
            <w:szCs w:val="24"/>
          </w:rPr>
          <w:id w:val="1666510299"/>
          <w:placeholder>
            <w:docPart w:val="252862E8FA194C5E9A9ADB5FCFCBB5E5"/>
          </w:placeholder>
          <w:showingPlcHdr/>
          <w:text/>
        </w:sdtPr>
        <w:sdtContent>
          <w:r w:rsidR="00B95344" w:rsidRPr="00B95344">
            <w:rPr>
              <w:sz w:val="24"/>
              <w:szCs w:val="24"/>
            </w:rPr>
            <w:t>Szöveg beírásához kattintson vagy koppintson ide.</w:t>
          </w:r>
          <w:permEnd w:id="965618798"/>
        </w:sdtContent>
      </w:sdt>
      <w:r w:rsidRPr="002D5647">
        <w:rPr>
          <w:sz w:val="24"/>
          <w:szCs w:val="24"/>
        </w:rPr>
        <w:t xml:space="preserve">képviseletében akként nyilatkozom, hogy az általam jegyzett társaság teljeskörű kötelezettséget vállal </w:t>
      </w:r>
      <w:permStart w:id="70854221" w:edGrp="everyone"/>
      <w:sdt>
        <w:sdtPr>
          <w:rPr>
            <w:sz w:val="24"/>
            <w:szCs w:val="24"/>
          </w:rPr>
          <w:id w:val="-1166472088"/>
          <w:placeholder>
            <w:docPart w:val="7DC8272EE1AF4005B73AD798793574C1"/>
          </w:placeholder>
          <w:showingPlcHdr/>
          <w:text/>
        </w:sdtPr>
        <w:sdtContent>
          <w:r w:rsidR="00B95344" w:rsidRPr="00B95344">
            <w:rPr>
              <w:sz w:val="24"/>
              <w:szCs w:val="24"/>
            </w:rPr>
            <w:t>Szöveg beírásához kattintson vagy koppintson ide.</w:t>
          </w:r>
          <w:permEnd w:id="70854221"/>
        </w:sdtContent>
      </w:sdt>
      <w:r w:rsidRPr="002D5647">
        <w:rPr>
          <w:sz w:val="24"/>
          <w:szCs w:val="24"/>
        </w:rPr>
        <w:t xml:space="preserve"> (Születési hely:</w:t>
      </w:r>
      <w:r w:rsidR="00D42071">
        <w:rPr>
          <w:sz w:val="24"/>
          <w:szCs w:val="24"/>
        </w:rPr>
        <w:t xml:space="preserve"> </w:t>
      </w:r>
      <w:permStart w:id="1662394715" w:edGrp="everyone"/>
      <w:sdt>
        <w:sdtPr>
          <w:rPr>
            <w:sz w:val="24"/>
            <w:szCs w:val="24"/>
          </w:rPr>
          <w:id w:val="-291436323"/>
          <w:placeholder>
            <w:docPart w:val="FF1D8AAB59464438A3FF8AAE0A22A463"/>
          </w:placeholder>
          <w:showingPlcHdr/>
          <w:text/>
        </w:sdtPr>
        <w:sdtContent>
          <w:r w:rsidR="00B95344" w:rsidRPr="00B95344">
            <w:rPr>
              <w:sz w:val="24"/>
              <w:szCs w:val="24"/>
            </w:rPr>
            <w:t>Szöveg beírásához kattintson vagy koppintson ide.</w:t>
          </w:r>
          <w:permEnd w:id="1662394715"/>
        </w:sdtContent>
      </w:sdt>
      <w:r w:rsidR="00D42071">
        <w:rPr>
          <w:sz w:val="24"/>
          <w:szCs w:val="24"/>
        </w:rPr>
        <w:t xml:space="preserve"> </w:t>
      </w:r>
      <w:r w:rsidRPr="002D5647">
        <w:rPr>
          <w:sz w:val="24"/>
          <w:szCs w:val="24"/>
        </w:rPr>
        <w:t>, Születési idő:</w:t>
      </w:r>
      <w:r>
        <w:rPr>
          <w:sz w:val="24"/>
          <w:szCs w:val="24"/>
        </w:rPr>
        <w:t xml:space="preserve"> </w:t>
      </w:r>
      <w:permStart w:id="1855002978" w:edGrp="everyone"/>
      <w:sdt>
        <w:sdtPr>
          <w:rPr>
            <w:sz w:val="24"/>
            <w:szCs w:val="24"/>
          </w:rPr>
          <w:id w:val="-1381863116"/>
          <w:placeholder>
            <w:docPart w:val="BEC2A60C0E874583AEC951E87CC36FD1"/>
          </w:placeholder>
          <w:showingPlcHdr/>
          <w:text/>
        </w:sdtPr>
        <w:sdtContent>
          <w:r w:rsidR="00B95344" w:rsidRPr="00B95344">
            <w:rPr>
              <w:sz w:val="24"/>
              <w:szCs w:val="24"/>
            </w:rPr>
            <w:t>Szöveg beírásához kattintson vagy koppintson ide.</w:t>
          </w:r>
          <w:permEnd w:id="1855002978"/>
        </w:sdtContent>
      </w:sdt>
      <w:r w:rsidR="00D42071">
        <w:rPr>
          <w:sz w:val="24"/>
          <w:szCs w:val="24"/>
        </w:rPr>
        <w:t xml:space="preserve"> </w:t>
      </w:r>
      <w:r w:rsidRPr="002D5647">
        <w:rPr>
          <w:sz w:val="24"/>
          <w:szCs w:val="24"/>
        </w:rPr>
        <w:t xml:space="preserve">) helyett és nevében egészségügyi ellátási költségei megtérítésére a Semmelweis Egyetem, mint jogosult felé. Az egészségügyi ellátás </w:t>
      </w:r>
      <w:proofErr w:type="spellStart"/>
      <w:r w:rsidRPr="002D5647">
        <w:rPr>
          <w:sz w:val="24"/>
          <w:szCs w:val="24"/>
        </w:rPr>
        <w:t>orvosilag</w:t>
      </w:r>
      <w:proofErr w:type="spellEnd"/>
      <w:r w:rsidRPr="002D5647">
        <w:rPr>
          <w:sz w:val="24"/>
          <w:szCs w:val="24"/>
        </w:rPr>
        <w:t xml:space="preserve"> szükséges, az nem halasztható honos államba való visszatérésig. Tudomásul veszem, hogy az egészségügyi ellátás költsége a Semmelweis Egyetem hatályos </w:t>
      </w:r>
      <w:r w:rsidR="00F6099A">
        <w:rPr>
          <w:sz w:val="24"/>
          <w:szCs w:val="24"/>
        </w:rPr>
        <w:t xml:space="preserve">Egészségügyi </w:t>
      </w:r>
      <w:r w:rsidRPr="002D5647">
        <w:rPr>
          <w:sz w:val="24"/>
          <w:szCs w:val="24"/>
        </w:rPr>
        <w:t>Térítési</w:t>
      </w:r>
      <w:r>
        <w:rPr>
          <w:sz w:val="24"/>
          <w:szCs w:val="24"/>
        </w:rPr>
        <w:t xml:space="preserve"> </w:t>
      </w:r>
      <w:r w:rsidR="00F6099A">
        <w:rPr>
          <w:sz w:val="24"/>
          <w:szCs w:val="24"/>
        </w:rPr>
        <w:t>D</w:t>
      </w:r>
      <w:r>
        <w:rPr>
          <w:sz w:val="24"/>
          <w:szCs w:val="24"/>
        </w:rPr>
        <w:t>íj</w:t>
      </w:r>
      <w:r w:rsidRPr="002D5647">
        <w:rPr>
          <w:sz w:val="24"/>
          <w:szCs w:val="24"/>
        </w:rPr>
        <w:t>szabályzatában foglaltak szerint kerül számlázásra.</w:t>
      </w:r>
    </w:p>
    <w:p w14:paraId="117E6D07" w14:textId="77777777" w:rsidR="004B61C9" w:rsidRPr="002D5647" w:rsidRDefault="004B61C9" w:rsidP="004B61C9">
      <w:pPr>
        <w:spacing w:line="300" w:lineRule="exact"/>
        <w:rPr>
          <w:sz w:val="24"/>
          <w:szCs w:val="24"/>
        </w:rPr>
      </w:pPr>
    </w:p>
    <w:p w14:paraId="3A296396" w14:textId="77777777" w:rsidR="004B61C9" w:rsidRPr="002D5647" w:rsidRDefault="004B61C9" w:rsidP="004B61C9">
      <w:pPr>
        <w:spacing w:line="300" w:lineRule="exact"/>
        <w:rPr>
          <w:sz w:val="24"/>
          <w:szCs w:val="24"/>
        </w:rPr>
      </w:pPr>
    </w:p>
    <w:p w14:paraId="60DE3440" w14:textId="76C80988" w:rsidR="004B61C9" w:rsidRPr="002D5647" w:rsidRDefault="004B61C9" w:rsidP="004B61C9">
      <w:pPr>
        <w:spacing w:line="300" w:lineRule="exact"/>
        <w:rPr>
          <w:sz w:val="24"/>
          <w:szCs w:val="24"/>
        </w:rPr>
      </w:pPr>
      <w:r w:rsidRPr="002D5647">
        <w:rPr>
          <w:sz w:val="24"/>
          <w:szCs w:val="24"/>
        </w:rPr>
        <w:t>Kelt</w:t>
      </w:r>
      <w:r>
        <w:rPr>
          <w:sz w:val="24"/>
          <w:szCs w:val="24"/>
        </w:rPr>
        <w:t>:</w:t>
      </w:r>
      <w:r w:rsidR="00D42071">
        <w:rPr>
          <w:sz w:val="24"/>
          <w:szCs w:val="24"/>
        </w:rPr>
        <w:t xml:space="preserve"> </w:t>
      </w:r>
      <w:permStart w:id="2064929123" w:edGrp="everyone"/>
      <w:sdt>
        <w:sdtPr>
          <w:rPr>
            <w:sz w:val="24"/>
            <w:szCs w:val="24"/>
          </w:rPr>
          <w:id w:val="-126323177"/>
          <w:placeholder>
            <w:docPart w:val="BAF70A3ED4B9488CA5C63FF2712839A2"/>
          </w:placeholder>
          <w:showingPlcHdr/>
          <w:text/>
        </w:sdtPr>
        <w:sdtContent>
          <w:r w:rsidR="00B95344" w:rsidRPr="00B95344">
            <w:rPr>
              <w:sz w:val="24"/>
              <w:szCs w:val="24"/>
            </w:rPr>
            <w:t>Szöveg beírásához kattintson vagy koppintson ide.</w:t>
          </w:r>
          <w:permEnd w:id="2064929123"/>
        </w:sdtContent>
      </w:sdt>
      <w:permStart w:id="1043950477" w:edGrp="everyone"/>
      <w:permEnd w:id="1043950477"/>
    </w:p>
    <w:p w14:paraId="47877562" w14:textId="77777777" w:rsidR="004B61C9" w:rsidRPr="002D5647" w:rsidRDefault="004B61C9" w:rsidP="004B61C9">
      <w:pPr>
        <w:spacing w:line="300" w:lineRule="exact"/>
        <w:rPr>
          <w:sz w:val="24"/>
          <w:szCs w:val="24"/>
        </w:rPr>
      </w:pPr>
    </w:p>
    <w:p w14:paraId="32AF0D4A" w14:textId="77777777" w:rsidR="004B61C9" w:rsidRPr="002D5647" w:rsidRDefault="004B61C9" w:rsidP="004B61C9">
      <w:pPr>
        <w:spacing w:line="300" w:lineRule="exact"/>
        <w:rPr>
          <w:sz w:val="24"/>
          <w:szCs w:val="24"/>
        </w:rPr>
      </w:pPr>
    </w:p>
    <w:p w14:paraId="009D9DD0" w14:textId="77777777" w:rsidR="004B61C9" w:rsidRPr="002D5647" w:rsidRDefault="004B61C9" w:rsidP="004B61C9">
      <w:pPr>
        <w:spacing w:line="300" w:lineRule="exact"/>
        <w:rPr>
          <w:sz w:val="24"/>
          <w:szCs w:val="24"/>
        </w:rPr>
      </w:pPr>
    </w:p>
    <w:p w14:paraId="39BBE471" w14:textId="77777777" w:rsidR="004B61C9" w:rsidRPr="002D5647" w:rsidRDefault="004B61C9" w:rsidP="004B61C9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78379F83" w14:textId="77777777" w:rsidR="004B61C9" w:rsidRPr="002D5647" w:rsidRDefault="004B61C9" w:rsidP="004B61C9">
      <w:pPr>
        <w:spacing w:line="300" w:lineRule="exact"/>
        <w:rPr>
          <w:sz w:val="24"/>
          <w:szCs w:val="24"/>
        </w:rPr>
      </w:pPr>
      <w:r w:rsidRPr="002D5647">
        <w:rPr>
          <w:sz w:val="24"/>
          <w:szCs w:val="24"/>
        </w:rPr>
        <w:tab/>
      </w:r>
      <w:r w:rsidRPr="002D5647">
        <w:rPr>
          <w:sz w:val="24"/>
          <w:szCs w:val="24"/>
        </w:rPr>
        <w:tab/>
      </w:r>
      <w:r w:rsidRPr="002D5647">
        <w:rPr>
          <w:sz w:val="24"/>
          <w:szCs w:val="24"/>
        </w:rPr>
        <w:tab/>
      </w:r>
      <w:r w:rsidRPr="002D5647">
        <w:rPr>
          <w:sz w:val="24"/>
          <w:szCs w:val="24"/>
        </w:rPr>
        <w:tab/>
      </w:r>
      <w:r w:rsidRPr="002D5647">
        <w:rPr>
          <w:sz w:val="24"/>
          <w:szCs w:val="24"/>
        </w:rPr>
        <w:tab/>
      </w:r>
      <w:r w:rsidRPr="002D5647">
        <w:rPr>
          <w:sz w:val="24"/>
          <w:szCs w:val="24"/>
        </w:rPr>
        <w:tab/>
      </w:r>
      <w:r w:rsidRPr="002D5647">
        <w:rPr>
          <w:sz w:val="24"/>
          <w:szCs w:val="24"/>
        </w:rPr>
        <w:tab/>
        <w:t>Cégszerű aláírás</w:t>
      </w:r>
    </w:p>
    <w:p w14:paraId="45D78105" w14:textId="77777777" w:rsidR="00E96BB1" w:rsidRPr="004B61C9" w:rsidRDefault="00E96BB1" w:rsidP="004B61C9"/>
    <w:sectPr w:rsidR="00E96BB1" w:rsidRPr="004B61C9" w:rsidSect="004B61C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BB22" w14:textId="77777777" w:rsidR="00A30729" w:rsidRDefault="00A30729" w:rsidP="00B2799D">
      <w:pPr>
        <w:spacing w:after="0"/>
      </w:pPr>
      <w:r>
        <w:separator/>
      </w:r>
    </w:p>
  </w:endnote>
  <w:endnote w:type="continuationSeparator" w:id="0">
    <w:p w14:paraId="05F585FA" w14:textId="77777777" w:rsidR="00A30729" w:rsidRDefault="00A30729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B863" w14:textId="7777777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  <w:u w:val="single"/>
      </w:rPr>
      <w:t>Készült: 2 pld-ban</w:t>
    </w:r>
  </w:p>
  <w:p w14:paraId="19EB85A2" w14:textId="4B52A5E7" w:rsidR="006506A4" w:rsidRPr="00C8629A" w:rsidRDefault="006506A4" w:rsidP="006506A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pld.: </w:t>
    </w:r>
    <w:r w:rsidR="00F6099A">
      <w:rPr>
        <w:rFonts w:ascii="Calibri" w:eastAsia="Times New Roman" w:hAnsi="Calibri" w:cs="Calibri"/>
        <w:sz w:val="18"/>
        <w:szCs w:val="18"/>
      </w:rPr>
      <w:t>egészségügyi szolgáltató</w:t>
    </w:r>
  </w:p>
  <w:p w14:paraId="58143CEB" w14:textId="69F30CA5" w:rsidR="0042369E" w:rsidRPr="006506A4" w:rsidRDefault="006506A4" w:rsidP="006506A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2. pld.: </w:t>
    </w:r>
    <w:r w:rsidR="00F6099A">
      <w:rPr>
        <w:rFonts w:ascii="Calibri" w:eastAsia="Times New Roman" w:hAnsi="Calibri" w:cs="Calibri"/>
        <w:sz w:val="18"/>
        <w:szCs w:val="18"/>
      </w:rPr>
      <w:t>Finanszírozó</w:t>
    </w:r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Pr="006506A4">
      <w:rPr>
        <w:sz w:val="18"/>
        <w:szCs w:val="18"/>
      </w:rPr>
      <w:fldChar w:fldCharType="begin"/>
    </w:r>
    <w:r w:rsidRPr="006506A4">
      <w:rPr>
        <w:sz w:val="18"/>
        <w:szCs w:val="18"/>
      </w:rPr>
      <w:instrText>NUMPAGES  \* Arabic  \* MERGEFORMAT</w:instrText>
    </w:r>
    <w:r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E4B8" w14:textId="77777777" w:rsidR="00A30729" w:rsidRDefault="00A30729" w:rsidP="00B2799D">
      <w:pPr>
        <w:spacing w:after="0"/>
      </w:pPr>
      <w:r>
        <w:separator/>
      </w:r>
    </w:p>
  </w:footnote>
  <w:footnote w:type="continuationSeparator" w:id="0">
    <w:p w14:paraId="3A430A03" w14:textId="77777777" w:rsidR="00A30729" w:rsidRDefault="00A30729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42A081CA" w:rsidR="006506A4" w:rsidRPr="006506A4" w:rsidRDefault="008947DF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66379C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proofErr w:type="gramStart"/>
    <w:r w:rsidR="006506A4">
      <w:rPr>
        <w:rFonts w:ascii="Calibri" w:hAnsi="Calibri" w:cs="Calibri"/>
        <w:sz w:val="18"/>
        <w:szCs w:val="18"/>
      </w:rPr>
      <w:tab/>
      <w:t xml:space="preserve"> </w:t>
    </w:r>
    <w:r w:rsidR="006506A4" w:rsidRPr="006506A4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3</w:t>
    </w:r>
    <w:r w:rsidR="006506A4" w:rsidRPr="006506A4">
      <w:rPr>
        <w:rFonts w:ascii="Calibri" w:hAnsi="Calibri" w:cs="Calibri"/>
        <w:sz w:val="18"/>
        <w:szCs w:val="18"/>
      </w:rPr>
      <w:t>.</w:t>
    </w:r>
    <w:proofErr w:type="gramEnd"/>
    <w:r w:rsidR="006506A4" w:rsidRPr="006506A4">
      <w:rPr>
        <w:rFonts w:ascii="Calibri" w:hAnsi="Calibri" w:cs="Calibri"/>
        <w:sz w:val="18"/>
        <w:szCs w:val="18"/>
      </w:rPr>
      <w:t xml:space="preserve">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v+6/NeMMKDU8XHNu9AZMN1r1HMzsCjJnE3liOqWKcXXd3GNzwS9c2H9B2ECg4xPp6Wv+fizab17CCJR0aNcZbg==" w:salt="SevIaWPimcU+SIYnenuI5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595"/>
    <w:rsid w:val="00032758"/>
    <w:rsid w:val="0004410D"/>
    <w:rsid w:val="00073BFB"/>
    <w:rsid w:val="000834F4"/>
    <w:rsid w:val="0008563B"/>
    <w:rsid w:val="000A4D02"/>
    <w:rsid w:val="000D30F2"/>
    <w:rsid w:val="000E1D64"/>
    <w:rsid w:val="001423CE"/>
    <w:rsid w:val="00147288"/>
    <w:rsid w:val="00155E3A"/>
    <w:rsid w:val="001869AE"/>
    <w:rsid w:val="001B51B1"/>
    <w:rsid w:val="0028605E"/>
    <w:rsid w:val="00290D35"/>
    <w:rsid w:val="002C0EA0"/>
    <w:rsid w:val="002C6D88"/>
    <w:rsid w:val="002D7800"/>
    <w:rsid w:val="002E7DCC"/>
    <w:rsid w:val="00322988"/>
    <w:rsid w:val="00331B13"/>
    <w:rsid w:val="003337DA"/>
    <w:rsid w:val="003A59C7"/>
    <w:rsid w:val="003E5567"/>
    <w:rsid w:val="00404F55"/>
    <w:rsid w:val="004202BB"/>
    <w:rsid w:val="0042369E"/>
    <w:rsid w:val="00461685"/>
    <w:rsid w:val="0046707A"/>
    <w:rsid w:val="00496658"/>
    <w:rsid w:val="004B61C9"/>
    <w:rsid w:val="004C744E"/>
    <w:rsid w:val="00504E09"/>
    <w:rsid w:val="00555836"/>
    <w:rsid w:val="005757E7"/>
    <w:rsid w:val="005B49F8"/>
    <w:rsid w:val="005F0ADB"/>
    <w:rsid w:val="005F5407"/>
    <w:rsid w:val="00613CB7"/>
    <w:rsid w:val="0063468B"/>
    <w:rsid w:val="00643F6B"/>
    <w:rsid w:val="006506A4"/>
    <w:rsid w:val="0066379C"/>
    <w:rsid w:val="006B018E"/>
    <w:rsid w:val="006B1453"/>
    <w:rsid w:val="006E32DF"/>
    <w:rsid w:val="00702DE2"/>
    <w:rsid w:val="00746EAF"/>
    <w:rsid w:val="0078170B"/>
    <w:rsid w:val="007A0F91"/>
    <w:rsid w:val="007B1488"/>
    <w:rsid w:val="007D376D"/>
    <w:rsid w:val="008171A4"/>
    <w:rsid w:val="00822D4D"/>
    <w:rsid w:val="0084443C"/>
    <w:rsid w:val="00856514"/>
    <w:rsid w:val="008947DF"/>
    <w:rsid w:val="008A557D"/>
    <w:rsid w:val="008C320A"/>
    <w:rsid w:val="008E715A"/>
    <w:rsid w:val="009010F5"/>
    <w:rsid w:val="0092757F"/>
    <w:rsid w:val="00931F87"/>
    <w:rsid w:val="00963986"/>
    <w:rsid w:val="00963F19"/>
    <w:rsid w:val="00972019"/>
    <w:rsid w:val="00984765"/>
    <w:rsid w:val="00987F66"/>
    <w:rsid w:val="009A51BC"/>
    <w:rsid w:val="009F0CC9"/>
    <w:rsid w:val="00A30729"/>
    <w:rsid w:val="00A42531"/>
    <w:rsid w:val="00A74241"/>
    <w:rsid w:val="00A76532"/>
    <w:rsid w:val="00A85735"/>
    <w:rsid w:val="00A93266"/>
    <w:rsid w:val="00AB4D5A"/>
    <w:rsid w:val="00AE15FB"/>
    <w:rsid w:val="00AE51B0"/>
    <w:rsid w:val="00AF1279"/>
    <w:rsid w:val="00AF3184"/>
    <w:rsid w:val="00B052AA"/>
    <w:rsid w:val="00B1160D"/>
    <w:rsid w:val="00B11A58"/>
    <w:rsid w:val="00B2799D"/>
    <w:rsid w:val="00B4312A"/>
    <w:rsid w:val="00B61B19"/>
    <w:rsid w:val="00B773A4"/>
    <w:rsid w:val="00B95344"/>
    <w:rsid w:val="00BD4A16"/>
    <w:rsid w:val="00BF1B15"/>
    <w:rsid w:val="00BF2ED3"/>
    <w:rsid w:val="00C02F36"/>
    <w:rsid w:val="00C37B8E"/>
    <w:rsid w:val="00C5617D"/>
    <w:rsid w:val="00CC3134"/>
    <w:rsid w:val="00CD4631"/>
    <w:rsid w:val="00D31CBF"/>
    <w:rsid w:val="00D42071"/>
    <w:rsid w:val="00DC5516"/>
    <w:rsid w:val="00DE6B33"/>
    <w:rsid w:val="00E128D3"/>
    <w:rsid w:val="00E96BB1"/>
    <w:rsid w:val="00EA5E10"/>
    <w:rsid w:val="00EB49FA"/>
    <w:rsid w:val="00ED1395"/>
    <w:rsid w:val="00F23122"/>
    <w:rsid w:val="00F2423F"/>
    <w:rsid w:val="00F5731F"/>
    <w:rsid w:val="00F6099A"/>
    <w:rsid w:val="00F64D7B"/>
    <w:rsid w:val="00F83315"/>
    <w:rsid w:val="00F84008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  <w:style w:type="character" w:styleId="Helyrzszveg">
    <w:name w:val="Placeholder Text"/>
    <w:basedOn w:val="Bekezdsalapbettpusa"/>
    <w:uiPriority w:val="99"/>
    <w:semiHidden/>
    <w:rsid w:val="004B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5719A27E504CB686E768F3C92F8D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564DA0-B535-4EDD-B0E3-77791A325AA1}"/>
      </w:docPartPr>
      <w:docPartBody>
        <w:p w:rsidR="00000000" w:rsidRDefault="005676D6" w:rsidP="005676D6">
          <w:pPr>
            <w:pStyle w:val="555719A27E504CB686E768F3C92F8DE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5DB62FA331488C889BD242C9FEF3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6CA7EA-3413-4453-9993-6CD791124A18}"/>
      </w:docPartPr>
      <w:docPartBody>
        <w:p w:rsidR="00000000" w:rsidRDefault="005676D6" w:rsidP="005676D6">
          <w:pPr>
            <w:pStyle w:val="625DB62FA331488C889BD242C9FEF314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52862E8FA194C5E9A9ADB5FCFCBB5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4CF0E2-A16B-4FAE-AC7C-55E1E01EF33C}"/>
      </w:docPartPr>
      <w:docPartBody>
        <w:p w:rsidR="00000000" w:rsidRDefault="005676D6" w:rsidP="005676D6">
          <w:pPr>
            <w:pStyle w:val="252862E8FA194C5E9A9ADB5FCFCBB5E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C8272EE1AF4005B73AD798793574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3B4A1A-8D81-45A0-ACFB-B8AAB49140B7}"/>
      </w:docPartPr>
      <w:docPartBody>
        <w:p w:rsidR="00000000" w:rsidRDefault="005676D6" w:rsidP="005676D6">
          <w:pPr>
            <w:pStyle w:val="7DC8272EE1AF4005B73AD798793574C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F1D8AAB59464438A3FF8AAE0A22A4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20026B-FE5A-4848-AE95-B986BF566123}"/>
      </w:docPartPr>
      <w:docPartBody>
        <w:p w:rsidR="00000000" w:rsidRDefault="005676D6" w:rsidP="005676D6">
          <w:pPr>
            <w:pStyle w:val="FF1D8AAB59464438A3FF8AAE0A22A463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EC2A60C0E874583AEC951E87CC36F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C14C08-B117-4995-AFFD-1EDE566EDFDD}"/>
      </w:docPartPr>
      <w:docPartBody>
        <w:p w:rsidR="00000000" w:rsidRDefault="005676D6" w:rsidP="005676D6">
          <w:pPr>
            <w:pStyle w:val="BEC2A60C0E874583AEC951E87CC36FD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AF70A3ED4B9488CA5C63FF2712839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B3FC54-162C-4D38-82AB-75D28760CFFF}"/>
      </w:docPartPr>
      <w:docPartBody>
        <w:p w:rsidR="00000000" w:rsidRDefault="005676D6" w:rsidP="005676D6">
          <w:pPr>
            <w:pStyle w:val="BAF70A3ED4B9488CA5C63FF2712839A2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6"/>
    <w:rsid w:val="005676D6"/>
    <w:rsid w:val="0063468B"/>
    <w:rsid w:val="00F9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76D6"/>
  </w:style>
  <w:style w:type="paragraph" w:customStyle="1" w:styleId="DF9DBF95F20047B8B8E0F00BEBC165F2">
    <w:name w:val="DF9DBF95F20047B8B8E0F00BEBC165F2"/>
    <w:rsid w:val="005676D6"/>
  </w:style>
  <w:style w:type="paragraph" w:customStyle="1" w:styleId="555719A27E504CB686E768F3C92F8DE5">
    <w:name w:val="555719A27E504CB686E768F3C92F8DE5"/>
    <w:rsid w:val="005676D6"/>
  </w:style>
  <w:style w:type="paragraph" w:customStyle="1" w:styleId="B8BE35CA1C614DFCBA1CA7E40B74DB32">
    <w:name w:val="B8BE35CA1C614DFCBA1CA7E40B74DB32"/>
    <w:rsid w:val="005676D6"/>
  </w:style>
  <w:style w:type="paragraph" w:customStyle="1" w:styleId="625DB62FA331488C889BD242C9FEF314">
    <w:name w:val="625DB62FA331488C889BD242C9FEF314"/>
    <w:rsid w:val="005676D6"/>
  </w:style>
  <w:style w:type="paragraph" w:customStyle="1" w:styleId="F529C9207D00480086A54DD5A2EADDAF">
    <w:name w:val="F529C9207D00480086A54DD5A2EADDAF"/>
    <w:rsid w:val="005676D6"/>
  </w:style>
  <w:style w:type="paragraph" w:customStyle="1" w:styleId="252862E8FA194C5E9A9ADB5FCFCBB5E5">
    <w:name w:val="252862E8FA194C5E9A9ADB5FCFCBB5E5"/>
    <w:rsid w:val="005676D6"/>
  </w:style>
  <w:style w:type="paragraph" w:customStyle="1" w:styleId="8B23A1146EBE4014A677C2DF63B63A71">
    <w:name w:val="8B23A1146EBE4014A677C2DF63B63A71"/>
    <w:rsid w:val="005676D6"/>
  </w:style>
  <w:style w:type="paragraph" w:customStyle="1" w:styleId="7DC8272EE1AF4005B73AD798793574C1">
    <w:name w:val="7DC8272EE1AF4005B73AD798793574C1"/>
    <w:rsid w:val="005676D6"/>
  </w:style>
  <w:style w:type="paragraph" w:customStyle="1" w:styleId="2EF7871F706A4CEAB4B947B9C6E910E1">
    <w:name w:val="2EF7871F706A4CEAB4B947B9C6E910E1"/>
    <w:rsid w:val="005676D6"/>
  </w:style>
  <w:style w:type="paragraph" w:customStyle="1" w:styleId="FF1D8AAB59464438A3FF8AAE0A22A463">
    <w:name w:val="FF1D8AAB59464438A3FF8AAE0A22A463"/>
    <w:rsid w:val="005676D6"/>
  </w:style>
  <w:style w:type="paragraph" w:customStyle="1" w:styleId="DC81F804847D4C2E9E31D501F51E62E5">
    <w:name w:val="DC81F804847D4C2E9E31D501F51E62E5"/>
    <w:rsid w:val="005676D6"/>
  </w:style>
  <w:style w:type="paragraph" w:customStyle="1" w:styleId="BEC2A60C0E874583AEC951E87CC36FD1">
    <w:name w:val="BEC2A60C0E874583AEC951E87CC36FD1"/>
    <w:rsid w:val="005676D6"/>
  </w:style>
  <w:style w:type="paragraph" w:customStyle="1" w:styleId="1357FCC0841C4C74AC7D70B6B6649CD2">
    <w:name w:val="1357FCC0841C4C74AC7D70B6B6649CD2"/>
    <w:rsid w:val="005676D6"/>
  </w:style>
  <w:style w:type="paragraph" w:customStyle="1" w:styleId="BAF70A3ED4B9488CA5C63FF2712839A2">
    <w:name w:val="BAF70A3ED4B9488CA5C63FF2712839A2"/>
    <w:rsid w:val="00567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8</cp:revision>
  <cp:lastPrinted>2025-01-08T08:24:00Z</cp:lastPrinted>
  <dcterms:created xsi:type="dcterms:W3CDTF">2024-11-19T19:21:00Z</dcterms:created>
  <dcterms:modified xsi:type="dcterms:W3CDTF">2025-01-08T08:59:00Z</dcterms:modified>
</cp:coreProperties>
</file>