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7BE5" w14:textId="6A4C6C45" w:rsidR="00194C40" w:rsidRPr="00194C40" w:rsidRDefault="00194C40" w:rsidP="00194C40"/>
    <w:tbl>
      <w:tblPr>
        <w:tblW w:w="14749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6" w:type="dxa"/>
          <w:left w:w="115" w:type="dxa"/>
          <w:right w:w="74" w:type="dxa"/>
        </w:tblCellMar>
        <w:tblLook w:val="04A0" w:firstRow="1" w:lastRow="0" w:firstColumn="1" w:lastColumn="0" w:noHBand="0" w:noVBand="1"/>
      </w:tblPr>
      <w:tblGrid>
        <w:gridCol w:w="1126"/>
        <w:gridCol w:w="2533"/>
        <w:gridCol w:w="3335"/>
        <w:gridCol w:w="1059"/>
        <w:gridCol w:w="850"/>
        <w:gridCol w:w="5846"/>
      </w:tblGrid>
      <w:tr w:rsidR="00506A5C" w:rsidRPr="002A0676" w14:paraId="06E4868B" w14:textId="77777777" w:rsidTr="00B06DA4">
        <w:trPr>
          <w:trHeight w:val="646"/>
        </w:trPr>
        <w:tc>
          <w:tcPr>
            <w:tcW w:w="3659" w:type="dxa"/>
            <w:gridSpan w:val="2"/>
            <w:shd w:val="clear" w:color="auto" w:fill="auto"/>
            <w:vAlign w:val="center"/>
          </w:tcPr>
          <w:p w14:paraId="3B14DA4D" w14:textId="77777777" w:rsidR="00506A5C" w:rsidRPr="002A0676" w:rsidRDefault="00506A5C" w:rsidP="00506A5C">
            <w:pPr>
              <w:jc w:val="both"/>
              <w:rPr>
                <w:b/>
                <w:sz w:val="22"/>
              </w:rPr>
            </w:pPr>
            <w:r w:rsidRPr="002A0676">
              <w:rPr>
                <w:b/>
                <w:sz w:val="22"/>
              </w:rPr>
              <w:t>Adatigénylési adatok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2A07888D" w14:textId="77777777" w:rsidR="00506A5C" w:rsidRPr="002A0676" w:rsidRDefault="00506A5C" w:rsidP="00506A5C">
            <w:pPr>
              <w:jc w:val="both"/>
              <w:rPr>
                <w:b/>
                <w:sz w:val="22"/>
              </w:rPr>
            </w:pPr>
            <w:r w:rsidRPr="002A0676">
              <w:rPr>
                <w:b/>
                <w:sz w:val="22"/>
              </w:rPr>
              <w:t>Adatigénylőre vonatkozó adatok</w:t>
            </w:r>
          </w:p>
        </w:tc>
        <w:tc>
          <w:tcPr>
            <w:tcW w:w="7755" w:type="dxa"/>
            <w:gridSpan w:val="3"/>
            <w:shd w:val="clear" w:color="auto" w:fill="auto"/>
            <w:vAlign w:val="center"/>
          </w:tcPr>
          <w:p w14:paraId="7E0E551F" w14:textId="77777777" w:rsidR="00506A5C" w:rsidRPr="002A0676" w:rsidRDefault="00506A5C" w:rsidP="00506A5C">
            <w:pPr>
              <w:jc w:val="both"/>
              <w:rPr>
                <w:b/>
                <w:sz w:val="22"/>
              </w:rPr>
            </w:pPr>
            <w:r w:rsidRPr="002A0676">
              <w:rPr>
                <w:b/>
                <w:sz w:val="22"/>
              </w:rPr>
              <w:t>Döntési adatok</w:t>
            </w:r>
          </w:p>
        </w:tc>
      </w:tr>
      <w:tr w:rsidR="00506A5C" w:rsidRPr="002A0676" w14:paraId="05C07B0A" w14:textId="77777777" w:rsidTr="00B06DA4">
        <w:trPr>
          <w:trHeight w:val="656"/>
        </w:trPr>
        <w:tc>
          <w:tcPr>
            <w:tcW w:w="1126" w:type="dxa"/>
            <w:shd w:val="clear" w:color="auto" w:fill="auto"/>
          </w:tcPr>
          <w:p w14:paraId="080A34C7" w14:textId="77777777" w:rsidR="00506A5C" w:rsidRPr="002A0676" w:rsidRDefault="00506A5C" w:rsidP="00506A5C">
            <w:pPr>
              <w:jc w:val="both"/>
              <w:rPr>
                <w:sz w:val="22"/>
              </w:rPr>
            </w:pPr>
            <w:r w:rsidRPr="002A0676">
              <w:rPr>
                <w:sz w:val="22"/>
              </w:rPr>
              <w:t xml:space="preserve">beérkezés ideje </w:t>
            </w:r>
          </w:p>
        </w:tc>
        <w:tc>
          <w:tcPr>
            <w:tcW w:w="2533" w:type="dxa"/>
            <w:shd w:val="clear" w:color="auto" w:fill="auto"/>
          </w:tcPr>
          <w:p w14:paraId="0A976534" w14:textId="77777777" w:rsidR="00506A5C" w:rsidRPr="002A0676" w:rsidRDefault="00506A5C" w:rsidP="00506A5C">
            <w:pPr>
              <w:jc w:val="both"/>
              <w:rPr>
                <w:sz w:val="22"/>
              </w:rPr>
            </w:pPr>
            <w:r w:rsidRPr="002A0676">
              <w:rPr>
                <w:sz w:val="22"/>
              </w:rPr>
              <w:t xml:space="preserve">igényelt </w:t>
            </w:r>
            <w:r w:rsidRPr="002A0676">
              <w:rPr>
                <w:b/>
                <w:sz w:val="22"/>
              </w:rPr>
              <w:t>adatkör(</w:t>
            </w:r>
            <w:proofErr w:type="spellStart"/>
            <w:r w:rsidRPr="002A0676">
              <w:rPr>
                <w:b/>
                <w:sz w:val="22"/>
              </w:rPr>
              <w:t>ök</w:t>
            </w:r>
            <w:proofErr w:type="spellEnd"/>
            <w:r w:rsidRPr="002A0676">
              <w:rPr>
                <w:b/>
                <w:sz w:val="22"/>
              </w:rPr>
              <w:t>)</w:t>
            </w:r>
            <w:r w:rsidRPr="002A0676">
              <w:rPr>
                <w:sz w:val="22"/>
              </w:rPr>
              <w:t xml:space="preserve"> felsorolása/megnevezése </w:t>
            </w:r>
          </w:p>
        </w:tc>
        <w:tc>
          <w:tcPr>
            <w:tcW w:w="3335" w:type="dxa"/>
            <w:shd w:val="clear" w:color="auto" w:fill="auto"/>
          </w:tcPr>
          <w:p w14:paraId="6D122420" w14:textId="77777777" w:rsidR="00506A5C" w:rsidRPr="002A0676" w:rsidRDefault="00506A5C" w:rsidP="00506A5C">
            <w:pPr>
              <w:jc w:val="both"/>
              <w:rPr>
                <w:sz w:val="22"/>
              </w:rPr>
            </w:pPr>
            <w:r w:rsidRPr="002A0676">
              <w:rPr>
                <w:sz w:val="22"/>
              </w:rPr>
              <w:t>az adatigénylő neve és elérhetősége</w:t>
            </w:r>
          </w:p>
        </w:tc>
        <w:tc>
          <w:tcPr>
            <w:tcW w:w="1059" w:type="dxa"/>
            <w:shd w:val="clear" w:color="auto" w:fill="auto"/>
          </w:tcPr>
          <w:p w14:paraId="6C00CE37" w14:textId="77777777" w:rsidR="00506A5C" w:rsidRPr="002A0676" w:rsidDel="00CA3A39" w:rsidRDefault="00506A5C" w:rsidP="00506A5C">
            <w:pPr>
              <w:jc w:val="both"/>
              <w:rPr>
                <w:sz w:val="22"/>
              </w:rPr>
            </w:pPr>
            <w:r w:rsidRPr="002A0676">
              <w:rPr>
                <w:sz w:val="22"/>
              </w:rPr>
              <w:t xml:space="preserve">teljesítés ideje </w:t>
            </w:r>
          </w:p>
        </w:tc>
        <w:tc>
          <w:tcPr>
            <w:tcW w:w="850" w:type="dxa"/>
            <w:shd w:val="clear" w:color="auto" w:fill="auto"/>
          </w:tcPr>
          <w:p w14:paraId="75F41813" w14:textId="77777777" w:rsidR="00506A5C" w:rsidRPr="002A0676" w:rsidRDefault="00506A5C" w:rsidP="00506A5C">
            <w:pPr>
              <w:jc w:val="both"/>
              <w:rPr>
                <w:sz w:val="22"/>
              </w:rPr>
            </w:pPr>
            <w:r w:rsidRPr="002A0676">
              <w:rPr>
                <w:sz w:val="22"/>
              </w:rPr>
              <w:t>napok száma</w:t>
            </w:r>
          </w:p>
        </w:tc>
        <w:tc>
          <w:tcPr>
            <w:tcW w:w="5846" w:type="dxa"/>
            <w:shd w:val="clear" w:color="auto" w:fill="auto"/>
          </w:tcPr>
          <w:p w14:paraId="304C9A19" w14:textId="77777777" w:rsidR="00506A5C" w:rsidRPr="002A0676" w:rsidRDefault="00506A5C" w:rsidP="00506A5C">
            <w:pPr>
              <w:jc w:val="both"/>
              <w:rPr>
                <w:sz w:val="22"/>
              </w:rPr>
            </w:pPr>
            <w:r w:rsidRPr="002A0676">
              <w:rPr>
                <w:b/>
                <w:sz w:val="22"/>
              </w:rPr>
              <w:t>elutasítás</w:t>
            </w:r>
            <w:r w:rsidRPr="002A0676">
              <w:rPr>
                <w:sz w:val="22"/>
              </w:rPr>
              <w:t xml:space="preserve"> esetén </w:t>
            </w:r>
            <w:r w:rsidRPr="002A0676">
              <w:rPr>
                <w:b/>
                <w:sz w:val="22"/>
              </w:rPr>
              <w:t>adatkörönként</w:t>
            </w:r>
            <w:r w:rsidRPr="002A0676">
              <w:rPr>
                <w:sz w:val="22"/>
              </w:rPr>
              <w:t xml:space="preserve"> szükséges megjelölni az adatkiadás megtagadását, annak jogszabályhellyel alátámasztott indokát </w:t>
            </w:r>
          </w:p>
        </w:tc>
      </w:tr>
      <w:tr w:rsidR="00506A5C" w:rsidRPr="002A0676" w14:paraId="569F3324" w14:textId="77777777" w:rsidTr="00B06DA4">
        <w:trPr>
          <w:trHeight w:val="356"/>
        </w:trPr>
        <w:tc>
          <w:tcPr>
            <w:tcW w:w="1126" w:type="dxa"/>
            <w:shd w:val="clear" w:color="auto" w:fill="auto"/>
          </w:tcPr>
          <w:p w14:paraId="443CECD3" w14:textId="77777777" w:rsidR="00506A5C" w:rsidRPr="002A0676" w:rsidRDefault="00506A5C" w:rsidP="00506A5C">
            <w:pPr>
              <w:jc w:val="both"/>
              <w:rPr>
                <w:sz w:val="22"/>
              </w:rPr>
            </w:pPr>
            <w:permStart w:id="218108838" w:edGrp="everyone" w:colFirst="0" w:colLast="0"/>
            <w:permStart w:id="1635412797" w:edGrp="everyone" w:colFirst="1" w:colLast="1"/>
            <w:permStart w:id="1112361403" w:edGrp="everyone" w:colFirst="2" w:colLast="2"/>
            <w:permStart w:id="2139243877" w:edGrp="everyone" w:colFirst="3" w:colLast="3"/>
            <w:permStart w:id="420833267" w:edGrp="everyone" w:colFirst="4" w:colLast="4"/>
            <w:permStart w:id="861105206" w:edGrp="everyone" w:colFirst="5" w:colLast="5"/>
          </w:p>
        </w:tc>
        <w:tc>
          <w:tcPr>
            <w:tcW w:w="2533" w:type="dxa"/>
            <w:shd w:val="clear" w:color="auto" w:fill="auto"/>
          </w:tcPr>
          <w:p w14:paraId="70562B59" w14:textId="77777777" w:rsidR="00506A5C" w:rsidRPr="002A0676" w:rsidRDefault="00506A5C" w:rsidP="00506A5C">
            <w:pPr>
              <w:jc w:val="both"/>
              <w:rPr>
                <w:sz w:val="22"/>
              </w:rPr>
            </w:pPr>
          </w:p>
        </w:tc>
        <w:tc>
          <w:tcPr>
            <w:tcW w:w="3335" w:type="dxa"/>
            <w:shd w:val="clear" w:color="auto" w:fill="auto"/>
          </w:tcPr>
          <w:p w14:paraId="34C9E739" w14:textId="77777777" w:rsidR="00506A5C" w:rsidRPr="002A0676" w:rsidRDefault="00506A5C" w:rsidP="00506A5C">
            <w:pPr>
              <w:jc w:val="both"/>
              <w:rPr>
                <w:sz w:val="22"/>
              </w:rPr>
            </w:pPr>
          </w:p>
        </w:tc>
        <w:tc>
          <w:tcPr>
            <w:tcW w:w="1059" w:type="dxa"/>
            <w:shd w:val="clear" w:color="auto" w:fill="auto"/>
          </w:tcPr>
          <w:p w14:paraId="40B85325" w14:textId="77777777" w:rsidR="00506A5C" w:rsidRPr="002A0676" w:rsidRDefault="00506A5C" w:rsidP="00506A5C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A5A7952" w14:textId="77777777" w:rsidR="00506A5C" w:rsidRPr="002A0676" w:rsidRDefault="00506A5C" w:rsidP="00506A5C">
            <w:pPr>
              <w:jc w:val="both"/>
              <w:rPr>
                <w:sz w:val="22"/>
              </w:rPr>
            </w:pPr>
          </w:p>
        </w:tc>
        <w:tc>
          <w:tcPr>
            <w:tcW w:w="5846" w:type="dxa"/>
            <w:shd w:val="clear" w:color="auto" w:fill="auto"/>
          </w:tcPr>
          <w:p w14:paraId="7BED388B" w14:textId="77777777" w:rsidR="00506A5C" w:rsidRPr="002A0676" w:rsidRDefault="00506A5C" w:rsidP="00506A5C">
            <w:pPr>
              <w:jc w:val="both"/>
              <w:rPr>
                <w:sz w:val="22"/>
              </w:rPr>
            </w:pPr>
          </w:p>
        </w:tc>
      </w:tr>
    </w:tbl>
    <w:permEnd w:id="218108838"/>
    <w:permEnd w:id="1635412797"/>
    <w:permEnd w:id="1112361403"/>
    <w:permEnd w:id="2139243877"/>
    <w:permEnd w:id="420833267"/>
    <w:permEnd w:id="861105206"/>
    <w:p w14:paraId="2AB71761" w14:textId="62A04F73" w:rsidR="00194C40" w:rsidRPr="00194C40" w:rsidRDefault="00194C40" w:rsidP="00194C40">
      <w:pPr>
        <w:jc w:val="both"/>
      </w:pPr>
      <w:r w:rsidRPr="00194C40">
        <w:t xml:space="preserve"> </w:t>
      </w:r>
    </w:p>
    <w:p w14:paraId="14230DD6" w14:textId="77777777" w:rsidR="005F311E" w:rsidRDefault="005F311E" w:rsidP="00194C40">
      <w:pPr>
        <w:jc w:val="both"/>
      </w:pPr>
    </w:p>
    <w:sectPr w:rsidR="005F311E" w:rsidSect="00506A5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917" w14:textId="77777777" w:rsidR="003E5BC9" w:rsidRDefault="003E5BC9" w:rsidP="00194C40">
      <w:r>
        <w:separator/>
      </w:r>
    </w:p>
  </w:endnote>
  <w:endnote w:type="continuationSeparator" w:id="0">
    <w:p w14:paraId="6275C7A0" w14:textId="77777777" w:rsidR="003E5BC9" w:rsidRDefault="003E5BC9" w:rsidP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8735" w14:textId="77777777" w:rsidR="003E5BC9" w:rsidRDefault="003E5BC9" w:rsidP="00194C40">
      <w:r>
        <w:separator/>
      </w:r>
    </w:p>
  </w:footnote>
  <w:footnote w:type="continuationSeparator" w:id="0">
    <w:p w14:paraId="40071FF2" w14:textId="77777777" w:rsidR="003E5BC9" w:rsidRDefault="003E5BC9" w:rsidP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EC4" w14:textId="1290FAC6" w:rsidR="00194C40" w:rsidRPr="00194C40" w:rsidRDefault="00194C40" w:rsidP="00194C40">
    <w:pPr>
      <w:pStyle w:val="lfej"/>
      <w:jc w:val="right"/>
      <w:rPr>
        <w:i/>
        <w:iCs/>
      </w:rPr>
    </w:pPr>
    <w:r w:rsidRPr="00194C40">
      <w:rPr>
        <w:i/>
        <w:iCs/>
      </w:rPr>
      <w:t>Adatvédelmi, közzétételi és közérdekű adatigénylés szabályzat</w:t>
    </w:r>
    <w:r w:rsidR="009E5510">
      <w:rPr>
        <w:i/>
        <w:iCs/>
      </w:rPr>
      <w:t xml:space="preserve"> </w:t>
    </w:r>
    <w:r w:rsidR="009E5510" w:rsidRPr="009E5510">
      <w:rPr>
        <w:i/>
        <w:iCs/>
      </w:rPr>
      <w:t>– III. Könyv – A közérdekű adatigénylések teljesítésének eljárásrendjéről</w:t>
    </w:r>
  </w:p>
  <w:p w14:paraId="5F1851BA" w14:textId="024E90E4" w:rsidR="00194C40" w:rsidRPr="00194C40" w:rsidRDefault="00506A5C" w:rsidP="00194C40">
    <w:pPr>
      <w:pStyle w:val="lfej"/>
      <w:jc w:val="right"/>
      <w:rPr>
        <w:i/>
        <w:iCs/>
      </w:rPr>
    </w:pPr>
    <w:r>
      <w:rPr>
        <w:i/>
        <w:iCs/>
      </w:rPr>
      <w:t>1</w:t>
    </w:r>
    <w:r w:rsidR="00194C40" w:rsidRPr="00194C40">
      <w:rPr>
        <w:i/>
        <w:iCs/>
      </w:rPr>
      <w:t xml:space="preserve">. melléklet </w:t>
    </w:r>
    <w:r w:rsidRPr="00506A5C">
      <w:rPr>
        <w:i/>
        <w:iCs/>
      </w:rPr>
      <w:t>Az adatigénylések nyilvántartására szolgáló nyilvántartás-nyomtatvány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S9e0Yx4dmgE25mRdqy8jiyfpKDBeOfvENoIUWQqU0ygLLcBSbH95WYKemkzNNsodJu5C/R9uM2fwrLveSmxrQ==" w:salt="zWnldaATh2IIoFeGkNU+jg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070444"/>
    <w:rsid w:val="00194C40"/>
    <w:rsid w:val="00210AD0"/>
    <w:rsid w:val="002A0676"/>
    <w:rsid w:val="003E5BC9"/>
    <w:rsid w:val="004C2190"/>
    <w:rsid w:val="00506A5C"/>
    <w:rsid w:val="005F311E"/>
    <w:rsid w:val="0082194B"/>
    <w:rsid w:val="00897510"/>
    <w:rsid w:val="008F4EA6"/>
    <w:rsid w:val="009418B3"/>
    <w:rsid w:val="009E5510"/>
    <w:rsid w:val="00A425EE"/>
    <w:rsid w:val="00AB2657"/>
    <w:rsid w:val="00B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E32"/>
  <w15:chartTrackingRefBased/>
  <w15:docId w15:val="{8AE8684B-6C6F-4A68-8971-ACBED93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C4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C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C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C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C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C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C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4C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C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4C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C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C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C4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C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295</Characters>
  <Application>Microsoft Office Word</Application>
  <DocSecurity>8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</dc:creator>
  <cp:keywords/>
  <dc:description/>
  <cp:lastModifiedBy>Mike-Omrai Amarilla</cp:lastModifiedBy>
  <cp:revision>7</cp:revision>
  <cp:lastPrinted>2025-01-30T09:33:00Z</cp:lastPrinted>
  <dcterms:created xsi:type="dcterms:W3CDTF">2025-01-27T11:34:00Z</dcterms:created>
  <dcterms:modified xsi:type="dcterms:W3CDTF">2025-01-30T09:33:00Z</dcterms:modified>
</cp:coreProperties>
</file>