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E389" w14:textId="766BC47E" w:rsidR="00FB7C85" w:rsidRPr="007623C5" w:rsidRDefault="00FB7C85" w:rsidP="00FB7C85">
      <w:pPr>
        <w:pStyle w:val="Cmsor1"/>
        <w:numPr>
          <w:ilvl w:val="0"/>
          <w:numId w:val="1"/>
        </w:numPr>
        <w:tabs>
          <w:tab w:val="num" w:pos="360"/>
        </w:tabs>
        <w:ind w:left="0" w:firstLine="0"/>
        <w:jc w:val="right"/>
        <w:rPr>
          <w:rFonts w:ascii="Trebuchet MS" w:hAnsi="Trebuchet MS"/>
          <w:b w:val="0"/>
          <w:bCs/>
          <w:i/>
          <w:iCs/>
          <w:sz w:val="19"/>
          <w:szCs w:val="19"/>
        </w:rPr>
      </w:pPr>
      <w:r w:rsidRPr="007623C5">
        <w:rPr>
          <w:rFonts w:ascii="Trebuchet MS" w:hAnsi="Trebuchet MS"/>
          <w:b w:val="0"/>
          <w:bCs/>
          <w:i/>
          <w:iCs/>
          <w:sz w:val="19"/>
          <w:szCs w:val="19"/>
        </w:rPr>
        <w:t>sz. melléklet az RKE</w:t>
      </w:r>
      <w:r w:rsidR="0004078C">
        <w:rPr>
          <w:rFonts w:ascii="Trebuchet MS" w:hAnsi="Trebuchet MS"/>
          <w:b w:val="0"/>
          <w:bCs/>
          <w:i/>
          <w:iCs/>
          <w:sz w:val="19"/>
          <w:szCs w:val="19"/>
        </w:rPr>
        <w:t>/16</w:t>
      </w:r>
      <w:r w:rsidRPr="007623C5">
        <w:rPr>
          <w:rFonts w:ascii="Trebuchet MS" w:hAnsi="Trebuchet MS"/>
          <w:b w:val="0"/>
          <w:bCs/>
          <w:i/>
          <w:iCs/>
          <w:sz w:val="19"/>
          <w:szCs w:val="19"/>
        </w:rPr>
        <w:t>/202</w:t>
      </w:r>
      <w:r w:rsidR="006E4A4A">
        <w:rPr>
          <w:rFonts w:ascii="Trebuchet MS" w:hAnsi="Trebuchet MS"/>
          <w:b w:val="0"/>
          <w:bCs/>
          <w:i/>
          <w:iCs/>
          <w:sz w:val="19"/>
          <w:szCs w:val="19"/>
        </w:rPr>
        <w:t>3</w:t>
      </w:r>
      <w:r w:rsidRPr="007623C5">
        <w:rPr>
          <w:rFonts w:ascii="Trebuchet MS" w:hAnsi="Trebuchet MS"/>
          <w:b w:val="0"/>
          <w:bCs/>
          <w:i/>
          <w:iCs/>
          <w:sz w:val="19"/>
          <w:szCs w:val="19"/>
        </w:rPr>
        <w:t>. (</w:t>
      </w:r>
      <w:r w:rsidR="0004078C">
        <w:rPr>
          <w:rFonts w:ascii="Trebuchet MS" w:hAnsi="Trebuchet MS"/>
          <w:b w:val="0"/>
          <w:bCs/>
          <w:i/>
          <w:iCs/>
          <w:sz w:val="19"/>
          <w:szCs w:val="19"/>
        </w:rPr>
        <w:t>XI.27.</w:t>
      </w:r>
      <w:r w:rsidRPr="007623C5">
        <w:rPr>
          <w:rFonts w:ascii="Trebuchet MS" w:hAnsi="Trebuchet MS"/>
          <w:b w:val="0"/>
          <w:bCs/>
          <w:i/>
          <w:iCs/>
          <w:sz w:val="19"/>
          <w:szCs w:val="19"/>
        </w:rPr>
        <w:t>) sz. utasításhoz</w:t>
      </w:r>
    </w:p>
    <w:p w14:paraId="4FCFB6AA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6E9F84ED" w14:textId="77777777" w:rsidR="00FB7C85" w:rsidRPr="007623C5" w:rsidRDefault="00FB7C85" w:rsidP="00FB7C85">
      <w:pPr>
        <w:jc w:val="right"/>
        <w:rPr>
          <w:rFonts w:ascii="Trebuchet MS" w:hAnsi="Trebuchet MS"/>
          <w:b/>
          <w:bCs/>
          <w:i/>
          <w:iCs/>
          <w:sz w:val="19"/>
          <w:szCs w:val="19"/>
        </w:rPr>
      </w:pPr>
      <w:r w:rsidRPr="007623C5">
        <w:rPr>
          <w:rFonts w:ascii="Trebuchet MS" w:hAnsi="Trebuchet MS"/>
          <w:b/>
          <w:bCs/>
          <w:i/>
          <w:iCs/>
          <w:sz w:val="19"/>
          <w:szCs w:val="19"/>
        </w:rPr>
        <w:t>MINTA!</w:t>
      </w:r>
    </w:p>
    <w:p w14:paraId="78BB6AE2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49006ACB" w14:textId="77777777" w:rsidR="00FB7C8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300DCFFA" w14:textId="77777777" w:rsidR="00FB7C8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1CF088AF" w14:textId="77777777" w:rsidR="00FB7C85" w:rsidRPr="007623C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 w:rsidRPr="007623C5">
        <w:rPr>
          <w:rFonts w:ascii="Trebuchet MS" w:hAnsi="Trebuchet MS"/>
          <w:b/>
          <w:bCs/>
          <w:sz w:val="19"/>
          <w:szCs w:val="19"/>
        </w:rPr>
        <w:t>Ügyeleti beosztás</w:t>
      </w:r>
    </w:p>
    <w:p w14:paraId="52B85367" w14:textId="06A0ED28" w:rsidR="00FB7C85" w:rsidRPr="007623C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 w:rsidRPr="007623C5">
        <w:rPr>
          <w:rFonts w:ascii="Trebuchet MS" w:hAnsi="Trebuchet MS"/>
          <w:b/>
          <w:bCs/>
          <w:sz w:val="19"/>
          <w:szCs w:val="19"/>
        </w:rPr>
        <w:t>202</w:t>
      </w:r>
      <w:r w:rsidR="006E4A4A">
        <w:rPr>
          <w:rFonts w:ascii="Trebuchet MS" w:hAnsi="Trebuchet MS"/>
          <w:b/>
          <w:bCs/>
          <w:sz w:val="19"/>
          <w:szCs w:val="19"/>
        </w:rPr>
        <w:t>3</w:t>
      </w:r>
      <w:r w:rsidRPr="007623C5">
        <w:rPr>
          <w:rFonts w:ascii="Trebuchet MS" w:hAnsi="Trebuchet MS"/>
          <w:b/>
          <w:bCs/>
          <w:sz w:val="19"/>
          <w:szCs w:val="19"/>
        </w:rPr>
        <w:t>. december 2</w:t>
      </w:r>
      <w:r w:rsidR="006E4A4A">
        <w:rPr>
          <w:rFonts w:ascii="Trebuchet MS" w:hAnsi="Trebuchet MS"/>
          <w:b/>
          <w:bCs/>
          <w:sz w:val="19"/>
          <w:szCs w:val="19"/>
        </w:rPr>
        <w:t>1</w:t>
      </w:r>
      <w:r w:rsidRPr="007623C5">
        <w:rPr>
          <w:rFonts w:ascii="Trebuchet MS" w:hAnsi="Trebuchet MS"/>
          <w:b/>
          <w:bCs/>
          <w:sz w:val="19"/>
          <w:szCs w:val="19"/>
        </w:rPr>
        <w:t>.-202</w:t>
      </w:r>
      <w:r w:rsidR="006E4A4A">
        <w:rPr>
          <w:rFonts w:ascii="Trebuchet MS" w:hAnsi="Trebuchet MS"/>
          <w:b/>
          <w:bCs/>
          <w:sz w:val="19"/>
          <w:szCs w:val="19"/>
        </w:rPr>
        <w:t>4</w:t>
      </w:r>
      <w:r w:rsidRPr="007623C5">
        <w:rPr>
          <w:rFonts w:ascii="Trebuchet MS" w:hAnsi="Trebuchet MS"/>
          <w:b/>
          <w:bCs/>
          <w:sz w:val="19"/>
          <w:szCs w:val="19"/>
        </w:rPr>
        <w:t xml:space="preserve">. január </w:t>
      </w:r>
      <w:r w:rsidR="006E4A4A">
        <w:rPr>
          <w:rFonts w:ascii="Trebuchet MS" w:hAnsi="Trebuchet MS"/>
          <w:b/>
          <w:bCs/>
          <w:sz w:val="19"/>
          <w:szCs w:val="19"/>
        </w:rPr>
        <w:t>7</w:t>
      </w:r>
      <w:r w:rsidRPr="007623C5">
        <w:rPr>
          <w:rFonts w:ascii="Trebuchet MS" w:hAnsi="Trebuchet MS"/>
          <w:b/>
          <w:bCs/>
          <w:sz w:val="19"/>
          <w:szCs w:val="19"/>
        </w:rPr>
        <w:t>. közötti időszakban</w:t>
      </w:r>
    </w:p>
    <w:p w14:paraId="0464683E" w14:textId="77777777" w:rsidR="00FB7C85" w:rsidRPr="007623C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1AFFD37D" w14:textId="77777777" w:rsidR="00FB7C8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63612864" w14:textId="77777777" w:rsidR="00FB7C85" w:rsidRPr="007623C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 w:rsidRPr="007623C5">
        <w:rPr>
          <w:rFonts w:ascii="Trebuchet MS" w:hAnsi="Trebuchet MS"/>
          <w:b/>
          <w:bCs/>
          <w:sz w:val="19"/>
          <w:szCs w:val="19"/>
        </w:rPr>
        <w:t>………….. (szervezeti egység neve)</w:t>
      </w:r>
    </w:p>
    <w:p w14:paraId="21577732" w14:textId="77777777" w:rsidR="00FB7C85" w:rsidRPr="007623C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>
        <w:rPr>
          <w:rFonts w:ascii="Trebuchet MS" w:hAnsi="Trebuchet MS"/>
          <w:b/>
          <w:bCs/>
          <w:sz w:val="19"/>
          <w:szCs w:val="19"/>
        </w:rPr>
        <w:t>……………</w:t>
      </w:r>
      <w:r w:rsidRPr="007623C5">
        <w:rPr>
          <w:rFonts w:ascii="Trebuchet MS" w:hAnsi="Trebuchet MS"/>
          <w:b/>
          <w:bCs/>
          <w:sz w:val="19"/>
          <w:szCs w:val="19"/>
        </w:rPr>
        <w:t>…………………… (szervezeti egység vezetője)</w:t>
      </w:r>
    </w:p>
    <w:p w14:paraId="33847E19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7CE6631D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2D754E2A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08447A34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4610C14E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345"/>
        <w:gridCol w:w="2455"/>
        <w:gridCol w:w="1432"/>
        <w:gridCol w:w="2822"/>
      </w:tblGrid>
      <w:tr w:rsidR="00FB7C85" w:rsidRPr="00B7582D" w14:paraId="6E5B2458" w14:textId="77777777" w:rsidTr="00040464">
        <w:tc>
          <w:tcPr>
            <w:tcW w:w="2345" w:type="dxa"/>
          </w:tcPr>
          <w:p w14:paraId="0BD4B1D1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Ügyelet időpontja (dátum)</w:t>
            </w:r>
          </w:p>
        </w:tc>
        <w:tc>
          <w:tcPr>
            <w:tcW w:w="2455" w:type="dxa"/>
          </w:tcPr>
          <w:p w14:paraId="79B668A7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Ügyeletben résztvevő munkavállaló neve</w:t>
            </w:r>
          </w:p>
        </w:tc>
        <w:tc>
          <w:tcPr>
            <w:tcW w:w="4254" w:type="dxa"/>
            <w:gridSpan w:val="2"/>
          </w:tcPr>
          <w:p w14:paraId="65D9C4AE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Ügyeleti elérhetősége</w:t>
            </w:r>
          </w:p>
        </w:tc>
      </w:tr>
      <w:tr w:rsidR="00FB7C85" w:rsidRPr="00B7582D" w14:paraId="30013A54" w14:textId="77777777" w:rsidTr="00040464">
        <w:tc>
          <w:tcPr>
            <w:tcW w:w="2345" w:type="dxa"/>
          </w:tcPr>
          <w:p w14:paraId="398E3BB4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</w:p>
        </w:tc>
        <w:tc>
          <w:tcPr>
            <w:tcW w:w="2455" w:type="dxa"/>
          </w:tcPr>
          <w:p w14:paraId="20954C6C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</w:p>
        </w:tc>
        <w:tc>
          <w:tcPr>
            <w:tcW w:w="1432" w:type="dxa"/>
          </w:tcPr>
          <w:p w14:paraId="1AA19185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telefonszám</w:t>
            </w:r>
          </w:p>
        </w:tc>
        <w:tc>
          <w:tcPr>
            <w:tcW w:w="2822" w:type="dxa"/>
          </w:tcPr>
          <w:p w14:paraId="43585D54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email</w:t>
            </w:r>
          </w:p>
        </w:tc>
      </w:tr>
      <w:tr w:rsidR="00FB7C85" w14:paraId="78A84808" w14:textId="77777777" w:rsidTr="00040464">
        <w:tc>
          <w:tcPr>
            <w:tcW w:w="2345" w:type="dxa"/>
          </w:tcPr>
          <w:p w14:paraId="3A27880D" w14:textId="3B6F395B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</w:t>
            </w:r>
            <w:r w:rsidR="001615B6">
              <w:rPr>
                <w:rFonts w:ascii="Trebuchet MS" w:hAnsi="Trebuchet MS"/>
                <w:sz w:val="19"/>
                <w:szCs w:val="19"/>
              </w:rPr>
              <w:t>3</w:t>
            </w:r>
            <w:r>
              <w:rPr>
                <w:rFonts w:ascii="Trebuchet MS" w:hAnsi="Trebuchet MS"/>
                <w:sz w:val="19"/>
                <w:szCs w:val="19"/>
              </w:rPr>
              <w:t>. december 2</w:t>
            </w:r>
            <w:r w:rsidR="006E4A4A">
              <w:rPr>
                <w:rFonts w:ascii="Trebuchet MS" w:hAnsi="Trebuchet MS"/>
                <w:sz w:val="19"/>
                <w:szCs w:val="19"/>
              </w:rPr>
              <w:t>1</w:t>
            </w:r>
            <w:r>
              <w:rPr>
                <w:rFonts w:ascii="Trebuchet MS" w:hAnsi="Trebuchet MS"/>
                <w:sz w:val="19"/>
                <w:szCs w:val="19"/>
              </w:rPr>
              <w:t>.</w:t>
            </w:r>
          </w:p>
        </w:tc>
        <w:tc>
          <w:tcPr>
            <w:tcW w:w="2455" w:type="dxa"/>
          </w:tcPr>
          <w:p w14:paraId="199B24E8" w14:textId="77777777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Minta Mihály</w:t>
            </w:r>
          </w:p>
        </w:tc>
        <w:tc>
          <w:tcPr>
            <w:tcW w:w="1432" w:type="dxa"/>
          </w:tcPr>
          <w:p w14:paraId="6FE38503" w14:textId="77777777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20/XXX/XXXX</w:t>
            </w:r>
          </w:p>
        </w:tc>
        <w:tc>
          <w:tcPr>
            <w:tcW w:w="2822" w:type="dxa"/>
          </w:tcPr>
          <w:p w14:paraId="0672AECB" w14:textId="77777777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minta.mihaly@semmelweis.hu</w:t>
            </w:r>
          </w:p>
        </w:tc>
      </w:tr>
      <w:tr w:rsidR="00FB7C85" w14:paraId="4417C189" w14:textId="77777777" w:rsidTr="00040464">
        <w:tc>
          <w:tcPr>
            <w:tcW w:w="2345" w:type="dxa"/>
          </w:tcPr>
          <w:p w14:paraId="6AE05423" w14:textId="77777777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455" w:type="dxa"/>
          </w:tcPr>
          <w:p w14:paraId="3B08BF06" w14:textId="77777777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  <w:proofErr w:type="spellStart"/>
            <w:r>
              <w:rPr>
                <w:rFonts w:ascii="Trebuchet MS" w:hAnsi="Trebuchet MS"/>
                <w:sz w:val="19"/>
                <w:szCs w:val="19"/>
              </w:rPr>
              <w:t>Mintáné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 xml:space="preserve"> Edit</w:t>
            </w:r>
          </w:p>
        </w:tc>
        <w:tc>
          <w:tcPr>
            <w:tcW w:w="1432" w:type="dxa"/>
          </w:tcPr>
          <w:p w14:paraId="599509D7" w14:textId="77777777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XXX-XXXX</w:t>
            </w:r>
          </w:p>
        </w:tc>
        <w:tc>
          <w:tcPr>
            <w:tcW w:w="2822" w:type="dxa"/>
          </w:tcPr>
          <w:p w14:paraId="45A773F1" w14:textId="77777777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titkarsag.minta@semmelweis-univ.hu</w:t>
            </w:r>
          </w:p>
        </w:tc>
      </w:tr>
      <w:tr w:rsidR="00FB7C85" w14:paraId="03ED6166" w14:textId="77777777" w:rsidTr="00040464">
        <w:tc>
          <w:tcPr>
            <w:tcW w:w="2345" w:type="dxa"/>
          </w:tcPr>
          <w:p w14:paraId="5E688E91" w14:textId="77777777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455" w:type="dxa"/>
          </w:tcPr>
          <w:p w14:paraId="6C323CCC" w14:textId="77777777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432" w:type="dxa"/>
          </w:tcPr>
          <w:p w14:paraId="5E533C11" w14:textId="77777777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22" w:type="dxa"/>
          </w:tcPr>
          <w:p w14:paraId="3A344FFD" w14:textId="77777777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FB7C85" w14:paraId="400F686B" w14:textId="77777777" w:rsidTr="00040464">
        <w:tc>
          <w:tcPr>
            <w:tcW w:w="2345" w:type="dxa"/>
          </w:tcPr>
          <w:p w14:paraId="44BE3A48" w14:textId="77777777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455" w:type="dxa"/>
          </w:tcPr>
          <w:p w14:paraId="50CEA6C9" w14:textId="77777777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432" w:type="dxa"/>
          </w:tcPr>
          <w:p w14:paraId="22E14390" w14:textId="77777777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22" w:type="dxa"/>
          </w:tcPr>
          <w:p w14:paraId="36E9BD49" w14:textId="77777777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FB7C85" w14:paraId="7E9728D5" w14:textId="77777777" w:rsidTr="00040464">
        <w:tc>
          <w:tcPr>
            <w:tcW w:w="2345" w:type="dxa"/>
          </w:tcPr>
          <w:p w14:paraId="2A25B4FA" w14:textId="77777777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455" w:type="dxa"/>
          </w:tcPr>
          <w:p w14:paraId="039CA813" w14:textId="77777777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432" w:type="dxa"/>
          </w:tcPr>
          <w:p w14:paraId="2BE89ECB" w14:textId="77777777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22" w:type="dxa"/>
          </w:tcPr>
          <w:p w14:paraId="1620ACF0" w14:textId="77777777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14:paraId="080675AF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7ADD6940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1B1BC2AD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1308153B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Jóváhagyta jelen utasítás 3. 3. pont értelmében: ………………………………………………………………………………………</w:t>
      </w:r>
    </w:p>
    <w:p w14:paraId="7B657DB8" w14:textId="38233C9F" w:rsidR="00FE08F9" w:rsidRDefault="00FB7C85" w:rsidP="00FB7C85"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  <w:t>rektor/kancellár/Klinikai Központ elnök</w:t>
      </w:r>
    </w:p>
    <w:sectPr w:rsidR="00FE0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01579"/>
    <w:multiLevelType w:val="hybridMultilevel"/>
    <w:tmpl w:val="41C48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50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85"/>
    <w:rsid w:val="0004078C"/>
    <w:rsid w:val="001615B6"/>
    <w:rsid w:val="005A22C3"/>
    <w:rsid w:val="006E4A4A"/>
    <w:rsid w:val="007B7E16"/>
    <w:rsid w:val="00FB7C85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D73A"/>
  <w15:chartTrackingRefBased/>
  <w15:docId w15:val="{2E5EE9C5-102F-42CE-B0DC-D54C2CAC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FB7C85"/>
    <w:pPr>
      <w:spacing w:after="40" w:line="240" w:lineRule="auto"/>
    </w:pPr>
    <w:rPr>
      <w:rFonts w:ascii="Fira Sans" w:hAnsi="Fira Sans"/>
      <w:color w:val="000000" w:themeColor="text1"/>
      <w:sz w:val="21"/>
    </w:rPr>
  </w:style>
  <w:style w:type="paragraph" w:styleId="Cmsor1">
    <w:name w:val="heading 1"/>
    <w:basedOn w:val="Norml"/>
    <w:next w:val="Norml"/>
    <w:link w:val="Cmsor1Char"/>
    <w:uiPriority w:val="9"/>
    <w:qFormat/>
    <w:rsid w:val="00FB7C8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auto"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B7C85"/>
    <w:rPr>
      <w:rFonts w:ascii="Times New Roman" w:eastAsiaTheme="majorEastAsia" w:hAnsi="Times New Roman" w:cstheme="majorBidi"/>
      <w:b/>
      <w:sz w:val="28"/>
      <w:szCs w:val="32"/>
    </w:rPr>
  </w:style>
  <w:style w:type="table" w:styleId="Rcsostblzat">
    <w:name w:val="Table Grid"/>
    <w:basedOn w:val="Normltblzat"/>
    <w:uiPriority w:val="39"/>
    <w:rsid w:val="00FB7C8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6E4A4A"/>
    <w:pPr>
      <w:spacing w:after="0" w:line="240" w:lineRule="auto"/>
    </w:pPr>
    <w:rPr>
      <w:rFonts w:ascii="Fira Sans" w:hAnsi="Fira Sans"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532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Grünstein Angéla (kiemelt jogi-igazgatási szakértő)</dc:creator>
  <cp:keywords/>
  <dc:description/>
  <cp:lastModifiedBy>Páll Kata (igazgatási szakértő)</cp:lastModifiedBy>
  <cp:revision>4</cp:revision>
  <dcterms:created xsi:type="dcterms:W3CDTF">2023-11-22T13:23:00Z</dcterms:created>
  <dcterms:modified xsi:type="dcterms:W3CDTF">2023-11-27T10:49:00Z</dcterms:modified>
</cp:coreProperties>
</file>