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A765" w14:textId="77777777" w:rsidR="00123F06" w:rsidRPr="00123F06" w:rsidRDefault="00123F06" w:rsidP="00123F06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bookmarkStart w:id="0" w:name="_Toc42091167"/>
      <w:r w:rsidRPr="00123F06">
        <w:rPr>
          <w:rFonts w:ascii="Times New Roman" w:eastAsia="Times New Roman" w:hAnsi="Times New Roman" w:cs="Arial"/>
          <w:sz w:val="24"/>
          <w:szCs w:val="24"/>
          <w:lang w:eastAsia="hu-HU"/>
        </w:rPr>
        <w:t>11. számú melléklet</w:t>
      </w:r>
      <w:bookmarkEnd w:id="0"/>
    </w:p>
    <w:p w14:paraId="0B4EC44E" w14:textId="77777777" w:rsidR="00123F06" w:rsidRPr="00123F06" w:rsidRDefault="00123F06" w:rsidP="00123F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23F06" w:rsidRPr="00123F06" w14:paraId="6735DA6C" w14:textId="77777777" w:rsidTr="00090E53">
        <w:tc>
          <w:tcPr>
            <w:tcW w:w="9747" w:type="dxa"/>
            <w:gridSpan w:val="2"/>
          </w:tcPr>
          <w:p w14:paraId="67CDAC6A" w14:textId="77777777" w:rsidR="00123F06" w:rsidRPr="00123F06" w:rsidRDefault="00123F06" w:rsidP="00123F06">
            <w:pPr>
              <w:spacing w:before="120"/>
              <w:jc w:val="center"/>
              <w:rPr>
                <w:b/>
              </w:rPr>
            </w:pPr>
            <w:r w:rsidRPr="00123F06">
              <w:rPr>
                <w:b/>
              </w:rPr>
              <w:t>SEMMELWEIS EGYETEM BUDAPEST</w:t>
            </w:r>
          </w:p>
          <w:p w14:paraId="585C54AB" w14:textId="77777777" w:rsidR="00123F06" w:rsidRPr="00123F06" w:rsidRDefault="00123F06" w:rsidP="00123F06">
            <w:pPr>
              <w:jc w:val="center"/>
              <w:rPr>
                <w:b/>
              </w:rPr>
            </w:pPr>
          </w:p>
          <w:p w14:paraId="69290F1E" w14:textId="77777777" w:rsidR="00123F06" w:rsidRPr="00123F06" w:rsidRDefault="00123F06" w:rsidP="00123F06">
            <w:pPr>
              <w:spacing w:after="120"/>
              <w:jc w:val="center"/>
            </w:pPr>
            <w:r w:rsidRPr="00123F06">
              <w:rPr>
                <w:b/>
              </w:rPr>
              <w:t>Parkfenntartási munka igénylése</w:t>
            </w:r>
          </w:p>
        </w:tc>
      </w:tr>
      <w:tr w:rsidR="00123F06" w:rsidRPr="00123F06" w14:paraId="309A4609" w14:textId="77777777" w:rsidTr="00090E53">
        <w:tc>
          <w:tcPr>
            <w:tcW w:w="4873" w:type="dxa"/>
          </w:tcPr>
          <w:p w14:paraId="180949FD" w14:textId="77777777" w:rsidR="00123F06" w:rsidRPr="00123F06" w:rsidRDefault="00123F06" w:rsidP="00123F06">
            <w:pPr>
              <w:spacing w:before="120" w:after="120"/>
              <w:jc w:val="center"/>
              <w:rPr>
                <w:b/>
              </w:rPr>
            </w:pPr>
            <w:r w:rsidRPr="00123F06">
              <w:rPr>
                <w:b/>
              </w:rPr>
              <w:t>Az intézmény tölti ki</w:t>
            </w:r>
          </w:p>
        </w:tc>
        <w:tc>
          <w:tcPr>
            <w:tcW w:w="4874" w:type="dxa"/>
          </w:tcPr>
          <w:p w14:paraId="37681FD7" w14:textId="77777777" w:rsidR="00123F06" w:rsidRPr="00123F06" w:rsidRDefault="00123F06" w:rsidP="00123F06">
            <w:pPr>
              <w:spacing w:before="120" w:after="120"/>
              <w:jc w:val="center"/>
              <w:rPr>
                <w:b/>
              </w:rPr>
            </w:pPr>
            <w:r w:rsidRPr="00123F06">
              <w:rPr>
                <w:b/>
              </w:rPr>
              <w:t>Parkfenntartási osztály tölti ki</w:t>
            </w:r>
          </w:p>
        </w:tc>
      </w:tr>
      <w:tr w:rsidR="00123F06" w:rsidRPr="00123F06" w14:paraId="3F57A7DF" w14:textId="77777777" w:rsidTr="00090E53">
        <w:tc>
          <w:tcPr>
            <w:tcW w:w="4873" w:type="dxa"/>
          </w:tcPr>
          <w:p w14:paraId="297D9353" w14:textId="77777777" w:rsidR="00123F06" w:rsidRPr="00123F06" w:rsidRDefault="00123F06" w:rsidP="00123F06">
            <w:pPr>
              <w:jc w:val="both"/>
            </w:pPr>
          </w:p>
          <w:p w14:paraId="518998A4" w14:textId="5B54681B" w:rsidR="00123F06" w:rsidRPr="00123F06" w:rsidRDefault="00123F06" w:rsidP="00123F06">
            <w:pPr>
              <w:jc w:val="both"/>
            </w:pPr>
            <w:r w:rsidRPr="00123F06">
              <w:t>Intézmény megnevezése:</w:t>
            </w:r>
            <w:r w:rsidR="00333D7B">
              <w:t xml:space="preserve"> </w:t>
            </w:r>
            <w:permStart w:id="1162675932" w:edGrp="everyone"/>
            <w:sdt>
              <w:sdtPr>
                <w:rPr>
                  <w:sz w:val="24"/>
                  <w:szCs w:val="24"/>
                </w:rPr>
                <w:id w:val="2031373754"/>
                <w:placeholder>
                  <w:docPart w:val="C553029B8AA24A2C980534CB48EFF36A"/>
                </w:placeholder>
                <w:showingPlcHdr/>
                <w:text/>
              </w:sdtPr>
              <w:sdtContent>
                <w:r w:rsidR="00333D7B">
                  <w:rPr>
                    <w:rStyle w:val="Helyrzszveg"/>
                  </w:rPr>
                  <w:t>Szöveg beírásához kattintson vagy koppintson ide.</w:t>
                </w:r>
                <w:permEnd w:id="1162675932"/>
              </w:sdtContent>
            </w:sdt>
          </w:p>
          <w:p w14:paraId="26B19BFA" w14:textId="77777777" w:rsidR="00123F06" w:rsidRPr="00123F06" w:rsidRDefault="00123F06" w:rsidP="00123F06">
            <w:pPr>
              <w:jc w:val="both"/>
            </w:pPr>
          </w:p>
          <w:p w14:paraId="06B99BD8" w14:textId="42B5E3E4" w:rsidR="00123F06" w:rsidRPr="00123F06" w:rsidRDefault="00123F06" w:rsidP="00123F06">
            <w:pPr>
              <w:jc w:val="both"/>
            </w:pPr>
            <w:r w:rsidRPr="00123F06">
              <w:t>Költséghely kódja:</w:t>
            </w:r>
            <w:r w:rsidR="00333D7B">
              <w:t xml:space="preserve"> </w:t>
            </w:r>
            <w:permStart w:id="2139170677" w:edGrp="everyone"/>
            <w:sdt>
              <w:sdtPr>
                <w:rPr>
                  <w:sz w:val="24"/>
                  <w:szCs w:val="24"/>
                </w:rPr>
                <w:id w:val="1882288250"/>
                <w:placeholder>
                  <w:docPart w:val="F36F7015DF7B4CD08246F75F82C96DA3"/>
                </w:placeholder>
                <w:showingPlcHdr/>
                <w:text/>
              </w:sdtPr>
              <w:sdtContent>
                <w:r w:rsidR="00333D7B">
                  <w:rPr>
                    <w:rStyle w:val="Helyrzszveg"/>
                  </w:rPr>
                  <w:t>Szöveg beírásához kattintson vagy koppintson ide.</w:t>
                </w:r>
                <w:permEnd w:id="2139170677"/>
              </w:sdtContent>
            </w:sdt>
          </w:p>
          <w:p w14:paraId="199C4EAA" w14:textId="77777777" w:rsidR="00123F06" w:rsidRPr="00123F06" w:rsidRDefault="00123F06" w:rsidP="00123F06">
            <w:pPr>
              <w:jc w:val="both"/>
            </w:pPr>
          </w:p>
        </w:tc>
        <w:tc>
          <w:tcPr>
            <w:tcW w:w="4874" w:type="dxa"/>
          </w:tcPr>
          <w:p w14:paraId="1C829525" w14:textId="77777777" w:rsidR="00123F06" w:rsidRPr="00123F06" w:rsidRDefault="00123F06" w:rsidP="00123F06">
            <w:pPr>
              <w:jc w:val="both"/>
            </w:pPr>
          </w:p>
          <w:p w14:paraId="58A0678F" w14:textId="7A03D82D" w:rsidR="00123F06" w:rsidRPr="00123F06" w:rsidRDefault="00123F06" w:rsidP="00123F06">
            <w:pPr>
              <w:jc w:val="both"/>
            </w:pPr>
            <w:r w:rsidRPr="00123F06">
              <w:t>Érkezett:</w:t>
            </w:r>
            <w:r w:rsidR="00333D7B">
              <w:t xml:space="preserve"> </w:t>
            </w:r>
            <w:permStart w:id="1647257791" w:edGrp="everyone"/>
            <w:sdt>
              <w:sdtPr>
                <w:rPr>
                  <w:sz w:val="24"/>
                  <w:szCs w:val="24"/>
                </w:rPr>
                <w:id w:val="-1011681962"/>
                <w:placeholder>
                  <w:docPart w:val="38AA524F0D124E0FB4AEADAF160AC248"/>
                </w:placeholder>
                <w:showingPlcHdr/>
                <w:text/>
              </w:sdtPr>
              <w:sdtContent>
                <w:r w:rsidR="00333D7B">
                  <w:rPr>
                    <w:rStyle w:val="Helyrzszveg"/>
                  </w:rPr>
                  <w:t>Szöveg beírásához kattintson vagy koppintson ide.</w:t>
                </w:r>
                <w:permEnd w:id="1647257791"/>
              </w:sdtContent>
            </w:sdt>
          </w:p>
          <w:p w14:paraId="1CB1BEDB" w14:textId="77777777" w:rsidR="00123F06" w:rsidRPr="00123F06" w:rsidRDefault="00123F06" w:rsidP="00123F06">
            <w:pPr>
              <w:jc w:val="both"/>
            </w:pPr>
          </w:p>
          <w:p w14:paraId="69F38C3B" w14:textId="1C737643" w:rsidR="00123F06" w:rsidRPr="00123F06" w:rsidRDefault="00123F06" w:rsidP="00123F06">
            <w:pPr>
              <w:jc w:val="both"/>
            </w:pPr>
            <w:r w:rsidRPr="00123F06">
              <w:t>Munkajegy száma:</w:t>
            </w:r>
            <w:r w:rsidR="00333D7B">
              <w:t xml:space="preserve"> </w:t>
            </w:r>
            <w:permStart w:id="175118674" w:edGrp="everyone"/>
            <w:sdt>
              <w:sdtPr>
                <w:rPr>
                  <w:sz w:val="24"/>
                  <w:szCs w:val="24"/>
                </w:rPr>
                <w:id w:val="-1789888584"/>
                <w:placeholder>
                  <w:docPart w:val="C7EB5AA47E534517861B3188BFA86B8F"/>
                </w:placeholder>
                <w:showingPlcHdr/>
                <w:text/>
              </w:sdtPr>
              <w:sdtContent>
                <w:r w:rsidR="00333D7B">
                  <w:rPr>
                    <w:rStyle w:val="Helyrzszveg"/>
                  </w:rPr>
                  <w:t>Szöveg beírásához kattintson vagy koppintson ide.</w:t>
                </w:r>
                <w:permEnd w:id="175118674"/>
              </w:sdtContent>
            </w:sdt>
          </w:p>
        </w:tc>
      </w:tr>
      <w:tr w:rsidR="00123F06" w:rsidRPr="00123F06" w14:paraId="378DD445" w14:textId="77777777" w:rsidTr="00090E53">
        <w:tc>
          <w:tcPr>
            <w:tcW w:w="4873" w:type="dxa"/>
          </w:tcPr>
          <w:p w14:paraId="20CFFA31" w14:textId="77777777" w:rsidR="00123F06" w:rsidRPr="00123F06" w:rsidRDefault="00123F06" w:rsidP="00123F06">
            <w:pPr>
              <w:jc w:val="both"/>
            </w:pPr>
            <w:r w:rsidRPr="00123F06">
              <w:t>Elvégzendő munka részletes leírása:</w:t>
            </w:r>
          </w:p>
          <w:p w14:paraId="65BDFE05" w14:textId="77777777" w:rsidR="00123F06" w:rsidRPr="00123F06" w:rsidRDefault="00123F06" w:rsidP="00123F06">
            <w:pPr>
              <w:jc w:val="both"/>
            </w:pPr>
          </w:p>
          <w:p w14:paraId="44C6E5F3" w14:textId="77777777" w:rsidR="00123F06" w:rsidRPr="00123F06" w:rsidRDefault="00123F06" w:rsidP="00123F06">
            <w:pPr>
              <w:jc w:val="both"/>
            </w:pPr>
          </w:p>
          <w:permStart w:id="2143689519" w:edGrp="everyone"/>
          <w:p w14:paraId="1D7076D8" w14:textId="107351A3" w:rsidR="00123F06" w:rsidRPr="00123F06" w:rsidRDefault="00333D7B" w:rsidP="00123F06">
            <w:pPr>
              <w:jc w:val="both"/>
            </w:pPr>
            <w:sdt>
              <w:sdtPr>
                <w:rPr>
                  <w:sz w:val="24"/>
                  <w:szCs w:val="24"/>
                </w:rPr>
                <w:id w:val="-1954626449"/>
                <w:placeholder>
                  <w:docPart w:val="B3231D75A9144ACCA8525648A2F4F569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2143689519"/>
              </w:sdtContent>
            </w:sdt>
          </w:p>
          <w:p w14:paraId="7E8BEE98" w14:textId="77777777" w:rsidR="00123F06" w:rsidRPr="00123F06" w:rsidRDefault="00123F06" w:rsidP="00123F06">
            <w:pPr>
              <w:jc w:val="both"/>
            </w:pPr>
          </w:p>
          <w:p w14:paraId="594D2AEA" w14:textId="77777777" w:rsidR="00123F06" w:rsidRPr="00123F06" w:rsidRDefault="00123F06" w:rsidP="00123F06">
            <w:pPr>
              <w:jc w:val="both"/>
            </w:pPr>
          </w:p>
          <w:p w14:paraId="007429DB" w14:textId="77777777" w:rsidR="00123F06" w:rsidRPr="00123F06" w:rsidRDefault="00123F06" w:rsidP="00123F06">
            <w:pPr>
              <w:jc w:val="both"/>
            </w:pPr>
          </w:p>
          <w:p w14:paraId="037657AE" w14:textId="77777777" w:rsidR="00123F06" w:rsidRPr="00123F06" w:rsidRDefault="00123F06" w:rsidP="00123F06">
            <w:pPr>
              <w:jc w:val="both"/>
            </w:pPr>
          </w:p>
          <w:p w14:paraId="6E0E6CA0" w14:textId="77777777" w:rsidR="00123F06" w:rsidRPr="00123F06" w:rsidRDefault="00123F06" w:rsidP="00123F06">
            <w:pPr>
              <w:jc w:val="both"/>
            </w:pPr>
          </w:p>
          <w:p w14:paraId="3A6A273A" w14:textId="77777777" w:rsidR="00123F06" w:rsidRPr="00123F06" w:rsidRDefault="00123F06" w:rsidP="00123F06">
            <w:pPr>
              <w:jc w:val="both"/>
            </w:pPr>
          </w:p>
          <w:p w14:paraId="156FA248" w14:textId="77777777" w:rsidR="00123F06" w:rsidRPr="00123F06" w:rsidRDefault="00123F06" w:rsidP="00123F06">
            <w:pPr>
              <w:jc w:val="both"/>
            </w:pPr>
          </w:p>
          <w:p w14:paraId="76B15F32" w14:textId="77777777" w:rsidR="00123F06" w:rsidRPr="00123F06" w:rsidRDefault="00123F06" w:rsidP="00123F06">
            <w:pPr>
              <w:jc w:val="both"/>
            </w:pPr>
          </w:p>
          <w:p w14:paraId="0D9E0677" w14:textId="77777777" w:rsidR="00123F06" w:rsidRPr="00123F06" w:rsidRDefault="00123F06" w:rsidP="00123F06">
            <w:pPr>
              <w:jc w:val="both"/>
            </w:pPr>
          </w:p>
          <w:p w14:paraId="026ABC1B" w14:textId="77777777" w:rsidR="00123F06" w:rsidRPr="00123F06" w:rsidRDefault="00123F06" w:rsidP="00123F06">
            <w:pPr>
              <w:jc w:val="both"/>
            </w:pPr>
          </w:p>
          <w:p w14:paraId="53BF061D" w14:textId="77777777" w:rsidR="00123F06" w:rsidRPr="00123F06" w:rsidRDefault="00123F06" w:rsidP="00123F06">
            <w:pPr>
              <w:jc w:val="both"/>
            </w:pPr>
          </w:p>
          <w:p w14:paraId="625A6A1E" w14:textId="77777777" w:rsidR="00123F06" w:rsidRPr="00123F06" w:rsidRDefault="00123F06" w:rsidP="00123F06">
            <w:pPr>
              <w:jc w:val="both"/>
            </w:pPr>
          </w:p>
          <w:p w14:paraId="41A5DABD" w14:textId="77777777" w:rsidR="00123F06" w:rsidRPr="00123F06" w:rsidRDefault="00123F06" w:rsidP="00123F06">
            <w:pPr>
              <w:jc w:val="both"/>
            </w:pPr>
          </w:p>
        </w:tc>
        <w:tc>
          <w:tcPr>
            <w:tcW w:w="4874" w:type="dxa"/>
          </w:tcPr>
          <w:p w14:paraId="0B650171" w14:textId="77777777" w:rsidR="00123F06" w:rsidRDefault="00123F06" w:rsidP="00123F06">
            <w:pPr>
              <w:jc w:val="both"/>
            </w:pPr>
            <w:r w:rsidRPr="00123F06">
              <w:t>Árkalkuláció:</w:t>
            </w:r>
          </w:p>
          <w:p w14:paraId="1E044F54" w14:textId="77777777" w:rsidR="00333D7B" w:rsidRDefault="00333D7B" w:rsidP="00123F06">
            <w:pPr>
              <w:jc w:val="both"/>
            </w:pPr>
          </w:p>
          <w:p w14:paraId="68C1A1D8" w14:textId="77777777" w:rsidR="00333D7B" w:rsidRDefault="00333D7B" w:rsidP="00123F06">
            <w:pPr>
              <w:jc w:val="both"/>
            </w:pPr>
          </w:p>
          <w:permStart w:id="857299080" w:edGrp="everyone"/>
          <w:p w14:paraId="12C55656" w14:textId="7428D22C" w:rsidR="00333D7B" w:rsidRPr="00123F06" w:rsidRDefault="00333D7B" w:rsidP="00123F06">
            <w:pPr>
              <w:jc w:val="both"/>
            </w:pPr>
            <w:sdt>
              <w:sdtPr>
                <w:rPr>
                  <w:sz w:val="24"/>
                  <w:szCs w:val="24"/>
                </w:rPr>
                <w:id w:val="-1918155645"/>
                <w:placeholder>
                  <w:docPart w:val="3C6413E1B11A4DB09288ACB1BD1DE575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857299080"/>
              </w:sdtContent>
            </w:sdt>
          </w:p>
        </w:tc>
      </w:tr>
      <w:tr w:rsidR="00123F06" w:rsidRPr="00123F06" w14:paraId="1A0041FB" w14:textId="77777777" w:rsidTr="00090E53">
        <w:tc>
          <w:tcPr>
            <w:tcW w:w="4873" w:type="dxa"/>
          </w:tcPr>
          <w:p w14:paraId="5715294A" w14:textId="67A418B2" w:rsidR="00123F06" w:rsidRPr="00123F06" w:rsidRDefault="00123F06" w:rsidP="00123F06">
            <w:pPr>
              <w:spacing w:before="120" w:after="120"/>
              <w:jc w:val="both"/>
            </w:pPr>
            <w:r w:rsidRPr="00123F06">
              <w:t>Igényelt határidő:</w:t>
            </w:r>
            <w:r w:rsidR="00333D7B">
              <w:t xml:space="preserve"> </w:t>
            </w:r>
            <w:permStart w:id="1622963083" w:edGrp="everyone"/>
            <w:sdt>
              <w:sdtPr>
                <w:rPr>
                  <w:sz w:val="24"/>
                  <w:szCs w:val="24"/>
                </w:rPr>
                <w:id w:val="-1040739416"/>
                <w:placeholder>
                  <w:docPart w:val="6A4819556DFA4964B4604AAC76398610"/>
                </w:placeholder>
                <w:showingPlcHdr/>
                <w:text/>
              </w:sdtPr>
              <w:sdtContent>
                <w:r w:rsidR="00333D7B">
                  <w:rPr>
                    <w:rStyle w:val="Helyrzszveg"/>
                  </w:rPr>
                  <w:t>Szöveg beírásához kattintson vagy koppintson ide.</w:t>
                </w:r>
                <w:permEnd w:id="1622963083"/>
              </w:sdtContent>
            </w:sdt>
          </w:p>
        </w:tc>
        <w:tc>
          <w:tcPr>
            <w:tcW w:w="4874" w:type="dxa"/>
          </w:tcPr>
          <w:p w14:paraId="61DDEDFF" w14:textId="23856EB0" w:rsidR="00123F06" w:rsidRPr="00123F06" w:rsidRDefault="00123F06" w:rsidP="00123F06">
            <w:pPr>
              <w:spacing w:before="120" w:after="120"/>
              <w:jc w:val="both"/>
            </w:pPr>
            <w:r w:rsidRPr="00123F06">
              <w:t>Vállalt határidő:</w:t>
            </w:r>
            <w:r w:rsidR="00333D7B">
              <w:t xml:space="preserve"> </w:t>
            </w:r>
            <w:permStart w:id="298653230" w:edGrp="everyone"/>
            <w:sdt>
              <w:sdtPr>
                <w:rPr>
                  <w:sz w:val="24"/>
                  <w:szCs w:val="24"/>
                </w:rPr>
                <w:id w:val="618345919"/>
                <w:placeholder>
                  <w:docPart w:val="A819325EED254F1E83E54B1A9ABC6899"/>
                </w:placeholder>
                <w:showingPlcHdr/>
                <w:text/>
              </w:sdtPr>
              <w:sdtContent>
                <w:r w:rsidR="00333D7B">
                  <w:rPr>
                    <w:rStyle w:val="Helyrzszveg"/>
                  </w:rPr>
                  <w:t>Szöveg beírásához kattintson vagy koppintson ide.</w:t>
                </w:r>
                <w:permEnd w:id="298653230"/>
              </w:sdtContent>
            </w:sdt>
          </w:p>
        </w:tc>
      </w:tr>
      <w:tr w:rsidR="00123F06" w:rsidRPr="00123F06" w14:paraId="4ECE8399" w14:textId="77777777" w:rsidTr="00090E53">
        <w:tc>
          <w:tcPr>
            <w:tcW w:w="4873" w:type="dxa"/>
          </w:tcPr>
          <w:p w14:paraId="16EFF4B5" w14:textId="77777777" w:rsidR="00123F06" w:rsidRPr="00123F06" w:rsidRDefault="00123F06" w:rsidP="00123F06">
            <w:pPr>
              <w:jc w:val="both"/>
            </w:pPr>
          </w:p>
          <w:p w14:paraId="0E8B71EA" w14:textId="77777777" w:rsidR="00123F06" w:rsidRPr="00123F06" w:rsidRDefault="00123F06" w:rsidP="00123F06">
            <w:pPr>
              <w:jc w:val="both"/>
            </w:pPr>
          </w:p>
          <w:p w14:paraId="169DCD4A" w14:textId="77777777" w:rsidR="00123F06" w:rsidRPr="00123F06" w:rsidRDefault="00123F06" w:rsidP="00123F06">
            <w:pPr>
              <w:jc w:val="both"/>
            </w:pPr>
          </w:p>
          <w:p w14:paraId="3ED95AF6" w14:textId="77777777" w:rsidR="00123F06" w:rsidRPr="00123F06" w:rsidRDefault="00123F06" w:rsidP="00123F06">
            <w:pPr>
              <w:jc w:val="center"/>
            </w:pPr>
            <w:r w:rsidRPr="00123F06">
              <w:t>………………………………………………..</w:t>
            </w:r>
          </w:p>
          <w:p w14:paraId="3383695B" w14:textId="77777777" w:rsidR="00123F06" w:rsidRPr="00123F06" w:rsidRDefault="00123F06" w:rsidP="00123F06">
            <w:pPr>
              <w:jc w:val="center"/>
            </w:pPr>
            <w:r w:rsidRPr="00123F06">
              <w:t>Aláírás, pecsét</w:t>
            </w:r>
          </w:p>
        </w:tc>
        <w:tc>
          <w:tcPr>
            <w:tcW w:w="4874" w:type="dxa"/>
          </w:tcPr>
          <w:p w14:paraId="536DA7AB" w14:textId="77777777" w:rsidR="00123F06" w:rsidRPr="00123F06" w:rsidRDefault="00123F06" w:rsidP="00123F06">
            <w:pPr>
              <w:jc w:val="both"/>
            </w:pPr>
          </w:p>
          <w:p w14:paraId="30C61C45" w14:textId="77777777" w:rsidR="00123F06" w:rsidRPr="00123F06" w:rsidRDefault="00123F06" w:rsidP="00123F06">
            <w:pPr>
              <w:jc w:val="both"/>
            </w:pPr>
          </w:p>
          <w:p w14:paraId="3B37520B" w14:textId="77777777" w:rsidR="00123F06" w:rsidRPr="00123F06" w:rsidRDefault="00123F06" w:rsidP="00123F06">
            <w:pPr>
              <w:jc w:val="both"/>
            </w:pPr>
          </w:p>
          <w:p w14:paraId="545334B4" w14:textId="77777777" w:rsidR="00123F06" w:rsidRPr="00123F06" w:rsidRDefault="00123F06" w:rsidP="00123F06">
            <w:pPr>
              <w:jc w:val="center"/>
            </w:pPr>
            <w:r w:rsidRPr="00123F06">
              <w:t>………………………………………………..</w:t>
            </w:r>
          </w:p>
          <w:p w14:paraId="1719CCE3" w14:textId="77777777" w:rsidR="00123F06" w:rsidRPr="00123F06" w:rsidRDefault="00123F06" w:rsidP="00123F06">
            <w:pPr>
              <w:jc w:val="center"/>
            </w:pPr>
            <w:r w:rsidRPr="00123F06">
              <w:t>Aláírás, pecsét</w:t>
            </w:r>
          </w:p>
          <w:p w14:paraId="53D5DEBB" w14:textId="77777777" w:rsidR="00123F06" w:rsidRPr="00123F06" w:rsidRDefault="00123F06" w:rsidP="00123F06">
            <w:pPr>
              <w:jc w:val="both"/>
            </w:pPr>
          </w:p>
        </w:tc>
      </w:tr>
    </w:tbl>
    <w:p w14:paraId="639B725A" w14:textId="77777777" w:rsidR="00123F06" w:rsidRPr="00123F06" w:rsidRDefault="00123F06" w:rsidP="00123F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7EC481" w14:textId="77777777" w:rsidR="00123F06" w:rsidRPr="00123F06" w:rsidRDefault="00123F06" w:rsidP="00123F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F0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elkészült munka átvétele:</w:t>
      </w:r>
    </w:p>
    <w:p w14:paraId="63457296" w14:textId="77777777" w:rsidR="00123F06" w:rsidRPr="00123F06" w:rsidRDefault="00123F06" w:rsidP="00123F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23F06" w:rsidRPr="00123F06" w14:paraId="4AB869A0" w14:textId="77777777" w:rsidTr="00090E53">
        <w:tc>
          <w:tcPr>
            <w:tcW w:w="9747" w:type="dxa"/>
          </w:tcPr>
          <w:p w14:paraId="7A49C9A4" w14:textId="77777777" w:rsidR="00123F06" w:rsidRPr="00123F06" w:rsidRDefault="00123F06" w:rsidP="00123F06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123F06">
              <w:rPr>
                <w:sz w:val="24"/>
                <w:szCs w:val="24"/>
              </w:rPr>
              <w:t>A kész munkát átvettem:</w:t>
            </w:r>
          </w:p>
          <w:p w14:paraId="7BC9A105" w14:textId="77777777" w:rsidR="00123F06" w:rsidRPr="00123F06" w:rsidRDefault="00123F06" w:rsidP="00123F06">
            <w:pPr>
              <w:spacing w:line="300" w:lineRule="atLeast"/>
              <w:jc w:val="both"/>
              <w:rPr>
                <w:sz w:val="24"/>
                <w:szCs w:val="24"/>
              </w:rPr>
            </w:pPr>
          </w:p>
          <w:p w14:paraId="0133342E" w14:textId="4B3A1085" w:rsidR="00123F06" w:rsidRPr="00123F06" w:rsidRDefault="00123F06" w:rsidP="00123F06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123F06">
              <w:rPr>
                <w:sz w:val="24"/>
                <w:szCs w:val="24"/>
              </w:rPr>
              <w:t>Dátum:</w:t>
            </w:r>
            <w:r w:rsidR="00333D7B">
              <w:rPr>
                <w:sz w:val="24"/>
                <w:szCs w:val="24"/>
              </w:rPr>
              <w:t xml:space="preserve"> </w:t>
            </w:r>
            <w:permStart w:id="424872927" w:edGrp="everyone"/>
            <w:sdt>
              <w:sdtPr>
                <w:rPr>
                  <w:sz w:val="24"/>
                  <w:szCs w:val="24"/>
                </w:rPr>
                <w:id w:val="-164323251"/>
                <w:placeholder>
                  <w:docPart w:val="286EFB68E0454372896B8EE2560FEB67"/>
                </w:placeholder>
                <w:showingPlcHdr/>
                <w:text/>
              </w:sdtPr>
              <w:sdtContent>
                <w:r w:rsidR="00333D7B">
                  <w:rPr>
                    <w:rStyle w:val="Helyrzszveg"/>
                  </w:rPr>
                  <w:t>Szöveg beírásához kattintson vagy koppintson ide.</w:t>
                </w:r>
                <w:permEnd w:id="424872927"/>
              </w:sdtContent>
            </w:sdt>
          </w:p>
          <w:p w14:paraId="246589D3" w14:textId="77777777" w:rsidR="00123F06" w:rsidRPr="00123F06" w:rsidRDefault="00123F06" w:rsidP="00123F06">
            <w:pPr>
              <w:spacing w:line="300" w:lineRule="atLeast"/>
              <w:jc w:val="both"/>
              <w:rPr>
                <w:sz w:val="24"/>
                <w:szCs w:val="24"/>
              </w:rPr>
            </w:pPr>
          </w:p>
          <w:p w14:paraId="66653792" w14:textId="77777777" w:rsidR="00123F06" w:rsidRPr="00123F06" w:rsidRDefault="00123F06" w:rsidP="00123F06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123F06">
              <w:rPr>
                <w:sz w:val="24"/>
                <w:szCs w:val="24"/>
              </w:rPr>
              <w:t>………………………………………………</w:t>
            </w:r>
          </w:p>
          <w:p w14:paraId="5411D22A" w14:textId="77777777" w:rsidR="00123F06" w:rsidRPr="00123F06" w:rsidRDefault="00123F06" w:rsidP="00123F06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123F06">
              <w:rPr>
                <w:sz w:val="24"/>
                <w:szCs w:val="24"/>
              </w:rPr>
              <w:t>aláírás, pecsét</w:t>
            </w:r>
          </w:p>
        </w:tc>
      </w:tr>
    </w:tbl>
    <w:p w14:paraId="1FB90D32" w14:textId="77777777" w:rsidR="00431FCD" w:rsidRDefault="00431FCD"/>
    <w:sectPr w:rsidR="0043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6DBBK125qsW0TYpeIfCho+nUGovZqWth33VKRx4RFaxJBK5j3CHJQK5uGEf28v6xFDYw0Xq6D2nF5ERmMtpBA==" w:salt="Kv/IjHEIfqNncKuWYW4SM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F06"/>
    <w:rsid w:val="00123F06"/>
    <w:rsid w:val="00333D7B"/>
    <w:rsid w:val="00431FCD"/>
    <w:rsid w:val="009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104A"/>
  <w15:docId w15:val="{116C378D-9619-406A-9144-535C4C24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2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333D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53029B8AA24A2C980534CB48EFF3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26D779-8AF2-4529-8FBA-DC5096947773}"/>
      </w:docPartPr>
      <w:docPartBody>
        <w:p w:rsidR="00000000" w:rsidRDefault="0078155B" w:rsidP="0078155B">
          <w:pPr>
            <w:pStyle w:val="C553029B8AA24A2C980534CB48EFF36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36F7015DF7B4CD08246F75F82C96D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20E6C7-2471-46D3-A214-C859C5EAD35A}"/>
      </w:docPartPr>
      <w:docPartBody>
        <w:p w:rsidR="00000000" w:rsidRDefault="0078155B" w:rsidP="0078155B">
          <w:pPr>
            <w:pStyle w:val="F36F7015DF7B4CD08246F75F82C96DA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8AA524F0D124E0FB4AEADAF160A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C448D6-0EB9-4DB4-96FE-2F643FC9DE5F}"/>
      </w:docPartPr>
      <w:docPartBody>
        <w:p w:rsidR="00000000" w:rsidRDefault="0078155B" w:rsidP="0078155B">
          <w:pPr>
            <w:pStyle w:val="38AA524F0D124E0FB4AEADAF160AC24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7EB5AA47E534517861B3188BFA86B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7480CE-04F5-437D-87FA-B1D429F40790}"/>
      </w:docPartPr>
      <w:docPartBody>
        <w:p w:rsidR="00000000" w:rsidRDefault="0078155B" w:rsidP="0078155B">
          <w:pPr>
            <w:pStyle w:val="C7EB5AA47E534517861B3188BFA86B8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3231D75A9144ACCA8525648A2F4F5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D6DC24-CF43-45EC-9A68-C1087EEB0C44}"/>
      </w:docPartPr>
      <w:docPartBody>
        <w:p w:rsidR="00000000" w:rsidRDefault="0078155B" w:rsidP="0078155B">
          <w:pPr>
            <w:pStyle w:val="B3231D75A9144ACCA8525648A2F4F56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C6413E1B11A4DB09288ACB1BD1DE5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FD5360-FD79-4119-9DC2-96D7AAE65A72}"/>
      </w:docPartPr>
      <w:docPartBody>
        <w:p w:rsidR="00000000" w:rsidRDefault="0078155B" w:rsidP="0078155B">
          <w:pPr>
            <w:pStyle w:val="3C6413E1B11A4DB09288ACB1BD1DE57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A4819556DFA4964B4604AAC763986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2CE42A-7186-4172-9A42-A464A4EE47B9}"/>
      </w:docPartPr>
      <w:docPartBody>
        <w:p w:rsidR="00000000" w:rsidRDefault="0078155B" w:rsidP="0078155B">
          <w:pPr>
            <w:pStyle w:val="6A4819556DFA4964B4604AAC7639861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819325EED254F1E83E54B1A9ABC68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AD6730-B144-47F7-8377-DBF047C4D569}"/>
      </w:docPartPr>
      <w:docPartBody>
        <w:p w:rsidR="00000000" w:rsidRDefault="0078155B" w:rsidP="0078155B">
          <w:pPr>
            <w:pStyle w:val="A819325EED254F1E83E54B1A9ABC689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86EFB68E0454372896B8EE2560FEB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2A7F51-FB2D-423B-A53E-768CA27631C9}"/>
      </w:docPartPr>
      <w:docPartBody>
        <w:p w:rsidR="00000000" w:rsidRDefault="0078155B" w:rsidP="0078155B">
          <w:pPr>
            <w:pStyle w:val="286EFB68E0454372896B8EE2560FEB6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5B"/>
    <w:rsid w:val="0078155B"/>
    <w:rsid w:val="0079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8155B"/>
  </w:style>
  <w:style w:type="paragraph" w:customStyle="1" w:styleId="C553029B8AA24A2C980534CB48EFF36A">
    <w:name w:val="C553029B8AA24A2C980534CB48EFF36A"/>
    <w:rsid w:val="0078155B"/>
  </w:style>
  <w:style w:type="paragraph" w:customStyle="1" w:styleId="F36F7015DF7B4CD08246F75F82C96DA3">
    <w:name w:val="F36F7015DF7B4CD08246F75F82C96DA3"/>
    <w:rsid w:val="0078155B"/>
  </w:style>
  <w:style w:type="paragraph" w:customStyle="1" w:styleId="38AA524F0D124E0FB4AEADAF160AC248">
    <w:name w:val="38AA524F0D124E0FB4AEADAF160AC248"/>
    <w:rsid w:val="0078155B"/>
  </w:style>
  <w:style w:type="paragraph" w:customStyle="1" w:styleId="C7EB5AA47E534517861B3188BFA86B8F">
    <w:name w:val="C7EB5AA47E534517861B3188BFA86B8F"/>
    <w:rsid w:val="0078155B"/>
  </w:style>
  <w:style w:type="paragraph" w:customStyle="1" w:styleId="B3231D75A9144ACCA8525648A2F4F569">
    <w:name w:val="B3231D75A9144ACCA8525648A2F4F569"/>
    <w:rsid w:val="0078155B"/>
  </w:style>
  <w:style w:type="paragraph" w:customStyle="1" w:styleId="3C6413E1B11A4DB09288ACB1BD1DE575">
    <w:name w:val="3C6413E1B11A4DB09288ACB1BD1DE575"/>
    <w:rsid w:val="0078155B"/>
  </w:style>
  <w:style w:type="paragraph" w:customStyle="1" w:styleId="6A4819556DFA4964B4604AAC76398610">
    <w:name w:val="6A4819556DFA4964B4604AAC76398610"/>
    <w:rsid w:val="0078155B"/>
  </w:style>
  <w:style w:type="paragraph" w:customStyle="1" w:styleId="A819325EED254F1E83E54B1A9ABC6899">
    <w:name w:val="A819325EED254F1E83E54B1A9ABC6899"/>
    <w:rsid w:val="0078155B"/>
  </w:style>
  <w:style w:type="paragraph" w:customStyle="1" w:styleId="286EFB68E0454372896B8EE2560FEB67">
    <w:name w:val="286EFB68E0454372896B8EE2560FEB67"/>
    <w:rsid w:val="00781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849</Characters>
  <Application>Microsoft Office Word</Application>
  <DocSecurity>8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Kata</dc:creator>
  <cp:lastModifiedBy>Omrai Amarilla</cp:lastModifiedBy>
  <cp:revision>3</cp:revision>
  <dcterms:created xsi:type="dcterms:W3CDTF">2022-08-17T11:25:00Z</dcterms:created>
  <dcterms:modified xsi:type="dcterms:W3CDTF">2023-03-13T08:59:00Z</dcterms:modified>
</cp:coreProperties>
</file>