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A481" w14:textId="77777777" w:rsidR="0090752B" w:rsidRDefault="0090752B" w:rsidP="0090752B">
      <w:pPr>
        <w:rPr>
          <w:i/>
          <w:u w:val="single"/>
        </w:rPr>
      </w:pPr>
      <w:r>
        <w:t>SEMMELWEIS EGYETEM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5BD9B" w14:textId="77777777" w:rsidR="0090752B" w:rsidRDefault="0090752B" w:rsidP="0090752B"/>
    <w:sdt>
      <w:sdtPr>
        <w:id w:val="-32956053"/>
        <w:placeholder>
          <w:docPart w:val="DefaultPlaceholder_-1854013440"/>
        </w:placeholder>
        <w:showingPlcHdr/>
      </w:sdtPr>
      <w:sdtContent>
        <w:permStart w:id="896163577" w:edGrp="everyone" w:displacedByCustomXml="prev"/>
        <w:p w14:paraId="3C97CDDB" w14:textId="6DD842F2" w:rsidR="0090752B" w:rsidRDefault="00FA5338" w:rsidP="0090752B">
          <w:r w:rsidRPr="00866D11">
            <w:rPr>
              <w:rStyle w:val="Helyrzszveg"/>
            </w:rPr>
            <w:t>Szöveg beírásához kattintson vagy koppintson ide.</w:t>
          </w:r>
        </w:p>
        <w:permEnd w:id="896163577" w:displacedByCustomXml="next"/>
      </w:sdtContent>
    </w:sdt>
    <w:p w14:paraId="26C12FA4" w14:textId="77777777" w:rsidR="0090752B" w:rsidRDefault="0090752B" w:rsidP="0090752B">
      <w:pPr>
        <w:ind w:right="-173"/>
      </w:pPr>
      <w:r>
        <w:t>Szervezeti egység megnevezése</w:t>
      </w:r>
    </w:p>
    <w:p w14:paraId="5C4D5B54" w14:textId="77777777" w:rsidR="00046658" w:rsidRDefault="00046658"/>
    <w:p w14:paraId="1EB57A90" w14:textId="77777777" w:rsidR="00122943" w:rsidRDefault="00DF2CC0" w:rsidP="00046658">
      <w:pPr>
        <w:jc w:val="center"/>
        <w:rPr>
          <w:b/>
        </w:rPr>
      </w:pPr>
      <w:r w:rsidRPr="00DF2CC0">
        <w:rPr>
          <w:b/>
        </w:rPr>
        <w:t>Ér</w:t>
      </w:r>
      <w:r>
        <w:rPr>
          <w:b/>
        </w:rPr>
        <w:t>tékesítési igény bejelentő lap</w:t>
      </w:r>
    </w:p>
    <w:p w14:paraId="332BA002" w14:textId="77777777" w:rsidR="00084AE7" w:rsidRDefault="00084AE7" w:rsidP="00084A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229"/>
        <w:gridCol w:w="1230"/>
        <w:gridCol w:w="870"/>
        <w:gridCol w:w="3575"/>
        <w:gridCol w:w="1508"/>
        <w:gridCol w:w="1683"/>
        <w:gridCol w:w="1683"/>
        <w:gridCol w:w="1501"/>
      </w:tblGrid>
      <w:tr w:rsidR="00E62787" w:rsidRPr="0091777C" w14:paraId="479348CD" w14:textId="77777777" w:rsidTr="0090752B">
        <w:tc>
          <w:tcPr>
            <w:tcW w:w="837" w:type="dxa"/>
          </w:tcPr>
          <w:p w14:paraId="2BA64152" w14:textId="77777777" w:rsidR="00084AE7" w:rsidRPr="0091777C" w:rsidRDefault="00084AE7" w:rsidP="0091777C">
            <w:pPr>
              <w:jc w:val="center"/>
              <w:rPr>
                <w:b/>
              </w:rPr>
            </w:pPr>
            <w:permStart w:id="1875777539" w:edGrp="everyone"/>
            <w:r w:rsidRPr="0091777C">
              <w:rPr>
                <w:b/>
              </w:rPr>
              <w:t>Sorsz</w:t>
            </w:r>
            <w:r w:rsidR="00DF2CC0">
              <w:rPr>
                <w:b/>
              </w:rPr>
              <w:t>.</w:t>
            </w:r>
          </w:p>
        </w:tc>
        <w:tc>
          <w:tcPr>
            <w:tcW w:w="1229" w:type="dxa"/>
          </w:tcPr>
          <w:p w14:paraId="2424C367" w14:textId="77777777" w:rsidR="00084AE7" w:rsidRPr="0091777C" w:rsidRDefault="00084AE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 xml:space="preserve">Leltári </w:t>
            </w:r>
          </w:p>
          <w:p w14:paraId="31690D60" w14:textId="77777777" w:rsidR="00084AE7" w:rsidRPr="0091777C" w:rsidRDefault="00084AE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>szám</w:t>
            </w:r>
          </w:p>
        </w:tc>
        <w:tc>
          <w:tcPr>
            <w:tcW w:w="1230" w:type="dxa"/>
          </w:tcPr>
          <w:p w14:paraId="2632F63E" w14:textId="77777777" w:rsidR="00084AE7" w:rsidRPr="0091777C" w:rsidRDefault="00084AE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 xml:space="preserve">Eszköz </w:t>
            </w:r>
          </w:p>
          <w:p w14:paraId="0C1D5E40" w14:textId="77777777" w:rsidR="00084AE7" w:rsidRPr="0091777C" w:rsidRDefault="00084AE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>szám</w:t>
            </w:r>
          </w:p>
        </w:tc>
        <w:tc>
          <w:tcPr>
            <w:tcW w:w="870" w:type="dxa"/>
          </w:tcPr>
          <w:p w14:paraId="5DB579CA" w14:textId="77777777" w:rsidR="00084AE7" w:rsidRPr="0091777C" w:rsidRDefault="00084AE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>Darab</w:t>
            </w:r>
          </w:p>
          <w:p w14:paraId="160E3199" w14:textId="77777777" w:rsidR="00084AE7" w:rsidRPr="0091777C" w:rsidRDefault="00084AE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>szám</w:t>
            </w:r>
          </w:p>
        </w:tc>
        <w:tc>
          <w:tcPr>
            <w:tcW w:w="3575" w:type="dxa"/>
          </w:tcPr>
          <w:p w14:paraId="39916DAF" w14:textId="77777777" w:rsidR="00084AE7" w:rsidRPr="0091777C" w:rsidRDefault="00084AE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>Megnevezés, típus, gyári szám</w:t>
            </w:r>
          </w:p>
        </w:tc>
        <w:tc>
          <w:tcPr>
            <w:tcW w:w="1508" w:type="dxa"/>
          </w:tcPr>
          <w:p w14:paraId="1B29A7C5" w14:textId="77777777" w:rsidR="00084AE7" w:rsidRPr="0091777C" w:rsidRDefault="00084AE7" w:rsidP="00E62787">
            <w:pPr>
              <w:jc w:val="center"/>
              <w:rPr>
                <w:b/>
              </w:rPr>
            </w:pPr>
            <w:r w:rsidRPr="0091777C">
              <w:rPr>
                <w:b/>
              </w:rPr>
              <w:t>B</w:t>
            </w:r>
            <w:r w:rsidR="00E62787">
              <w:rPr>
                <w:b/>
              </w:rPr>
              <w:t>eszerzési ne</w:t>
            </w:r>
            <w:r w:rsidRPr="0091777C">
              <w:rPr>
                <w:b/>
              </w:rPr>
              <w:t>ttó érték</w:t>
            </w:r>
          </w:p>
        </w:tc>
        <w:tc>
          <w:tcPr>
            <w:tcW w:w="1683" w:type="dxa"/>
          </w:tcPr>
          <w:p w14:paraId="2815F833" w14:textId="77777777" w:rsidR="00084AE7" w:rsidRPr="0091777C" w:rsidRDefault="00E62787" w:rsidP="0091777C">
            <w:pPr>
              <w:jc w:val="center"/>
              <w:rPr>
                <w:b/>
              </w:rPr>
            </w:pPr>
            <w:r>
              <w:rPr>
                <w:b/>
              </w:rPr>
              <w:t>Beszerzés éve</w:t>
            </w:r>
          </w:p>
        </w:tc>
        <w:tc>
          <w:tcPr>
            <w:tcW w:w="1559" w:type="dxa"/>
          </w:tcPr>
          <w:p w14:paraId="6DDF88E0" w14:textId="77777777" w:rsidR="00E62787" w:rsidRPr="0091777C" w:rsidRDefault="00E62787" w:rsidP="00E62787">
            <w:pPr>
              <w:jc w:val="center"/>
              <w:rPr>
                <w:b/>
              </w:rPr>
            </w:pPr>
            <w:r w:rsidRPr="0091777C">
              <w:rPr>
                <w:b/>
              </w:rPr>
              <w:t>Nyilvántartási</w:t>
            </w:r>
          </w:p>
          <w:p w14:paraId="3392FD1A" w14:textId="77777777" w:rsidR="00084AE7" w:rsidRPr="0091777C" w:rsidRDefault="00E62787" w:rsidP="0091777C">
            <w:pPr>
              <w:jc w:val="center"/>
              <w:rPr>
                <w:b/>
              </w:rPr>
            </w:pPr>
            <w:r w:rsidRPr="0091777C">
              <w:rPr>
                <w:b/>
              </w:rPr>
              <w:t>érték</w:t>
            </w:r>
            <w:r w:rsidRPr="0091777C" w:rsidDel="00E62787">
              <w:rPr>
                <w:b/>
              </w:rPr>
              <w:t xml:space="preserve"> </w:t>
            </w:r>
          </w:p>
        </w:tc>
        <w:tc>
          <w:tcPr>
            <w:tcW w:w="1501" w:type="dxa"/>
          </w:tcPr>
          <w:p w14:paraId="29048E83" w14:textId="77777777" w:rsidR="00084AE7" w:rsidRPr="0091777C" w:rsidRDefault="00DF2CC0" w:rsidP="0091777C">
            <w:pPr>
              <w:jc w:val="center"/>
              <w:rPr>
                <w:b/>
              </w:rPr>
            </w:pPr>
            <w:r>
              <w:rPr>
                <w:b/>
              </w:rPr>
              <w:t>Piaci érték</w:t>
            </w:r>
            <w:r w:rsidR="00084AE7" w:rsidRPr="0091777C">
              <w:rPr>
                <w:b/>
              </w:rPr>
              <w:t xml:space="preserve"> </w:t>
            </w:r>
          </w:p>
          <w:p w14:paraId="2EDBF6AE" w14:textId="77777777" w:rsidR="00084AE7" w:rsidRPr="0091777C" w:rsidRDefault="00DF2CC0" w:rsidP="0091777C">
            <w:pPr>
              <w:jc w:val="center"/>
              <w:rPr>
                <w:b/>
              </w:rPr>
            </w:pPr>
            <w:r>
              <w:rPr>
                <w:b/>
              </w:rPr>
              <w:t>ár Ft/</w:t>
            </w:r>
            <w:r w:rsidR="00084AE7" w:rsidRPr="0091777C">
              <w:rPr>
                <w:b/>
              </w:rPr>
              <w:t>db</w:t>
            </w:r>
          </w:p>
        </w:tc>
      </w:tr>
      <w:tr w:rsidR="00E62787" w:rsidRPr="0091777C" w14:paraId="160DA8E9" w14:textId="77777777" w:rsidTr="00E62787">
        <w:trPr>
          <w:trHeight w:val="189"/>
        </w:trPr>
        <w:tc>
          <w:tcPr>
            <w:tcW w:w="837" w:type="dxa"/>
          </w:tcPr>
          <w:p w14:paraId="785CC745" w14:textId="77777777" w:rsidR="00122943" w:rsidRPr="0091777C" w:rsidRDefault="00122943" w:rsidP="00084AE7">
            <w:pPr>
              <w:rPr>
                <w:b/>
              </w:rPr>
            </w:pPr>
          </w:p>
        </w:tc>
        <w:tc>
          <w:tcPr>
            <w:tcW w:w="1229" w:type="dxa"/>
          </w:tcPr>
          <w:p w14:paraId="1A55AA5D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230" w:type="dxa"/>
          </w:tcPr>
          <w:p w14:paraId="637574D8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870" w:type="dxa"/>
          </w:tcPr>
          <w:p w14:paraId="2C10721D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3575" w:type="dxa"/>
          </w:tcPr>
          <w:p w14:paraId="0DF68EBE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8" w:type="dxa"/>
          </w:tcPr>
          <w:p w14:paraId="46CEB816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683" w:type="dxa"/>
          </w:tcPr>
          <w:p w14:paraId="0378EC27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59" w:type="dxa"/>
          </w:tcPr>
          <w:p w14:paraId="51084492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1" w:type="dxa"/>
          </w:tcPr>
          <w:p w14:paraId="453B7BEA" w14:textId="77777777" w:rsidR="00084AE7" w:rsidRPr="0091777C" w:rsidRDefault="00084AE7" w:rsidP="00084AE7">
            <w:pPr>
              <w:rPr>
                <w:b/>
              </w:rPr>
            </w:pPr>
          </w:p>
        </w:tc>
      </w:tr>
      <w:tr w:rsidR="00E62787" w:rsidRPr="0091777C" w14:paraId="10694214" w14:textId="77777777" w:rsidTr="0090752B">
        <w:tc>
          <w:tcPr>
            <w:tcW w:w="837" w:type="dxa"/>
          </w:tcPr>
          <w:p w14:paraId="2515B183" w14:textId="77777777" w:rsidR="00122943" w:rsidRPr="0091777C" w:rsidRDefault="00122943" w:rsidP="00084AE7">
            <w:pPr>
              <w:rPr>
                <w:b/>
              </w:rPr>
            </w:pPr>
          </w:p>
        </w:tc>
        <w:tc>
          <w:tcPr>
            <w:tcW w:w="1229" w:type="dxa"/>
          </w:tcPr>
          <w:p w14:paraId="4C47B147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230" w:type="dxa"/>
          </w:tcPr>
          <w:p w14:paraId="7568BD97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870" w:type="dxa"/>
          </w:tcPr>
          <w:p w14:paraId="4E3E5107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3575" w:type="dxa"/>
          </w:tcPr>
          <w:p w14:paraId="47B74718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8" w:type="dxa"/>
          </w:tcPr>
          <w:p w14:paraId="5D2F3D7B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683" w:type="dxa"/>
          </w:tcPr>
          <w:p w14:paraId="785688BF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59" w:type="dxa"/>
          </w:tcPr>
          <w:p w14:paraId="2AC90B43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1" w:type="dxa"/>
          </w:tcPr>
          <w:p w14:paraId="7DC1D730" w14:textId="77777777" w:rsidR="00084AE7" w:rsidRPr="0091777C" w:rsidRDefault="00084AE7" w:rsidP="00084AE7">
            <w:pPr>
              <w:rPr>
                <w:b/>
              </w:rPr>
            </w:pPr>
          </w:p>
        </w:tc>
      </w:tr>
      <w:tr w:rsidR="00E62787" w:rsidRPr="0091777C" w14:paraId="7962F92F" w14:textId="77777777" w:rsidTr="0090752B">
        <w:tc>
          <w:tcPr>
            <w:tcW w:w="837" w:type="dxa"/>
          </w:tcPr>
          <w:p w14:paraId="3118B3A3" w14:textId="77777777" w:rsidR="00122943" w:rsidRPr="0091777C" w:rsidRDefault="00122943" w:rsidP="00084AE7">
            <w:pPr>
              <w:rPr>
                <w:b/>
              </w:rPr>
            </w:pPr>
          </w:p>
        </w:tc>
        <w:tc>
          <w:tcPr>
            <w:tcW w:w="1229" w:type="dxa"/>
          </w:tcPr>
          <w:p w14:paraId="1BB03ACD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230" w:type="dxa"/>
          </w:tcPr>
          <w:p w14:paraId="52CC81FE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870" w:type="dxa"/>
          </w:tcPr>
          <w:p w14:paraId="0AA3DDF8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3575" w:type="dxa"/>
          </w:tcPr>
          <w:p w14:paraId="4B872DC3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8" w:type="dxa"/>
          </w:tcPr>
          <w:p w14:paraId="1BF3744C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683" w:type="dxa"/>
          </w:tcPr>
          <w:p w14:paraId="65C15502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59" w:type="dxa"/>
          </w:tcPr>
          <w:p w14:paraId="44E71FEB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1" w:type="dxa"/>
          </w:tcPr>
          <w:p w14:paraId="71C04D50" w14:textId="77777777" w:rsidR="00084AE7" w:rsidRPr="0091777C" w:rsidRDefault="00084AE7" w:rsidP="00084AE7">
            <w:pPr>
              <w:rPr>
                <w:b/>
              </w:rPr>
            </w:pPr>
          </w:p>
        </w:tc>
      </w:tr>
      <w:tr w:rsidR="00E62787" w:rsidRPr="0091777C" w14:paraId="4343E6B7" w14:textId="77777777" w:rsidTr="0090752B">
        <w:tc>
          <w:tcPr>
            <w:tcW w:w="837" w:type="dxa"/>
          </w:tcPr>
          <w:p w14:paraId="64FE7B7B" w14:textId="77777777" w:rsidR="00122943" w:rsidRPr="0091777C" w:rsidRDefault="00122943" w:rsidP="00084AE7">
            <w:pPr>
              <w:rPr>
                <w:b/>
              </w:rPr>
            </w:pPr>
          </w:p>
        </w:tc>
        <w:tc>
          <w:tcPr>
            <w:tcW w:w="1229" w:type="dxa"/>
          </w:tcPr>
          <w:p w14:paraId="11D3FDD2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230" w:type="dxa"/>
          </w:tcPr>
          <w:p w14:paraId="0CBD167E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870" w:type="dxa"/>
          </w:tcPr>
          <w:p w14:paraId="4D1491E6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3575" w:type="dxa"/>
          </w:tcPr>
          <w:p w14:paraId="292E1240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8" w:type="dxa"/>
          </w:tcPr>
          <w:p w14:paraId="677EF817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683" w:type="dxa"/>
          </w:tcPr>
          <w:p w14:paraId="0D007834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59" w:type="dxa"/>
          </w:tcPr>
          <w:p w14:paraId="6610214E" w14:textId="77777777" w:rsidR="00084AE7" w:rsidRPr="0091777C" w:rsidRDefault="00084AE7" w:rsidP="00084AE7">
            <w:pPr>
              <w:rPr>
                <w:b/>
              </w:rPr>
            </w:pPr>
          </w:p>
        </w:tc>
        <w:tc>
          <w:tcPr>
            <w:tcW w:w="1501" w:type="dxa"/>
          </w:tcPr>
          <w:p w14:paraId="13DA92F1" w14:textId="77777777" w:rsidR="00084AE7" w:rsidRPr="0091777C" w:rsidRDefault="00084AE7" w:rsidP="00084AE7">
            <w:pPr>
              <w:rPr>
                <w:b/>
              </w:rPr>
            </w:pPr>
          </w:p>
        </w:tc>
      </w:tr>
    </w:tbl>
    <w:permEnd w:id="1875777539"/>
    <w:p w14:paraId="1EF6D90B" w14:textId="77777777" w:rsidR="002A7C56" w:rsidRPr="002A7C56" w:rsidRDefault="002A7C56" w:rsidP="002A7C56">
      <w:pPr>
        <w:ind w:left="2832"/>
      </w:pPr>
      <w:r w:rsidRPr="002A7C56">
        <w:t xml:space="preserve">     </w:t>
      </w:r>
    </w:p>
    <w:p w14:paraId="7EF1374F" w14:textId="77777777" w:rsidR="002A7C56" w:rsidRDefault="00E62787" w:rsidP="00084AE7">
      <w:r w:rsidRPr="00E62787">
        <w:rPr>
          <w:b/>
        </w:rPr>
        <w:t>A piaci érték meghatározásának módja</w:t>
      </w:r>
      <w:r>
        <w:rPr>
          <w:b/>
        </w:rPr>
        <w:t xml:space="preserve">* </w:t>
      </w:r>
      <w:r w:rsidRPr="00E62787">
        <w:t>:  piackutatás</w:t>
      </w:r>
      <w:r>
        <w:t xml:space="preserve"> / értékbecslő /szakértő </w:t>
      </w:r>
    </w:p>
    <w:p w14:paraId="4FE666C1" w14:textId="77777777" w:rsidR="00FA5338" w:rsidRDefault="00E62787" w:rsidP="00FA5338">
      <w:r>
        <w:t xml:space="preserve">A piaci értéket alátámasztó csatolt dokumentumok:  </w:t>
      </w:r>
      <w:sdt>
        <w:sdtPr>
          <w:id w:val="-2096537862"/>
          <w:placeholder>
            <w:docPart w:val="76A70F5165014206AD32F0E5B4B558DB"/>
          </w:placeholder>
          <w:showingPlcHdr/>
        </w:sdtPr>
        <w:sdtContent>
          <w:permStart w:id="487226446" w:edGrp="everyone"/>
          <w:r w:rsidR="00FA5338" w:rsidRPr="00866D11">
            <w:rPr>
              <w:rStyle w:val="Helyrzszveg"/>
            </w:rPr>
            <w:t>Szöveg beírásához kattintson vagy koppintson ide.</w:t>
          </w:r>
          <w:permEnd w:id="487226446"/>
        </w:sdtContent>
      </w:sdt>
    </w:p>
    <w:p w14:paraId="06E3DA5F" w14:textId="5500E110" w:rsidR="00E62787" w:rsidRPr="00E62787" w:rsidRDefault="00E62787" w:rsidP="00084AE7">
      <w:pPr>
        <w:rPr>
          <w:b/>
        </w:rPr>
      </w:pPr>
      <w:r>
        <w:t xml:space="preserve"> db</w:t>
      </w:r>
    </w:p>
    <w:p w14:paraId="6E3D2DF9" w14:textId="77777777" w:rsidR="00E62787" w:rsidRPr="002A7C56" w:rsidRDefault="00E62787" w:rsidP="00084AE7"/>
    <w:p w14:paraId="3C19A3E4" w14:textId="77777777" w:rsidR="00E62787" w:rsidRPr="002A7C56" w:rsidRDefault="00E62787" w:rsidP="00E62787">
      <w:r w:rsidRPr="002A7C56">
        <w:rPr>
          <w:b/>
        </w:rPr>
        <w:t>Értékesítés javasolt módja</w:t>
      </w:r>
      <w:r>
        <w:t xml:space="preserve">*:          </w:t>
      </w:r>
      <w:permStart w:id="888368993" w:edGrp="everyone"/>
      <w:r w:rsidRPr="002A7C56">
        <w:t xml:space="preserve">pályáztatás:  nyílt   /  zárt  </w:t>
      </w:r>
      <w:permEnd w:id="888368993"/>
    </w:p>
    <w:p w14:paraId="3EB1342D" w14:textId="77777777" w:rsidR="00E62787" w:rsidRPr="002A7C56" w:rsidRDefault="00E62787" w:rsidP="00E62787">
      <w:pPr>
        <w:pStyle w:val="llb"/>
      </w:pPr>
      <w:r w:rsidRPr="00E62787">
        <w:rPr>
          <w:sz w:val="20"/>
        </w:rPr>
        <w:t xml:space="preserve"> </w:t>
      </w:r>
      <w:r>
        <w:t xml:space="preserve">                                                         v</w:t>
      </w:r>
      <w:r w:rsidRPr="002A7C56">
        <w:t>ersenyeztetés nélkül</w:t>
      </w:r>
      <w:r>
        <w:t xml:space="preserve"> (</w:t>
      </w:r>
      <w:r w:rsidRPr="00E62787">
        <w:rPr>
          <w:i/>
        </w:rPr>
        <w:t>indokolása kötelező</w:t>
      </w:r>
      <w:r>
        <w:t>)</w:t>
      </w:r>
    </w:p>
    <w:p w14:paraId="2F2B6DBA" w14:textId="77777777" w:rsidR="00E62787" w:rsidRDefault="00E62787" w:rsidP="00084AE7">
      <w:pPr>
        <w:rPr>
          <w:b/>
        </w:rPr>
      </w:pPr>
    </w:p>
    <w:p w14:paraId="4C0C73AB" w14:textId="77777777" w:rsidR="00FA5338" w:rsidRDefault="002A7C56" w:rsidP="00FA5338">
      <w:r w:rsidRPr="002A7C56">
        <w:rPr>
          <w:b/>
        </w:rPr>
        <w:t>Az értéke</w:t>
      </w:r>
      <w:r w:rsidR="00E62787">
        <w:rPr>
          <w:b/>
        </w:rPr>
        <w:t xml:space="preserve">sítés javasolt lebonyolítója </w:t>
      </w:r>
      <w:r w:rsidR="00E62787">
        <w:t xml:space="preserve">: </w:t>
      </w:r>
      <w:sdt>
        <w:sdtPr>
          <w:id w:val="844367737"/>
          <w:placeholder>
            <w:docPart w:val="8902A84CC8204A79BFCB5DC7B0A9DF58"/>
          </w:placeholder>
          <w:showingPlcHdr/>
        </w:sdtPr>
        <w:sdtContent>
          <w:permStart w:id="328955952" w:edGrp="everyone"/>
          <w:r w:rsidR="00FA5338" w:rsidRPr="00866D11">
            <w:rPr>
              <w:rStyle w:val="Helyrzszveg"/>
            </w:rPr>
            <w:t>Szöveg beírásához kattintson vagy koppintson ide.</w:t>
          </w:r>
          <w:permEnd w:id="328955952"/>
        </w:sdtContent>
      </w:sdt>
    </w:p>
    <w:p w14:paraId="301D4812" w14:textId="14BE3C64" w:rsidR="00D67257" w:rsidRDefault="00D67257" w:rsidP="00084AE7"/>
    <w:p w14:paraId="6E62A9A9" w14:textId="2A7E6CAF" w:rsidR="00D67257" w:rsidRPr="000D73F9" w:rsidRDefault="000D73F9" w:rsidP="00084AE7">
      <w:pPr>
        <w:rPr>
          <w:i/>
          <w:iCs/>
        </w:rPr>
      </w:pPr>
      <w:r w:rsidRPr="000D73F9">
        <w:rPr>
          <w:i/>
          <w:iCs/>
        </w:rPr>
        <w:t>(*ha a szervezeti egység saját lebonyolításban kíván értékesíteni itt kérjük jelezni)</w:t>
      </w:r>
    </w:p>
    <w:p w14:paraId="5A13B167" w14:textId="77777777" w:rsidR="00E62787" w:rsidRDefault="00E62787" w:rsidP="00084AE7"/>
    <w:p w14:paraId="47FD788E" w14:textId="77777777" w:rsidR="00FA5338" w:rsidRDefault="00E62787" w:rsidP="00FA5338">
      <w:r>
        <w:t xml:space="preserve">Az értékesítés egyéb releváns körülményei: </w:t>
      </w:r>
      <w:sdt>
        <w:sdtPr>
          <w:id w:val="-2085280824"/>
          <w:placeholder>
            <w:docPart w:val="2032C0E48C8F415A83581FC886FCAAA8"/>
          </w:placeholder>
          <w:showingPlcHdr/>
        </w:sdtPr>
        <w:sdtContent>
          <w:permStart w:id="187237192" w:edGrp="everyone"/>
          <w:r w:rsidR="00FA5338" w:rsidRPr="00866D11">
            <w:rPr>
              <w:rStyle w:val="Helyrzszveg"/>
            </w:rPr>
            <w:t>Szöveg beírásához kattintson vagy koppintson ide.</w:t>
          </w:r>
          <w:permEnd w:id="187237192"/>
        </w:sdtContent>
      </w:sdt>
    </w:p>
    <w:p w14:paraId="4089A3BF" w14:textId="6206B5F8" w:rsidR="00D67257" w:rsidRDefault="00D67257" w:rsidP="00084AE7"/>
    <w:p w14:paraId="7B5B9C5E" w14:textId="77777777" w:rsidR="00D67257" w:rsidRDefault="00D67257" w:rsidP="00084AE7"/>
    <w:p w14:paraId="6A3DBE5B" w14:textId="77777777" w:rsidR="00FA5338" w:rsidRDefault="00D67257" w:rsidP="00FA5338">
      <w:r>
        <w:t xml:space="preserve">Budapest, </w:t>
      </w:r>
      <w:sdt>
        <w:sdtPr>
          <w:id w:val="2109076859"/>
          <w:placeholder>
            <w:docPart w:val="4A9282F291C64FFAA73796163D266322"/>
          </w:placeholder>
          <w:showingPlcHdr/>
        </w:sdtPr>
        <w:sdtContent>
          <w:permStart w:id="1528723225" w:edGrp="everyone"/>
          <w:r w:rsidR="00FA5338" w:rsidRPr="00866D11">
            <w:rPr>
              <w:rStyle w:val="Helyrzszveg"/>
            </w:rPr>
            <w:t>Szöveg beírásához kattintson vagy koppintson ide.</w:t>
          </w:r>
          <w:permEnd w:id="1528723225"/>
        </w:sdtContent>
      </w:sdt>
    </w:p>
    <w:p w14:paraId="048AB504" w14:textId="5DBC8B37" w:rsidR="00D67257" w:rsidRDefault="00D67257" w:rsidP="00084AE7"/>
    <w:p w14:paraId="584F1F76" w14:textId="77777777" w:rsidR="00D67257" w:rsidRDefault="00D67257" w:rsidP="00084AE7"/>
    <w:p w14:paraId="6E76D6DE" w14:textId="77777777" w:rsidR="00D67257" w:rsidRDefault="00D67257" w:rsidP="00084AE7">
      <w:r>
        <w:t>…………………………………….</w:t>
      </w:r>
      <w:r w:rsidR="00AD3915">
        <w:tab/>
      </w:r>
      <w:r w:rsidR="00AD3915">
        <w:tab/>
      </w:r>
      <w:r>
        <w:tab/>
      </w:r>
      <w:r w:rsidR="00AD3915">
        <w:tab/>
      </w:r>
      <w:r w:rsidR="00AD3915">
        <w:tab/>
      </w:r>
      <w:r w:rsidR="00AD3915">
        <w:tab/>
      </w:r>
      <w:r w:rsidR="00AD3915">
        <w:tab/>
      </w:r>
      <w:r w:rsidR="00AD3915">
        <w:tab/>
      </w:r>
      <w:r w:rsidR="00AD3915">
        <w:tab/>
        <w:t>……………………………………</w:t>
      </w:r>
      <w:r>
        <w:tab/>
      </w:r>
    </w:p>
    <w:p w14:paraId="601DFD28" w14:textId="77777777" w:rsidR="00D67257" w:rsidRPr="00084AE7" w:rsidRDefault="008A201A" w:rsidP="00084AE7">
      <w:r>
        <w:tab/>
        <w:t>s</w:t>
      </w:r>
      <w:r w:rsidR="00AD3915">
        <w:t>zervezeti egység vezető</w:t>
      </w:r>
      <w:r w:rsidR="00AD3915">
        <w:tab/>
      </w:r>
      <w:r w:rsidR="00AD3915">
        <w:tab/>
      </w:r>
      <w:r w:rsidR="00AD3915">
        <w:tab/>
      </w:r>
      <w:r w:rsidR="00AD3915">
        <w:tab/>
      </w:r>
      <w:r w:rsidR="00AD3915">
        <w:tab/>
        <w:t>Ph</w:t>
      </w:r>
      <w:r w:rsidR="00AD3915">
        <w:tab/>
      </w:r>
      <w:r w:rsidR="00AD3915">
        <w:tab/>
      </w:r>
      <w:r w:rsidR="00AD3915">
        <w:tab/>
      </w:r>
      <w:r w:rsidR="00AD3915">
        <w:tab/>
      </w:r>
      <w:r w:rsidR="00D67257">
        <w:t xml:space="preserve">gazdasági </w:t>
      </w:r>
      <w:r w:rsidR="00AD3915">
        <w:t>ügyekért felelős vezető</w:t>
      </w:r>
    </w:p>
    <w:sectPr w:rsidR="00D67257" w:rsidRPr="00084AE7" w:rsidSect="00FA5338">
      <w:footerReference w:type="default" r:id="rId7"/>
      <w:pgSz w:w="16838" w:h="11906" w:orient="landscape"/>
      <w:pgMar w:top="720" w:right="720" w:bottom="720" w:left="720" w:header="709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2589" w14:textId="77777777" w:rsidR="006B3AF4" w:rsidRDefault="006B3AF4" w:rsidP="002A7C56">
      <w:r>
        <w:separator/>
      </w:r>
    </w:p>
  </w:endnote>
  <w:endnote w:type="continuationSeparator" w:id="0">
    <w:p w14:paraId="79E2F4CA" w14:textId="77777777" w:rsidR="006B3AF4" w:rsidRDefault="006B3AF4" w:rsidP="002A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F579" w14:textId="77777777" w:rsidR="00E62787" w:rsidRPr="00E62787" w:rsidRDefault="00E62787" w:rsidP="00E62787">
    <w:pPr>
      <w:pStyle w:val="llb"/>
    </w:pPr>
    <w:r w:rsidRPr="00E62787">
      <w:rPr>
        <w:sz w:val="20"/>
      </w:rPr>
      <w:t>*</w:t>
    </w:r>
    <w:r w:rsidRPr="00E62787">
      <w:rPr>
        <w:i/>
        <w:sz w:val="20"/>
      </w:rPr>
      <w:t>a kívánt rész aláhúzandó</w:t>
    </w:r>
    <w:r>
      <w:rPr>
        <w:i/>
        <w:sz w:val="20"/>
      </w:rP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4FB" w14:textId="77777777" w:rsidR="006B3AF4" w:rsidRDefault="006B3AF4" w:rsidP="002A7C56">
      <w:r>
        <w:separator/>
      </w:r>
    </w:p>
  </w:footnote>
  <w:footnote w:type="continuationSeparator" w:id="0">
    <w:p w14:paraId="31023F42" w14:textId="77777777" w:rsidR="006B3AF4" w:rsidRDefault="006B3AF4" w:rsidP="002A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35B"/>
    <w:multiLevelType w:val="hybridMultilevel"/>
    <w:tmpl w:val="3D788C4A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6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Tx7FquiXyFHUQIvttvg3rWiNgYak1uCa54LCFGtUxCCJyYpV+T+BcDWaxDdDk56z/UcWwJbauRRW63XlQzVHw==" w:salt="rzYOqmUAMbeUshWLWaZL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58"/>
    <w:rsid w:val="00046658"/>
    <w:rsid w:val="00084AE7"/>
    <w:rsid w:val="000B70FC"/>
    <w:rsid w:val="000D73F9"/>
    <w:rsid w:val="00122943"/>
    <w:rsid w:val="002939D2"/>
    <w:rsid w:val="002A7C56"/>
    <w:rsid w:val="004639AE"/>
    <w:rsid w:val="00561CDC"/>
    <w:rsid w:val="00656B0C"/>
    <w:rsid w:val="006B3AF4"/>
    <w:rsid w:val="0081501E"/>
    <w:rsid w:val="008A201A"/>
    <w:rsid w:val="00903679"/>
    <w:rsid w:val="0090752B"/>
    <w:rsid w:val="0091777C"/>
    <w:rsid w:val="00AD3915"/>
    <w:rsid w:val="00CA35D7"/>
    <w:rsid w:val="00CF66DA"/>
    <w:rsid w:val="00D219D9"/>
    <w:rsid w:val="00D67257"/>
    <w:rsid w:val="00DC529B"/>
    <w:rsid w:val="00DF2CC0"/>
    <w:rsid w:val="00E62787"/>
    <w:rsid w:val="00F05846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78AD4"/>
  <w15:chartTrackingRefBased/>
  <w15:docId w15:val="{31EB634A-68E4-4BB0-8B26-5D62929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4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03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36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2A7C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7C56"/>
    <w:rPr>
      <w:sz w:val="24"/>
      <w:szCs w:val="24"/>
    </w:rPr>
  </w:style>
  <w:style w:type="paragraph" w:styleId="llb">
    <w:name w:val="footer"/>
    <w:basedOn w:val="Norml"/>
    <w:link w:val="llbChar"/>
    <w:rsid w:val="002A7C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7C56"/>
    <w:rPr>
      <w:sz w:val="24"/>
      <w:szCs w:val="24"/>
    </w:rPr>
  </w:style>
  <w:style w:type="paragraph" w:styleId="Vltozat">
    <w:name w:val="Revision"/>
    <w:hidden/>
    <w:uiPriority w:val="99"/>
    <w:semiHidden/>
    <w:rsid w:val="000D73F9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FA5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71AA5F-86AE-4C83-820C-3C0F348C5FFB}"/>
      </w:docPartPr>
      <w:docPartBody>
        <w:p w:rsidR="00000000" w:rsidRDefault="00B7409F">
          <w:r w:rsidRPr="00866D1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A70F5165014206AD32F0E5B4B558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AF9737-37F5-4463-B6FB-3B0F59589B40}"/>
      </w:docPartPr>
      <w:docPartBody>
        <w:p w:rsidR="00000000" w:rsidRDefault="00B7409F" w:rsidP="00B7409F">
          <w:pPr>
            <w:pStyle w:val="76A70F5165014206AD32F0E5B4B558DB"/>
          </w:pPr>
          <w:r w:rsidRPr="00866D1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02A84CC8204A79BFCB5DC7B0A9DF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8D1D2D-17CD-441A-BAC2-3F6B40A0EDE9}"/>
      </w:docPartPr>
      <w:docPartBody>
        <w:p w:rsidR="00000000" w:rsidRDefault="00B7409F" w:rsidP="00B7409F">
          <w:pPr>
            <w:pStyle w:val="8902A84CC8204A79BFCB5DC7B0A9DF58"/>
          </w:pPr>
          <w:r w:rsidRPr="00866D1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32C0E48C8F415A83581FC886FCAA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8FA4F8-5089-48D3-9567-89A9F65B19B3}"/>
      </w:docPartPr>
      <w:docPartBody>
        <w:p w:rsidR="00000000" w:rsidRDefault="00B7409F" w:rsidP="00B7409F">
          <w:pPr>
            <w:pStyle w:val="2032C0E48C8F415A83581FC886FCAAA8"/>
          </w:pPr>
          <w:r w:rsidRPr="00866D1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9282F291C64FFAA73796163D266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9C413-5AF1-4C41-A6D6-C23C4ECF19C2}"/>
      </w:docPartPr>
      <w:docPartBody>
        <w:p w:rsidR="00000000" w:rsidRDefault="00B7409F" w:rsidP="00B7409F">
          <w:pPr>
            <w:pStyle w:val="4A9282F291C64FFAA73796163D266322"/>
          </w:pPr>
          <w:r w:rsidRPr="00866D1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9F"/>
    <w:rsid w:val="00B7409F"/>
    <w:rsid w:val="00D5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09F"/>
    <w:rPr>
      <w:color w:val="808080"/>
    </w:rPr>
  </w:style>
  <w:style w:type="paragraph" w:customStyle="1" w:styleId="76A70F5165014206AD32F0E5B4B558DB">
    <w:name w:val="76A70F5165014206AD32F0E5B4B558DB"/>
    <w:rsid w:val="00B7409F"/>
  </w:style>
  <w:style w:type="paragraph" w:customStyle="1" w:styleId="8902A84CC8204A79BFCB5DC7B0A9DF58">
    <w:name w:val="8902A84CC8204A79BFCB5DC7B0A9DF58"/>
    <w:rsid w:val="00B7409F"/>
  </w:style>
  <w:style w:type="paragraph" w:customStyle="1" w:styleId="2032C0E48C8F415A83581FC886FCAAA8">
    <w:name w:val="2032C0E48C8F415A83581FC886FCAAA8"/>
    <w:rsid w:val="00B7409F"/>
  </w:style>
  <w:style w:type="paragraph" w:customStyle="1" w:styleId="4A9282F291C64FFAA73796163D266322">
    <w:name w:val="4A9282F291C64FFAA73796163D266322"/>
    <w:rsid w:val="00B74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fachs_agnes</dc:creator>
  <cp:keywords/>
  <cp:lastModifiedBy>Omrai Amarilla</cp:lastModifiedBy>
  <cp:revision>6</cp:revision>
  <cp:lastPrinted>2023-01-10T11:32:00Z</cp:lastPrinted>
  <dcterms:created xsi:type="dcterms:W3CDTF">2021-10-12T09:23:00Z</dcterms:created>
  <dcterms:modified xsi:type="dcterms:W3CDTF">2023-01-10T11:34:00Z</dcterms:modified>
</cp:coreProperties>
</file>