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8EA7" w14:textId="77777777" w:rsidR="00EB4A92" w:rsidRDefault="001D0D55" w:rsidP="006B54B9">
      <w:pPr>
        <w:tabs>
          <w:tab w:val="left" w:pos="5245"/>
        </w:tabs>
        <w:ind w:firstLine="2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B4A92">
        <w:rPr>
          <w:b/>
          <w:sz w:val="24"/>
          <w:szCs w:val="24"/>
        </w:rPr>
        <w:t>Mellé</w:t>
      </w:r>
      <w:r w:rsidR="00EB4A92">
        <w:rPr>
          <w:b/>
          <w:w w:val="99"/>
          <w:sz w:val="24"/>
          <w:szCs w:val="24"/>
        </w:rPr>
        <w:t>k</w:t>
      </w:r>
      <w:r w:rsidR="00EB4A92">
        <w:rPr>
          <w:b/>
          <w:sz w:val="24"/>
          <w:szCs w:val="24"/>
        </w:rPr>
        <w:t>le</w:t>
      </w:r>
      <w:r w:rsidR="00EB4A92">
        <w:rPr>
          <w:b/>
          <w:w w:val="99"/>
          <w:sz w:val="24"/>
          <w:szCs w:val="24"/>
        </w:rPr>
        <w:t>t</w:t>
      </w:r>
    </w:p>
    <w:p w14:paraId="51665131" w14:textId="77777777" w:rsidR="00EB4A92" w:rsidRDefault="00EB4A92" w:rsidP="00EB4A92"/>
    <w:p w14:paraId="5D45AB4E" w14:textId="77777777" w:rsidR="00EB4A92" w:rsidRDefault="00EB4A92" w:rsidP="00EB4A92"/>
    <w:p w14:paraId="070DDCA5" w14:textId="77777777" w:rsidR="00EB4A92" w:rsidRDefault="00EB4A92" w:rsidP="006B54B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Gyógyszergyártói információk a Semmelweis </w:t>
      </w:r>
      <w:r>
        <w:rPr>
          <w:b/>
          <w:w w:val="99"/>
          <w:sz w:val="32"/>
          <w:szCs w:val="32"/>
        </w:rPr>
        <w:t xml:space="preserve">Egyetem </w:t>
      </w:r>
      <w:r w:rsidR="009137A2">
        <w:rPr>
          <w:b/>
          <w:sz w:val="32"/>
          <w:szCs w:val="32"/>
        </w:rPr>
        <w:t>gyógyszer</w:t>
      </w:r>
      <w:r>
        <w:rPr>
          <w:b/>
          <w:sz w:val="32"/>
          <w:szCs w:val="32"/>
        </w:rPr>
        <w:t xml:space="preserve">alaplista </w:t>
      </w:r>
      <w:r>
        <w:rPr>
          <w:b/>
          <w:w w:val="99"/>
          <w:sz w:val="32"/>
          <w:szCs w:val="32"/>
        </w:rPr>
        <w:t>bőv</w:t>
      </w:r>
      <w:r>
        <w:rPr>
          <w:b/>
          <w:sz w:val="32"/>
          <w:szCs w:val="32"/>
        </w:rPr>
        <w:t>í</w:t>
      </w:r>
      <w:r>
        <w:rPr>
          <w:b/>
          <w:w w:val="99"/>
          <w:sz w:val="32"/>
          <w:szCs w:val="32"/>
        </w:rPr>
        <w:t>téséhez</w:t>
      </w:r>
    </w:p>
    <w:p w14:paraId="39D66448" w14:textId="77777777" w:rsidR="00EB4A92" w:rsidRDefault="00EB4A92" w:rsidP="00EB4A92">
      <w:pPr>
        <w:rPr>
          <w:sz w:val="16"/>
          <w:szCs w:val="16"/>
        </w:rPr>
      </w:pPr>
    </w:p>
    <w:p w14:paraId="70D1FCCA" w14:textId="77777777" w:rsidR="00EB4A92" w:rsidRDefault="00EB4A92" w:rsidP="00EB4A92"/>
    <w:p w14:paraId="42DBBB08" w14:textId="77777777" w:rsidR="00EB4A92" w:rsidRPr="00471A53" w:rsidRDefault="00EB4A92" w:rsidP="00EB4A92">
      <w:pPr>
        <w:ind w:left="116"/>
        <w:rPr>
          <w:sz w:val="24"/>
          <w:szCs w:val="24"/>
        </w:rPr>
      </w:pPr>
      <w:r w:rsidRPr="00471A53">
        <w:rPr>
          <w:b/>
          <w:sz w:val="24"/>
          <w:szCs w:val="24"/>
        </w:rPr>
        <w:t>Címzett:</w:t>
      </w:r>
    </w:p>
    <w:p w14:paraId="02A3003F" w14:textId="7435968E" w:rsidR="00EB4A92" w:rsidRPr="00471A53" w:rsidRDefault="00EB4A92" w:rsidP="00EB4A92">
      <w:pPr>
        <w:ind w:left="824"/>
        <w:rPr>
          <w:sz w:val="24"/>
          <w:szCs w:val="24"/>
        </w:rPr>
      </w:pPr>
      <w:r w:rsidRPr="00471A53">
        <w:rPr>
          <w:sz w:val="24"/>
          <w:szCs w:val="24"/>
        </w:rPr>
        <w:t>Semmelweis Egyetem Gyógyszerterápiás</w:t>
      </w:r>
      <w:r w:rsidR="007D0DC9">
        <w:rPr>
          <w:sz w:val="24"/>
          <w:szCs w:val="24"/>
        </w:rPr>
        <w:t>, Antibiotikum</w:t>
      </w:r>
      <w:r>
        <w:rPr>
          <w:sz w:val="24"/>
          <w:szCs w:val="24"/>
        </w:rPr>
        <w:t xml:space="preserve"> </w:t>
      </w:r>
      <w:r w:rsidR="007D0DC9">
        <w:rPr>
          <w:sz w:val="24"/>
          <w:szCs w:val="24"/>
        </w:rPr>
        <w:t xml:space="preserve">és </w:t>
      </w:r>
      <w:r>
        <w:rPr>
          <w:sz w:val="24"/>
          <w:szCs w:val="24"/>
        </w:rPr>
        <w:t xml:space="preserve">Infekciókontroll é </w:t>
      </w:r>
      <w:r w:rsidRPr="00471A53">
        <w:rPr>
          <w:sz w:val="24"/>
          <w:szCs w:val="24"/>
        </w:rPr>
        <w:t>Bizottsága</w:t>
      </w:r>
    </w:p>
    <w:p w14:paraId="424D184D" w14:textId="77777777" w:rsidR="00EB4A92" w:rsidRPr="00471A53" w:rsidRDefault="00EB4A92" w:rsidP="00EB4A92">
      <w:pPr>
        <w:ind w:left="116"/>
        <w:rPr>
          <w:sz w:val="24"/>
          <w:szCs w:val="24"/>
        </w:rPr>
      </w:pPr>
      <w:r w:rsidRPr="00471A53">
        <w:rPr>
          <w:b/>
          <w:sz w:val="24"/>
          <w:szCs w:val="24"/>
        </w:rPr>
        <w:t>Levélcím:</w:t>
      </w:r>
    </w:p>
    <w:p w14:paraId="22AA0A48" w14:textId="77777777" w:rsidR="00EB4A92" w:rsidRPr="00471A53" w:rsidRDefault="00EB4A92" w:rsidP="00EB4A92">
      <w:pPr>
        <w:ind w:left="786" w:right="631"/>
        <w:jc w:val="center"/>
        <w:rPr>
          <w:sz w:val="24"/>
          <w:szCs w:val="24"/>
        </w:rPr>
      </w:pPr>
      <w:r w:rsidRPr="00471A53">
        <w:rPr>
          <w:sz w:val="24"/>
          <w:szCs w:val="24"/>
        </w:rPr>
        <w:t xml:space="preserve">Semmelweis Egyetem Egyetemi Gyógyszertár Gyógyszerügyi Szervezési </w:t>
      </w:r>
      <w:r w:rsidRPr="00471A53">
        <w:rPr>
          <w:w w:val="99"/>
          <w:sz w:val="24"/>
          <w:szCs w:val="24"/>
        </w:rPr>
        <w:t>In</w:t>
      </w:r>
      <w:r w:rsidRPr="00471A53">
        <w:rPr>
          <w:sz w:val="24"/>
          <w:szCs w:val="24"/>
        </w:rPr>
        <w:t>tézet</w:t>
      </w:r>
    </w:p>
    <w:p w14:paraId="7059417F" w14:textId="77777777" w:rsidR="00EB4A92" w:rsidRPr="00471A53" w:rsidRDefault="00957136" w:rsidP="00EB4A92">
      <w:pPr>
        <w:ind w:left="824"/>
        <w:rPr>
          <w:sz w:val="24"/>
          <w:szCs w:val="24"/>
        </w:rPr>
      </w:pPr>
      <w:r>
        <w:rPr>
          <w:position w:val="-1"/>
          <w:sz w:val="24"/>
          <w:szCs w:val="24"/>
        </w:rPr>
        <w:t>1092</w:t>
      </w:r>
      <w:r w:rsidR="00EB4A92" w:rsidRPr="00471A53">
        <w:rPr>
          <w:position w:val="-1"/>
          <w:sz w:val="24"/>
          <w:szCs w:val="24"/>
        </w:rPr>
        <w:t xml:space="preserve"> Budapest</w:t>
      </w:r>
      <w:r>
        <w:rPr>
          <w:position w:val="-1"/>
          <w:sz w:val="24"/>
          <w:szCs w:val="24"/>
        </w:rPr>
        <w:t>,</w:t>
      </w:r>
      <w:r w:rsidR="00EB4A92" w:rsidRPr="00471A53">
        <w:rPr>
          <w:position w:val="-1"/>
          <w:sz w:val="24"/>
          <w:szCs w:val="24"/>
        </w:rPr>
        <w:t xml:space="preserve"> Hőgyes E. u. 7-9</w:t>
      </w:r>
    </w:p>
    <w:p w14:paraId="2B32A112" w14:textId="77777777" w:rsidR="00EB4A92" w:rsidRPr="00471A53" w:rsidRDefault="00EB4A92" w:rsidP="00EB4A92">
      <w:pPr>
        <w:rPr>
          <w:sz w:val="24"/>
          <w:szCs w:val="24"/>
        </w:rPr>
      </w:pPr>
    </w:p>
    <w:p w14:paraId="5059F3CC" w14:textId="77777777" w:rsidR="00EB4A92" w:rsidRPr="00471A53" w:rsidRDefault="00EB4A92" w:rsidP="00EB4A92">
      <w:pPr>
        <w:ind w:right="659"/>
        <w:jc w:val="right"/>
        <w:rPr>
          <w:sz w:val="24"/>
          <w:szCs w:val="24"/>
        </w:rPr>
      </w:pPr>
      <w:r w:rsidRPr="00471A53">
        <w:rPr>
          <w:w w:val="99"/>
          <w:sz w:val="24"/>
          <w:szCs w:val="24"/>
        </w:rPr>
        <w:t>Ik</w:t>
      </w:r>
      <w:r w:rsidRPr="00471A53">
        <w:rPr>
          <w:sz w:val="24"/>
          <w:szCs w:val="24"/>
        </w:rPr>
        <w:t>t</w:t>
      </w:r>
      <w:r w:rsidRPr="00471A53">
        <w:rPr>
          <w:w w:val="99"/>
          <w:sz w:val="24"/>
          <w:szCs w:val="24"/>
        </w:rPr>
        <w:t>.s</w:t>
      </w:r>
      <w:r w:rsidRPr="00471A53">
        <w:rPr>
          <w:sz w:val="24"/>
          <w:szCs w:val="24"/>
        </w:rPr>
        <w:t>z</w:t>
      </w:r>
      <w:r w:rsidRPr="00471A53">
        <w:rPr>
          <w:w w:val="99"/>
          <w:sz w:val="24"/>
          <w:szCs w:val="24"/>
        </w:rPr>
        <w:t>.</w:t>
      </w:r>
      <w:r w:rsidRPr="00471A53">
        <w:rPr>
          <w:sz w:val="24"/>
          <w:szCs w:val="24"/>
        </w:rPr>
        <w:t>:</w:t>
      </w:r>
      <w:r w:rsidR="001D0D55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215231355"/>
          <w:placeholder>
            <w:docPart w:val="DefaultPlaceholder_-1854013440"/>
          </w:placeholder>
          <w:showingPlcHdr/>
          <w:text/>
        </w:sdtPr>
        <w:sdtContent>
          <w:permStart w:id="1344292930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344292930"/>
        </w:sdtContent>
      </w:sdt>
    </w:p>
    <w:p w14:paraId="25EAC528" w14:textId="77777777" w:rsidR="00EB4A92" w:rsidRPr="00471A53" w:rsidRDefault="00EB4A92" w:rsidP="00EB4A92">
      <w:pPr>
        <w:ind w:left="116"/>
        <w:rPr>
          <w:sz w:val="24"/>
          <w:szCs w:val="24"/>
        </w:rPr>
      </w:pPr>
    </w:p>
    <w:p w14:paraId="3A9A6686" w14:textId="77777777" w:rsidR="00EB4A92" w:rsidRPr="00471A53" w:rsidRDefault="00EB4A92" w:rsidP="001D0D55">
      <w:pPr>
        <w:spacing w:line="360" w:lineRule="auto"/>
        <w:ind w:left="116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Gyógyszer gyártója: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829253615"/>
          <w:placeholder>
            <w:docPart w:val="ABD8DE64285249139DC1D5738C13D47E"/>
          </w:placeholder>
          <w:showingPlcHdr/>
          <w:text/>
        </w:sdtPr>
        <w:sdtContent>
          <w:permStart w:id="1846152975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846152975"/>
        </w:sdtContent>
      </w:sdt>
    </w:p>
    <w:p w14:paraId="505BF819" w14:textId="77777777" w:rsidR="00EB4A92" w:rsidRPr="00471A53" w:rsidRDefault="00EB4A92" w:rsidP="001D0D55">
      <w:pPr>
        <w:spacing w:line="360" w:lineRule="auto"/>
        <w:ind w:left="116" w:right="113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Gyártó</w:t>
      </w:r>
      <w:r w:rsidRPr="00957136">
        <w:rPr>
          <w:b/>
          <w:sz w:val="24"/>
          <w:szCs w:val="24"/>
        </w:rPr>
        <w:t xml:space="preserve"> cég</w:t>
      </w:r>
      <w:r w:rsidRPr="00471A53">
        <w:rPr>
          <w:b/>
          <w:sz w:val="24"/>
          <w:szCs w:val="24"/>
        </w:rPr>
        <w:t xml:space="preserve"> hazai képviselete, iroda címe</w:t>
      </w:r>
      <w:r w:rsidR="001D0D55">
        <w:rPr>
          <w:b/>
          <w:sz w:val="24"/>
          <w:szCs w:val="24"/>
        </w:rPr>
        <w:t xml:space="preserve">: </w:t>
      </w:r>
      <w:sdt>
        <w:sdtPr>
          <w:rPr>
            <w:w w:val="99"/>
            <w:sz w:val="24"/>
            <w:szCs w:val="24"/>
          </w:rPr>
          <w:id w:val="-1579286587"/>
          <w:placeholder>
            <w:docPart w:val="0DE5872C2E9D48869D9C8251EE5F6CDD"/>
          </w:placeholder>
          <w:showingPlcHdr/>
          <w:text/>
        </w:sdtPr>
        <w:sdtContent>
          <w:permStart w:id="1395665080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395665080"/>
        </w:sdtContent>
      </w:sdt>
    </w:p>
    <w:p w14:paraId="7349B39E" w14:textId="77777777" w:rsidR="00EB4A92" w:rsidRPr="00471A53" w:rsidRDefault="00EB4A92" w:rsidP="001D0D55">
      <w:pPr>
        <w:spacing w:line="360" w:lineRule="auto"/>
        <w:ind w:left="116" w:right="90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Gyógyszerkészítmény neve: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727992671"/>
          <w:placeholder>
            <w:docPart w:val="69571B45F23E4A93A6CC4C730DF1616E"/>
          </w:placeholder>
          <w:showingPlcHdr/>
          <w:text/>
        </w:sdtPr>
        <w:sdtContent>
          <w:permStart w:id="43939394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43939394"/>
        </w:sdtContent>
      </w:sdt>
    </w:p>
    <w:p w14:paraId="6D7C9AC0" w14:textId="77777777" w:rsidR="00EB4A92" w:rsidRPr="00471A53" w:rsidRDefault="001D0D55" w:rsidP="001D0D55">
      <w:pPr>
        <w:spacing w:line="360" w:lineRule="auto"/>
        <w:ind w:left="116" w:right="80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Hatóanyag (</w:t>
      </w:r>
      <w:r w:rsidR="00EB4A92" w:rsidRPr="00471A53">
        <w:rPr>
          <w:b/>
          <w:sz w:val="24"/>
          <w:szCs w:val="24"/>
        </w:rPr>
        <w:t xml:space="preserve">ok) </w:t>
      </w:r>
      <w:r w:rsidRPr="00471A53">
        <w:rPr>
          <w:b/>
          <w:sz w:val="24"/>
          <w:szCs w:val="24"/>
        </w:rPr>
        <w:t>neve (</w:t>
      </w:r>
      <w:r w:rsidR="00EB4A92" w:rsidRPr="00471A53">
        <w:rPr>
          <w:b/>
          <w:sz w:val="24"/>
          <w:szCs w:val="24"/>
        </w:rPr>
        <w:t>i):</w:t>
      </w:r>
      <w:r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059522028"/>
          <w:placeholder>
            <w:docPart w:val="C6FCF795B2EF43F88EAC3B4A0EC599F4"/>
          </w:placeholder>
          <w:showingPlcHdr/>
          <w:text/>
        </w:sdtPr>
        <w:sdtContent>
          <w:permStart w:id="535656716" w:edGrp="everyone"/>
          <w:r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535656716"/>
        </w:sdtContent>
      </w:sdt>
    </w:p>
    <w:p w14:paraId="60499662" w14:textId="77777777" w:rsidR="001D0D55" w:rsidRDefault="001D0D55" w:rsidP="001D0D55">
      <w:pPr>
        <w:spacing w:line="360" w:lineRule="auto"/>
        <w:ind w:left="116" w:right="80"/>
        <w:rPr>
          <w:sz w:val="24"/>
          <w:szCs w:val="24"/>
        </w:rPr>
      </w:pPr>
      <w:r w:rsidRPr="00471A53">
        <w:rPr>
          <w:b/>
          <w:sz w:val="24"/>
          <w:szCs w:val="24"/>
        </w:rPr>
        <w:t>Kiszerelés (</w:t>
      </w:r>
      <w:r w:rsidR="00EB4A92" w:rsidRPr="00471A53">
        <w:rPr>
          <w:b/>
          <w:sz w:val="24"/>
          <w:szCs w:val="24"/>
        </w:rPr>
        <w:t>ek):</w:t>
      </w:r>
      <w:r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340654315"/>
          <w:placeholder>
            <w:docPart w:val="83F307FE850A4D5791F21B4346691CCB"/>
          </w:placeholder>
          <w:showingPlcHdr/>
          <w:text/>
        </w:sdtPr>
        <w:sdtContent>
          <w:permStart w:id="924411755" w:edGrp="everyone"/>
          <w:r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924411755"/>
        </w:sdtContent>
      </w:sdt>
      <w:r w:rsidR="00EB4A92" w:rsidRPr="00471A53">
        <w:rPr>
          <w:sz w:val="24"/>
          <w:szCs w:val="24"/>
        </w:rPr>
        <w:t xml:space="preserve"> </w:t>
      </w:r>
    </w:p>
    <w:p w14:paraId="021B1754" w14:textId="77777777" w:rsidR="001D0D55" w:rsidRDefault="00EB4A92" w:rsidP="001D0D55">
      <w:pPr>
        <w:spacing w:line="360" w:lineRule="auto"/>
        <w:ind w:left="116" w:right="80"/>
        <w:rPr>
          <w:sz w:val="24"/>
          <w:szCs w:val="24"/>
        </w:rPr>
      </w:pPr>
      <w:r w:rsidRPr="00471A53">
        <w:rPr>
          <w:b/>
          <w:sz w:val="24"/>
          <w:szCs w:val="24"/>
        </w:rPr>
        <w:t>Adagolás: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2022202216"/>
          <w:placeholder>
            <w:docPart w:val="C5ED8878DBD44106BF84F9454CE90C3C"/>
          </w:placeholder>
          <w:showingPlcHdr/>
          <w:text/>
        </w:sdtPr>
        <w:sdtContent>
          <w:permStart w:id="229922438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229922438"/>
        </w:sdtContent>
      </w:sdt>
      <w:r w:rsidRPr="00471A53">
        <w:rPr>
          <w:sz w:val="24"/>
          <w:szCs w:val="24"/>
        </w:rPr>
        <w:t xml:space="preserve"> </w:t>
      </w:r>
    </w:p>
    <w:p w14:paraId="645AB04E" w14:textId="77777777" w:rsidR="006B54B9" w:rsidRDefault="00EB4A92" w:rsidP="001D0D55">
      <w:pPr>
        <w:spacing w:line="360" w:lineRule="auto"/>
        <w:ind w:left="116" w:right="80"/>
        <w:rPr>
          <w:sz w:val="24"/>
          <w:szCs w:val="24"/>
        </w:rPr>
      </w:pPr>
      <w:r w:rsidRPr="00471A53">
        <w:rPr>
          <w:b/>
          <w:sz w:val="24"/>
          <w:szCs w:val="24"/>
        </w:rPr>
        <w:t>DDD:</w:t>
      </w:r>
      <w:r w:rsidR="001D0D55" w:rsidRPr="001D0D55">
        <w:rPr>
          <w:w w:val="99"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2091610889"/>
          <w:placeholder>
            <w:docPart w:val="150C547FE3114332AA09EBC19B7C9792"/>
          </w:placeholder>
          <w:showingPlcHdr/>
          <w:text/>
        </w:sdtPr>
        <w:sdtContent>
          <w:permStart w:id="1717844390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717844390"/>
        </w:sdtContent>
      </w:sdt>
      <w:r w:rsidRPr="00471A53">
        <w:rPr>
          <w:sz w:val="24"/>
          <w:szCs w:val="24"/>
        </w:rPr>
        <w:t xml:space="preserve"> </w:t>
      </w:r>
    </w:p>
    <w:p w14:paraId="062A826C" w14:textId="77777777" w:rsidR="00EB4A92" w:rsidRPr="00471A53" w:rsidRDefault="00EB4A92" w:rsidP="001D0D55">
      <w:pPr>
        <w:spacing w:line="360" w:lineRule="auto"/>
        <w:ind w:left="116" w:right="80"/>
        <w:jc w:val="both"/>
        <w:rPr>
          <w:sz w:val="24"/>
          <w:szCs w:val="24"/>
        </w:rPr>
        <w:sectPr w:rsidR="00EB4A92" w:rsidRPr="00471A53" w:rsidSect="006B54B9">
          <w:pgSz w:w="11906" w:h="16838" w:code="9"/>
          <w:pgMar w:top="1417" w:right="1416" w:bottom="1417" w:left="1417" w:header="0" w:footer="763" w:gutter="0"/>
          <w:cols w:space="708"/>
          <w:docGrid w:linePitch="272"/>
        </w:sectPr>
      </w:pPr>
      <w:r w:rsidRPr="00471A53">
        <w:rPr>
          <w:b/>
          <w:sz w:val="24"/>
          <w:szCs w:val="24"/>
        </w:rPr>
        <w:t>Törzskönyviszám:</w:t>
      </w:r>
      <w:r w:rsidR="001D0D55">
        <w:rPr>
          <w:sz w:val="24"/>
          <w:szCs w:val="24"/>
        </w:rPr>
        <w:t xml:space="preserve">    </w:t>
      </w:r>
      <w:sdt>
        <w:sdtPr>
          <w:rPr>
            <w:w w:val="99"/>
            <w:sz w:val="24"/>
            <w:szCs w:val="24"/>
          </w:rPr>
          <w:id w:val="1555120775"/>
          <w:placeholder>
            <w:docPart w:val="0F5BAE8D179948C2B1F558AE242792BE"/>
          </w:placeholder>
          <w:showingPlcHdr/>
          <w:text/>
        </w:sdtPr>
        <w:sdtContent>
          <w:permStart w:id="1594432278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594432278"/>
        </w:sdtContent>
      </w:sdt>
    </w:p>
    <w:p w14:paraId="27DA2ACC" w14:textId="77777777" w:rsidR="00957136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lastRenderedPageBreak/>
        <w:t>Hivatalos termelői ár: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22610531"/>
          <w:placeholder>
            <w:docPart w:val="5E9224775BAE449C85D5E0200F02731F"/>
          </w:placeholder>
          <w:showingPlcHdr/>
          <w:text/>
        </w:sdtPr>
        <w:sdtContent>
          <w:permStart w:id="1425418504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425418504"/>
        </w:sdtContent>
      </w:sdt>
      <w:r w:rsidRPr="00471A53">
        <w:rPr>
          <w:sz w:val="24"/>
          <w:szCs w:val="24"/>
        </w:rPr>
        <w:t xml:space="preserve"> </w:t>
      </w:r>
    </w:p>
    <w:p w14:paraId="77A8AB79" w14:textId="77777777" w:rsidR="00957136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Hivatalos kórházi ára: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610160763"/>
          <w:placeholder>
            <w:docPart w:val="B0DE02E4D7F54FCAA39387923DD7D679"/>
          </w:placeholder>
          <w:showingPlcHdr/>
          <w:text/>
        </w:sdtPr>
        <w:sdtContent>
          <w:permStart w:id="1736994682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736994682"/>
        </w:sdtContent>
      </w:sdt>
      <w:r w:rsidRPr="00471A53">
        <w:rPr>
          <w:sz w:val="24"/>
          <w:szCs w:val="24"/>
        </w:rPr>
        <w:t xml:space="preserve"> </w:t>
      </w:r>
    </w:p>
    <w:p w14:paraId="1CC73938" w14:textId="77777777" w:rsidR="00957136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Hivatalos fogyasztói ára: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548428606"/>
          <w:placeholder>
            <w:docPart w:val="8FBA06B807764A83982B9E7E854F03E9"/>
          </w:placeholder>
          <w:showingPlcHdr/>
          <w:text/>
        </w:sdtPr>
        <w:sdtContent>
          <w:permStart w:id="738068671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738068671"/>
        </w:sdtContent>
      </w:sdt>
      <w:r w:rsidRPr="00471A53">
        <w:rPr>
          <w:sz w:val="24"/>
          <w:szCs w:val="24"/>
        </w:rPr>
        <w:t xml:space="preserve"> </w:t>
      </w:r>
    </w:p>
    <w:p w14:paraId="21EAE15A" w14:textId="77777777" w:rsidR="001D0D55" w:rsidRDefault="00EB4A92" w:rsidP="001D0D55">
      <w:pPr>
        <w:spacing w:line="360" w:lineRule="auto"/>
        <w:ind w:left="116" w:right="-24"/>
        <w:rPr>
          <w:b/>
          <w:sz w:val="24"/>
          <w:szCs w:val="24"/>
        </w:rPr>
      </w:pPr>
      <w:r w:rsidRPr="00471A53">
        <w:rPr>
          <w:b/>
          <w:sz w:val="24"/>
          <w:szCs w:val="24"/>
        </w:rPr>
        <w:t>TB támogatás (Ft vagy %):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299309666"/>
          <w:placeholder>
            <w:docPart w:val="174F5EE4A8FD4B5EB88882ABE79EFCE0"/>
          </w:placeholder>
          <w:showingPlcHdr/>
          <w:text/>
        </w:sdtPr>
        <w:sdtContent>
          <w:permStart w:id="146421409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46421409"/>
        </w:sdtContent>
      </w:sdt>
      <w:r w:rsidR="001D0D55" w:rsidRPr="00471A53">
        <w:rPr>
          <w:b/>
          <w:sz w:val="24"/>
          <w:szCs w:val="24"/>
        </w:rPr>
        <w:t xml:space="preserve"> </w:t>
      </w:r>
    </w:p>
    <w:p w14:paraId="4AD40286" w14:textId="77777777" w:rsidR="001D0D55" w:rsidRDefault="00EB4A92" w:rsidP="001D0D55">
      <w:pPr>
        <w:spacing w:line="360" w:lineRule="auto"/>
        <w:ind w:left="116" w:right="-24"/>
        <w:rPr>
          <w:b/>
          <w:sz w:val="24"/>
          <w:szCs w:val="24"/>
        </w:rPr>
      </w:pPr>
      <w:r w:rsidRPr="00471A53">
        <w:rPr>
          <w:b/>
          <w:sz w:val="24"/>
          <w:szCs w:val="24"/>
        </w:rPr>
        <w:t>Kiadhatóság</w:t>
      </w:r>
      <w:r w:rsidR="001D0D55">
        <w:rPr>
          <w:b/>
          <w:sz w:val="24"/>
          <w:szCs w:val="24"/>
        </w:rPr>
        <w:t xml:space="preserve">: </w:t>
      </w:r>
      <w:sdt>
        <w:sdtPr>
          <w:rPr>
            <w:w w:val="99"/>
            <w:sz w:val="24"/>
            <w:szCs w:val="24"/>
          </w:rPr>
          <w:id w:val="-1753115615"/>
          <w:placeholder>
            <w:docPart w:val="16B43E096083423CBE6A54E9CB24481D"/>
          </w:placeholder>
          <w:showingPlcHdr/>
          <w:text/>
        </w:sdtPr>
        <w:sdtContent>
          <w:permStart w:id="818049522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818049522"/>
        </w:sdtContent>
      </w:sdt>
    </w:p>
    <w:p w14:paraId="4271BDCC" w14:textId="77777777"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Különleges jogcímen rendelhetőség: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410740825"/>
          <w:placeholder>
            <w:docPart w:val="50CF7671C8FE4AF6A991A4E0D43B7F1B"/>
          </w:placeholder>
          <w:showingPlcHdr/>
          <w:text/>
        </w:sdtPr>
        <w:sdtContent>
          <w:permStart w:id="2018803256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2018803256"/>
        </w:sdtContent>
      </w:sdt>
    </w:p>
    <w:p w14:paraId="208B2343" w14:textId="77777777" w:rsidR="00EB4A92" w:rsidRPr="00471A53" w:rsidRDefault="001D0D55" w:rsidP="001D0D55">
      <w:pPr>
        <w:spacing w:line="360" w:lineRule="auto"/>
        <w:ind w:left="116" w:right="-24"/>
        <w:rPr>
          <w:sz w:val="24"/>
          <w:szCs w:val="24"/>
        </w:rPr>
      </w:pPr>
      <w:r>
        <w:rPr>
          <w:b/>
          <w:sz w:val="24"/>
          <w:szCs w:val="24"/>
        </w:rPr>
        <w:t xml:space="preserve">Hasonló indikációjú törzskönyvezett, hazánkban forgalomban </w:t>
      </w:r>
      <w:r w:rsidR="00EB4A92" w:rsidRPr="00471A53">
        <w:rPr>
          <w:b/>
          <w:sz w:val="24"/>
          <w:szCs w:val="24"/>
        </w:rPr>
        <w:t>lévő</w:t>
      </w:r>
      <w:r>
        <w:rPr>
          <w:b/>
          <w:sz w:val="24"/>
          <w:szCs w:val="24"/>
        </w:rPr>
        <w:t xml:space="preserve"> </w:t>
      </w:r>
      <w:r w:rsidR="00EB4A92" w:rsidRPr="00471A53">
        <w:rPr>
          <w:b/>
          <w:sz w:val="24"/>
          <w:szCs w:val="24"/>
        </w:rPr>
        <w:t>készítmény(ek):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290897691"/>
          <w:placeholder>
            <w:docPart w:val="52DE66483DC4471D8CC0904EAD329849"/>
          </w:placeholder>
          <w:showingPlcHdr/>
          <w:text/>
        </w:sdtPr>
        <w:sdtContent>
          <w:permStart w:id="1140865499" w:edGrp="everyone"/>
          <w:r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140865499"/>
        </w:sdtContent>
      </w:sdt>
    </w:p>
    <w:p w14:paraId="14D48740" w14:textId="77777777"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Beszerzésre kiemelten ajánlott nagykereskedő(k):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812095031"/>
          <w:placeholder>
            <w:docPart w:val="87C07873E5F24BC3B602E7B5902697E3"/>
          </w:placeholder>
          <w:showingPlcHdr/>
          <w:text/>
        </w:sdtPr>
        <w:sdtContent>
          <w:permStart w:id="1832147225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832147225"/>
        </w:sdtContent>
      </w:sdt>
    </w:p>
    <w:p w14:paraId="385567C9" w14:textId="77777777" w:rsidR="00EB4A92" w:rsidRPr="00471A53" w:rsidRDefault="00957136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Semmelweis Egyetem</w:t>
      </w:r>
      <w:r w:rsidR="001D0D55">
        <w:rPr>
          <w:b/>
          <w:sz w:val="24"/>
          <w:szCs w:val="24"/>
        </w:rPr>
        <w:t xml:space="preserve"> számára ajánlott ár a rabattok </w:t>
      </w:r>
      <w:r w:rsidR="00EB4A92" w:rsidRPr="00471A53">
        <w:rPr>
          <w:b/>
          <w:sz w:val="24"/>
          <w:szCs w:val="24"/>
        </w:rPr>
        <w:t>árcsökkentő</w:t>
      </w:r>
      <w:r w:rsidR="001D0D55">
        <w:rPr>
          <w:b/>
          <w:sz w:val="24"/>
          <w:szCs w:val="24"/>
        </w:rPr>
        <w:t xml:space="preserve"> </w:t>
      </w:r>
      <w:r w:rsidR="00EB4A92" w:rsidRPr="00471A53">
        <w:rPr>
          <w:b/>
          <w:sz w:val="24"/>
          <w:szCs w:val="24"/>
        </w:rPr>
        <w:t>hatásának figyelembe vételével (érvényességi időtartammal):</w:t>
      </w:r>
      <w:r w:rsidR="001D0D55" w:rsidRPr="00471A53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250121629"/>
          <w:placeholder>
            <w:docPart w:val="4C019A6679F44E7EB33DCD054CC56528"/>
          </w:placeholder>
          <w:showingPlcHdr/>
          <w:text/>
        </w:sdtPr>
        <w:sdtContent>
          <w:permStart w:id="1017907705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017907705"/>
        </w:sdtContent>
      </w:sdt>
    </w:p>
    <w:p w14:paraId="3F7B5313" w14:textId="77777777"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A Semmelweis Egyetem klinikáin már átadott ingyenes orvosi minta: (klinika, osztály, mennyiség):</w:t>
      </w:r>
      <w:r w:rsidR="001D0D55">
        <w:rPr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636256565"/>
          <w:placeholder>
            <w:docPart w:val="BCECEC548F9C433F838CA7B3F8A2A8D2"/>
          </w:placeholder>
          <w:showingPlcHdr/>
          <w:text/>
        </w:sdtPr>
        <w:sdtContent>
          <w:permStart w:id="35793778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35793778"/>
        </w:sdtContent>
      </w:sdt>
    </w:p>
    <w:p w14:paraId="792EDD8F" w14:textId="77777777" w:rsidR="00EB4A92" w:rsidRPr="00471A53" w:rsidRDefault="00957136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Milyen éves felhasználási</w:t>
      </w:r>
      <w:r w:rsidR="001D0D55">
        <w:rPr>
          <w:b/>
          <w:sz w:val="24"/>
          <w:szCs w:val="24"/>
        </w:rPr>
        <w:t xml:space="preserve"> mennyiségre számít a gyártó a </w:t>
      </w:r>
      <w:r w:rsidR="00EB4A92" w:rsidRPr="00471A53">
        <w:rPr>
          <w:b/>
          <w:sz w:val="24"/>
          <w:szCs w:val="24"/>
        </w:rPr>
        <w:t>Semmelweis</w:t>
      </w:r>
      <w:r w:rsidR="001D0D55">
        <w:rPr>
          <w:b/>
          <w:sz w:val="24"/>
          <w:szCs w:val="24"/>
        </w:rPr>
        <w:t xml:space="preserve"> </w:t>
      </w:r>
      <w:r w:rsidR="00EB4A92" w:rsidRPr="00471A53">
        <w:rPr>
          <w:b/>
          <w:sz w:val="24"/>
          <w:szCs w:val="24"/>
        </w:rPr>
        <w:t>Egyetem klinikáin</w:t>
      </w:r>
      <w:r w:rsidR="001D0D55">
        <w:rPr>
          <w:b/>
          <w:sz w:val="24"/>
          <w:szCs w:val="24"/>
        </w:rPr>
        <w:t xml:space="preserve">: </w:t>
      </w:r>
      <w:sdt>
        <w:sdtPr>
          <w:rPr>
            <w:w w:val="99"/>
            <w:sz w:val="24"/>
            <w:szCs w:val="24"/>
          </w:rPr>
          <w:id w:val="1925681049"/>
          <w:placeholder>
            <w:docPart w:val="C99D06785E064FA3A64DF1FD9A43AB29"/>
          </w:placeholder>
          <w:showingPlcHdr/>
          <w:text/>
        </w:sdtPr>
        <w:sdtContent>
          <w:permStart w:id="874015335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874015335"/>
        </w:sdtContent>
      </w:sdt>
    </w:p>
    <w:p w14:paraId="15F6B91A" w14:textId="77777777" w:rsidR="00EB4A92" w:rsidRPr="00471A53" w:rsidRDefault="00EB4A92" w:rsidP="001D0D55">
      <w:pPr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Mely orvosi szakterületeken sz</w:t>
      </w:r>
      <w:r w:rsidR="00957136">
        <w:rPr>
          <w:b/>
          <w:sz w:val="24"/>
          <w:szCs w:val="24"/>
        </w:rPr>
        <w:t>ámítanak elsősorban a gyógyszer a</w:t>
      </w:r>
      <w:r w:rsidRPr="00471A53">
        <w:rPr>
          <w:b/>
          <w:sz w:val="24"/>
          <w:szCs w:val="24"/>
        </w:rPr>
        <w:t>lkalmazására:</w:t>
      </w:r>
      <w:r w:rsidR="00957136">
        <w:rPr>
          <w:b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-1138109393"/>
          <w:placeholder>
            <w:docPart w:val="96ECCE2E8C0B4D29A0DC23DEB1EB25CA"/>
          </w:placeholder>
          <w:showingPlcHdr/>
          <w:text/>
        </w:sdtPr>
        <w:sdtContent>
          <w:permStart w:id="35081007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35081007"/>
        </w:sdtContent>
      </w:sdt>
    </w:p>
    <w:p w14:paraId="3527E18E" w14:textId="77777777" w:rsidR="00EB4A92" w:rsidRPr="00471A53" w:rsidRDefault="00EB4A92" w:rsidP="001D0D55">
      <w:pPr>
        <w:tabs>
          <w:tab w:val="left" w:pos="540"/>
        </w:tabs>
        <w:spacing w:line="360" w:lineRule="auto"/>
        <w:ind w:left="116" w:right="-24"/>
        <w:rPr>
          <w:sz w:val="24"/>
          <w:szCs w:val="24"/>
        </w:rPr>
      </w:pPr>
      <w:r w:rsidRPr="00471A53">
        <w:rPr>
          <w:b/>
          <w:sz w:val="24"/>
          <w:szCs w:val="24"/>
        </w:rPr>
        <w:t>A</w:t>
      </w:r>
      <w:r w:rsidRPr="00471A53">
        <w:rPr>
          <w:b/>
          <w:sz w:val="24"/>
          <w:szCs w:val="24"/>
        </w:rPr>
        <w:tab/>
      </w:r>
      <w:r w:rsidR="00957136" w:rsidRPr="00471A53">
        <w:rPr>
          <w:b/>
          <w:sz w:val="24"/>
          <w:szCs w:val="24"/>
        </w:rPr>
        <w:t xml:space="preserve">gyógyszer alkalmazásával összefüggő </w:t>
      </w:r>
      <w:r w:rsidR="001D0D55" w:rsidRPr="00471A53">
        <w:rPr>
          <w:b/>
          <w:sz w:val="24"/>
          <w:szCs w:val="24"/>
        </w:rPr>
        <w:t>észrevételek esetén illetékes</w:t>
      </w:r>
      <w:r w:rsidR="001D0D55">
        <w:rPr>
          <w:b/>
          <w:sz w:val="24"/>
          <w:szCs w:val="24"/>
        </w:rPr>
        <w:t xml:space="preserve"> szakemberük (név, telefonszám) </w:t>
      </w:r>
      <w:sdt>
        <w:sdtPr>
          <w:rPr>
            <w:w w:val="99"/>
            <w:sz w:val="24"/>
            <w:szCs w:val="24"/>
          </w:rPr>
          <w:id w:val="589901311"/>
          <w:placeholder>
            <w:docPart w:val="395DD78C595A4B5EBA81D0236B24D06E"/>
          </w:placeholder>
          <w:showingPlcHdr/>
          <w:text/>
        </w:sdtPr>
        <w:sdtContent>
          <w:permStart w:id="1674710639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674710639"/>
        </w:sdtContent>
      </w:sdt>
    </w:p>
    <w:p w14:paraId="5604C686" w14:textId="77777777" w:rsidR="00EB4A92" w:rsidRPr="00471A53" w:rsidRDefault="00EB4A92" w:rsidP="001D0D55">
      <w:pPr>
        <w:spacing w:line="360" w:lineRule="auto"/>
        <w:ind w:right="-24"/>
        <w:rPr>
          <w:sz w:val="24"/>
          <w:szCs w:val="24"/>
        </w:rPr>
      </w:pPr>
    </w:p>
    <w:p w14:paraId="1040D687" w14:textId="77777777" w:rsidR="00EB4A92" w:rsidRPr="00471A53" w:rsidRDefault="00EB4A92" w:rsidP="001D0D55">
      <w:pPr>
        <w:ind w:right="-24"/>
        <w:rPr>
          <w:sz w:val="24"/>
          <w:szCs w:val="24"/>
        </w:rPr>
      </w:pPr>
    </w:p>
    <w:p w14:paraId="2272B656" w14:textId="77777777" w:rsidR="00EB4A92" w:rsidRPr="00471A53" w:rsidRDefault="00EB4A92" w:rsidP="001D0D55">
      <w:pPr>
        <w:ind w:left="116" w:right="-24"/>
        <w:jc w:val="both"/>
        <w:rPr>
          <w:sz w:val="24"/>
          <w:szCs w:val="24"/>
        </w:rPr>
      </w:pPr>
      <w:r w:rsidRPr="00471A53">
        <w:rPr>
          <w:b/>
          <w:sz w:val="24"/>
          <w:szCs w:val="24"/>
        </w:rPr>
        <w:t>Mellékletként kérjük csatolni az alábbi információs anyagokat:</w:t>
      </w:r>
    </w:p>
    <w:p w14:paraId="25C9CB0C" w14:textId="77777777" w:rsidR="00EB4A92" w:rsidRPr="00471A53" w:rsidRDefault="00EB4A92" w:rsidP="001D0D55">
      <w:pPr>
        <w:ind w:right="-24"/>
        <w:rPr>
          <w:sz w:val="24"/>
          <w:szCs w:val="24"/>
        </w:rPr>
      </w:pPr>
    </w:p>
    <w:p w14:paraId="497F61FA" w14:textId="77777777" w:rsidR="00EB4A92" w:rsidRPr="00471A53" w:rsidRDefault="00EB4A92" w:rsidP="001D0D55">
      <w:pPr>
        <w:ind w:right="-24"/>
        <w:rPr>
          <w:sz w:val="24"/>
          <w:szCs w:val="24"/>
        </w:rPr>
      </w:pPr>
    </w:p>
    <w:p w14:paraId="36DE8CC3" w14:textId="77777777" w:rsidR="00EB4A92" w:rsidRPr="00471A53" w:rsidRDefault="00EB4A92" w:rsidP="001D0D55">
      <w:pPr>
        <w:ind w:left="476" w:right="-24"/>
        <w:rPr>
          <w:sz w:val="24"/>
          <w:szCs w:val="24"/>
        </w:rPr>
      </w:pPr>
      <w:r w:rsidRPr="00471A53">
        <w:rPr>
          <w:sz w:val="24"/>
          <w:szCs w:val="24"/>
        </w:rPr>
        <w:t>1</w:t>
      </w:r>
      <w:r w:rsidR="00957136" w:rsidRPr="00471A53">
        <w:rPr>
          <w:sz w:val="24"/>
          <w:szCs w:val="24"/>
        </w:rPr>
        <w:t>. készítmény</w:t>
      </w:r>
      <w:r w:rsidRPr="00471A53">
        <w:rPr>
          <w:sz w:val="24"/>
          <w:szCs w:val="24"/>
        </w:rPr>
        <w:t xml:space="preserve"> hivatalos hazai </w:t>
      </w:r>
      <w:r w:rsidR="001D0D55" w:rsidRPr="00471A53">
        <w:rPr>
          <w:sz w:val="24"/>
          <w:szCs w:val="24"/>
        </w:rPr>
        <w:t>ismertető (</w:t>
      </w:r>
      <w:r w:rsidRPr="00471A53">
        <w:rPr>
          <w:sz w:val="24"/>
          <w:szCs w:val="24"/>
        </w:rPr>
        <w:t>i)</w:t>
      </w:r>
    </w:p>
    <w:p w14:paraId="12CADF9F" w14:textId="77777777" w:rsidR="00EB4A92" w:rsidRPr="00471A53" w:rsidRDefault="00EB4A92" w:rsidP="001D0D55">
      <w:pPr>
        <w:ind w:left="476" w:right="-24"/>
        <w:rPr>
          <w:sz w:val="24"/>
          <w:szCs w:val="24"/>
        </w:rPr>
      </w:pPr>
      <w:r w:rsidRPr="00471A53">
        <w:rPr>
          <w:sz w:val="24"/>
          <w:szCs w:val="24"/>
        </w:rPr>
        <w:t>2</w:t>
      </w:r>
      <w:r w:rsidR="00957136" w:rsidRPr="00471A53">
        <w:rPr>
          <w:sz w:val="24"/>
          <w:szCs w:val="24"/>
        </w:rPr>
        <w:t>. rendelkezésre</w:t>
      </w:r>
      <w:r w:rsidRPr="00471A53">
        <w:rPr>
          <w:sz w:val="24"/>
          <w:szCs w:val="24"/>
        </w:rPr>
        <w:t xml:space="preserve"> álló hazai és külföldi ár/költség </w:t>
      </w:r>
      <w:r w:rsidR="001D0D55" w:rsidRPr="00471A53">
        <w:rPr>
          <w:sz w:val="24"/>
          <w:szCs w:val="24"/>
        </w:rPr>
        <w:t>összehasonlítás (</w:t>
      </w:r>
      <w:r w:rsidRPr="00471A53">
        <w:rPr>
          <w:sz w:val="24"/>
          <w:szCs w:val="24"/>
        </w:rPr>
        <w:t>ok)</w:t>
      </w:r>
    </w:p>
    <w:p w14:paraId="0BF194E1" w14:textId="77777777" w:rsidR="00EB4A92" w:rsidRPr="00471A53" w:rsidRDefault="00EB4A92" w:rsidP="001D0D55">
      <w:pPr>
        <w:ind w:left="476" w:right="-24"/>
        <w:rPr>
          <w:sz w:val="24"/>
          <w:szCs w:val="24"/>
        </w:rPr>
        <w:sectPr w:rsidR="00EB4A92" w:rsidRPr="00471A53" w:rsidSect="00957136">
          <w:pgSz w:w="11906" w:h="16838" w:code="9"/>
          <w:pgMar w:top="1340" w:right="1416" w:bottom="280" w:left="1300" w:header="0" w:footer="763" w:gutter="0"/>
          <w:cols w:space="708"/>
          <w:docGrid w:linePitch="272"/>
        </w:sectPr>
      </w:pPr>
      <w:r w:rsidRPr="00471A53">
        <w:rPr>
          <w:sz w:val="24"/>
          <w:szCs w:val="24"/>
        </w:rPr>
        <w:t>3</w:t>
      </w:r>
      <w:r w:rsidR="00957136" w:rsidRPr="00471A53">
        <w:rPr>
          <w:sz w:val="24"/>
          <w:szCs w:val="24"/>
        </w:rPr>
        <w:t>. rendelkezésre</w:t>
      </w:r>
      <w:r w:rsidRPr="00471A53">
        <w:rPr>
          <w:sz w:val="24"/>
          <w:szCs w:val="24"/>
        </w:rPr>
        <w:t xml:space="preserve"> álló költség-hatékonysági elemzések</w:t>
      </w:r>
    </w:p>
    <w:p w14:paraId="4DE94578" w14:textId="77777777" w:rsidR="00EB4A92" w:rsidRPr="00471A53" w:rsidRDefault="00EB4A92" w:rsidP="00EB4A92">
      <w:pPr>
        <w:ind w:left="836" w:right="61" w:hanging="360"/>
        <w:rPr>
          <w:sz w:val="24"/>
          <w:szCs w:val="24"/>
        </w:rPr>
      </w:pPr>
      <w:r w:rsidRPr="00471A53">
        <w:rPr>
          <w:sz w:val="24"/>
          <w:szCs w:val="24"/>
        </w:rPr>
        <w:lastRenderedPageBreak/>
        <w:t>4.  legfontosabbnak tartott- legnagyobb impakt faktorú lapokban megjelent- szakirodalom (max 3)</w:t>
      </w:r>
    </w:p>
    <w:p w14:paraId="091ADC3F" w14:textId="77777777" w:rsidR="00EB4A92" w:rsidRPr="00471A53" w:rsidRDefault="00EB4A92" w:rsidP="00EB4A92">
      <w:pPr>
        <w:rPr>
          <w:sz w:val="24"/>
          <w:szCs w:val="24"/>
        </w:rPr>
      </w:pPr>
    </w:p>
    <w:p w14:paraId="66801395" w14:textId="77777777" w:rsidR="00EB4A92" w:rsidRPr="00471A53" w:rsidRDefault="00EB4A92" w:rsidP="00EB4A92">
      <w:pPr>
        <w:rPr>
          <w:sz w:val="24"/>
          <w:szCs w:val="24"/>
        </w:rPr>
      </w:pPr>
    </w:p>
    <w:p w14:paraId="5A7C2BE5" w14:textId="77777777" w:rsidR="00EB4A92" w:rsidRPr="00471A53" w:rsidRDefault="00EB4A92" w:rsidP="00EB4A92">
      <w:pPr>
        <w:ind w:left="116" w:right="70"/>
        <w:jc w:val="both"/>
        <w:rPr>
          <w:sz w:val="24"/>
          <w:szCs w:val="24"/>
        </w:rPr>
      </w:pPr>
      <w:r w:rsidRPr="00471A53">
        <w:rPr>
          <w:sz w:val="24"/>
          <w:szCs w:val="24"/>
        </w:rPr>
        <w:t>A beadvány kitöltésével és benyújtásával egyidejűleg nyilatkozunk arról, hogy cégünk a Semmelweis Egyetem intézeteiben fokozott gondossággal jár el a 3/2009. (II. 25.) EüM rendelet az emberi felhasználásra kerülő gyógyszer, illetve gyógyászati segédeszköz ismertetésére</w:t>
      </w:r>
      <w:r w:rsidR="00957136" w:rsidRPr="00471A53">
        <w:rPr>
          <w:sz w:val="24"/>
          <w:szCs w:val="24"/>
        </w:rPr>
        <w:t xml:space="preserve">, </w:t>
      </w:r>
      <w:r w:rsidR="001D0D55" w:rsidRPr="00471A53">
        <w:rPr>
          <w:sz w:val="24"/>
          <w:szCs w:val="24"/>
        </w:rPr>
        <w:t>az ismertetői tevékenységet végző személyek nyilvántartására, és a</w:t>
      </w:r>
      <w:r w:rsidRPr="00471A53">
        <w:rPr>
          <w:sz w:val="24"/>
          <w:szCs w:val="24"/>
        </w:rPr>
        <w:t xml:space="preserve"> gyógyszerrel, gyógyászati segédeszközzel kapcsolatos, fogyasztókkal szembeni kereskedelmi gyakorlatra vonatkozó részletes </w:t>
      </w:r>
      <w:r w:rsidR="001D0D55" w:rsidRPr="00471A53">
        <w:rPr>
          <w:sz w:val="24"/>
          <w:szCs w:val="24"/>
        </w:rPr>
        <w:t>szabályokról és</w:t>
      </w:r>
      <w:r w:rsidRPr="00471A53">
        <w:rPr>
          <w:sz w:val="24"/>
          <w:szCs w:val="24"/>
        </w:rPr>
        <w:t xml:space="preserve"> a gyógyszertörvény (2005. évi XCV. tv) és mindenkor érvényes módosításai betartása tekintetében.</w:t>
      </w:r>
    </w:p>
    <w:p w14:paraId="68ACD831" w14:textId="77777777" w:rsidR="00EB4A92" w:rsidRPr="00F120AB" w:rsidRDefault="00EB4A92" w:rsidP="00EB4A92">
      <w:pPr>
        <w:rPr>
          <w:sz w:val="24"/>
          <w:szCs w:val="24"/>
        </w:rPr>
      </w:pPr>
    </w:p>
    <w:p w14:paraId="49EEAE23" w14:textId="77777777" w:rsidR="00EB4A92" w:rsidRPr="00F120AB" w:rsidRDefault="00EB4A92" w:rsidP="001D0D55">
      <w:pPr>
        <w:tabs>
          <w:tab w:val="left" w:pos="142"/>
        </w:tabs>
        <w:ind w:left="116"/>
        <w:jc w:val="both"/>
        <w:rPr>
          <w:sz w:val="24"/>
          <w:szCs w:val="24"/>
        </w:rPr>
      </w:pPr>
      <w:r w:rsidRPr="00F120AB">
        <w:rPr>
          <w:b/>
          <w:sz w:val="24"/>
          <w:szCs w:val="24"/>
        </w:rPr>
        <w:t>Dátum:</w:t>
      </w:r>
      <w:r w:rsidR="00957136">
        <w:rPr>
          <w:b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332110987"/>
          <w:placeholder>
            <w:docPart w:val="34CA98E071744617AF854E1FCE87D7BD"/>
          </w:placeholder>
          <w:showingPlcHdr/>
          <w:text/>
        </w:sdtPr>
        <w:sdtContent>
          <w:permStart w:id="1911715156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911715156"/>
        </w:sdtContent>
      </w:sdt>
    </w:p>
    <w:p w14:paraId="649B427D" w14:textId="77777777" w:rsidR="00EB4A92" w:rsidRPr="00F120AB" w:rsidRDefault="00EB4A92" w:rsidP="00EB4A92">
      <w:pPr>
        <w:rPr>
          <w:sz w:val="24"/>
          <w:szCs w:val="24"/>
        </w:rPr>
      </w:pPr>
    </w:p>
    <w:p w14:paraId="3352A415" w14:textId="77777777" w:rsidR="00EB4A92" w:rsidRPr="00F120AB" w:rsidRDefault="00EB4A92" w:rsidP="00EB4A92">
      <w:pPr>
        <w:rPr>
          <w:sz w:val="24"/>
          <w:szCs w:val="24"/>
        </w:rPr>
      </w:pPr>
    </w:p>
    <w:p w14:paraId="046D77F9" w14:textId="77777777" w:rsidR="00EB4A92" w:rsidRPr="00F120AB" w:rsidRDefault="00EB4A92" w:rsidP="00EB4A92">
      <w:pPr>
        <w:rPr>
          <w:sz w:val="24"/>
          <w:szCs w:val="24"/>
        </w:rPr>
      </w:pPr>
    </w:p>
    <w:p w14:paraId="76A043BA" w14:textId="77777777" w:rsidR="00FE65D8" w:rsidRDefault="00EB4A92" w:rsidP="00EB4A92">
      <w:r w:rsidRPr="00F120AB">
        <w:rPr>
          <w:b/>
          <w:sz w:val="24"/>
          <w:szCs w:val="24"/>
        </w:rPr>
        <w:t>Aláírás (olvasható névvel, címmel):</w:t>
      </w:r>
      <w:r w:rsidR="00957136">
        <w:rPr>
          <w:b/>
          <w:sz w:val="24"/>
          <w:szCs w:val="24"/>
        </w:rPr>
        <w:t xml:space="preserve"> </w:t>
      </w:r>
      <w:sdt>
        <w:sdtPr>
          <w:rPr>
            <w:w w:val="99"/>
            <w:sz w:val="24"/>
            <w:szCs w:val="24"/>
          </w:rPr>
          <w:id w:val="1564838302"/>
          <w:placeholder>
            <w:docPart w:val="9DE2F7DF1C2143AFB423FD183DE8FC56"/>
          </w:placeholder>
          <w:showingPlcHdr/>
          <w:text/>
        </w:sdtPr>
        <w:sdtContent>
          <w:permStart w:id="188612644" w:edGrp="everyone"/>
          <w:r w:rsidR="001D0D55" w:rsidRPr="00636E56">
            <w:rPr>
              <w:rStyle w:val="Helyrzszveg"/>
              <w:rFonts w:eastAsiaTheme="minorHAnsi"/>
            </w:rPr>
            <w:t>Szöveg beírásához kattintson vagy koppintson ide.</w:t>
          </w:r>
          <w:permEnd w:id="188612644"/>
        </w:sdtContent>
      </w:sdt>
    </w:p>
    <w:sectPr w:rsidR="00FE65D8" w:rsidSect="006B54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q2gReKx91p9Add1Z4zkX0dprMwbeVoNGt6WiXcUQd//j85wd2DsVVRxzG1Z8LgD8oj9i+gKO4Mk4IlRlNwntA==" w:salt="Qh3C3Lvi+o7iYvRScOum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92"/>
    <w:rsid w:val="00053EC8"/>
    <w:rsid w:val="001D0D55"/>
    <w:rsid w:val="00363294"/>
    <w:rsid w:val="005F63C7"/>
    <w:rsid w:val="006B54B9"/>
    <w:rsid w:val="007B5AE5"/>
    <w:rsid w:val="007D0DC9"/>
    <w:rsid w:val="00883CEA"/>
    <w:rsid w:val="009137A2"/>
    <w:rsid w:val="00957136"/>
    <w:rsid w:val="00EB4A9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2AD"/>
  <w15:docId w15:val="{36B2357F-E0C9-4676-8D80-06F40A9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B4A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4A92"/>
  </w:style>
  <w:style w:type="character" w:customStyle="1" w:styleId="JegyzetszvegChar">
    <w:name w:val="Jegyzetszöveg Char"/>
    <w:basedOn w:val="Bekezdsalapbettpusa"/>
    <w:link w:val="Jegyzetszveg"/>
    <w:uiPriority w:val="99"/>
    <w:rsid w:val="00EB4A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4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A92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1D0D55"/>
    <w:rPr>
      <w:color w:val="808080"/>
    </w:rPr>
  </w:style>
  <w:style w:type="paragraph" w:styleId="Vltozat">
    <w:name w:val="Revision"/>
    <w:hidden/>
    <w:uiPriority w:val="99"/>
    <w:semiHidden/>
    <w:rsid w:val="0088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E78A6-1AE8-4D3D-86C7-0ED5BF2B21BA}"/>
      </w:docPartPr>
      <w:docPartBody>
        <w:p w:rsidR="00F122E3" w:rsidRDefault="00965DF7"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D8DE64285249139DC1D5738C13D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BF0345-DECC-4AFD-9F34-1F6D2E6CB949}"/>
      </w:docPartPr>
      <w:docPartBody>
        <w:p w:rsidR="00F122E3" w:rsidRDefault="00965DF7" w:rsidP="00965DF7">
          <w:pPr>
            <w:pStyle w:val="ABD8DE64285249139DC1D5738C13D47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E5872C2E9D48869D9C8251EE5F6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749463-2E67-44BB-BFA9-ED367A28965E}"/>
      </w:docPartPr>
      <w:docPartBody>
        <w:p w:rsidR="00F122E3" w:rsidRDefault="00965DF7" w:rsidP="00965DF7">
          <w:pPr>
            <w:pStyle w:val="0DE5872C2E9D48869D9C8251EE5F6CDD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571B45F23E4A93A6CC4C730DF161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789300-E963-4C7D-9864-E5F672AFB130}"/>
      </w:docPartPr>
      <w:docPartBody>
        <w:p w:rsidR="00F122E3" w:rsidRDefault="00965DF7" w:rsidP="00965DF7">
          <w:pPr>
            <w:pStyle w:val="69571B45F23E4A93A6CC4C730DF1616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FCF795B2EF43F88EAC3B4A0EC599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BE66C-83A2-4E87-ADAF-7ADAFE10C5DD}"/>
      </w:docPartPr>
      <w:docPartBody>
        <w:p w:rsidR="00F122E3" w:rsidRDefault="00965DF7" w:rsidP="00965DF7">
          <w:pPr>
            <w:pStyle w:val="C6FCF795B2EF43F88EAC3B4A0EC599F4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F307FE850A4D5791F21B4346691C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33EA5-DE2B-4AEF-9B38-875F40CFDF4B}"/>
      </w:docPartPr>
      <w:docPartBody>
        <w:p w:rsidR="00F122E3" w:rsidRDefault="00965DF7" w:rsidP="00965DF7">
          <w:pPr>
            <w:pStyle w:val="83F307FE850A4D5791F21B4346691CCB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5ED8878DBD44106BF84F9454CE90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59DD1-5084-411E-B8F8-12F6FD58796A}"/>
      </w:docPartPr>
      <w:docPartBody>
        <w:p w:rsidR="00F122E3" w:rsidRDefault="00965DF7" w:rsidP="00965DF7">
          <w:pPr>
            <w:pStyle w:val="C5ED8878DBD44106BF84F9454CE90C3C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50C547FE3114332AA09EBC19B7C97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AB6D2-D12D-424B-A6CE-2616F373DA10}"/>
      </w:docPartPr>
      <w:docPartBody>
        <w:p w:rsidR="00F122E3" w:rsidRDefault="00965DF7" w:rsidP="00965DF7">
          <w:pPr>
            <w:pStyle w:val="150C547FE3114332AA09EBC19B7C9792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5BAE8D179948C2B1F558AE242792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5FAD1-1ADD-4ED2-A07F-25F39A1099E7}"/>
      </w:docPartPr>
      <w:docPartBody>
        <w:p w:rsidR="00F122E3" w:rsidRDefault="00965DF7" w:rsidP="00965DF7">
          <w:pPr>
            <w:pStyle w:val="0F5BAE8D179948C2B1F558AE242792B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9224775BAE449C85D5E0200F0273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3AF79-A03A-4EC5-9BC3-74C4B0105B43}"/>
      </w:docPartPr>
      <w:docPartBody>
        <w:p w:rsidR="00F122E3" w:rsidRDefault="00965DF7" w:rsidP="00965DF7">
          <w:pPr>
            <w:pStyle w:val="5E9224775BAE449C85D5E0200F02731F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DE02E4D7F54FCAA39387923DD7D6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C95A17-EDF0-46AA-BB1D-5DF2F5F39F53}"/>
      </w:docPartPr>
      <w:docPartBody>
        <w:p w:rsidR="00F122E3" w:rsidRDefault="00965DF7" w:rsidP="00965DF7">
          <w:pPr>
            <w:pStyle w:val="B0DE02E4D7F54FCAA39387923DD7D67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FBA06B807764A83982B9E7E854F03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67E79-7DA2-4088-B655-9318202C9CB6}"/>
      </w:docPartPr>
      <w:docPartBody>
        <w:p w:rsidR="00F122E3" w:rsidRDefault="00965DF7" w:rsidP="00965DF7">
          <w:pPr>
            <w:pStyle w:val="8FBA06B807764A83982B9E7E854F03E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4F5EE4A8FD4B5EB88882ABE79EF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FF957D-5FDF-4EDE-B736-2A3900B793D2}"/>
      </w:docPartPr>
      <w:docPartBody>
        <w:p w:rsidR="00F122E3" w:rsidRDefault="00965DF7" w:rsidP="00965DF7">
          <w:pPr>
            <w:pStyle w:val="174F5EE4A8FD4B5EB88882ABE79EFCE0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B43E096083423CBE6A54E9CB244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26C23-F1A3-440D-8C66-246A2945C926}"/>
      </w:docPartPr>
      <w:docPartBody>
        <w:p w:rsidR="00F122E3" w:rsidRDefault="00965DF7" w:rsidP="00965DF7">
          <w:pPr>
            <w:pStyle w:val="16B43E096083423CBE6A54E9CB24481D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CF7671C8FE4AF6A991A4E0D43B7F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74CC1-174A-4FD7-9D0C-F9DD1CB5AE14}"/>
      </w:docPartPr>
      <w:docPartBody>
        <w:p w:rsidR="00F122E3" w:rsidRDefault="00965DF7" w:rsidP="00965DF7">
          <w:pPr>
            <w:pStyle w:val="50CF7671C8FE4AF6A991A4E0D43B7F1B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DE66483DC4471D8CC0904EAD329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2BB88D-7205-4BFB-877B-14B4315CCC78}"/>
      </w:docPartPr>
      <w:docPartBody>
        <w:p w:rsidR="00F122E3" w:rsidRDefault="00965DF7" w:rsidP="00965DF7">
          <w:pPr>
            <w:pStyle w:val="52DE66483DC4471D8CC0904EAD32984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C07873E5F24BC3B602E7B590269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30C9B-02C6-4CBA-9018-E405039D3D7C}"/>
      </w:docPartPr>
      <w:docPartBody>
        <w:p w:rsidR="00F122E3" w:rsidRDefault="00965DF7" w:rsidP="00965DF7">
          <w:pPr>
            <w:pStyle w:val="87C07873E5F24BC3B602E7B5902697E3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19A6679F44E7EB33DCD054CC565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E9C85C-0731-4E3C-9B44-804D86845B03}"/>
      </w:docPartPr>
      <w:docPartBody>
        <w:p w:rsidR="00F122E3" w:rsidRDefault="00965DF7" w:rsidP="00965DF7">
          <w:pPr>
            <w:pStyle w:val="4C019A6679F44E7EB33DCD054CC56528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ECEC548F9C433F838CA7B3F8A2A8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74B3AD-F109-450A-A1F7-C220CE7A5DAD}"/>
      </w:docPartPr>
      <w:docPartBody>
        <w:p w:rsidR="00F122E3" w:rsidRDefault="00965DF7" w:rsidP="00965DF7">
          <w:pPr>
            <w:pStyle w:val="BCECEC548F9C433F838CA7B3F8A2A8D2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9D06785E064FA3A64DF1FD9A43A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ECABEB-177D-42F1-9250-DC85DA1EA514}"/>
      </w:docPartPr>
      <w:docPartBody>
        <w:p w:rsidR="00F122E3" w:rsidRDefault="00965DF7" w:rsidP="00965DF7">
          <w:pPr>
            <w:pStyle w:val="C99D06785E064FA3A64DF1FD9A43AB29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ECCE2E8C0B4D29A0DC23DEB1EB25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33E14C-2029-40C7-AC3B-35AF8EA5F402}"/>
      </w:docPartPr>
      <w:docPartBody>
        <w:p w:rsidR="00F122E3" w:rsidRDefault="00965DF7" w:rsidP="00965DF7">
          <w:pPr>
            <w:pStyle w:val="96ECCE2E8C0B4D29A0DC23DEB1EB25CA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5DD78C595A4B5EBA81D0236B24D0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A65095-756D-4E2F-BE43-4542A8C17092}"/>
      </w:docPartPr>
      <w:docPartBody>
        <w:p w:rsidR="00F122E3" w:rsidRDefault="00965DF7" w:rsidP="00965DF7">
          <w:pPr>
            <w:pStyle w:val="395DD78C595A4B5EBA81D0236B24D06E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CA98E071744617AF854E1FCE87D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7399D2-7B01-48B5-B20F-8CBB987F568E}"/>
      </w:docPartPr>
      <w:docPartBody>
        <w:p w:rsidR="00F122E3" w:rsidRDefault="00965DF7" w:rsidP="00965DF7">
          <w:pPr>
            <w:pStyle w:val="34CA98E071744617AF854E1FCE87D7BD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E2F7DF1C2143AFB423FD183DE8FC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FC3004-B04C-4594-B31F-F595D1015039}"/>
      </w:docPartPr>
      <w:docPartBody>
        <w:p w:rsidR="00F122E3" w:rsidRDefault="00965DF7" w:rsidP="00965DF7">
          <w:pPr>
            <w:pStyle w:val="9DE2F7DF1C2143AFB423FD183DE8FC56"/>
          </w:pPr>
          <w:r w:rsidRPr="00636E5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F7"/>
    <w:rsid w:val="005915A0"/>
    <w:rsid w:val="007A3EA8"/>
    <w:rsid w:val="00965DF7"/>
    <w:rsid w:val="00EC75CC"/>
    <w:rsid w:val="00F122E3"/>
    <w:rsid w:val="00F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5DF7"/>
    <w:rPr>
      <w:color w:val="808080"/>
    </w:rPr>
  </w:style>
  <w:style w:type="paragraph" w:customStyle="1" w:styleId="ABD8DE64285249139DC1D5738C13D47E">
    <w:name w:val="ABD8DE64285249139DC1D5738C13D47E"/>
    <w:rsid w:val="00965DF7"/>
  </w:style>
  <w:style w:type="paragraph" w:customStyle="1" w:styleId="0DE5872C2E9D48869D9C8251EE5F6CDD">
    <w:name w:val="0DE5872C2E9D48869D9C8251EE5F6CDD"/>
    <w:rsid w:val="00965DF7"/>
  </w:style>
  <w:style w:type="paragraph" w:customStyle="1" w:styleId="69571B45F23E4A93A6CC4C730DF1616E">
    <w:name w:val="69571B45F23E4A93A6CC4C730DF1616E"/>
    <w:rsid w:val="00965DF7"/>
  </w:style>
  <w:style w:type="paragraph" w:customStyle="1" w:styleId="C6FCF795B2EF43F88EAC3B4A0EC599F4">
    <w:name w:val="C6FCF795B2EF43F88EAC3B4A0EC599F4"/>
    <w:rsid w:val="00965DF7"/>
  </w:style>
  <w:style w:type="paragraph" w:customStyle="1" w:styleId="4DAD537BAEA146BDA9DBC71FFCB0BF37">
    <w:name w:val="4DAD537BAEA146BDA9DBC71FFCB0BF37"/>
    <w:rsid w:val="00965DF7"/>
  </w:style>
  <w:style w:type="paragraph" w:customStyle="1" w:styleId="0260E7F14DDB42F3AF636556584191DE">
    <w:name w:val="0260E7F14DDB42F3AF636556584191DE"/>
    <w:rsid w:val="00965DF7"/>
  </w:style>
  <w:style w:type="paragraph" w:customStyle="1" w:styleId="83F307FE850A4D5791F21B4346691CCB">
    <w:name w:val="83F307FE850A4D5791F21B4346691CCB"/>
    <w:rsid w:val="00965DF7"/>
  </w:style>
  <w:style w:type="paragraph" w:customStyle="1" w:styleId="C5ED8878DBD44106BF84F9454CE90C3C">
    <w:name w:val="C5ED8878DBD44106BF84F9454CE90C3C"/>
    <w:rsid w:val="00965DF7"/>
  </w:style>
  <w:style w:type="paragraph" w:customStyle="1" w:styleId="150C547FE3114332AA09EBC19B7C9792">
    <w:name w:val="150C547FE3114332AA09EBC19B7C9792"/>
    <w:rsid w:val="00965DF7"/>
  </w:style>
  <w:style w:type="paragraph" w:customStyle="1" w:styleId="0F5BAE8D179948C2B1F558AE242792BE">
    <w:name w:val="0F5BAE8D179948C2B1F558AE242792BE"/>
    <w:rsid w:val="00965DF7"/>
  </w:style>
  <w:style w:type="paragraph" w:customStyle="1" w:styleId="5E9224775BAE449C85D5E0200F02731F">
    <w:name w:val="5E9224775BAE449C85D5E0200F02731F"/>
    <w:rsid w:val="00965DF7"/>
  </w:style>
  <w:style w:type="paragraph" w:customStyle="1" w:styleId="B0DE02E4D7F54FCAA39387923DD7D679">
    <w:name w:val="B0DE02E4D7F54FCAA39387923DD7D679"/>
    <w:rsid w:val="00965DF7"/>
  </w:style>
  <w:style w:type="paragraph" w:customStyle="1" w:styleId="8FBA06B807764A83982B9E7E854F03E9">
    <w:name w:val="8FBA06B807764A83982B9E7E854F03E9"/>
    <w:rsid w:val="00965DF7"/>
  </w:style>
  <w:style w:type="paragraph" w:customStyle="1" w:styleId="174F5EE4A8FD4B5EB88882ABE79EFCE0">
    <w:name w:val="174F5EE4A8FD4B5EB88882ABE79EFCE0"/>
    <w:rsid w:val="00965DF7"/>
  </w:style>
  <w:style w:type="paragraph" w:customStyle="1" w:styleId="16B43E096083423CBE6A54E9CB24481D">
    <w:name w:val="16B43E096083423CBE6A54E9CB24481D"/>
    <w:rsid w:val="00965DF7"/>
  </w:style>
  <w:style w:type="paragraph" w:customStyle="1" w:styleId="50CF7671C8FE4AF6A991A4E0D43B7F1B">
    <w:name w:val="50CF7671C8FE4AF6A991A4E0D43B7F1B"/>
    <w:rsid w:val="00965DF7"/>
  </w:style>
  <w:style w:type="paragraph" w:customStyle="1" w:styleId="52DE66483DC4471D8CC0904EAD329849">
    <w:name w:val="52DE66483DC4471D8CC0904EAD329849"/>
    <w:rsid w:val="00965DF7"/>
  </w:style>
  <w:style w:type="paragraph" w:customStyle="1" w:styleId="87C07873E5F24BC3B602E7B5902697E3">
    <w:name w:val="87C07873E5F24BC3B602E7B5902697E3"/>
    <w:rsid w:val="00965DF7"/>
  </w:style>
  <w:style w:type="paragraph" w:customStyle="1" w:styleId="4C019A6679F44E7EB33DCD054CC56528">
    <w:name w:val="4C019A6679F44E7EB33DCD054CC56528"/>
    <w:rsid w:val="00965DF7"/>
  </w:style>
  <w:style w:type="paragraph" w:customStyle="1" w:styleId="BCECEC548F9C433F838CA7B3F8A2A8D2">
    <w:name w:val="BCECEC548F9C433F838CA7B3F8A2A8D2"/>
    <w:rsid w:val="00965DF7"/>
  </w:style>
  <w:style w:type="paragraph" w:customStyle="1" w:styleId="C99D06785E064FA3A64DF1FD9A43AB29">
    <w:name w:val="C99D06785E064FA3A64DF1FD9A43AB29"/>
    <w:rsid w:val="00965DF7"/>
  </w:style>
  <w:style w:type="paragraph" w:customStyle="1" w:styleId="96ECCE2E8C0B4D29A0DC23DEB1EB25CA">
    <w:name w:val="96ECCE2E8C0B4D29A0DC23DEB1EB25CA"/>
    <w:rsid w:val="00965DF7"/>
  </w:style>
  <w:style w:type="paragraph" w:customStyle="1" w:styleId="395DD78C595A4B5EBA81D0236B24D06E">
    <w:name w:val="395DD78C595A4B5EBA81D0236B24D06E"/>
    <w:rsid w:val="00965DF7"/>
  </w:style>
  <w:style w:type="paragraph" w:customStyle="1" w:styleId="34CA98E071744617AF854E1FCE87D7BD">
    <w:name w:val="34CA98E071744617AF854E1FCE87D7BD"/>
    <w:rsid w:val="00965DF7"/>
  </w:style>
  <w:style w:type="paragraph" w:customStyle="1" w:styleId="9DE2F7DF1C2143AFB423FD183DE8FC56">
    <w:name w:val="9DE2F7DF1C2143AFB423FD183DE8FC56"/>
    <w:rsid w:val="00965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F780-F627-4FA4-A9FE-4A25DA7C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3013</Characters>
  <Application>Microsoft Office Word</Application>
  <DocSecurity>8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5</cp:revision>
  <cp:lastPrinted>2022-07-01T08:32:00Z</cp:lastPrinted>
  <dcterms:created xsi:type="dcterms:W3CDTF">2022-11-24T06:27:00Z</dcterms:created>
  <dcterms:modified xsi:type="dcterms:W3CDTF">2022-11-24T12:15:00Z</dcterms:modified>
</cp:coreProperties>
</file>