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061A" w14:textId="77777777" w:rsidR="00813B1A" w:rsidRPr="00813B1A" w:rsidRDefault="00813B1A" w:rsidP="00813B1A">
      <w:pPr>
        <w:tabs>
          <w:tab w:val="left" w:pos="4536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13B1A">
        <w:rPr>
          <w:bCs/>
          <w:sz w:val="24"/>
          <w:szCs w:val="24"/>
        </w:rPr>
        <w:t>3. sz. melléklet</w:t>
      </w:r>
    </w:p>
    <w:p w14:paraId="2EF9EF4F" w14:textId="77777777" w:rsidR="00813B1A" w:rsidRDefault="00813B1A" w:rsidP="007237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55E77B3" w14:textId="77777777" w:rsidR="00723773" w:rsidRPr="00813B1A" w:rsidRDefault="007006B5" w:rsidP="0072377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813B1A">
        <w:rPr>
          <w:bCs/>
          <w:sz w:val="24"/>
          <w:szCs w:val="24"/>
        </w:rPr>
        <w:t>unkaterület</w:t>
      </w:r>
    </w:p>
    <w:p w14:paraId="5422EB3D" w14:textId="77777777" w:rsidR="00723773" w:rsidRPr="00813B1A" w:rsidRDefault="007006B5" w:rsidP="0072377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13B1A">
        <w:rPr>
          <w:bCs/>
          <w:sz w:val="24"/>
          <w:szCs w:val="24"/>
        </w:rPr>
        <w:t>átadás – átvételi jegyzőkönyv</w:t>
      </w:r>
    </w:p>
    <w:p w14:paraId="5AA75B80" w14:textId="77777777" w:rsidR="00723773" w:rsidRPr="006D41E7" w:rsidRDefault="00723773" w:rsidP="00723773">
      <w:pPr>
        <w:autoSpaceDE w:val="0"/>
        <w:autoSpaceDN w:val="0"/>
        <w:adjustRightInd w:val="0"/>
        <w:rPr>
          <w:sz w:val="24"/>
          <w:szCs w:val="24"/>
        </w:rPr>
      </w:pPr>
    </w:p>
    <w:p w14:paraId="616E1D42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Készült a munkavédelemről szóló 1993.évi XCIII. törvény alapján a munkavégzés tárgyi feltételei</w:t>
      </w:r>
      <w:r w:rsidR="00AE6B90">
        <w:rPr>
          <w:sz w:val="24"/>
          <w:szCs w:val="24"/>
        </w:rPr>
        <w:t xml:space="preserve"> </w:t>
      </w:r>
      <w:r w:rsidRPr="006D41E7">
        <w:rPr>
          <w:sz w:val="24"/>
          <w:szCs w:val="24"/>
        </w:rPr>
        <w:t>szerint.</w:t>
      </w:r>
    </w:p>
    <w:p w14:paraId="58654C0F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123C88C" w14:textId="0D0C3DEF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S</w:t>
      </w:r>
      <w:r w:rsidR="00813B1A">
        <w:rPr>
          <w:sz w:val="24"/>
          <w:szCs w:val="24"/>
        </w:rPr>
        <w:t xml:space="preserve">emmelweis </w:t>
      </w:r>
      <w:r w:rsidRPr="006D41E7">
        <w:rPr>
          <w:sz w:val="24"/>
          <w:szCs w:val="24"/>
        </w:rPr>
        <w:t>E</w:t>
      </w:r>
      <w:r w:rsidR="00813B1A" w:rsidRPr="006D41E7">
        <w:rPr>
          <w:sz w:val="24"/>
          <w:szCs w:val="24"/>
        </w:rPr>
        <w:t>gyetem</w:t>
      </w:r>
      <w:r w:rsidR="00AE6B90">
        <w:rPr>
          <w:sz w:val="24"/>
          <w:szCs w:val="24"/>
        </w:rPr>
        <w:t xml:space="preserve"> (a továbbiakba: SE)</w:t>
      </w:r>
      <w:r w:rsidRPr="006D41E7">
        <w:rPr>
          <w:sz w:val="24"/>
          <w:szCs w:val="24"/>
        </w:rPr>
        <w:t xml:space="preserve">, mint megrendelő a mai napon átadja a </w:t>
      </w:r>
      <w:sdt>
        <w:sdtPr>
          <w:rPr>
            <w:sz w:val="24"/>
            <w:szCs w:val="24"/>
          </w:rPr>
          <w:id w:val="-724448146"/>
          <w:placeholder>
            <w:docPart w:val="DefaultPlaceholder_-1854013440"/>
          </w:placeholder>
          <w:showingPlcHdr/>
          <w:text/>
        </w:sdtPr>
        <w:sdtContent>
          <w:permStart w:id="698224434" w:edGrp="everyone"/>
          <w:r w:rsidR="00890025" w:rsidRPr="00797EA6">
            <w:rPr>
              <w:rStyle w:val="Helyrzszveg"/>
              <w:rFonts w:eastAsiaTheme="minorHAnsi"/>
            </w:rPr>
            <w:t>Szöveg beírásához kattintson vagy koppintson ide.</w:t>
          </w:r>
          <w:permEnd w:id="698224434"/>
        </w:sdtContent>
      </w:sdt>
      <w:r w:rsidR="00890025">
        <w:rPr>
          <w:sz w:val="24"/>
          <w:szCs w:val="24"/>
        </w:rPr>
        <w:t xml:space="preserve"> </w:t>
      </w:r>
      <w:r w:rsidRPr="006D41E7">
        <w:rPr>
          <w:sz w:val="24"/>
          <w:szCs w:val="24"/>
        </w:rPr>
        <w:t xml:space="preserve">sz. alatti </w:t>
      </w:r>
      <w:sdt>
        <w:sdtPr>
          <w:rPr>
            <w:sz w:val="24"/>
            <w:szCs w:val="24"/>
          </w:rPr>
          <w:id w:val="-1329673103"/>
          <w:placeholder>
            <w:docPart w:val="F3B6F3659AAE4188B438393124673973"/>
          </w:placeholder>
          <w:showingPlcHdr/>
          <w:text/>
        </w:sdtPr>
        <w:sdtContent>
          <w:permStart w:id="343554462" w:edGrp="everyone"/>
          <w:r w:rsidR="00890025" w:rsidRPr="00797EA6">
            <w:rPr>
              <w:rStyle w:val="Helyrzszveg"/>
              <w:rFonts w:eastAsiaTheme="minorHAnsi"/>
            </w:rPr>
            <w:t xml:space="preserve">Szöveg beírásához </w:t>
          </w:r>
          <w:proofErr w:type="gramStart"/>
          <w:r w:rsidR="00890025" w:rsidRPr="00797EA6">
            <w:rPr>
              <w:rStyle w:val="Helyrzszveg"/>
              <w:rFonts w:eastAsiaTheme="minorHAnsi"/>
            </w:rPr>
            <w:t>kattintson</w:t>
          </w:r>
          <w:proofErr w:type="gramEnd"/>
          <w:r w:rsidR="00890025" w:rsidRPr="00797EA6">
            <w:rPr>
              <w:rStyle w:val="Helyrzszveg"/>
              <w:rFonts w:eastAsiaTheme="minorHAnsi"/>
            </w:rPr>
            <w:t xml:space="preserve"> vagy koppintson ide.</w:t>
          </w:r>
          <w:permEnd w:id="343554462"/>
        </w:sdtContent>
      </w:sdt>
      <w:r w:rsidRPr="006D41E7">
        <w:rPr>
          <w:sz w:val="24"/>
          <w:szCs w:val="24"/>
        </w:rPr>
        <w:t xml:space="preserve"> (oktatási, betegellátási, stb.) terület biztonságos munkavégzésre alkalmas állapotban kivitelező számára.</w:t>
      </w:r>
    </w:p>
    <w:p w14:paraId="14D16852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09BD3E0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Kivitelező munkatársai az SE területére történő belépéskor vállalják, hogy a telephelyre érvényes közlekedési-, munkavédelmi-, tűzvédelmi- és rendészeti előírásokat kötelező érvénnyel a kivitelezési munka során betartják. A munkaterületen kívüli más egységekbe a kivitelező munkatársai csak külön engedély alapján léphetnek be.</w:t>
      </w:r>
    </w:p>
    <w:p w14:paraId="351C1A28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2244BF2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munkavégzés során bekövetkező munkabalesetért, tűzesetért, valamint vagyonvédelemmel kapcsolatos eseményekért minden felelősség a kivitelezőt terheli.</w:t>
      </w:r>
    </w:p>
    <w:p w14:paraId="15824D78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2E2C42B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külső kivitelező vezetője felelős a területen történő biztonságos munkavégzés feltételeinek folyamatos biztosításáért.</w:t>
      </w:r>
    </w:p>
    <w:p w14:paraId="108C7BB8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munkaterületre a kivitelezés során az SE dolgozói közül csak az arra illetékes munkatársak léphetnek be.</w:t>
      </w:r>
    </w:p>
    <w:p w14:paraId="7872EA01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B880FFD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A munkaterületre a külső kivitelező dolgozói előzetesen leadott írásos lista alapján léphetnek be és a munkavégzéshez szükséges anyagok, eszközök, szerszámok bevitele, és kiszállítása csak szállítólevéllel történhet meg.</w:t>
      </w:r>
    </w:p>
    <w:p w14:paraId="5DDA3ED7" w14:textId="77777777" w:rsidR="00723773" w:rsidRPr="006D41E7" w:rsidRDefault="00723773" w:rsidP="007006B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8A9A788" w14:textId="1165EF15" w:rsidR="00723773" w:rsidRPr="006D41E7" w:rsidRDefault="00723773" w:rsidP="00813B1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Jelen vannak:</w:t>
      </w:r>
      <w:r w:rsidR="008900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9744484"/>
          <w:placeholder>
            <w:docPart w:val="15411AF5989D41EBA6675977993662C4"/>
          </w:placeholder>
          <w:showingPlcHdr/>
          <w:text/>
        </w:sdtPr>
        <w:sdtContent>
          <w:permStart w:id="71241251" w:edGrp="everyone"/>
          <w:r w:rsidR="00890025" w:rsidRPr="00797EA6">
            <w:rPr>
              <w:rStyle w:val="Helyrzszveg"/>
              <w:rFonts w:eastAsiaTheme="minorHAnsi"/>
            </w:rPr>
            <w:t>Szöveg beírásához kattintson vagy koppintson ide.</w:t>
          </w:r>
          <w:permEnd w:id="71241251"/>
        </w:sdtContent>
      </w:sdt>
    </w:p>
    <w:p w14:paraId="3F8CD5B0" w14:textId="4AB06804" w:rsidR="00723773" w:rsidRPr="006D41E7" w:rsidRDefault="00723773" w:rsidP="00813B1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Építtető részéről:</w:t>
      </w:r>
      <w:r w:rsidR="008900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7747179"/>
          <w:placeholder>
            <w:docPart w:val="E7B123D1838843898840E351929F9A74"/>
          </w:placeholder>
          <w:showingPlcHdr/>
          <w:text/>
        </w:sdtPr>
        <w:sdtContent>
          <w:permStart w:id="990778860" w:edGrp="everyone"/>
          <w:r w:rsidR="00890025" w:rsidRPr="00797EA6">
            <w:rPr>
              <w:rStyle w:val="Helyrzszveg"/>
              <w:rFonts w:eastAsiaTheme="minorHAnsi"/>
            </w:rPr>
            <w:t>Szöveg beírásához kattintson vagy koppintson ide.</w:t>
          </w:r>
          <w:permEnd w:id="990778860"/>
        </w:sdtContent>
      </w:sdt>
    </w:p>
    <w:p w14:paraId="18EE8D24" w14:textId="5BDDE975" w:rsidR="00723773" w:rsidRPr="006D41E7" w:rsidRDefault="00723773" w:rsidP="00813B1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Kivitelező részéről:</w:t>
      </w:r>
      <w:r w:rsidR="008900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2999663"/>
          <w:placeholder>
            <w:docPart w:val="DCA35B2E21574FEA99DAB816668133EB"/>
          </w:placeholder>
          <w:showingPlcHdr/>
          <w:text/>
        </w:sdtPr>
        <w:sdtContent>
          <w:permStart w:id="1531793865" w:edGrp="everyone"/>
          <w:r w:rsidR="00890025" w:rsidRPr="00797EA6">
            <w:rPr>
              <w:rStyle w:val="Helyrzszveg"/>
              <w:rFonts w:eastAsiaTheme="minorHAnsi"/>
            </w:rPr>
            <w:t>Szöveg beírásához kattintson vagy koppintson ide.</w:t>
          </w:r>
          <w:permEnd w:id="1531793865"/>
        </w:sdtContent>
      </w:sdt>
    </w:p>
    <w:p w14:paraId="12A96D81" w14:textId="77777777" w:rsidR="00723773" w:rsidRPr="006D41E7" w:rsidRDefault="00723773" w:rsidP="00723773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08DAB606" w14:textId="77777777" w:rsidR="00723773" w:rsidRPr="006D41E7" w:rsidRDefault="00723773" w:rsidP="00723773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Egyéb, az átvétellel kapcsolatos megjegyzések:</w:t>
      </w:r>
    </w:p>
    <w:p w14:paraId="4985B495" w14:textId="77777777" w:rsidR="00723773" w:rsidRPr="006D41E7" w:rsidRDefault="00723773" w:rsidP="00723773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296D9F02" w14:textId="4A972AB0" w:rsidR="00723773" w:rsidRPr="006D41E7" w:rsidRDefault="00723773" w:rsidP="00723773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 xml:space="preserve">Budapest, </w:t>
      </w:r>
      <w:sdt>
        <w:sdtPr>
          <w:rPr>
            <w:sz w:val="24"/>
            <w:szCs w:val="24"/>
          </w:rPr>
          <w:id w:val="1493375063"/>
          <w:placeholder>
            <w:docPart w:val="38AA521677E9415C9859488DDA4A809C"/>
          </w:placeholder>
          <w:showingPlcHdr/>
          <w:text/>
        </w:sdtPr>
        <w:sdtContent>
          <w:permStart w:id="1457851341" w:edGrp="everyone"/>
          <w:r w:rsidR="00890025" w:rsidRPr="00797EA6">
            <w:rPr>
              <w:rStyle w:val="Helyrzszveg"/>
              <w:rFonts w:eastAsiaTheme="minorHAnsi"/>
            </w:rPr>
            <w:t>Szöveg beírásához kattintson vagy koppintson ide.</w:t>
          </w:r>
          <w:permEnd w:id="1457851341"/>
        </w:sdtContent>
      </w:sdt>
    </w:p>
    <w:p w14:paraId="6D79D243" w14:textId="77777777" w:rsidR="00723773" w:rsidRPr="006D41E7" w:rsidRDefault="00723773" w:rsidP="00723773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75843991" w14:textId="77777777" w:rsidR="00723773" w:rsidRPr="006D41E7" w:rsidRDefault="00723773" w:rsidP="00723773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14:paraId="6CA158CC" w14:textId="77777777" w:rsidR="00723773" w:rsidRPr="006D41E7" w:rsidRDefault="00723773" w:rsidP="00723773">
      <w:pPr>
        <w:tabs>
          <w:tab w:val="center" w:pos="1418"/>
        </w:tabs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6D41E7">
        <w:rPr>
          <w:sz w:val="24"/>
          <w:szCs w:val="24"/>
        </w:rPr>
        <w:t>………………………………………                                ……………………………………</w:t>
      </w:r>
    </w:p>
    <w:p w14:paraId="04D88452" w14:textId="77777777" w:rsidR="00723773" w:rsidRPr="006D41E7" w:rsidRDefault="00723773" w:rsidP="00723773">
      <w:pPr>
        <w:pStyle w:val="NormlWeb"/>
        <w:tabs>
          <w:tab w:val="center" w:pos="1701"/>
          <w:tab w:val="center" w:pos="7371"/>
        </w:tabs>
        <w:spacing w:before="0" w:beforeAutospacing="0" w:after="0" w:afterAutospacing="0" w:line="300" w:lineRule="exact"/>
        <w:ind w:right="147"/>
        <w:jc w:val="both"/>
      </w:pPr>
      <w:r w:rsidRPr="006D41E7">
        <w:tab/>
        <w:t>Átadó</w:t>
      </w:r>
      <w:r w:rsidRPr="006D41E7">
        <w:tab/>
        <w:t>Átvevő</w:t>
      </w:r>
    </w:p>
    <w:p w14:paraId="0158FB29" w14:textId="77777777" w:rsidR="00422C56" w:rsidRPr="00723773" w:rsidRDefault="00422C56" w:rsidP="00723773"/>
    <w:sectPr w:rsidR="00422C56" w:rsidRPr="007237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4218" w14:textId="77777777" w:rsidR="00F61FCD" w:rsidRDefault="00F61FCD" w:rsidP="007006B5">
      <w:r>
        <w:separator/>
      </w:r>
    </w:p>
  </w:endnote>
  <w:endnote w:type="continuationSeparator" w:id="0">
    <w:p w14:paraId="799DF1BC" w14:textId="77777777" w:rsidR="00F61FCD" w:rsidRDefault="00F61FCD" w:rsidP="0070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A998" w14:textId="269C3EFC" w:rsidR="007006B5" w:rsidRDefault="007006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012C" w14:textId="77777777" w:rsidR="00F61FCD" w:rsidRDefault="00F61FCD" w:rsidP="007006B5">
      <w:r>
        <w:separator/>
      </w:r>
    </w:p>
  </w:footnote>
  <w:footnote w:type="continuationSeparator" w:id="0">
    <w:p w14:paraId="3F001690" w14:textId="77777777" w:rsidR="00F61FCD" w:rsidRDefault="00F61FCD" w:rsidP="0070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64CD" w14:textId="7B8B35CF" w:rsidR="00991DEE" w:rsidRPr="00991DEE" w:rsidRDefault="00991DEE">
    <w:pPr>
      <w:pStyle w:val="lfej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038"/>
    <w:multiLevelType w:val="hybridMultilevel"/>
    <w:tmpl w:val="410499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53F1"/>
    <w:multiLevelType w:val="hybridMultilevel"/>
    <w:tmpl w:val="A440D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561F"/>
    <w:multiLevelType w:val="hybridMultilevel"/>
    <w:tmpl w:val="54CC9D12"/>
    <w:lvl w:ilvl="0" w:tplc="888A91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1746"/>
    <w:multiLevelType w:val="hybridMultilevel"/>
    <w:tmpl w:val="40464B4C"/>
    <w:lvl w:ilvl="0" w:tplc="888A91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60EC"/>
    <w:multiLevelType w:val="hybridMultilevel"/>
    <w:tmpl w:val="F29CF2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1232D"/>
    <w:multiLevelType w:val="hybridMultilevel"/>
    <w:tmpl w:val="599AFC32"/>
    <w:lvl w:ilvl="0" w:tplc="888A91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8A91B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0BA5"/>
    <w:multiLevelType w:val="hybridMultilevel"/>
    <w:tmpl w:val="D7764DA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03420183">
    <w:abstractNumId w:val="1"/>
  </w:num>
  <w:num w:numId="2" w16cid:durableId="632103175">
    <w:abstractNumId w:val="6"/>
  </w:num>
  <w:num w:numId="3" w16cid:durableId="148326860">
    <w:abstractNumId w:val="4"/>
  </w:num>
  <w:num w:numId="4" w16cid:durableId="1958751267">
    <w:abstractNumId w:val="5"/>
  </w:num>
  <w:num w:numId="5" w16cid:durableId="150171670">
    <w:abstractNumId w:val="2"/>
  </w:num>
  <w:num w:numId="6" w16cid:durableId="1073545471">
    <w:abstractNumId w:val="0"/>
  </w:num>
  <w:num w:numId="7" w16cid:durableId="1236890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SQRmHlB99g+u/WACXZysD7OluH0ve5I7uHH7Pdzohrq1BBOhaegIY+u4t9Nv73XgtMCOvSi8YR/GrNnCk+2f+A==" w:salt="U0NPElJQ8dEAVAr2ZRJb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92F"/>
    <w:rsid w:val="000F792F"/>
    <w:rsid w:val="00422C56"/>
    <w:rsid w:val="00490E01"/>
    <w:rsid w:val="005B6C22"/>
    <w:rsid w:val="007006B5"/>
    <w:rsid w:val="00723773"/>
    <w:rsid w:val="00813B1A"/>
    <w:rsid w:val="00890025"/>
    <w:rsid w:val="00991DEE"/>
    <w:rsid w:val="00AE6B90"/>
    <w:rsid w:val="00BD11F5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2343"/>
  <w15:docId w15:val="{57D29D67-90AE-4583-A4BB-A9B39E6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792F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006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06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0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06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B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89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DCD4E1-FBDF-429E-9612-CDEF5CAD158C}"/>
      </w:docPartPr>
      <w:docPartBody>
        <w:p w:rsidR="00000000" w:rsidRDefault="0055063B">
          <w:r w:rsidRPr="00797EA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6F3659AAE4188B438393124673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C23AB8-24BB-43F1-BC50-258A952E6566}"/>
      </w:docPartPr>
      <w:docPartBody>
        <w:p w:rsidR="00000000" w:rsidRDefault="0055063B" w:rsidP="0055063B">
          <w:pPr>
            <w:pStyle w:val="F3B6F3659AAE4188B438393124673973"/>
          </w:pPr>
          <w:r w:rsidRPr="00797EA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5411AF5989D41EBA6675977993662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443A1-AC37-4F03-8B35-F791EADF15FA}"/>
      </w:docPartPr>
      <w:docPartBody>
        <w:p w:rsidR="00000000" w:rsidRDefault="0055063B" w:rsidP="0055063B">
          <w:pPr>
            <w:pStyle w:val="15411AF5989D41EBA6675977993662C4"/>
          </w:pPr>
          <w:r w:rsidRPr="00797EA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B123D1838843898840E351929F9A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D28E2-3B3A-4D66-BF7A-206E684F3A26}"/>
      </w:docPartPr>
      <w:docPartBody>
        <w:p w:rsidR="00000000" w:rsidRDefault="0055063B" w:rsidP="0055063B">
          <w:pPr>
            <w:pStyle w:val="E7B123D1838843898840E351929F9A74"/>
          </w:pPr>
          <w:r w:rsidRPr="00797EA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A35B2E21574FEA99DAB816668133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49F09-583E-4953-A5D0-6BDD25ECCF4D}"/>
      </w:docPartPr>
      <w:docPartBody>
        <w:p w:rsidR="00000000" w:rsidRDefault="0055063B" w:rsidP="0055063B">
          <w:pPr>
            <w:pStyle w:val="DCA35B2E21574FEA99DAB816668133EB"/>
          </w:pPr>
          <w:r w:rsidRPr="00797EA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AA521677E9415C9859488DDA4A8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0465B2-8514-460E-AD6F-24A603BCC284}"/>
      </w:docPartPr>
      <w:docPartBody>
        <w:p w:rsidR="00000000" w:rsidRDefault="0055063B" w:rsidP="0055063B">
          <w:pPr>
            <w:pStyle w:val="38AA521677E9415C9859488DDA4A809C"/>
          </w:pPr>
          <w:r w:rsidRPr="00797EA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B"/>
    <w:rsid w:val="004F7D71"/>
    <w:rsid w:val="005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063B"/>
    <w:rPr>
      <w:color w:val="808080"/>
    </w:rPr>
  </w:style>
  <w:style w:type="paragraph" w:customStyle="1" w:styleId="F3B6F3659AAE4188B438393124673973">
    <w:name w:val="F3B6F3659AAE4188B438393124673973"/>
    <w:rsid w:val="0055063B"/>
  </w:style>
  <w:style w:type="paragraph" w:customStyle="1" w:styleId="15411AF5989D41EBA6675977993662C4">
    <w:name w:val="15411AF5989D41EBA6675977993662C4"/>
    <w:rsid w:val="0055063B"/>
  </w:style>
  <w:style w:type="paragraph" w:customStyle="1" w:styleId="E7B123D1838843898840E351929F9A74">
    <w:name w:val="E7B123D1838843898840E351929F9A74"/>
    <w:rsid w:val="0055063B"/>
  </w:style>
  <w:style w:type="paragraph" w:customStyle="1" w:styleId="DCA35B2E21574FEA99DAB816668133EB">
    <w:name w:val="DCA35B2E21574FEA99DAB816668133EB"/>
    <w:rsid w:val="0055063B"/>
  </w:style>
  <w:style w:type="paragraph" w:customStyle="1" w:styleId="38AA521677E9415C9859488DDA4A809C">
    <w:name w:val="38AA521677E9415C9859488DDA4A809C"/>
    <w:rsid w:val="00550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 Edina</dc:creator>
  <cp:lastModifiedBy>Omrai Amarilla</cp:lastModifiedBy>
  <cp:revision>10</cp:revision>
  <dcterms:created xsi:type="dcterms:W3CDTF">2021-10-21T06:39:00Z</dcterms:created>
  <dcterms:modified xsi:type="dcterms:W3CDTF">2022-09-21T11:00:00Z</dcterms:modified>
</cp:coreProperties>
</file>