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25EC4" w14:textId="430E5D13" w:rsidR="006F37DC" w:rsidRPr="006F37DC" w:rsidRDefault="00317954" w:rsidP="006F37DC">
      <w:pPr>
        <w:rPr>
          <w:noProof/>
          <w:szCs w:val="24"/>
        </w:rPr>
      </w:pPr>
      <w:bookmarkStart w:id="0" w:name="_GoBack"/>
      <w:bookmarkEnd w:id="0"/>
      <w:r>
        <w:rPr>
          <w:noProof/>
          <w:szCs w:val="24"/>
        </w:rPr>
        <w:t xml:space="preserve">Sorszám: </w:t>
      </w:r>
      <w:r w:rsidR="00F55F76">
        <w:rPr>
          <w:noProof/>
          <w:szCs w:val="24"/>
        </w:rPr>
        <w:t>……/2022</w:t>
      </w:r>
    </w:p>
    <w:p w14:paraId="1DF1C30C" w14:textId="77777777" w:rsidR="006C7CFD" w:rsidRDefault="006C7CFD" w:rsidP="0038397D">
      <w:pPr>
        <w:jc w:val="center"/>
        <w:rPr>
          <w:b/>
          <w:szCs w:val="24"/>
        </w:rPr>
      </w:pPr>
    </w:p>
    <w:p w14:paraId="198A6FE7" w14:textId="2B0FF333" w:rsidR="0038397D" w:rsidRPr="006F37DC" w:rsidRDefault="0038397D" w:rsidP="0038397D">
      <w:pPr>
        <w:jc w:val="center"/>
        <w:rPr>
          <w:b/>
          <w:szCs w:val="24"/>
        </w:rPr>
      </w:pPr>
      <w:r w:rsidRPr="006F37DC">
        <w:rPr>
          <w:b/>
          <w:szCs w:val="24"/>
        </w:rPr>
        <w:t>ADATKEZELÉSI TÁJÉKOZTATÓ</w:t>
      </w:r>
    </w:p>
    <w:p w14:paraId="6EF3BD91" w14:textId="5CE60698" w:rsidR="0038397D" w:rsidRPr="006F37DC" w:rsidRDefault="00045463" w:rsidP="0038397D">
      <w:pPr>
        <w:jc w:val="center"/>
        <w:rPr>
          <w:b/>
          <w:szCs w:val="24"/>
        </w:rPr>
      </w:pPr>
      <w:proofErr w:type="gramStart"/>
      <w:r w:rsidRPr="00BD1143">
        <w:rPr>
          <w:b/>
          <w:szCs w:val="24"/>
        </w:rPr>
        <w:t>a</w:t>
      </w:r>
      <w:proofErr w:type="gramEnd"/>
      <w:r w:rsidRPr="00BD1143">
        <w:rPr>
          <w:b/>
          <w:szCs w:val="24"/>
        </w:rPr>
        <w:t xml:space="preserve"> Semmelweis Egyetem </w:t>
      </w:r>
      <w:r w:rsidR="00366A9F">
        <w:rPr>
          <w:b/>
          <w:szCs w:val="24"/>
        </w:rPr>
        <w:t>Karainak</w:t>
      </w:r>
      <w:r w:rsidR="003B56C4">
        <w:rPr>
          <w:b/>
          <w:szCs w:val="24"/>
        </w:rPr>
        <w:t xml:space="preserve"> </w:t>
      </w:r>
      <w:r w:rsidR="00366A9F">
        <w:rPr>
          <w:b/>
          <w:szCs w:val="24"/>
        </w:rPr>
        <w:t>a Testnevelés tantárgy</w:t>
      </w:r>
      <w:r w:rsidR="00366A9F" w:rsidRPr="00366A9F">
        <w:rPr>
          <w:b/>
          <w:szCs w:val="24"/>
        </w:rPr>
        <w:t xml:space="preserve"> látogatása alóli felmentésre irányuló hallgatói kérelmek elbírálásának </w:t>
      </w:r>
      <w:r w:rsidR="006F37DC" w:rsidRPr="00BD1143">
        <w:rPr>
          <w:b/>
          <w:szCs w:val="24"/>
        </w:rPr>
        <w:t>tárgyában</w:t>
      </w:r>
    </w:p>
    <w:p w14:paraId="17BC5CEA" w14:textId="77777777" w:rsidR="00C6160D" w:rsidRPr="006F37DC" w:rsidRDefault="00C6160D" w:rsidP="00C6160D">
      <w:pPr>
        <w:jc w:val="both"/>
        <w:rPr>
          <w:b/>
          <w:bCs/>
          <w:szCs w:val="24"/>
        </w:rPr>
      </w:pPr>
    </w:p>
    <w:p w14:paraId="30452C97" w14:textId="7FC98EC7" w:rsidR="0038397D" w:rsidRPr="00366A9F" w:rsidRDefault="006F37DC" w:rsidP="0038397D">
      <w:pPr>
        <w:jc w:val="both"/>
        <w:rPr>
          <w:b/>
          <w:szCs w:val="24"/>
        </w:rPr>
      </w:pPr>
      <w:r w:rsidRPr="006F37DC">
        <w:rPr>
          <w:szCs w:val="24"/>
        </w:rPr>
        <w:t>A</w:t>
      </w:r>
      <w:r w:rsidR="008B0FA3" w:rsidRPr="0054067E">
        <w:rPr>
          <w:szCs w:val="24"/>
        </w:rPr>
        <w:t>z információs önrendelkezési jogról és az információszabadságról szóló 2011. évi CXII. törvény (továbbiakban: Info t</w:t>
      </w:r>
      <w:r w:rsidR="008B0FA3">
        <w:rPr>
          <w:szCs w:val="24"/>
        </w:rPr>
        <w:t>v.) 16. és 17. §-ai, valamint a</w:t>
      </w:r>
      <w:r w:rsidR="001D15B3" w:rsidRPr="006F37DC">
        <w:rPr>
          <w:szCs w:val="24"/>
        </w:rPr>
        <w:t xml:space="preserve">z Európai Parlament és a Tanács (EU) 2016/679 rendelete </w:t>
      </w:r>
      <w:r w:rsidR="00C6160D" w:rsidRPr="006F37DC">
        <w:rPr>
          <w:szCs w:val="24"/>
        </w:rPr>
        <w:t xml:space="preserve">(a továbbiakban </w:t>
      </w:r>
      <w:r w:rsidR="00C6160D" w:rsidRPr="006F37DC">
        <w:rPr>
          <w:b/>
          <w:szCs w:val="24"/>
        </w:rPr>
        <w:t>GDPR</w:t>
      </w:r>
      <w:r w:rsidR="00C6160D" w:rsidRPr="006F37DC">
        <w:rPr>
          <w:szCs w:val="24"/>
        </w:rPr>
        <w:t>) 12. cikk (1) bekezdése</w:t>
      </w:r>
      <w:r w:rsidR="008B0FA3">
        <w:rPr>
          <w:szCs w:val="24"/>
        </w:rPr>
        <w:t xml:space="preserve"> és 13</w:t>
      </w:r>
      <w:proofErr w:type="gramStart"/>
      <w:r w:rsidR="008B0FA3">
        <w:rPr>
          <w:szCs w:val="24"/>
        </w:rPr>
        <w:t>.,</w:t>
      </w:r>
      <w:proofErr w:type="gramEnd"/>
      <w:r w:rsidR="008B0FA3">
        <w:rPr>
          <w:szCs w:val="24"/>
        </w:rPr>
        <w:t xml:space="preserve"> 14. cikke</w:t>
      </w:r>
      <w:r w:rsidR="008B0FA3" w:rsidRPr="006F37DC">
        <w:rPr>
          <w:szCs w:val="24"/>
        </w:rPr>
        <w:t xml:space="preserve"> </w:t>
      </w:r>
      <w:r w:rsidR="008B0FA3">
        <w:rPr>
          <w:szCs w:val="24"/>
        </w:rPr>
        <w:t>alapján</w:t>
      </w:r>
      <w:r w:rsidR="00C6160D" w:rsidRPr="006F37DC">
        <w:rPr>
          <w:szCs w:val="24"/>
        </w:rPr>
        <w:t xml:space="preserve"> a </w:t>
      </w:r>
      <w:r w:rsidRPr="006F37DC">
        <w:rPr>
          <w:szCs w:val="24"/>
        </w:rPr>
        <w:t>Semmelweis Egyetem Kara</w:t>
      </w:r>
      <w:r w:rsidR="00366A9F">
        <w:rPr>
          <w:szCs w:val="24"/>
        </w:rPr>
        <w:t>i</w:t>
      </w:r>
      <w:r w:rsidRPr="006F37DC">
        <w:rPr>
          <w:szCs w:val="24"/>
        </w:rPr>
        <w:t xml:space="preserve"> ezúton</w:t>
      </w:r>
      <w:r w:rsidR="00C6160D" w:rsidRPr="006F37DC">
        <w:rPr>
          <w:szCs w:val="24"/>
        </w:rPr>
        <w:t xml:space="preserve"> tájékoztatja az </w:t>
      </w:r>
      <w:r w:rsidRPr="006F37DC">
        <w:rPr>
          <w:szCs w:val="24"/>
        </w:rPr>
        <w:t xml:space="preserve">érintetteket </w:t>
      </w:r>
      <w:r w:rsidR="00045463" w:rsidRPr="00BD1143">
        <w:rPr>
          <w:b/>
          <w:szCs w:val="24"/>
        </w:rPr>
        <w:t xml:space="preserve">a </w:t>
      </w:r>
      <w:r w:rsidR="00F61773">
        <w:rPr>
          <w:b/>
          <w:szCs w:val="24"/>
        </w:rPr>
        <w:t xml:space="preserve">Semmelweis Egyetem Karainak </w:t>
      </w:r>
      <w:r w:rsidR="00366A9F" w:rsidRPr="00366A9F">
        <w:rPr>
          <w:b/>
          <w:szCs w:val="24"/>
        </w:rPr>
        <w:t xml:space="preserve">a Testnevelés tantárgy látogatása alóli felmentésre irányuló hallgatói </w:t>
      </w:r>
      <w:r w:rsidR="00EA5266">
        <w:rPr>
          <w:b/>
          <w:szCs w:val="24"/>
        </w:rPr>
        <w:t>igények</w:t>
      </w:r>
      <w:r w:rsidR="00366A9F">
        <w:rPr>
          <w:b/>
          <w:szCs w:val="24"/>
        </w:rPr>
        <w:t xml:space="preserve"> elbírálásával </w:t>
      </w:r>
      <w:r w:rsidRPr="006F37DC">
        <w:rPr>
          <w:szCs w:val="24"/>
        </w:rPr>
        <w:t>kapcsolatos adatkezelés</w:t>
      </w:r>
      <w:r w:rsidR="00366A9F">
        <w:rPr>
          <w:szCs w:val="24"/>
        </w:rPr>
        <w:t>ük</w:t>
      </w:r>
      <w:r w:rsidRPr="006F37DC">
        <w:rPr>
          <w:szCs w:val="24"/>
        </w:rPr>
        <w:t>ről.</w:t>
      </w:r>
    </w:p>
    <w:p w14:paraId="68CC5D71" w14:textId="77777777" w:rsidR="006F405F" w:rsidRDefault="006F405F" w:rsidP="0038397D">
      <w:pPr>
        <w:jc w:val="both"/>
        <w:rPr>
          <w:szCs w:val="24"/>
        </w:rPr>
      </w:pPr>
    </w:p>
    <w:p w14:paraId="5C6CB905" w14:textId="6B77904B" w:rsidR="006C7CFD" w:rsidRDefault="006C7CFD" w:rsidP="006C7CFD">
      <w:pPr>
        <w:tabs>
          <w:tab w:val="center" w:pos="7371"/>
        </w:tabs>
        <w:jc w:val="both"/>
        <w:rPr>
          <w:szCs w:val="24"/>
        </w:rPr>
      </w:pPr>
      <w:r>
        <w:rPr>
          <w:b/>
          <w:szCs w:val="24"/>
          <w:u w:val="single"/>
        </w:rPr>
        <w:t>1. Az adatkezelő neve és elérhetősége</w:t>
      </w:r>
      <w:r w:rsidRPr="007F772F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Semmelweis Egyetem, székhely: 1085 Budapest, Üllői út 26. Postacím: 1428 Budapest pf</w:t>
      </w:r>
      <w:proofErr w:type="gramStart"/>
      <w:r>
        <w:rPr>
          <w:szCs w:val="24"/>
        </w:rPr>
        <w:t>.:</w:t>
      </w:r>
      <w:proofErr w:type="gramEnd"/>
      <w:r>
        <w:rPr>
          <w:szCs w:val="24"/>
        </w:rPr>
        <w:t xml:space="preserve"> 2. Telefonszám: 06-1-459-1500 Honlap: </w:t>
      </w:r>
      <w:hyperlink r:id="rId9" w:history="1">
        <w:r>
          <w:rPr>
            <w:rStyle w:val="Hiperhivatkozs"/>
            <w:szCs w:val="24"/>
          </w:rPr>
          <w:t>http://semmelweis.hu</w:t>
        </w:r>
      </w:hyperlink>
    </w:p>
    <w:p w14:paraId="5525A202" w14:textId="77777777" w:rsidR="006C7CFD" w:rsidRDefault="006C7CFD" w:rsidP="006C7CFD">
      <w:pPr>
        <w:jc w:val="both"/>
        <w:rPr>
          <w:color w:val="0000FF" w:themeColor="hyperlink"/>
          <w:szCs w:val="24"/>
          <w:u w:val="single"/>
        </w:rPr>
      </w:pPr>
      <w:r>
        <w:rPr>
          <w:b/>
          <w:szCs w:val="24"/>
          <w:u w:val="single"/>
        </w:rPr>
        <w:t>2. Az adatkezelő képviselőjének neve és elérhetősége</w:t>
      </w:r>
      <w:r w:rsidRPr="007F772F">
        <w:rPr>
          <w:b/>
          <w:szCs w:val="24"/>
        </w:rPr>
        <w:t xml:space="preserve">: </w:t>
      </w:r>
      <w:r>
        <w:rPr>
          <w:szCs w:val="24"/>
        </w:rPr>
        <w:t xml:space="preserve">Prof. </w:t>
      </w:r>
      <w:proofErr w:type="gramStart"/>
      <w:r>
        <w:rPr>
          <w:szCs w:val="24"/>
        </w:rPr>
        <w:t>dr.</w:t>
      </w:r>
      <w:proofErr w:type="gramEnd"/>
      <w:r>
        <w:rPr>
          <w:szCs w:val="24"/>
        </w:rPr>
        <w:t xml:space="preserve"> Merkely Béla rektor, Semmelweis Egyetem, székhely: 1085 Budapest, Üllői út 26. Postacím: 1428 Budapest pf</w:t>
      </w:r>
      <w:proofErr w:type="gramStart"/>
      <w:r>
        <w:rPr>
          <w:szCs w:val="24"/>
        </w:rPr>
        <w:t>.:</w:t>
      </w:r>
      <w:proofErr w:type="gramEnd"/>
      <w:r>
        <w:rPr>
          <w:szCs w:val="24"/>
        </w:rPr>
        <w:t xml:space="preserve"> 2. Telefonszám: 06-1-459-1500 Honlap: </w:t>
      </w:r>
      <w:hyperlink r:id="rId10" w:history="1">
        <w:r>
          <w:rPr>
            <w:rStyle w:val="Hiperhivatkozs"/>
            <w:szCs w:val="24"/>
          </w:rPr>
          <w:t>http://semmelweis.hu/</w:t>
        </w:r>
      </w:hyperlink>
    </w:p>
    <w:p w14:paraId="267EE12D" w14:textId="450E6680" w:rsidR="006F405F" w:rsidRDefault="006C7CFD" w:rsidP="006C7CFD">
      <w:r>
        <w:rPr>
          <w:b/>
          <w:szCs w:val="24"/>
          <w:u w:val="single"/>
        </w:rPr>
        <w:t xml:space="preserve">3. </w:t>
      </w:r>
      <w:r>
        <w:rPr>
          <w:b/>
          <w:bCs/>
          <w:szCs w:val="24"/>
          <w:u w:val="single"/>
        </w:rPr>
        <w:t>Az adatvédelmi tisztviselő neve és elérhetősége</w:t>
      </w:r>
      <w:r w:rsidRPr="007F772F">
        <w:rPr>
          <w:b/>
          <w:bCs/>
          <w:szCs w:val="24"/>
        </w:rPr>
        <w:t>:</w:t>
      </w:r>
      <w:r w:rsidRPr="007F772F">
        <w:rPr>
          <w:b/>
          <w:szCs w:val="24"/>
        </w:rPr>
        <w:t xml:space="preserve"> </w:t>
      </w:r>
      <w:r>
        <w:t xml:space="preserve">dr. Trócsányi Sára, </w:t>
      </w:r>
      <w:r>
        <w:rPr>
          <w:b/>
          <w:szCs w:val="24"/>
        </w:rPr>
        <w:t>Székhely: 1085 Budapest, Üllői út 26. Postacím: 1428 Budapest Pf.: 2. Telefonszám: Tel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06-1/224-1547 </w:t>
      </w:r>
      <w:r>
        <w:t xml:space="preserve">e-mail: </w:t>
      </w:r>
      <w:hyperlink r:id="rId11" w:history="1">
        <w:r>
          <w:rPr>
            <w:rStyle w:val="Hiperhivatkozs"/>
            <w:color w:val="auto"/>
            <w:u w:val="none"/>
          </w:rPr>
          <w:t>adatvedelem@semmelweis-univ.hu</w:t>
        </w:r>
      </w:hyperlink>
    </w:p>
    <w:p w14:paraId="5757BE4A" w14:textId="77777777" w:rsidR="009B0C04" w:rsidRDefault="009B0C04" w:rsidP="006C7CFD">
      <w:pPr>
        <w:rPr>
          <w:b/>
          <w:szCs w:val="24"/>
        </w:rPr>
      </w:pPr>
    </w:p>
    <w:p w14:paraId="20EF5B65" w14:textId="441AE88A" w:rsidR="00366A9F" w:rsidRDefault="00366A9F" w:rsidP="006C7CFD">
      <w:pPr>
        <w:rPr>
          <w:b/>
          <w:szCs w:val="24"/>
        </w:rPr>
      </w:pPr>
      <w:r>
        <w:rPr>
          <w:b/>
          <w:szCs w:val="24"/>
        </w:rPr>
        <w:t xml:space="preserve">A tényleges adatkezelő neve </w:t>
      </w:r>
      <w:r w:rsidRPr="00366A9F">
        <w:rPr>
          <w:b/>
          <w:szCs w:val="24"/>
        </w:rPr>
        <w:t>és elérhetősége</w:t>
      </w:r>
      <w:r>
        <w:rPr>
          <w:b/>
          <w:szCs w:val="24"/>
        </w:rPr>
        <w:t>,</w:t>
      </w:r>
      <w:r w:rsidRPr="00366A9F">
        <w:rPr>
          <w:b/>
          <w:szCs w:val="24"/>
        </w:rPr>
        <w:t xml:space="preserve"> képviselőjének neve és elérhetősége</w:t>
      </w:r>
    </w:p>
    <w:p w14:paraId="48F0635E" w14:textId="1FA6637F" w:rsidR="00366A9F" w:rsidRPr="00366A9F" w:rsidRDefault="00366A9F" w:rsidP="00366A9F">
      <w:pPr>
        <w:rPr>
          <w:b/>
          <w:szCs w:val="24"/>
        </w:rPr>
      </w:pPr>
      <w:r w:rsidRPr="00366A9F">
        <w:rPr>
          <w:b/>
          <w:szCs w:val="24"/>
        </w:rPr>
        <w:t>Általános Orvostudományi Kar</w:t>
      </w:r>
    </w:p>
    <w:p w14:paraId="505A5F5D" w14:textId="77777777" w:rsidR="00366A9F" w:rsidRPr="006906F5" w:rsidRDefault="00366A9F" w:rsidP="0038397D">
      <w:pPr>
        <w:rPr>
          <w:szCs w:val="24"/>
        </w:rPr>
      </w:pPr>
      <w:r w:rsidRPr="006906F5">
        <w:rPr>
          <w:szCs w:val="24"/>
        </w:rPr>
        <w:t>1085 Budapest, VIII. Üllői út 26. II. emelet 201. szoba 317-9057, 459-1500/55238 mellék</w:t>
      </w:r>
    </w:p>
    <w:p w14:paraId="1FAAA956" w14:textId="3A7BF1BB" w:rsidR="00366A9F" w:rsidRPr="006906F5" w:rsidRDefault="006906F5" w:rsidP="006906F5">
      <w:pPr>
        <w:rPr>
          <w:szCs w:val="24"/>
        </w:rPr>
      </w:pPr>
      <w:r w:rsidRPr="006906F5">
        <w:rPr>
          <w:szCs w:val="24"/>
        </w:rPr>
        <w:t>Dr. Kellermayer Miklós dékán egyetemi tanár</w:t>
      </w:r>
    </w:p>
    <w:p w14:paraId="3205B8D2" w14:textId="5606BF3C" w:rsidR="00366A9F" w:rsidRPr="00366A9F" w:rsidRDefault="00366A9F" w:rsidP="00366A9F">
      <w:pPr>
        <w:rPr>
          <w:b/>
          <w:szCs w:val="24"/>
        </w:rPr>
      </w:pPr>
      <w:r w:rsidRPr="00366A9F">
        <w:rPr>
          <w:b/>
          <w:szCs w:val="24"/>
        </w:rPr>
        <w:t>Fogorvostudományi Kar</w:t>
      </w:r>
    </w:p>
    <w:p w14:paraId="5231EDC0" w14:textId="63B9CA0D" w:rsidR="00366A9F" w:rsidRPr="006906F5" w:rsidRDefault="00366A9F" w:rsidP="00366A9F">
      <w:pPr>
        <w:rPr>
          <w:szCs w:val="24"/>
        </w:rPr>
      </w:pPr>
      <w:r w:rsidRPr="006906F5">
        <w:rPr>
          <w:szCs w:val="24"/>
        </w:rPr>
        <w:t>1085 Budapest, VIII. Üllői út 26. fszt. 10. Tel.: 266-0453, 459-1500/55269 mellék</w:t>
      </w:r>
    </w:p>
    <w:p w14:paraId="3AB5DD51" w14:textId="3A7E1351" w:rsidR="006906F5" w:rsidRPr="006906F5" w:rsidRDefault="00F61773" w:rsidP="006906F5">
      <w:pPr>
        <w:rPr>
          <w:szCs w:val="24"/>
        </w:rPr>
      </w:pPr>
      <w:r>
        <w:rPr>
          <w:szCs w:val="24"/>
        </w:rPr>
        <w:t xml:space="preserve">Dr. Gerber Gábor dékán </w:t>
      </w:r>
      <w:r w:rsidR="006906F5" w:rsidRPr="006906F5">
        <w:rPr>
          <w:szCs w:val="24"/>
        </w:rPr>
        <w:t>egyetemi docens</w:t>
      </w:r>
    </w:p>
    <w:p w14:paraId="2E169AED" w14:textId="442B6ACC" w:rsidR="00366A9F" w:rsidRPr="00366A9F" w:rsidRDefault="006906F5" w:rsidP="00366A9F">
      <w:pPr>
        <w:rPr>
          <w:b/>
          <w:szCs w:val="24"/>
        </w:rPr>
      </w:pPr>
      <w:r>
        <w:rPr>
          <w:b/>
          <w:szCs w:val="24"/>
        </w:rPr>
        <w:t>G</w:t>
      </w:r>
      <w:r w:rsidR="00366A9F" w:rsidRPr="00366A9F">
        <w:rPr>
          <w:b/>
          <w:szCs w:val="24"/>
        </w:rPr>
        <w:t>yógyszerésztudományi Kar</w:t>
      </w:r>
    </w:p>
    <w:p w14:paraId="6A6F67F0" w14:textId="57EAA8CB" w:rsidR="00366A9F" w:rsidRPr="006906F5" w:rsidRDefault="00F61773" w:rsidP="00366A9F">
      <w:pPr>
        <w:rPr>
          <w:szCs w:val="24"/>
        </w:rPr>
      </w:pPr>
      <w:r>
        <w:rPr>
          <w:szCs w:val="24"/>
        </w:rPr>
        <w:t xml:space="preserve">Dr. Antal István </w:t>
      </w:r>
      <w:r w:rsidR="00366A9F" w:rsidRPr="006906F5">
        <w:rPr>
          <w:szCs w:val="24"/>
        </w:rPr>
        <w:t>dékán egyetemi tanár</w:t>
      </w:r>
    </w:p>
    <w:p w14:paraId="395C2C8F" w14:textId="5F835B8C" w:rsidR="00366A9F" w:rsidRPr="006906F5" w:rsidRDefault="00366A9F" w:rsidP="006906F5">
      <w:pPr>
        <w:jc w:val="both"/>
      </w:pPr>
      <w:r w:rsidRPr="006906F5">
        <w:t xml:space="preserve">1085 </w:t>
      </w:r>
      <w:r w:rsidR="006906F5" w:rsidRPr="006906F5">
        <w:t xml:space="preserve">Budapest Üllői út 26. fszt. 16. Telefon: 217-0914 E-mail: </w:t>
      </w:r>
      <w:r w:rsidRPr="006906F5">
        <w:t>dhivatal@pharma.semmelweis-univ.hu</w:t>
      </w:r>
    </w:p>
    <w:p w14:paraId="6F01D748" w14:textId="0772B639" w:rsidR="006906F5" w:rsidRDefault="00F61773" w:rsidP="006906F5">
      <w:pPr>
        <w:rPr>
          <w:b/>
          <w:szCs w:val="24"/>
        </w:rPr>
      </w:pPr>
      <w:r>
        <w:rPr>
          <w:b/>
          <w:szCs w:val="24"/>
        </w:rPr>
        <w:t>Egészségtudományi Kar</w:t>
      </w:r>
    </w:p>
    <w:p w14:paraId="60086C59" w14:textId="02E38F6C" w:rsidR="006906F5" w:rsidRPr="006906F5" w:rsidRDefault="006906F5" w:rsidP="006906F5">
      <w:pPr>
        <w:rPr>
          <w:szCs w:val="24"/>
        </w:rPr>
      </w:pPr>
      <w:r w:rsidRPr="006906F5">
        <w:rPr>
          <w:szCs w:val="24"/>
        </w:rPr>
        <w:t>H – 1088 Budapest, Vas u. 17. Tel.: (+36 1) 486-4800 info@se-etk.hu</w:t>
      </w:r>
    </w:p>
    <w:p w14:paraId="77486AF3" w14:textId="1EDA68DF" w:rsidR="00366A9F" w:rsidRPr="006906F5" w:rsidRDefault="006906F5" w:rsidP="006906F5">
      <w:pPr>
        <w:rPr>
          <w:szCs w:val="24"/>
        </w:rPr>
      </w:pPr>
      <w:r w:rsidRPr="006906F5">
        <w:rPr>
          <w:szCs w:val="24"/>
        </w:rPr>
        <w:t>Levelezési cím: 1085 Budapest, Üllői út 26. 1428 Budapest, Pf.2.</w:t>
      </w:r>
    </w:p>
    <w:p w14:paraId="21004E05" w14:textId="6C65A922" w:rsidR="006906F5" w:rsidRPr="006906F5" w:rsidRDefault="006906F5" w:rsidP="006906F5">
      <w:pPr>
        <w:rPr>
          <w:szCs w:val="24"/>
        </w:rPr>
      </w:pPr>
      <w:r w:rsidRPr="006906F5">
        <w:rPr>
          <w:szCs w:val="24"/>
        </w:rPr>
        <w:t>Be</w:t>
      </w:r>
      <w:r w:rsidR="00F61773">
        <w:rPr>
          <w:szCs w:val="24"/>
        </w:rPr>
        <w:t xml:space="preserve">dnárikné dr. </w:t>
      </w:r>
      <w:proofErr w:type="spellStart"/>
      <w:r w:rsidR="00F61773">
        <w:rPr>
          <w:szCs w:val="24"/>
        </w:rPr>
        <w:t>Dörnyei</w:t>
      </w:r>
      <w:proofErr w:type="spellEnd"/>
      <w:r w:rsidR="00F61773">
        <w:rPr>
          <w:szCs w:val="24"/>
        </w:rPr>
        <w:t xml:space="preserve"> Gabriella </w:t>
      </w:r>
      <w:r w:rsidRPr="006906F5">
        <w:rPr>
          <w:szCs w:val="24"/>
        </w:rPr>
        <w:t>dékán – főiskolai tanár</w:t>
      </w:r>
    </w:p>
    <w:p w14:paraId="0287E37E" w14:textId="34ACD614" w:rsidR="00366A9F" w:rsidRPr="006906F5" w:rsidRDefault="006906F5" w:rsidP="006906F5">
      <w:pPr>
        <w:rPr>
          <w:szCs w:val="24"/>
        </w:rPr>
      </w:pPr>
      <w:r w:rsidRPr="006906F5">
        <w:rPr>
          <w:szCs w:val="24"/>
        </w:rPr>
        <w:t xml:space="preserve">e-mail: </w:t>
      </w:r>
      <w:hyperlink r:id="rId12" w:history="1">
        <w:r w:rsidRPr="006906F5">
          <w:rPr>
            <w:rStyle w:val="Hiperhivatkozs"/>
            <w:szCs w:val="24"/>
          </w:rPr>
          <w:t>dekan@se-etk.hu</w:t>
        </w:r>
      </w:hyperlink>
    </w:p>
    <w:p w14:paraId="61AFCA1C" w14:textId="77777777" w:rsidR="006906F5" w:rsidRDefault="006906F5" w:rsidP="006906F5">
      <w:pPr>
        <w:rPr>
          <w:b/>
          <w:szCs w:val="24"/>
        </w:rPr>
      </w:pPr>
      <w:r w:rsidRPr="006906F5">
        <w:rPr>
          <w:b/>
          <w:szCs w:val="24"/>
        </w:rPr>
        <w:t xml:space="preserve">Egészségügyi Közszolgálati Kar </w:t>
      </w:r>
    </w:p>
    <w:p w14:paraId="61370A89" w14:textId="5E2F8FE2" w:rsidR="006906F5" w:rsidRPr="006906F5" w:rsidRDefault="006906F5" w:rsidP="006906F5">
      <w:pPr>
        <w:rPr>
          <w:szCs w:val="24"/>
        </w:rPr>
      </w:pPr>
      <w:r w:rsidRPr="006906F5">
        <w:rPr>
          <w:szCs w:val="24"/>
        </w:rPr>
        <w:t>1125 Budapest, Kútvölgyi út 2. +36 1 488-7620</w:t>
      </w:r>
    </w:p>
    <w:p w14:paraId="4BFEA120" w14:textId="693D9C2A" w:rsidR="006906F5" w:rsidRPr="006906F5" w:rsidRDefault="00852A1F" w:rsidP="006906F5">
      <w:pPr>
        <w:rPr>
          <w:szCs w:val="24"/>
        </w:rPr>
      </w:pPr>
      <w:hyperlink r:id="rId13" w:history="1">
        <w:r w:rsidR="006906F5" w:rsidRPr="006906F5">
          <w:rPr>
            <w:rStyle w:val="Hiperhivatkozs"/>
            <w:szCs w:val="24"/>
          </w:rPr>
          <w:t>dekani@ekk.sote.hu</w:t>
        </w:r>
      </w:hyperlink>
      <w:r w:rsidR="006906F5" w:rsidRPr="006906F5">
        <w:rPr>
          <w:szCs w:val="24"/>
        </w:rPr>
        <w:t xml:space="preserve"> titkarsag@emk.semmelweis.hu</w:t>
      </w:r>
    </w:p>
    <w:p w14:paraId="659D7D7A" w14:textId="72AE65CD" w:rsidR="006906F5" w:rsidRPr="006906F5" w:rsidRDefault="006906F5" w:rsidP="006906F5">
      <w:pPr>
        <w:rPr>
          <w:szCs w:val="24"/>
        </w:rPr>
      </w:pPr>
      <w:r w:rsidRPr="006906F5">
        <w:rPr>
          <w:szCs w:val="24"/>
        </w:rPr>
        <w:t>Dr. Szócska Miklós, dékán, egyetemi tanár,</w:t>
      </w:r>
    </w:p>
    <w:p w14:paraId="64281D1D" w14:textId="77777777" w:rsidR="006906F5" w:rsidRDefault="006906F5" w:rsidP="006906F5">
      <w:pPr>
        <w:rPr>
          <w:b/>
          <w:szCs w:val="24"/>
        </w:rPr>
      </w:pPr>
      <w:r w:rsidRPr="006906F5">
        <w:rPr>
          <w:b/>
          <w:szCs w:val="24"/>
        </w:rPr>
        <w:lastRenderedPageBreak/>
        <w:t xml:space="preserve">Pető András Kar </w:t>
      </w:r>
    </w:p>
    <w:p w14:paraId="40B35BB9" w14:textId="78E6A434" w:rsidR="006906F5" w:rsidRPr="006906F5" w:rsidRDefault="006906F5" w:rsidP="006906F5">
      <w:pPr>
        <w:rPr>
          <w:szCs w:val="24"/>
        </w:rPr>
      </w:pPr>
      <w:r w:rsidRPr="006906F5">
        <w:rPr>
          <w:szCs w:val="24"/>
        </w:rPr>
        <w:t xml:space="preserve">Cím: 1125 Budapest, Kútvölgyi út 8. E-mail: </w:t>
      </w:r>
      <w:hyperlink r:id="rId14" w:history="1">
        <w:r w:rsidRPr="006906F5">
          <w:rPr>
            <w:rStyle w:val="Hiperhivatkozs"/>
            <w:szCs w:val="24"/>
          </w:rPr>
          <w:t>info.pak@semmelweis-univ.hu</w:t>
        </w:r>
      </w:hyperlink>
      <w:r w:rsidRPr="006906F5">
        <w:rPr>
          <w:szCs w:val="24"/>
        </w:rPr>
        <w:t xml:space="preserve"> Telefon: +36-1-224-1500</w:t>
      </w:r>
    </w:p>
    <w:p w14:paraId="412FD453" w14:textId="025CB85D" w:rsidR="009D4D41" w:rsidRPr="006906F5" w:rsidRDefault="006906F5" w:rsidP="006906F5">
      <w:pPr>
        <w:rPr>
          <w:szCs w:val="24"/>
        </w:rPr>
      </w:pPr>
      <w:r w:rsidRPr="006906F5">
        <w:rPr>
          <w:szCs w:val="24"/>
        </w:rPr>
        <w:t>Dr. Tenk Miklósné Dr. Zsebe Andrea dékán</w:t>
      </w:r>
    </w:p>
    <w:p w14:paraId="1732ED3A" w14:textId="29AB2A20" w:rsidR="006906F5" w:rsidRPr="006906F5" w:rsidRDefault="006906F5" w:rsidP="006906F5">
      <w:pPr>
        <w:rPr>
          <w:szCs w:val="24"/>
        </w:rPr>
      </w:pPr>
    </w:p>
    <w:p w14:paraId="6C9136D7" w14:textId="303BD5DA" w:rsidR="0038397D" w:rsidRPr="006F37DC" w:rsidRDefault="00CE75EA" w:rsidP="0038397D">
      <w:pPr>
        <w:rPr>
          <w:b/>
          <w:bCs/>
          <w:szCs w:val="24"/>
          <w:u w:val="single"/>
        </w:rPr>
      </w:pPr>
      <w:r>
        <w:rPr>
          <w:b/>
          <w:szCs w:val="24"/>
          <w:u w:val="single"/>
        </w:rPr>
        <w:t xml:space="preserve">4. </w:t>
      </w:r>
      <w:r w:rsidR="006F37DC" w:rsidRPr="006F37DC">
        <w:rPr>
          <w:b/>
          <w:szCs w:val="24"/>
          <w:u w:val="single"/>
        </w:rPr>
        <w:t>Az</w:t>
      </w:r>
      <w:r w:rsidR="0038397D" w:rsidRPr="006F37DC">
        <w:rPr>
          <w:b/>
          <w:bCs/>
          <w:szCs w:val="24"/>
          <w:u w:val="single"/>
        </w:rPr>
        <w:t xml:space="preserve"> adatkezelés</w:t>
      </w:r>
      <w:r w:rsidR="006F37DC" w:rsidRPr="006F37DC">
        <w:rPr>
          <w:b/>
          <w:bCs/>
          <w:szCs w:val="24"/>
          <w:u w:val="single"/>
        </w:rPr>
        <w:t xml:space="preserve"> célja:</w:t>
      </w:r>
    </w:p>
    <w:p w14:paraId="2BF7DCB9" w14:textId="1316631B" w:rsidR="006906F5" w:rsidRDefault="006F37DC" w:rsidP="00837A91">
      <w:pPr>
        <w:jc w:val="both"/>
        <w:rPr>
          <w:bCs/>
          <w:szCs w:val="24"/>
        </w:rPr>
      </w:pPr>
      <w:r w:rsidRPr="00BD1143">
        <w:rPr>
          <w:bCs/>
          <w:szCs w:val="24"/>
        </w:rPr>
        <w:t>Az Adatkezelés célja</w:t>
      </w:r>
      <w:r w:rsidR="003B56C4">
        <w:rPr>
          <w:bCs/>
          <w:szCs w:val="24"/>
        </w:rPr>
        <w:t xml:space="preserve">, </w:t>
      </w:r>
      <w:r w:rsidR="006906F5" w:rsidRPr="006906F5">
        <w:rPr>
          <w:bCs/>
          <w:szCs w:val="24"/>
        </w:rPr>
        <w:t xml:space="preserve">Semmelweis Egyetem </w:t>
      </w:r>
      <w:r w:rsidR="001F2331" w:rsidRPr="006906F5">
        <w:rPr>
          <w:bCs/>
          <w:szCs w:val="24"/>
        </w:rPr>
        <w:t>Karainak a</w:t>
      </w:r>
      <w:r w:rsidR="006906F5" w:rsidRPr="006906F5">
        <w:rPr>
          <w:bCs/>
          <w:szCs w:val="24"/>
        </w:rPr>
        <w:t xml:space="preserve"> Testnevelés tantárgy látogatása alóli felmentésre irányuló </w:t>
      </w:r>
      <w:r w:rsidR="006906F5">
        <w:rPr>
          <w:bCs/>
          <w:szCs w:val="24"/>
        </w:rPr>
        <w:t xml:space="preserve">hallgatói </w:t>
      </w:r>
      <w:r w:rsidR="001F2331">
        <w:rPr>
          <w:bCs/>
          <w:szCs w:val="24"/>
        </w:rPr>
        <w:t xml:space="preserve">igények </w:t>
      </w:r>
      <w:r w:rsidR="006906F5">
        <w:rPr>
          <w:bCs/>
          <w:szCs w:val="24"/>
        </w:rPr>
        <w:t>elbírálása</w:t>
      </w:r>
      <w:r w:rsidR="00F61773">
        <w:rPr>
          <w:bCs/>
          <w:szCs w:val="24"/>
        </w:rPr>
        <w:t>.</w:t>
      </w:r>
    </w:p>
    <w:p w14:paraId="2601BCE5" w14:textId="77777777" w:rsidR="006906F5" w:rsidRDefault="006906F5" w:rsidP="00837A91">
      <w:pPr>
        <w:jc w:val="both"/>
        <w:rPr>
          <w:bCs/>
          <w:szCs w:val="24"/>
        </w:rPr>
      </w:pPr>
    </w:p>
    <w:p w14:paraId="2BF832E6" w14:textId="5EDB8171" w:rsidR="00837A91" w:rsidRPr="006906F5" w:rsidRDefault="00837A91" w:rsidP="00837A91">
      <w:pPr>
        <w:jc w:val="both"/>
        <w:rPr>
          <w:bCs/>
          <w:szCs w:val="24"/>
        </w:rPr>
      </w:pPr>
      <w:r>
        <w:rPr>
          <w:b/>
          <w:szCs w:val="24"/>
          <w:u w:val="single"/>
        </w:rPr>
        <w:t>5. Az adatkezelés jogalapja</w:t>
      </w:r>
    </w:p>
    <w:p w14:paraId="514446E6" w14:textId="486469B8" w:rsidR="006F37DC" w:rsidRDefault="00837A91" w:rsidP="006906F5">
      <w:pPr>
        <w:jc w:val="both"/>
      </w:pPr>
      <w:r>
        <w:t xml:space="preserve">A GDPR 6. cikk (1) bekezdés </w:t>
      </w:r>
      <w:r w:rsidR="006906F5">
        <w:t>c</w:t>
      </w:r>
      <w:r w:rsidR="00E176ED">
        <w:t>)</w:t>
      </w:r>
      <w:r w:rsidRPr="00075CA3">
        <w:t xml:space="preserve"> pontjában meghatározottak </w:t>
      </w:r>
      <w:r>
        <w:t>szerint</w:t>
      </w:r>
      <w:r w:rsidR="001F2331">
        <w:t xml:space="preserve">: </w:t>
      </w:r>
      <w:r w:rsidR="006906F5">
        <w:t>az adatkezelés az adatkezelőre vonatkozó jogi kötelez</w:t>
      </w:r>
      <w:r w:rsidR="001F2331">
        <w:t>ettség teljesítéséhez szükséges.</w:t>
      </w:r>
    </w:p>
    <w:p w14:paraId="1D64A4D6" w14:textId="0AFE3A7B" w:rsidR="006906F5" w:rsidRDefault="001F2331" w:rsidP="006906F5">
      <w:pPr>
        <w:jc w:val="both"/>
      </w:pPr>
      <w:r>
        <w:t>A</w:t>
      </w:r>
      <w:r w:rsidR="006906F5">
        <w:t xml:space="preserve"> jogi kötelezettséget előíró jogszabály</w:t>
      </w:r>
      <w:r w:rsidR="006906F5" w:rsidRPr="006906F5">
        <w:t xml:space="preserve"> </w:t>
      </w:r>
      <w:r w:rsidR="006906F5">
        <w:t>a nemzeti felsőoktatásról szóló 2011. évi CCIV. törvény</w:t>
      </w:r>
      <w:r w:rsidR="00EA5266">
        <w:t xml:space="preserve"> 18. § (1) bek.b) pontja</w:t>
      </w:r>
      <w:r w:rsidR="009B0C04">
        <w:t>, a</w:t>
      </w:r>
      <w:r w:rsidR="00EA5266">
        <w:t xml:space="preserve"> 3. sz melléklet</w:t>
      </w:r>
      <w:r w:rsidR="00EA5266" w:rsidRPr="00EA5266">
        <w:t xml:space="preserve"> bm) </w:t>
      </w:r>
      <w:r>
        <w:t xml:space="preserve">pontja </w:t>
      </w:r>
      <w:r w:rsidR="00EA5266" w:rsidRPr="00EA5266">
        <w:t>a hallgatói jogviszonyból adódó jogok és kötelezettségek teljesít</w:t>
      </w:r>
      <w:r w:rsidR="00F61773">
        <w:t>éséhez szükséges adatok.</w:t>
      </w:r>
    </w:p>
    <w:p w14:paraId="433F7471" w14:textId="77777777" w:rsidR="00EA5266" w:rsidRDefault="00EA5266" w:rsidP="006906F5">
      <w:pPr>
        <w:jc w:val="both"/>
      </w:pPr>
    </w:p>
    <w:p w14:paraId="52A910B9" w14:textId="2DCA6FD5" w:rsidR="00F55F76" w:rsidRDefault="00837A91" w:rsidP="001F2331">
      <w:pPr>
        <w:jc w:val="both"/>
        <w:rPr>
          <w:b/>
          <w:szCs w:val="24"/>
        </w:rPr>
      </w:pPr>
      <w:r>
        <w:rPr>
          <w:b/>
          <w:szCs w:val="24"/>
          <w:u w:val="single"/>
        </w:rPr>
        <w:t xml:space="preserve">6. </w:t>
      </w:r>
      <w:r w:rsidRPr="00D964F4">
        <w:rPr>
          <w:b/>
          <w:szCs w:val="24"/>
          <w:u w:val="single"/>
        </w:rPr>
        <w:t>A kezelt személyes (és ha van ilyen) és különleges személyes adatok kategóriái:</w:t>
      </w:r>
    </w:p>
    <w:p w14:paraId="71229CCB" w14:textId="6F56F9E6" w:rsidR="00991E1C" w:rsidRDefault="009D4D41" w:rsidP="001F2331">
      <w:pPr>
        <w:jc w:val="both"/>
        <w:rPr>
          <w:szCs w:val="24"/>
        </w:rPr>
      </w:pPr>
      <w:r>
        <w:rPr>
          <w:szCs w:val="24"/>
        </w:rPr>
        <w:t>H</w:t>
      </w:r>
      <w:r w:rsidR="001F2331" w:rsidRPr="001F2331">
        <w:rPr>
          <w:szCs w:val="24"/>
        </w:rPr>
        <w:t>allgató neve</w:t>
      </w:r>
      <w:r w:rsidR="001F2331">
        <w:rPr>
          <w:szCs w:val="24"/>
        </w:rPr>
        <w:t xml:space="preserve">, </w:t>
      </w:r>
      <w:r w:rsidR="001F2331" w:rsidRPr="001F2331">
        <w:rPr>
          <w:szCs w:val="24"/>
        </w:rPr>
        <w:t>születési neve, anyja neve, születési helye és ideje, elektronikus levélcíme</w:t>
      </w:r>
      <w:r>
        <w:rPr>
          <w:szCs w:val="24"/>
        </w:rPr>
        <w:t>.</w:t>
      </w:r>
    </w:p>
    <w:p w14:paraId="03027F28" w14:textId="58E5493B" w:rsidR="00AD12FC" w:rsidRDefault="009D4D41" w:rsidP="00AD12FC">
      <w:pPr>
        <w:jc w:val="both"/>
        <w:rPr>
          <w:szCs w:val="24"/>
        </w:rPr>
      </w:pPr>
      <w:r>
        <w:rPr>
          <w:szCs w:val="24"/>
        </w:rPr>
        <w:t>E</w:t>
      </w:r>
      <w:r w:rsidR="00F55F76">
        <w:rPr>
          <w:szCs w:val="24"/>
        </w:rPr>
        <w:t xml:space="preserve">gészségügyi okból való felmentés esetén: </w:t>
      </w:r>
      <w:r w:rsidR="00AD12FC">
        <w:rPr>
          <w:szCs w:val="24"/>
        </w:rPr>
        <w:t xml:space="preserve">a </w:t>
      </w:r>
      <w:r w:rsidR="00F55F76">
        <w:rPr>
          <w:szCs w:val="24"/>
        </w:rPr>
        <w:t>tantárgy</w:t>
      </w:r>
      <w:r>
        <w:rPr>
          <w:szCs w:val="24"/>
        </w:rPr>
        <w:t xml:space="preserve"> </w:t>
      </w:r>
      <w:r w:rsidR="00F55F76">
        <w:rPr>
          <w:szCs w:val="24"/>
        </w:rPr>
        <w:t>látogatás</w:t>
      </w:r>
      <w:r>
        <w:rPr>
          <w:szCs w:val="24"/>
        </w:rPr>
        <w:t>á</w:t>
      </w:r>
      <w:r w:rsidR="00F55F76">
        <w:rPr>
          <w:szCs w:val="24"/>
        </w:rPr>
        <w:t>ra</w:t>
      </w:r>
      <w:r w:rsidR="00AD12FC">
        <w:rPr>
          <w:szCs w:val="24"/>
        </w:rPr>
        <w:t xml:space="preserve">: alkalmas, nem alkalmas, </w:t>
      </w:r>
      <w:r w:rsidR="00AD12FC" w:rsidRPr="00AD12FC">
        <w:rPr>
          <w:szCs w:val="24"/>
        </w:rPr>
        <w:t xml:space="preserve">részlegesen alkalmas </w:t>
      </w:r>
      <w:r w:rsidR="00AD12FC">
        <w:rPr>
          <w:szCs w:val="24"/>
        </w:rPr>
        <w:t>(</w:t>
      </w:r>
      <w:r w:rsidR="00F61773">
        <w:rPr>
          <w:szCs w:val="24"/>
        </w:rPr>
        <w:t>gyógytestnevelés</w:t>
      </w:r>
      <w:r w:rsidR="00AD12FC" w:rsidRPr="00AD12FC">
        <w:rPr>
          <w:szCs w:val="24"/>
        </w:rPr>
        <w:t>, gyógytorna</w:t>
      </w:r>
      <w:r w:rsidR="009B0C04">
        <w:rPr>
          <w:szCs w:val="24"/>
        </w:rPr>
        <w:t>,</w:t>
      </w:r>
      <w:r w:rsidR="00AD12FC">
        <w:rPr>
          <w:szCs w:val="24"/>
        </w:rPr>
        <w:t xml:space="preserve"> úszás) orvosi </w:t>
      </w:r>
      <w:r w:rsidR="00CC2732">
        <w:rPr>
          <w:szCs w:val="24"/>
        </w:rPr>
        <w:t>javaslat</w:t>
      </w:r>
      <w:r w:rsidR="00AD12FC">
        <w:rPr>
          <w:szCs w:val="24"/>
        </w:rPr>
        <w:t>.</w:t>
      </w:r>
    </w:p>
    <w:p w14:paraId="4B00DF93" w14:textId="6F3736CB" w:rsidR="00F55F76" w:rsidRPr="00AD12FC" w:rsidRDefault="009D4D41" w:rsidP="00AD12FC">
      <w:pPr>
        <w:jc w:val="both"/>
        <w:rPr>
          <w:szCs w:val="24"/>
        </w:rPr>
      </w:pPr>
      <w:r>
        <w:rPr>
          <w:szCs w:val="24"/>
        </w:rPr>
        <w:t>S</w:t>
      </w:r>
      <w:r w:rsidR="00F55F76">
        <w:rPr>
          <w:szCs w:val="24"/>
        </w:rPr>
        <w:t xml:space="preserve">portolói felmentés esetén: </w:t>
      </w:r>
      <w:r w:rsidR="00F55F76" w:rsidRPr="00F55F76">
        <w:rPr>
          <w:szCs w:val="24"/>
        </w:rPr>
        <w:t>a sportegyesületi tagság és aktív teljesítmény (rendszeres edzésmunka), az elmúlt 2 év verseny eredményei igazolás</w:t>
      </w:r>
      <w:r w:rsidR="00F55F76">
        <w:rPr>
          <w:szCs w:val="24"/>
        </w:rPr>
        <w:t>a</w:t>
      </w:r>
      <w:r w:rsidR="00F61773">
        <w:rPr>
          <w:szCs w:val="24"/>
        </w:rPr>
        <w:t>.</w:t>
      </w:r>
    </w:p>
    <w:p w14:paraId="1F35C7CB" w14:textId="3873800F" w:rsidR="00AD12FC" w:rsidRPr="001F2331" w:rsidRDefault="00AD12FC" w:rsidP="00AD12FC">
      <w:pPr>
        <w:jc w:val="both"/>
        <w:rPr>
          <w:szCs w:val="24"/>
        </w:rPr>
      </w:pPr>
      <w:r>
        <w:rPr>
          <w:szCs w:val="24"/>
        </w:rPr>
        <w:t xml:space="preserve"> </w:t>
      </w:r>
    </w:p>
    <w:p w14:paraId="50C9FBD1" w14:textId="343E0C33" w:rsidR="00EA5266" w:rsidRDefault="00A947D8" w:rsidP="006F405F">
      <w:pPr>
        <w:jc w:val="both"/>
        <w:rPr>
          <w:szCs w:val="24"/>
        </w:rPr>
      </w:pPr>
      <w:r>
        <w:rPr>
          <w:b/>
          <w:szCs w:val="24"/>
          <w:u w:val="single"/>
        </w:rPr>
        <w:t xml:space="preserve">7. </w:t>
      </w:r>
      <w:r w:rsidRPr="0054067E">
        <w:rPr>
          <w:b/>
          <w:szCs w:val="24"/>
          <w:u w:val="single"/>
        </w:rPr>
        <w:t>Az adatkezeléssel érintettek köre</w:t>
      </w:r>
      <w:r w:rsidRPr="000B35B2">
        <w:rPr>
          <w:b/>
          <w:szCs w:val="24"/>
        </w:rPr>
        <w:t>:</w:t>
      </w:r>
      <w:r w:rsidRPr="0054067E">
        <w:rPr>
          <w:b/>
          <w:szCs w:val="24"/>
        </w:rPr>
        <w:t xml:space="preserve"> </w:t>
      </w:r>
      <w:r w:rsidR="00EA5266" w:rsidRPr="00EA5266">
        <w:rPr>
          <w:szCs w:val="24"/>
        </w:rPr>
        <w:t xml:space="preserve">Testnevelés tantárgy látogatása alóli felmentésre irányuló hallgatói </w:t>
      </w:r>
      <w:r w:rsidR="00EA5266">
        <w:rPr>
          <w:szCs w:val="24"/>
        </w:rPr>
        <w:t>igényt benyújtó hallgatók</w:t>
      </w:r>
      <w:r w:rsidR="00F61773">
        <w:rPr>
          <w:szCs w:val="24"/>
        </w:rPr>
        <w:t>.</w:t>
      </w:r>
    </w:p>
    <w:p w14:paraId="5CD2C7F9" w14:textId="77777777" w:rsidR="00EA5266" w:rsidRDefault="00EA5266" w:rsidP="006F405F">
      <w:pPr>
        <w:jc w:val="both"/>
        <w:rPr>
          <w:szCs w:val="24"/>
        </w:rPr>
      </w:pPr>
    </w:p>
    <w:p w14:paraId="3CEF2EF8" w14:textId="3BAA1552" w:rsidR="009D4D41" w:rsidRDefault="00A947D8" w:rsidP="00BA2644">
      <w:pPr>
        <w:jc w:val="both"/>
      </w:pPr>
      <w:r>
        <w:rPr>
          <w:b/>
          <w:szCs w:val="24"/>
          <w:u w:val="single"/>
        </w:rPr>
        <w:t xml:space="preserve">8. </w:t>
      </w:r>
      <w:r w:rsidRPr="008F5A13">
        <w:rPr>
          <w:b/>
          <w:szCs w:val="24"/>
          <w:u w:val="single"/>
        </w:rPr>
        <w:t>Adatfeldolgozó</w:t>
      </w:r>
      <w:r>
        <w:rPr>
          <w:b/>
          <w:szCs w:val="24"/>
          <w:u w:val="single"/>
        </w:rPr>
        <w:t xml:space="preserve"> neve és</w:t>
      </w:r>
      <w:r w:rsidRPr="008F5A13">
        <w:rPr>
          <w:b/>
          <w:szCs w:val="24"/>
          <w:u w:val="single"/>
        </w:rPr>
        <w:t xml:space="preserve"> címe</w:t>
      </w:r>
      <w:r w:rsidRPr="000B35B2">
        <w:rPr>
          <w:b/>
          <w:szCs w:val="24"/>
        </w:rPr>
        <w:t>:</w:t>
      </w:r>
      <w:r w:rsidRPr="000B35B2" w:rsidDel="00A947D8">
        <w:rPr>
          <w:b/>
          <w:szCs w:val="24"/>
        </w:rPr>
        <w:t xml:space="preserve"> </w:t>
      </w:r>
      <w:r w:rsidR="00BA2644" w:rsidRPr="00BA2644">
        <w:rPr>
          <w:szCs w:val="24"/>
        </w:rPr>
        <w:t>Neptu</w:t>
      </w:r>
      <w:r w:rsidR="009D4D41">
        <w:rPr>
          <w:szCs w:val="24"/>
        </w:rPr>
        <w:t>n</w:t>
      </w:r>
      <w:r w:rsidR="00BA2644" w:rsidRPr="00BA2644">
        <w:rPr>
          <w:szCs w:val="24"/>
        </w:rPr>
        <w:t xml:space="preserve"> Egységes Tanulmányi Rendszer szoftver a magyar felsőoktatási intézmények (egyetemek, főiskolák) tanulmányi és pénzügyi adminisztrációját, oktatási, oktatás-szervezési feladatainak regisztrálását </w:t>
      </w:r>
      <w:r w:rsidR="009D4D41">
        <w:rPr>
          <w:szCs w:val="24"/>
        </w:rPr>
        <w:t>végző</w:t>
      </w:r>
      <w:r w:rsidR="00BA2644" w:rsidRPr="00BA2644">
        <w:rPr>
          <w:szCs w:val="24"/>
        </w:rPr>
        <w:t xml:space="preserve"> információs rendszer</w:t>
      </w:r>
      <w:r w:rsidR="00BA2644">
        <w:rPr>
          <w:szCs w:val="24"/>
        </w:rPr>
        <w:t xml:space="preserve">. </w:t>
      </w:r>
      <w:r w:rsidR="009D4D41">
        <w:rPr>
          <w:szCs w:val="24"/>
        </w:rPr>
        <w:t>M</w:t>
      </w:r>
      <w:r w:rsidR="00BA2644">
        <w:rPr>
          <w:szCs w:val="24"/>
        </w:rPr>
        <w:t xml:space="preserve">űködtetője: </w:t>
      </w:r>
      <w:r w:rsidR="00BA2644" w:rsidRPr="00BA2644">
        <w:rPr>
          <w:szCs w:val="24"/>
        </w:rPr>
        <w:t>SDA Informatika Zártkörűen Működő Részvénytársaság</w:t>
      </w:r>
      <w:r w:rsidR="009D4D41">
        <w:rPr>
          <w:szCs w:val="24"/>
        </w:rPr>
        <w:t>.</w:t>
      </w:r>
    </w:p>
    <w:p w14:paraId="0CF49A4C" w14:textId="693D50C6" w:rsidR="006F405F" w:rsidRDefault="00BA2644" w:rsidP="00BA2644">
      <w:pPr>
        <w:jc w:val="both"/>
        <w:rPr>
          <w:szCs w:val="24"/>
        </w:rPr>
      </w:pPr>
      <w:r>
        <w:rPr>
          <w:szCs w:val="24"/>
        </w:rPr>
        <w:t>Adószám</w:t>
      </w:r>
      <w:r w:rsidR="00F61773">
        <w:rPr>
          <w:szCs w:val="24"/>
        </w:rPr>
        <w:t>:</w:t>
      </w:r>
      <w:r>
        <w:rPr>
          <w:szCs w:val="24"/>
        </w:rPr>
        <w:t xml:space="preserve"> 11684057243 Telefon:</w:t>
      </w:r>
      <w:r w:rsidR="00F61773">
        <w:rPr>
          <w:szCs w:val="24"/>
        </w:rPr>
        <w:t xml:space="preserve"> </w:t>
      </w:r>
      <w:r>
        <w:rPr>
          <w:szCs w:val="24"/>
        </w:rPr>
        <w:t>+36 1 209 4748 Fax:</w:t>
      </w:r>
      <w:r w:rsidR="00F61773">
        <w:rPr>
          <w:szCs w:val="24"/>
        </w:rPr>
        <w:t xml:space="preserve"> </w:t>
      </w:r>
      <w:r>
        <w:rPr>
          <w:szCs w:val="24"/>
        </w:rPr>
        <w:t>+36 1 279 0001 Web:</w:t>
      </w:r>
      <w:r w:rsidR="00F61773">
        <w:rPr>
          <w:szCs w:val="24"/>
        </w:rPr>
        <w:t xml:space="preserve"> </w:t>
      </w:r>
      <w:r>
        <w:rPr>
          <w:szCs w:val="24"/>
        </w:rPr>
        <w:t>www.sdainformatika.hu E-mail:</w:t>
      </w:r>
      <w:r w:rsidR="00F61773">
        <w:rPr>
          <w:szCs w:val="24"/>
        </w:rPr>
        <w:t xml:space="preserve"> </w:t>
      </w:r>
      <w:r>
        <w:rPr>
          <w:szCs w:val="24"/>
        </w:rPr>
        <w:t xml:space="preserve">info@sdainformatika.hu </w:t>
      </w:r>
      <w:r w:rsidRPr="00BA2644">
        <w:rPr>
          <w:szCs w:val="24"/>
        </w:rPr>
        <w:t>Cím:</w:t>
      </w:r>
      <w:r w:rsidR="00F61773">
        <w:rPr>
          <w:szCs w:val="24"/>
        </w:rPr>
        <w:t xml:space="preserve"> </w:t>
      </w:r>
      <w:r w:rsidRPr="00BA2644">
        <w:rPr>
          <w:szCs w:val="24"/>
        </w:rPr>
        <w:t>1117 Budapest, Hauszmann Alajos u. 3/b</w:t>
      </w:r>
      <w:r w:rsidR="00F61773">
        <w:rPr>
          <w:szCs w:val="24"/>
        </w:rPr>
        <w:t>.</w:t>
      </w:r>
    </w:p>
    <w:p w14:paraId="4F89D227" w14:textId="77777777" w:rsidR="00BA2644" w:rsidRDefault="00BA2644" w:rsidP="00BA2644">
      <w:pPr>
        <w:jc w:val="both"/>
        <w:rPr>
          <w:szCs w:val="24"/>
        </w:rPr>
      </w:pPr>
    </w:p>
    <w:p w14:paraId="2BE87A76" w14:textId="4A840FC0" w:rsidR="006F405F" w:rsidRDefault="00A947D8" w:rsidP="00A947D8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9</w:t>
      </w:r>
      <w:r w:rsidRPr="00695C6F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 xml:space="preserve"> </w:t>
      </w:r>
      <w:r w:rsidRPr="00695C6F">
        <w:rPr>
          <w:b/>
          <w:szCs w:val="24"/>
          <w:u w:val="single"/>
        </w:rPr>
        <w:t>A</w:t>
      </w:r>
      <w:r w:rsidRPr="0054067E">
        <w:rPr>
          <w:b/>
          <w:szCs w:val="24"/>
          <w:u w:val="single"/>
        </w:rPr>
        <w:t>z adattovábbitás jogalapja</w:t>
      </w:r>
      <w:r w:rsidR="003130AD">
        <w:rPr>
          <w:b/>
          <w:szCs w:val="24"/>
          <w:u w:val="single"/>
        </w:rPr>
        <w:t>, ha felmerül</w:t>
      </w:r>
      <w:r w:rsidRPr="0054067E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h</w:t>
      </w:r>
      <w:r w:rsidR="006F405F">
        <w:rPr>
          <w:b/>
          <w:szCs w:val="24"/>
          <w:u w:val="single"/>
        </w:rPr>
        <w:t xml:space="preserve">armadik </w:t>
      </w:r>
      <w:r>
        <w:rPr>
          <w:b/>
          <w:szCs w:val="24"/>
          <w:u w:val="single"/>
        </w:rPr>
        <w:t xml:space="preserve">országba </w:t>
      </w:r>
      <w:r w:rsidR="006F405F">
        <w:rPr>
          <w:b/>
          <w:szCs w:val="24"/>
          <w:u w:val="single"/>
        </w:rPr>
        <w:t>vagy nemzetközi szervezet részére továbbítás:</w:t>
      </w:r>
      <w:r w:rsidR="006F405F" w:rsidRPr="0079018C">
        <w:rPr>
          <w:b/>
          <w:szCs w:val="24"/>
        </w:rPr>
        <w:t xml:space="preserve"> </w:t>
      </w:r>
      <w:r w:rsidRPr="0054067E">
        <w:rPr>
          <w:szCs w:val="24"/>
        </w:rPr>
        <w:t>Harmadik fél vagy nemzetközi szervezet részére történő adattovábbítás</w:t>
      </w:r>
      <w:r w:rsidRPr="008C6568">
        <w:rPr>
          <w:szCs w:val="24"/>
        </w:rPr>
        <w:t>ra nem kerül sor.</w:t>
      </w:r>
    </w:p>
    <w:p w14:paraId="1D9EF3B9" w14:textId="7E309CB3" w:rsidR="00A947D8" w:rsidRPr="0054067E" w:rsidRDefault="00A947D8" w:rsidP="00A947D8">
      <w:pPr>
        <w:jc w:val="both"/>
        <w:rPr>
          <w:b/>
          <w:szCs w:val="24"/>
          <w:u w:val="single"/>
        </w:rPr>
      </w:pPr>
    </w:p>
    <w:p w14:paraId="75F8C7C3" w14:textId="53101AC3" w:rsidR="006F405F" w:rsidRDefault="009B32D2" w:rsidP="006F405F">
      <w:pPr>
        <w:jc w:val="both"/>
        <w:rPr>
          <w:szCs w:val="24"/>
        </w:rPr>
      </w:pPr>
      <w:r>
        <w:rPr>
          <w:b/>
          <w:szCs w:val="24"/>
          <w:u w:val="single"/>
        </w:rPr>
        <w:t xml:space="preserve">10. </w:t>
      </w:r>
      <w:r w:rsidRPr="0054067E">
        <w:rPr>
          <w:b/>
          <w:szCs w:val="24"/>
          <w:u w:val="single"/>
        </w:rPr>
        <w:t>A kezel</w:t>
      </w:r>
      <w:r w:rsidRPr="00075CA3">
        <w:rPr>
          <w:b/>
          <w:szCs w:val="24"/>
          <w:u w:val="single"/>
        </w:rPr>
        <w:t>t adat általános kezelési ideje</w:t>
      </w:r>
      <w:r w:rsidRPr="000B35B2">
        <w:rPr>
          <w:b/>
          <w:szCs w:val="24"/>
        </w:rPr>
        <w:t>:</w:t>
      </w:r>
    </w:p>
    <w:p w14:paraId="64146F96" w14:textId="7050BB9B" w:rsidR="0005381F" w:rsidRPr="006F37DC" w:rsidRDefault="001F2331" w:rsidP="0005381F">
      <w:pPr>
        <w:jc w:val="both"/>
        <w:rPr>
          <w:szCs w:val="24"/>
        </w:rPr>
      </w:pPr>
      <w:r>
        <w:rPr>
          <w:szCs w:val="24"/>
        </w:rPr>
        <w:t>Az igény elbírálásáig</w:t>
      </w:r>
      <w:r w:rsidR="00F61773">
        <w:rPr>
          <w:szCs w:val="24"/>
        </w:rPr>
        <w:t>.</w:t>
      </w:r>
    </w:p>
    <w:p w14:paraId="31902C1A" w14:textId="29F86861" w:rsidR="0005381F" w:rsidRDefault="0005381F" w:rsidP="0038397D">
      <w:pPr>
        <w:jc w:val="both"/>
        <w:rPr>
          <w:szCs w:val="24"/>
        </w:rPr>
      </w:pPr>
    </w:p>
    <w:p w14:paraId="1A2D3D18" w14:textId="46490AD4" w:rsidR="0038397D" w:rsidRDefault="00A61DCD" w:rsidP="0079018C">
      <w:pPr>
        <w:jc w:val="both"/>
        <w:rPr>
          <w:szCs w:val="24"/>
        </w:rPr>
      </w:pPr>
      <w:r w:rsidRPr="00A61DCD">
        <w:rPr>
          <w:b/>
          <w:szCs w:val="24"/>
          <w:u w:val="single"/>
        </w:rPr>
        <w:lastRenderedPageBreak/>
        <w:t>11.</w:t>
      </w:r>
      <w:r>
        <w:rPr>
          <w:b/>
          <w:szCs w:val="24"/>
          <w:u w:val="single"/>
        </w:rPr>
        <w:t xml:space="preserve"> </w:t>
      </w:r>
      <w:r w:rsidRPr="0054067E">
        <w:rPr>
          <w:b/>
          <w:szCs w:val="24"/>
          <w:u w:val="single"/>
        </w:rPr>
        <w:t>Az adatok megőrzésének időtartama</w:t>
      </w:r>
      <w:r w:rsidRPr="000B35B2">
        <w:rPr>
          <w:b/>
          <w:szCs w:val="24"/>
        </w:rPr>
        <w:t>:</w:t>
      </w:r>
      <w:r w:rsidRPr="005E018B">
        <w:rPr>
          <w:szCs w:val="24"/>
        </w:rPr>
        <w:t xml:space="preserve"> </w:t>
      </w:r>
      <w:r>
        <w:rPr>
          <w:szCs w:val="24"/>
        </w:rPr>
        <w:t>Az adatokat</w:t>
      </w:r>
      <w:r w:rsidRPr="00910E8D">
        <w:rPr>
          <w:szCs w:val="24"/>
        </w:rPr>
        <w:t xml:space="preserve"> a</w:t>
      </w:r>
      <w:r>
        <w:rPr>
          <w:szCs w:val="24"/>
        </w:rPr>
        <w:t xml:space="preserve"> Semmelweis Egyetem Iratkezelési Szabályzatának I. sz. mellékletében meghatározott irattári terv szerint </w:t>
      </w:r>
      <w:r w:rsidR="001F2331">
        <w:rPr>
          <w:szCs w:val="24"/>
        </w:rPr>
        <w:t>a jogviszony megszűnésétől számított 80 év.</w:t>
      </w:r>
    </w:p>
    <w:p w14:paraId="7B314DE4" w14:textId="2D860CBB" w:rsidR="001F2331" w:rsidRDefault="001F2331" w:rsidP="0079018C">
      <w:pPr>
        <w:jc w:val="both"/>
        <w:rPr>
          <w:szCs w:val="24"/>
        </w:rPr>
      </w:pPr>
    </w:p>
    <w:p w14:paraId="097E9A86" w14:textId="4E94DB55" w:rsidR="001353AE" w:rsidRPr="006F37DC" w:rsidRDefault="001353AE" w:rsidP="0038397D">
      <w:pPr>
        <w:jc w:val="both"/>
        <w:rPr>
          <w:bCs/>
          <w:szCs w:val="24"/>
          <w:u w:val="single"/>
        </w:rPr>
      </w:pPr>
    </w:p>
    <w:p w14:paraId="66E3AE31" w14:textId="77777777" w:rsidR="00465C77" w:rsidRPr="0054067E" w:rsidRDefault="00465C77" w:rsidP="00465C77">
      <w:pPr>
        <w:jc w:val="center"/>
        <w:rPr>
          <w:b/>
          <w:szCs w:val="24"/>
        </w:rPr>
      </w:pPr>
      <w:r w:rsidRPr="0054067E">
        <w:rPr>
          <w:b/>
          <w:szCs w:val="24"/>
        </w:rPr>
        <w:t xml:space="preserve">AZ ÉRINTETTEK TÁJÉKOZTATÁSA ALAPVETŐ JOGAIKRÓL </w:t>
      </w:r>
    </w:p>
    <w:p w14:paraId="27A97A53" w14:textId="77777777" w:rsidR="00465C77" w:rsidRDefault="00465C77" w:rsidP="00465C77">
      <w:pPr>
        <w:jc w:val="both"/>
        <w:rPr>
          <w:bCs/>
          <w:szCs w:val="24"/>
        </w:rPr>
      </w:pPr>
    </w:p>
    <w:p w14:paraId="2BC67D0C" w14:textId="77777777" w:rsidR="00465C77" w:rsidRPr="0054067E" w:rsidRDefault="00465C77" w:rsidP="00465C77">
      <w:pPr>
        <w:numPr>
          <w:ilvl w:val="0"/>
          <w:numId w:val="16"/>
        </w:numPr>
        <w:jc w:val="both"/>
        <w:rPr>
          <w:b/>
          <w:bCs/>
          <w:szCs w:val="24"/>
          <w:u w:val="single"/>
        </w:rPr>
      </w:pPr>
      <w:r w:rsidRPr="0054067E">
        <w:rPr>
          <w:b/>
          <w:bCs/>
          <w:szCs w:val="24"/>
        </w:rPr>
        <w:t>Tájékoztatás</w:t>
      </w:r>
    </w:p>
    <w:p w14:paraId="78B8065B" w14:textId="77777777" w:rsidR="00465C77" w:rsidRPr="0054067E" w:rsidRDefault="00465C77" w:rsidP="00465C77">
      <w:pPr>
        <w:ind w:left="708"/>
        <w:jc w:val="both"/>
        <w:rPr>
          <w:szCs w:val="24"/>
        </w:rPr>
      </w:pPr>
      <w:r w:rsidRPr="0054067E">
        <w:rPr>
          <w:szCs w:val="24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46D8B876" w14:textId="77777777" w:rsidR="00465C77" w:rsidRPr="0054067E" w:rsidRDefault="00465C77" w:rsidP="00465C77">
      <w:pPr>
        <w:ind w:left="708"/>
        <w:jc w:val="both"/>
        <w:rPr>
          <w:szCs w:val="24"/>
        </w:rPr>
      </w:pPr>
      <w:r w:rsidRPr="0054067E">
        <w:rPr>
          <w:szCs w:val="24"/>
        </w:rPr>
        <w:t>Az ilyen jellegű adatszolgáltatást az Adatkezelő díjmentesen teljesíti, kivéve, ha a kérelem megalapozatlan, túlzó vagy ismétlődő.</w:t>
      </w:r>
    </w:p>
    <w:p w14:paraId="032953D3" w14:textId="77777777" w:rsidR="00465C77" w:rsidRPr="0054067E" w:rsidRDefault="00465C77" w:rsidP="00465C77">
      <w:pPr>
        <w:numPr>
          <w:ilvl w:val="0"/>
          <w:numId w:val="16"/>
        </w:numPr>
        <w:jc w:val="both"/>
        <w:rPr>
          <w:b/>
          <w:bCs/>
          <w:szCs w:val="24"/>
          <w:u w:val="single"/>
        </w:rPr>
      </w:pPr>
      <w:r w:rsidRPr="0054067E">
        <w:rPr>
          <w:b/>
          <w:bCs/>
          <w:szCs w:val="24"/>
        </w:rPr>
        <w:t>Az érintett hozzáférési joga</w:t>
      </w:r>
    </w:p>
    <w:p w14:paraId="638167AB" w14:textId="77777777" w:rsidR="00465C77" w:rsidRPr="0054067E" w:rsidRDefault="00465C77" w:rsidP="00465C77">
      <w:pPr>
        <w:ind w:left="708"/>
        <w:jc w:val="both"/>
        <w:rPr>
          <w:szCs w:val="24"/>
        </w:rPr>
      </w:pPr>
      <w:r w:rsidRPr="0054067E">
        <w:rPr>
          <w:szCs w:val="24"/>
        </w:rPr>
        <w:t>Az érintett jogosult, hogy a személyes adatokhoz és a következő információkhoz hozzáférést kapjon: Személyes adatok másolatának egy példánya (további példányok díj ellenében).</w:t>
      </w:r>
    </w:p>
    <w:p w14:paraId="7672F6CB" w14:textId="77777777" w:rsidR="00465C77" w:rsidRPr="0054067E" w:rsidRDefault="00465C77" w:rsidP="00465C77">
      <w:pPr>
        <w:numPr>
          <w:ilvl w:val="0"/>
          <w:numId w:val="16"/>
        </w:numPr>
        <w:jc w:val="both"/>
        <w:rPr>
          <w:b/>
          <w:bCs/>
          <w:szCs w:val="24"/>
          <w:u w:val="single"/>
        </w:rPr>
      </w:pPr>
      <w:r w:rsidRPr="0054067E">
        <w:rPr>
          <w:b/>
          <w:bCs/>
          <w:szCs w:val="24"/>
        </w:rPr>
        <w:t>Helyesbítéshez való jog</w:t>
      </w:r>
    </w:p>
    <w:p w14:paraId="3372BB43" w14:textId="3B4A9DDB" w:rsidR="00465C77" w:rsidRPr="0054067E" w:rsidRDefault="00465C77" w:rsidP="00465C77">
      <w:pPr>
        <w:ind w:left="708"/>
        <w:jc w:val="both"/>
        <w:rPr>
          <w:szCs w:val="24"/>
        </w:rPr>
      </w:pPr>
      <w:r w:rsidRPr="0054067E">
        <w:rPr>
          <w:szCs w:val="24"/>
        </w:rPr>
        <w:t>Az érintett jogosult pontatlan adatainak indokolatlan késedelem nélküli helyesbítésére, kiegész</w:t>
      </w:r>
      <w:r w:rsidR="00F61773">
        <w:rPr>
          <w:szCs w:val="24"/>
        </w:rPr>
        <w:t>ítésére.</w:t>
      </w:r>
    </w:p>
    <w:p w14:paraId="5386DA5F" w14:textId="77777777" w:rsidR="00465C77" w:rsidRPr="0054067E" w:rsidRDefault="00465C77" w:rsidP="00465C77">
      <w:pPr>
        <w:numPr>
          <w:ilvl w:val="0"/>
          <w:numId w:val="16"/>
        </w:numPr>
        <w:jc w:val="both"/>
        <w:rPr>
          <w:b/>
          <w:bCs/>
          <w:szCs w:val="24"/>
          <w:u w:val="single"/>
        </w:rPr>
      </w:pPr>
      <w:r w:rsidRPr="0054067E">
        <w:rPr>
          <w:b/>
          <w:bCs/>
          <w:szCs w:val="24"/>
        </w:rPr>
        <w:t>Törléshez való jog (az elfeledtetéshez való jog)</w:t>
      </w:r>
    </w:p>
    <w:p w14:paraId="777450F7" w14:textId="77777777" w:rsidR="00465C77" w:rsidRPr="0054067E" w:rsidRDefault="00465C77" w:rsidP="00465C77">
      <w:pPr>
        <w:ind w:left="708"/>
        <w:jc w:val="both"/>
        <w:rPr>
          <w:szCs w:val="24"/>
        </w:rPr>
      </w:pPr>
      <w:r w:rsidRPr="0054067E">
        <w:rPr>
          <w:szCs w:val="24"/>
        </w:rPr>
        <w:t>Az érintett kérelmére az Adatkezelő köteles az érintettre vonatkozó személyes adatokat indokolatlan késedelem nélkül törölni, ha az alábbi esetek valamelyike fennáll:</w:t>
      </w:r>
    </w:p>
    <w:p w14:paraId="4453077F" w14:textId="3896A2A4" w:rsidR="00465C77" w:rsidRPr="0054067E" w:rsidRDefault="00465C77" w:rsidP="00465C77">
      <w:pPr>
        <w:numPr>
          <w:ilvl w:val="0"/>
          <w:numId w:val="12"/>
        </w:numPr>
        <w:jc w:val="both"/>
        <w:rPr>
          <w:szCs w:val="24"/>
        </w:rPr>
      </w:pPr>
      <w:r w:rsidRPr="0054067E">
        <w:rPr>
          <w:szCs w:val="24"/>
        </w:rPr>
        <w:t>a cél megszűnt, vagy kiüresedett, már nincs szükség az adatra</w:t>
      </w:r>
      <w:r w:rsidR="00F61773">
        <w:rPr>
          <w:szCs w:val="24"/>
        </w:rPr>
        <w:t>;</w:t>
      </w:r>
    </w:p>
    <w:p w14:paraId="40535F0A" w14:textId="05EA3D61" w:rsidR="00465C77" w:rsidRPr="0054067E" w:rsidRDefault="00465C77" w:rsidP="00465C77">
      <w:pPr>
        <w:numPr>
          <w:ilvl w:val="0"/>
          <w:numId w:val="12"/>
        </w:numPr>
        <w:jc w:val="both"/>
        <w:rPr>
          <w:szCs w:val="24"/>
        </w:rPr>
      </w:pPr>
      <w:r w:rsidRPr="0054067E">
        <w:rPr>
          <w:szCs w:val="24"/>
        </w:rPr>
        <w:t>érintett visszavonja a hozzájárulását, így az adatkezelésnek megszűnik a jogalapja</w:t>
      </w:r>
      <w:r w:rsidR="00F61773">
        <w:rPr>
          <w:szCs w:val="24"/>
        </w:rPr>
        <w:t>;</w:t>
      </w:r>
    </w:p>
    <w:p w14:paraId="5971DC8C" w14:textId="064176E0" w:rsidR="00465C77" w:rsidRPr="0054067E" w:rsidRDefault="00465C77" w:rsidP="00465C77">
      <w:pPr>
        <w:numPr>
          <w:ilvl w:val="0"/>
          <w:numId w:val="12"/>
        </w:numPr>
        <w:jc w:val="both"/>
        <w:rPr>
          <w:szCs w:val="24"/>
        </w:rPr>
      </w:pPr>
      <w:r w:rsidRPr="0054067E">
        <w:rPr>
          <w:szCs w:val="24"/>
        </w:rPr>
        <w:t>érintett tiltakozik az adatkezelés ellen</w:t>
      </w:r>
      <w:r w:rsidR="00F61773">
        <w:rPr>
          <w:szCs w:val="24"/>
        </w:rPr>
        <w:t>;</w:t>
      </w:r>
    </w:p>
    <w:p w14:paraId="0026BF81" w14:textId="187A318A" w:rsidR="00465C77" w:rsidRPr="0054067E" w:rsidRDefault="00465C77" w:rsidP="00465C77">
      <w:pPr>
        <w:numPr>
          <w:ilvl w:val="0"/>
          <w:numId w:val="12"/>
        </w:numPr>
        <w:jc w:val="both"/>
        <w:rPr>
          <w:szCs w:val="24"/>
        </w:rPr>
      </w:pPr>
      <w:r w:rsidRPr="0054067E">
        <w:rPr>
          <w:szCs w:val="24"/>
        </w:rPr>
        <w:t>jogellenes adatkezelés</w:t>
      </w:r>
      <w:r w:rsidR="00F61773">
        <w:rPr>
          <w:szCs w:val="24"/>
        </w:rPr>
        <w:t>;</w:t>
      </w:r>
    </w:p>
    <w:p w14:paraId="698D66C4" w14:textId="77777777" w:rsidR="00465C77" w:rsidRPr="0054067E" w:rsidRDefault="00465C77" w:rsidP="00465C77">
      <w:pPr>
        <w:numPr>
          <w:ilvl w:val="0"/>
          <w:numId w:val="12"/>
        </w:numPr>
        <w:jc w:val="both"/>
        <w:rPr>
          <w:szCs w:val="24"/>
        </w:rPr>
      </w:pPr>
      <w:r w:rsidRPr="0054067E">
        <w:rPr>
          <w:szCs w:val="24"/>
        </w:rPr>
        <w:t>jogi kötelezettség teljesítése céljából.</w:t>
      </w:r>
    </w:p>
    <w:p w14:paraId="70AC622A" w14:textId="6D98E925" w:rsidR="00465C77" w:rsidRPr="0054067E" w:rsidRDefault="00465C77" w:rsidP="00465C77">
      <w:pPr>
        <w:ind w:left="708"/>
        <w:jc w:val="both"/>
        <w:rPr>
          <w:szCs w:val="24"/>
        </w:rPr>
      </w:pPr>
      <w:r w:rsidRPr="0054067E">
        <w:rPr>
          <w:szCs w:val="24"/>
        </w:rPr>
        <w:t>Az érintett elfeledtetéshez való joga keretében, ha az Adatkezelő nyilvánosságra hozott személyes adatot törölni köteles</w:t>
      </w:r>
      <w:r w:rsidR="00F61773">
        <w:rPr>
          <w:szCs w:val="24"/>
        </w:rPr>
        <w:t xml:space="preserve"> –</w:t>
      </w:r>
      <w:r w:rsidRPr="0054067E">
        <w:rPr>
          <w:szCs w:val="24"/>
        </w:rPr>
        <w:t xml:space="preserve"> az elérhető technológia és megvalósítás költségeinek figyelembevételével</w:t>
      </w:r>
      <w:r w:rsidR="00F61773">
        <w:rPr>
          <w:szCs w:val="24"/>
        </w:rPr>
        <w:t xml:space="preserve"> –</w:t>
      </w:r>
      <w:r w:rsidRPr="0054067E">
        <w:rPr>
          <w:szCs w:val="24"/>
        </w:rPr>
        <w:t xml:space="preserve"> ésszerűen elvárható lépéseket tesz annak érdekében, hogy tájékoztasson más adatkezelőket a szóban forgó linkek, másolatok, má</w:t>
      </w:r>
      <w:r w:rsidR="00F61773">
        <w:rPr>
          <w:szCs w:val="24"/>
        </w:rPr>
        <w:t>sodpéldányok törlése érdekében.</w:t>
      </w:r>
    </w:p>
    <w:p w14:paraId="203EE23E" w14:textId="77777777" w:rsidR="00465C77" w:rsidRPr="0054067E" w:rsidRDefault="00465C77" w:rsidP="00465C77">
      <w:pPr>
        <w:ind w:left="708"/>
        <w:jc w:val="both"/>
        <w:rPr>
          <w:szCs w:val="24"/>
        </w:rPr>
      </w:pPr>
      <w:r w:rsidRPr="0054067E">
        <w:rPr>
          <w:szCs w:val="24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277A171A" w14:textId="1E352B07" w:rsidR="00465C77" w:rsidRPr="0054067E" w:rsidRDefault="00465C77" w:rsidP="00465C77">
      <w:pPr>
        <w:numPr>
          <w:ilvl w:val="0"/>
          <w:numId w:val="13"/>
        </w:numPr>
        <w:jc w:val="both"/>
        <w:rPr>
          <w:szCs w:val="24"/>
        </w:rPr>
      </w:pPr>
      <w:r w:rsidRPr="0054067E">
        <w:rPr>
          <w:szCs w:val="24"/>
        </w:rPr>
        <w:t>véleménynyilvánítás szabadságához</w:t>
      </w:r>
      <w:r w:rsidR="00F61773">
        <w:rPr>
          <w:szCs w:val="24"/>
        </w:rPr>
        <w:t>;</w:t>
      </w:r>
    </w:p>
    <w:p w14:paraId="11D50B3A" w14:textId="78C0654F" w:rsidR="00465C77" w:rsidRPr="0054067E" w:rsidRDefault="00465C77" w:rsidP="00465C77">
      <w:pPr>
        <w:numPr>
          <w:ilvl w:val="0"/>
          <w:numId w:val="13"/>
        </w:numPr>
        <w:jc w:val="both"/>
        <w:rPr>
          <w:szCs w:val="24"/>
        </w:rPr>
      </w:pPr>
      <w:r w:rsidRPr="0054067E">
        <w:rPr>
          <w:szCs w:val="24"/>
        </w:rPr>
        <w:t>jogi kötelezettség teljesítéséhez, vagy közhatalmi jogosítvány gyakorlásához</w:t>
      </w:r>
      <w:r w:rsidR="00F61773">
        <w:rPr>
          <w:szCs w:val="24"/>
        </w:rPr>
        <w:t>;</w:t>
      </w:r>
    </w:p>
    <w:p w14:paraId="351C6E30" w14:textId="07FB89A1" w:rsidR="00465C77" w:rsidRPr="0054067E" w:rsidRDefault="00465C77" w:rsidP="00465C77">
      <w:pPr>
        <w:numPr>
          <w:ilvl w:val="0"/>
          <w:numId w:val="13"/>
        </w:numPr>
        <w:jc w:val="both"/>
        <w:rPr>
          <w:szCs w:val="24"/>
        </w:rPr>
      </w:pPr>
      <w:r w:rsidRPr="0054067E">
        <w:rPr>
          <w:szCs w:val="24"/>
        </w:rPr>
        <w:lastRenderedPageBreak/>
        <w:t>közérdekből a népegészségügy területén</w:t>
      </w:r>
      <w:r w:rsidR="00F61773">
        <w:rPr>
          <w:szCs w:val="24"/>
        </w:rPr>
        <w:t>;</w:t>
      </w:r>
    </w:p>
    <w:p w14:paraId="1EBBF12B" w14:textId="57DB97C4" w:rsidR="00465C77" w:rsidRPr="0054067E" w:rsidRDefault="00465C77" w:rsidP="00465C77">
      <w:pPr>
        <w:numPr>
          <w:ilvl w:val="0"/>
          <w:numId w:val="13"/>
        </w:numPr>
        <w:jc w:val="both"/>
        <w:rPr>
          <w:szCs w:val="24"/>
        </w:rPr>
      </w:pPr>
      <w:r w:rsidRPr="0054067E">
        <w:rPr>
          <w:szCs w:val="24"/>
        </w:rPr>
        <w:t>közérdekű archiválás, tudományos és történelmi kutatási célból</w:t>
      </w:r>
      <w:r w:rsidR="00F61773">
        <w:rPr>
          <w:szCs w:val="24"/>
        </w:rPr>
        <w:t>;</w:t>
      </w:r>
    </w:p>
    <w:p w14:paraId="2B1FCE45" w14:textId="77777777" w:rsidR="00465C77" w:rsidRPr="0054067E" w:rsidRDefault="00465C77" w:rsidP="00465C77">
      <w:pPr>
        <w:numPr>
          <w:ilvl w:val="0"/>
          <w:numId w:val="13"/>
        </w:numPr>
        <w:jc w:val="both"/>
        <w:rPr>
          <w:szCs w:val="24"/>
        </w:rPr>
      </w:pPr>
      <w:r w:rsidRPr="0054067E">
        <w:rPr>
          <w:szCs w:val="24"/>
        </w:rPr>
        <w:t>jogi igények érvényesítéséhez.</w:t>
      </w:r>
    </w:p>
    <w:p w14:paraId="7E390A20" w14:textId="77777777" w:rsidR="00465C77" w:rsidRPr="0054067E" w:rsidRDefault="00465C77" w:rsidP="00465C77">
      <w:pPr>
        <w:numPr>
          <w:ilvl w:val="0"/>
          <w:numId w:val="16"/>
        </w:numPr>
        <w:jc w:val="both"/>
        <w:rPr>
          <w:b/>
          <w:bCs/>
          <w:szCs w:val="24"/>
          <w:u w:val="single"/>
        </w:rPr>
      </w:pPr>
      <w:r w:rsidRPr="0054067E">
        <w:rPr>
          <w:b/>
          <w:bCs/>
          <w:szCs w:val="24"/>
        </w:rPr>
        <w:t>Az adatkezelés korlátozásához való jog</w:t>
      </w:r>
    </w:p>
    <w:p w14:paraId="6D465E64" w14:textId="77777777" w:rsidR="00465C77" w:rsidRPr="0054067E" w:rsidRDefault="00465C77" w:rsidP="00465C77">
      <w:pPr>
        <w:ind w:left="708"/>
        <w:jc w:val="both"/>
        <w:rPr>
          <w:szCs w:val="24"/>
        </w:rPr>
      </w:pPr>
      <w:r w:rsidRPr="0054067E">
        <w:rPr>
          <w:szCs w:val="24"/>
        </w:rPr>
        <w:t>Az Adatkezelő az érintett kérésére korlátozza az adatkezelést, ha</w:t>
      </w:r>
    </w:p>
    <w:p w14:paraId="3FA00A67" w14:textId="1E5A0F79" w:rsidR="00465C77" w:rsidRPr="0054067E" w:rsidRDefault="00465C77" w:rsidP="00465C77">
      <w:pPr>
        <w:numPr>
          <w:ilvl w:val="0"/>
          <w:numId w:val="14"/>
        </w:numPr>
        <w:jc w:val="both"/>
        <w:rPr>
          <w:szCs w:val="24"/>
        </w:rPr>
      </w:pPr>
      <w:r w:rsidRPr="0054067E">
        <w:rPr>
          <w:szCs w:val="24"/>
        </w:rPr>
        <w:t>az érintett vitatja a személyes adatok pontosságát</w:t>
      </w:r>
      <w:r w:rsidR="00F61773">
        <w:rPr>
          <w:szCs w:val="24"/>
        </w:rPr>
        <w:t>;</w:t>
      </w:r>
    </w:p>
    <w:p w14:paraId="79BBF6CB" w14:textId="207BD4D4" w:rsidR="00465C77" w:rsidRPr="0054067E" w:rsidRDefault="00465C77" w:rsidP="00465C77">
      <w:pPr>
        <w:numPr>
          <w:ilvl w:val="0"/>
          <w:numId w:val="14"/>
        </w:numPr>
        <w:jc w:val="both"/>
        <w:rPr>
          <w:szCs w:val="24"/>
        </w:rPr>
      </w:pPr>
      <w:r w:rsidRPr="0054067E">
        <w:rPr>
          <w:szCs w:val="24"/>
        </w:rPr>
        <w:t>az adatkezelés jogellenes és az érintett ellenzi az adatok törlését</w:t>
      </w:r>
      <w:r w:rsidR="00F61773">
        <w:rPr>
          <w:szCs w:val="24"/>
        </w:rPr>
        <w:t>;</w:t>
      </w:r>
    </w:p>
    <w:p w14:paraId="3AF7C0BC" w14:textId="49A08653" w:rsidR="00465C77" w:rsidRPr="0054067E" w:rsidRDefault="00465C77" w:rsidP="00465C77">
      <w:pPr>
        <w:numPr>
          <w:ilvl w:val="0"/>
          <w:numId w:val="14"/>
        </w:numPr>
        <w:jc w:val="both"/>
        <w:rPr>
          <w:szCs w:val="24"/>
        </w:rPr>
      </w:pPr>
      <w:r w:rsidRPr="0054067E">
        <w:rPr>
          <w:szCs w:val="24"/>
        </w:rPr>
        <w:t>az Adatkezelőnek már nincs szüksége a személyes adatokra, de az érintett igényli azokat jogi igények előterjesztéséhez, érvényesítéséhez vagy védelméhez</w:t>
      </w:r>
      <w:r w:rsidR="00F61773">
        <w:rPr>
          <w:szCs w:val="24"/>
        </w:rPr>
        <w:t>;</w:t>
      </w:r>
    </w:p>
    <w:p w14:paraId="4DA9B0DB" w14:textId="025A63FD" w:rsidR="00465C77" w:rsidRPr="0054067E" w:rsidRDefault="00465C77" w:rsidP="00465C77">
      <w:pPr>
        <w:numPr>
          <w:ilvl w:val="0"/>
          <w:numId w:val="14"/>
        </w:numPr>
        <w:jc w:val="both"/>
        <w:rPr>
          <w:szCs w:val="24"/>
        </w:rPr>
      </w:pPr>
      <w:r w:rsidRPr="0054067E">
        <w:rPr>
          <w:szCs w:val="24"/>
        </w:rPr>
        <w:t>az érintett tiltakozott az adatkezelés ellen, és az adat</w:t>
      </w:r>
      <w:r w:rsidR="00F61773">
        <w:rPr>
          <w:szCs w:val="24"/>
        </w:rPr>
        <w:t>kezelőnél még tart a vizsgálat.</w:t>
      </w:r>
    </w:p>
    <w:p w14:paraId="01F2A31F" w14:textId="77777777" w:rsidR="00465C77" w:rsidRPr="0054067E" w:rsidRDefault="00465C77" w:rsidP="00465C77">
      <w:pPr>
        <w:numPr>
          <w:ilvl w:val="0"/>
          <w:numId w:val="16"/>
        </w:numPr>
        <w:jc w:val="both"/>
        <w:rPr>
          <w:b/>
          <w:bCs/>
          <w:szCs w:val="24"/>
          <w:u w:val="single"/>
        </w:rPr>
      </w:pPr>
      <w:r w:rsidRPr="0054067E">
        <w:rPr>
          <w:b/>
          <w:bCs/>
          <w:szCs w:val="24"/>
        </w:rPr>
        <w:t>Az adathordozhatósághoz való jog</w:t>
      </w:r>
    </w:p>
    <w:p w14:paraId="54687C68" w14:textId="77777777" w:rsidR="00465C77" w:rsidRPr="0054067E" w:rsidRDefault="00465C77" w:rsidP="00465C77">
      <w:pPr>
        <w:ind w:left="708"/>
        <w:jc w:val="both"/>
        <w:rPr>
          <w:szCs w:val="24"/>
        </w:rPr>
      </w:pPr>
      <w:r w:rsidRPr="0054067E">
        <w:rPr>
          <w:szCs w:val="24"/>
        </w:rPr>
        <w:t>Az érintett jogosult az általa az Adatkezelő rendelkezésére bocsátott adatokat megkapni:</w:t>
      </w:r>
    </w:p>
    <w:p w14:paraId="477978B3" w14:textId="60BA9E33" w:rsidR="00465C77" w:rsidRPr="0054067E" w:rsidRDefault="00465C77" w:rsidP="00465C77">
      <w:pPr>
        <w:numPr>
          <w:ilvl w:val="0"/>
          <w:numId w:val="15"/>
        </w:numPr>
        <w:jc w:val="both"/>
        <w:rPr>
          <w:szCs w:val="24"/>
        </w:rPr>
      </w:pPr>
      <w:r w:rsidRPr="0054067E">
        <w:rPr>
          <w:szCs w:val="24"/>
        </w:rPr>
        <w:t>tagolt, széles körben használt, géppel olvasható formátumban</w:t>
      </w:r>
      <w:r w:rsidR="00F61773">
        <w:rPr>
          <w:szCs w:val="24"/>
        </w:rPr>
        <w:t>;</w:t>
      </w:r>
    </w:p>
    <w:p w14:paraId="1A18507C" w14:textId="22D7FC78" w:rsidR="00465C77" w:rsidRPr="0054067E" w:rsidRDefault="00465C77" w:rsidP="00465C77">
      <w:pPr>
        <w:numPr>
          <w:ilvl w:val="0"/>
          <w:numId w:val="15"/>
        </w:numPr>
        <w:jc w:val="both"/>
        <w:rPr>
          <w:szCs w:val="24"/>
        </w:rPr>
      </w:pPr>
      <w:r w:rsidRPr="0054067E">
        <w:rPr>
          <w:szCs w:val="24"/>
        </w:rPr>
        <w:t>jogosul</w:t>
      </w:r>
      <w:r w:rsidR="00F61773">
        <w:rPr>
          <w:szCs w:val="24"/>
        </w:rPr>
        <w:t>t más adatkezelőhöz továbbítani;</w:t>
      </w:r>
    </w:p>
    <w:p w14:paraId="31D45647" w14:textId="77777777" w:rsidR="00465C77" w:rsidRPr="0054067E" w:rsidRDefault="00465C77" w:rsidP="00465C77">
      <w:pPr>
        <w:numPr>
          <w:ilvl w:val="0"/>
          <w:numId w:val="15"/>
        </w:numPr>
        <w:jc w:val="both"/>
        <w:rPr>
          <w:szCs w:val="24"/>
        </w:rPr>
      </w:pPr>
      <w:r w:rsidRPr="0054067E">
        <w:rPr>
          <w:szCs w:val="24"/>
        </w:rPr>
        <w:t>kérheti az adatok közvetlen továbbítását a másik adatkezelőhöz (ha ez technikailag megvalósítható).</w:t>
      </w:r>
    </w:p>
    <w:p w14:paraId="39FEA23B" w14:textId="77777777" w:rsidR="0038397D" w:rsidRPr="006F37DC" w:rsidRDefault="0038397D" w:rsidP="0038397D">
      <w:pPr>
        <w:jc w:val="both"/>
        <w:rPr>
          <w:b/>
          <w:color w:val="000000"/>
          <w:szCs w:val="24"/>
          <w:u w:val="single"/>
        </w:rPr>
      </w:pPr>
    </w:p>
    <w:p w14:paraId="78A2935D" w14:textId="77777777" w:rsidR="00465C77" w:rsidRPr="0054067E" w:rsidRDefault="00465C77" w:rsidP="00465C77">
      <w:pPr>
        <w:jc w:val="both"/>
        <w:rPr>
          <w:b/>
          <w:szCs w:val="24"/>
          <w:u w:val="single"/>
        </w:rPr>
      </w:pPr>
      <w:r w:rsidRPr="0054067E">
        <w:rPr>
          <w:b/>
          <w:szCs w:val="24"/>
          <w:u w:val="single"/>
        </w:rPr>
        <w:t>JOGORVOSLATI LEHETŐSÉGEK</w:t>
      </w:r>
    </w:p>
    <w:p w14:paraId="5B35412D" w14:textId="7D61F1D0" w:rsidR="003130AD" w:rsidRDefault="0038397D" w:rsidP="00DA5BCB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rPr>
          <w:b/>
        </w:rPr>
      </w:pPr>
      <w:r w:rsidRPr="0079018C">
        <w:rPr>
          <w:b/>
          <w:color w:val="000000"/>
        </w:rPr>
        <w:t>Adatvédelmi</w:t>
      </w:r>
      <w:r w:rsidRPr="0079018C">
        <w:rPr>
          <w:b/>
        </w:rPr>
        <w:t xml:space="preserve"> tisztviselő</w:t>
      </w:r>
    </w:p>
    <w:p w14:paraId="1AC744C1" w14:textId="553E34AB" w:rsidR="002D6CAC" w:rsidRDefault="003130AD" w:rsidP="0079018C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</w:pPr>
      <w:r w:rsidRPr="0079018C">
        <w:rPr>
          <w:b/>
        </w:rPr>
        <w:t>F</w:t>
      </w:r>
      <w:r w:rsidR="002D6CAC" w:rsidRPr="0054067E">
        <w:rPr>
          <w:b/>
          <w:bCs/>
        </w:rPr>
        <w:t>elügyeleti hatóságnál történő panasztételhez való jog</w:t>
      </w:r>
    </w:p>
    <w:p w14:paraId="1B4A31CF" w14:textId="2891FBD1" w:rsidR="0038397D" w:rsidRPr="006F37DC" w:rsidRDefault="002D6CAC" w:rsidP="0079018C">
      <w:pPr>
        <w:jc w:val="both"/>
        <w:rPr>
          <w:szCs w:val="24"/>
        </w:rPr>
      </w:pPr>
      <w:r>
        <w:t xml:space="preserve">Felügyeleti hatóság: </w:t>
      </w:r>
      <w:r w:rsidR="0038397D" w:rsidRPr="0079018C">
        <w:rPr>
          <w:szCs w:val="24"/>
        </w:rPr>
        <w:t>Nemzeti Adatvédelmi és Információszabadság Hatóság</w:t>
      </w:r>
      <w:r>
        <w:t xml:space="preserve">, </w:t>
      </w:r>
      <w:r w:rsidR="00773AD6" w:rsidRPr="00773AD6">
        <w:t>1055 Budapest, Falk Miksa utca 9-11.</w:t>
      </w:r>
      <w:r>
        <w:rPr>
          <w:szCs w:val="24"/>
        </w:rPr>
        <w:t>,</w:t>
      </w:r>
      <w:r w:rsidR="007412C8">
        <w:rPr>
          <w:szCs w:val="24"/>
        </w:rPr>
        <w:t xml:space="preserve"> </w:t>
      </w:r>
      <w:r>
        <w:rPr>
          <w:szCs w:val="24"/>
        </w:rPr>
        <w:t>h</w:t>
      </w:r>
      <w:r w:rsidR="0038397D" w:rsidRPr="006F37DC">
        <w:rPr>
          <w:szCs w:val="24"/>
        </w:rPr>
        <w:t xml:space="preserve">onlap: </w:t>
      </w:r>
      <w:r w:rsidRPr="0079018C">
        <w:t>www.naih.hu</w:t>
      </w:r>
    </w:p>
    <w:p w14:paraId="3A054CAD" w14:textId="12432DCE" w:rsidR="0038397D" w:rsidRPr="006F37DC" w:rsidRDefault="002D6CAC" w:rsidP="0079018C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54067E">
        <w:rPr>
          <w:b/>
          <w:bCs/>
        </w:rPr>
        <w:t>Adatkezelővel/adat</w:t>
      </w:r>
      <w:r>
        <w:rPr>
          <w:b/>
          <w:bCs/>
        </w:rPr>
        <w:t xml:space="preserve">feldolgozóval szembeni </w:t>
      </w:r>
      <w:r w:rsidRPr="0079018C">
        <w:rPr>
          <w:b/>
        </w:rPr>
        <w:t>b</w:t>
      </w:r>
      <w:r w:rsidR="0038397D" w:rsidRPr="0079018C">
        <w:rPr>
          <w:b/>
        </w:rPr>
        <w:t>íróság</w:t>
      </w:r>
      <w:r w:rsidRPr="0079018C">
        <w:rPr>
          <w:b/>
        </w:rPr>
        <w:t>i jogorvoslat</w:t>
      </w:r>
      <w:r w:rsidR="0038397D" w:rsidRPr="0079018C">
        <w:rPr>
          <w:b/>
        </w:rPr>
        <w:t>hoz</w:t>
      </w:r>
      <w:r w:rsidRPr="0079018C">
        <w:rPr>
          <w:b/>
        </w:rPr>
        <w:t xml:space="preserve"> való jog</w:t>
      </w:r>
    </w:p>
    <w:p w14:paraId="785B544C" w14:textId="53596BB4" w:rsidR="002D6CAC" w:rsidRPr="0005381F" w:rsidRDefault="002D6CAC" w:rsidP="0079018C">
      <w:pPr>
        <w:jc w:val="both"/>
        <w:rPr>
          <w:szCs w:val="24"/>
        </w:rPr>
      </w:pPr>
      <w:r w:rsidRPr="002D6CAC">
        <w:rPr>
          <w:szCs w:val="24"/>
        </w:rPr>
        <w:t>A hatósági eljárástól és más eljárásoktól függetlenül bírósághoz fordulhat az érintett az adatkezelő és az adatfeldolgozó ellen az adatkezelő/-feldolgozó tevékenységi helye szerinti</w:t>
      </w:r>
      <w:r w:rsidR="00F61773">
        <w:rPr>
          <w:szCs w:val="24"/>
        </w:rPr>
        <w:t xml:space="preserve"> bíróság előtt. </w:t>
      </w:r>
      <w:r w:rsidRPr="002D6CAC">
        <w:rPr>
          <w:szCs w:val="24"/>
        </w:rPr>
        <w:t>A pert az érintett tartózkodási helye szerinti tagállam szerinti bíróságon is meg lehet indítani. Adatkezelőre általánosan illetékes rendes bíróság: Fővárosi Közigazgatási és Munkaügyi Bíróság, Fővárosi Törvényszék (1055 Budapest</w:t>
      </w:r>
      <w:r w:rsidR="00F61773">
        <w:rPr>
          <w:szCs w:val="24"/>
        </w:rPr>
        <w:t>,</w:t>
      </w:r>
      <w:r w:rsidRPr="002D6CAC">
        <w:rPr>
          <w:szCs w:val="24"/>
        </w:rPr>
        <w:t xml:space="preserve"> Markó u. 27.)</w:t>
      </w:r>
      <w:r w:rsidR="00F61773">
        <w:rPr>
          <w:szCs w:val="24"/>
        </w:rPr>
        <w:t>.</w:t>
      </w:r>
    </w:p>
    <w:p w14:paraId="16C6E224" w14:textId="77777777" w:rsidR="009B0C04" w:rsidRDefault="009B0C04" w:rsidP="00F55F76">
      <w:pPr>
        <w:jc w:val="both"/>
        <w:rPr>
          <w:szCs w:val="24"/>
        </w:rPr>
      </w:pPr>
    </w:p>
    <w:p w14:paraId="483DC25C" w14:textId="2E76988B" w:rsidR="00F55F76" w:rsidRDefault="00F55F76" w:rsidP="00F55F76">
      <w:pPr>
        <w:jc w:val="both"/>
        <w:rPr>
          <w:szCs w:val="24"/>
        </w:rPr>
      </w:pPr>
      <w:r>
        <w:rPr>
          <w:szCs w:val="24"/>
        </w:rPr>
        <w:t>Budapest, 2022</w:t>
      </w:r>
      <w:proofErr w:type="gramStart"/>
      <w:r>
        <w:rPr>
          <w:szCs w:val="24"/>
        </w:rPr>
        <w:t>……………..</w:t>
      </w:r>
      <w:proofErr w:type="gramEnd"/>
    </w:p>
    <w:p w14:paraId="0456292E" w14:textId="77777777" w:rsidR="00F55F76" w:rsidRPr="0079018C" w:rsidRDefault="00F55F76" w:rsidP="00F55F76">
      <w:pPr>
        <w:ind w:left="4956"/>
        <w:jc w:val="both"/>
        <w:rPr>
          <w:b/>
          <w:szCs w:val="24"/>
        </w:rPr>
      </w:pPr>
      <w:r w:rsidRPr="0079018C">
        <w:rPr>
          <w:b/>
          <w:szCs w:val="24"/>
        </w:rPr>
        <w:t>PH</w:t>
      </w:r>
    </w:p>
    <w:p w14:paraId="0156F627" w14:textId="65F6DF4D" w:rsidR="00F61773" w:rsidRDefault="00F61773" w:rsidP="00F55F76">
      <w:pPr>
        <w:ind w:left="5245" w:firstLine="424"/>
        <w:jc w:val="center"/>
        <w:rPr>
          <w:szCs w:val="24"/>
        </w:rPr>
      </w:pPr>
      <w:proofErr w:type="gramStart"/>
      <w:r>
        <w:rPr>
          <w:szCs w:val="24"/>
        </w:rPr>
        <w:t>dékán</w:t>
      </w:r>
      <w:proofErr w:type="gramEnd"/>
    </w:p>
    <w:p w14:paraId="4AE17A11" w14:textId="77777777" w:rsidR="00F61773" w:rsidRDefault="00F61773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0D5A8D99" w14:textId="77777777" w:rsidR="00F55F76" w:rsidRPr="006F37DC" w:rsidRDefault="00F55F76" w:rsidP="00F55F76">
      <w:pPr>
        <w:ind w:left="5245" w:firstLine="424"/>
        <w:jc w:val="center"/>
        <w:rPr>
          <w:szCs w:val="24"/>
        </w:rPr>
      </w:pPr>
    </w:p>
    <w:p w14:paraId="07FB21BE" w14:textId="77777777" w:rsidR="00F55F76" w:rsidRPr="00155D42" w:rsidRDefault="00F55F76" w:rsidP="00F55F76">
      <w:pPr>
        <w:jc w:val="both"/>
        <w:rPr>
          <w:b/>
          <w:szCs w:val="24"/>
        </w:rPr>
      </w:pPr>
      <w:r w:rsidRPr="00155D42">
        <w:rPr>
          <w:b/>
          <w:szCs w:val="24"/>
        </w:rPr>
        <w:t>Közzétételi és nyilvántartásba vételi záradék</w:t>
      </w:r>
    </w:p>
    <w:p w14:paraId="484A1FE8" w14:textId="77777777" w:rsidR="00F55F76" w:rsidRPr="00154FA0" w:rsidRDefault="00F55F76" w:rsidP="00F55F76">
      <w:pPr>
        <w:jc w:val="both"/>
        <w:rPr>
          <w:szCs w:val="24"/>
        </w:rPr>
      </w:pPr>
    </w:p>
    <w:p w14:paraId="38CBBE6D" w14:textId="4714C9FF" w:rsidR="00F61773" w:rsidRDefault="00F55F76" w:rsidP="00F55F76">
      <w:pPr>
        <w:jc w:val="both"/>
        <w:rPr>
          <w:rStyle w:val="Hiperhivatkozs"/>
          <w:color w:val="548DD4" w:themeColor="text2" w:themeTint="99"/>
          <w:szCs w:val="24"/>
        </w:rPr>
      </w:pPr>
      <w:r w:rsidRPr="00154FA0">
        <w:rPr>
          <w:szCs w:val="24"/>
        </w:rPr>
        <w:t xml:space="preserve">A fenti adatkezelési tájékoztatónak a szervezeti egység honlapján való közzétételéről gondoskodtam, az alábbi internetes linken korlátozás nélkül elérhető bárki számára. </w:t>
      </w:r>
      <w:proofErr w:type="gramStart"/>
      <w:r w:rsidRPr="00154FA0">
        <w:rPr>
          <w:szCs w:val="24"/>
        </w:rPr>
        <w:t>link</w:t>
      </w:r>
      <w:proofErr w:type="gramEnd"/>
      <w:r w:rsidRPr="00154FA0">
        <w:rPr>
          <w:szCs w:val="24"/>
        </w:rPr>
        <w:t xml:space="preserve"> címe:</w:t>
      </w:r>
      <w:r>
        <w:rPr>
          <w:szCs w:val="24"/>
        </w:rPr>
        <w:t xml:space="preserve"> </w:t>
      </w:r>
      <w:hyperlink r:id="rId15" w:history="1">
        <w:r>
          <w:rPr>
            <w:rStyle w:val="Hiperhivatkozs"/>
            <w:color w:val="548DD4" w:themeColor="text2" w:themeTint="99"/>
            <w:szCs w:val="24"/>
          </w:rPr>
          <w:t>…………………………………………..</w:t>
        </w:r>
      </w:hyperlink>
    </w:p>
    <w:p w14:paraId="03962417" w14:textId="77777777" w:rsidR="00F61773" w:rsidRDefault="00F61773" w:rsidP="00F55F76">
      <w:pPr>
        <w:jc w:val="both"/>
        <w:rPr>
          <w:color w:val="548DD4" w:themeColor="text2" w:themeTint="99"/>
          <w:szCs w:val="24"/>
        </w:rPr>
      </w:pPr>
    </w:p>
    <w:p w14:paraId="2BFDB05F" w14:textId="679E23AE" w:rsidR="00F55F76" w:rsidRPr="009B0C04" w:rsidRDefault="00F55F76" w:rsidP="00F55F76">
      <w:pPr>
        <w:jc w:val="both"/>
        <w:rPr>
          <w:color w:val="548DD4" w:themeColor="text2" w:themeTint="99"/>
          <w:szCs w:val="24"/>
        </w:rPr>
      </w:pPr>
      <w:r w:rsidRPr="00154FA0">
        <w:rPr>
          <w:szCs w:val="24"/>
        </w:rPr>
        <w:t xml:space="preserve">A fenti adatkezelési </w:t>
      </w:r>
      <w:proofErr w:type="gramStart"/>
      <w:r w:rsidRPr="00154FA0">
        <w:rPr>
          <w:szCs w:val="24"/>
        </w:rPr>
        <w:t xml:space="preserve">tájékoztatót </w:t>
      </w:r>
      <w:r w:rsidR="009B0C04">
        <w:rPr>
          <w:szCs w:val="24"/>
        </w:rPr>
        <w:t>…</w:t>
      </w:r>
      <w:proofErr w:type="gramEnd"/>
      <w:r w:rsidR="009B0C04">
        <w:rPr>
          <w:szCs w:val="24"/>
        </w:rPr>
        <w:t>……………….</w:t>
      </w:r>
      <w:r w:rsidRPr="00E435F9">
        <w:rPr>
          <w:szCs w:val="24"/>
        </w:rPr>
        <w:t xml:space="preserve"> </w:t>
      </w:r>
      <w:r w:rsidRPr="00154FA0">
        <w:rPr>
          <w:szCs w:val="24"/>
        </w:rPr>
        <w:t>adatkezelési tájékoztatók nyilvántartásába</w:t>
      </w:r>
      <w:r>
        <w:rPr>
          <w:szCs w:val="24"/>
        </w:rPr>
        <w:t xml:space="preserve"> </w:t>
      </w:r>
      <w:r>
        <w:rPr>
          <w:noProof/>
          <w:szCs w:val="24"/>
        </w:rPr>
        <w:t>……………….</w:t>
      </w:r>
      <w:r w:rsidRPr="00154FA0">
        <w:rPr>
          <w:szCs w:val="24"/>
        </w:rPr>
        <w:t xml:space="preserve"> sorszámon felvettem.</w:t>
      </w:r>
    </w:p>
    <w:p w14:paraId="3E63F125" w14:textId="77777777" w:rsidR="00F55F76" w:rsidRDefault="00F55F76" w:rsidP="00F55F76">
      <w:pPr>
        <w:rPr>
          <w:szCs w:val="24"/>
        </w:rPr>
      </w:pPr>
    </w:p>
    <w:p w14:paraId="1B2700F8" w14:textId="77777777" w:rsidR="00F55F76" w:rsidRDefault="00F55F76" w:rsidP="00F55F76">
      <w:pPr>
        <w:rPr>
          <w:szCs w:val="24"/>
        </w:rPr>
      </w:pPr>
      <w:r w:rsidRPr="00E435F9">
        <w:rPr>
          <w:szCs w:val="24"/>
        </w:rPr>
        <w:t>Budapest, 2022</w:t>
      </w:r>
      <w:proofErr w:type="gramStart"/>
      <w:r w:rsidRPr="00E435F9">
        <w:rPr>
          <w:szCs w:val="24"/>
        </w:rPr>
        <w:t>……………..</w:t>
      </w:r>
      <w:proofErr w:type="gramEnd"/>
    </w:p>
    <w:p w14:paraId="425CEC7B" w14:textId="77777777" w:rsidR="00F55F76" w:rsidRPr="006F37DC" w:rsidRDefault="00F55F76" w:rsidP="00F55F76">
      <w:pPr>
        <w:ind w:left="3540" w:firstLine="708"/>
        <w:rPr>
          <w:szCs w:val="24"/>
        </w:rPr>
      </w:pPr>
      <w:r>
        <w:rPr>
          <w:szCs w:val="24"/>
        </w:rPr>
        <w:t>Szervezeti egység helyi adatvédelmi felelőse</w:t>
      </w:r>
    </w:p>
    <w:p w14:paraId="70103C83" w14:textId="44569277" w:rsidR="00B7051A" w:rsidRPr="006F37DC" w:rsidRDefault="00B7051A" w:rsidP="00F55F76">
      <w:pPr>
        <w:ind w:left="284"/>
        <w:jc w:val="both"/>
        <w:rPr>
          <w:szCs w:val="24"/>
        </w:rPr>
      </w:pPr>
    </w:p>
    <w:sectPr w:rsidR="00B7051A" w:rsidRPr="006F37DC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78DD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60CDB" w14:textId="77777777" w:rsidR="00E4181E" w:rsidRDefault="00E4181E" w:rsidP="0038397D">
      <w:r>
        <w:separator/>
      </w:r>
    </w:p>
  </w:endnote>
  <w:endnote w:type="continuationSeparator" w:id="0">
    <w:p w14:paraId="28DA147D" w14:textId="77777777" w:rsidR="00E4181E" w:rsidRDefault="00E4181E" w:rsidP="0038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14E6B" w14:textId="77777777" w:rsidR="00E4181E" w:rsidRDefault="00E4181E" w:rsidP="0038397D">
      <w:r>
        <w:separator/>
      </w:r>
    </w:p>
  </w:footnote>
  <w:footnote w:type="continuationSeparator" w:id="0">
    <w:p w14:paraId="0D5201F4" w14:textId="77777777" w:rsidR="00E4181E" w:rsidRDefault="00E4181E" w:rsidP="00383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4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43"/>
      <w:gridCol w:w="5231"/>
    </w:tblGrid>
    <w:tr w:rsidR="006F37DC" w14:paraId="4421B021" w14:textId="77777777" w:rsidTr="00366A9F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14:paraId="0EABE3EA" w14:textId="62F665F5" w:rsidR="006F37DC" w:rsidRDefault="00366A9F" w:rsidP="006F37DC">
          <w:r>
            <w:rPr>
              <w:noProof/>
            </w:rPr>
            <w:drawing>
              <wp:inline distT="0" distB="0" distL="0" distR="0" wp14:anchorId="21B2545A" wp14:editId="515ACD32">
                <wp:extent cx="1238250" cy="1238250"/>
                <wp:effectExtent l="0" t="0" r="0" b="0"/>
                <wp:docPr id="2" name="Kép 2" descr="C:\Users\RENDSZ~1\AppData\Local\Temp\XPgrpwise\62BC6668PODOM04PO0410017737381DB851\IMAGE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NDSZ~1\AppData\Local\Temp\XPgrpwise\62BC6668PODOM04PO0410017737381DB851\IMAGE_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3534F43" w14:textId="0131E821" w:rsidR="006F37DC" w:rsidRDefault="006F37DC" w:rsidP="006F37DC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14:paraId="5E14B393" w14:textId="7F7B706D" w:rsidR="006F37DC" w:rsidRDefault="006F37DC" w:rsidP="00366A9F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</w:p>
      </w:tc>
      <w:tc>
        <w:tcPr>
          <w:tcW w:w="243" w:type="dxa"/>
          <w:vMerge w:val="restart"/>
          <w:tcBorders>
            <w:left w:val="single" w:sz="12" w:space="0" w:color="9B8451"/>
          </w:tcBorders>
        </w:tcPr>
        <w:p w14:paraId="5B3A0084" w14:textId="77777777" w:rsidR="006F37DC" w:rsidRDefault="006F37DC" w:rsidP="006F37DC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1" w:type="dxa"/>
          <w:shd w:val="clear" w:color="auto" w:fill="264796"/>
        </w:tcPr>
        <w:p w14:paraId="5B32BA4B" w14:textId="77777777" w:rsidR="006F37DC" w:rsidRDefault="006F37DC" w:rsidP="006F37DC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6F37DC" w14:paraId="3E8AF9EA" w14:textId="77777777" w:rsidTr="00366A9F">
      <w:tc>
        <w:tcPr>
          <w:tcW w:w="4928" w:type="dxa"/>
          <w:vMerge/>
          <w:tcBorders>
            <w:right w:val="single" w:sz="12" w:space="0" w:color="9B8451"/>
          </w:tcBorders>
        </w:tcPr>
        <w:p w14:paraId="5B6EB682" w14:textId="77777777" w:rsidR="006F37DC" w:rsidRDefault="006F37DC" w:rsidP="006F37DC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43" w:type="dxa"/>
          <w:vMerge/>
          <w:tcBorders>
            <w:left w:val="single" w:sz="12" w:space="0" w:color="9B8451"/>
          </w:tcBorders>
        </w:tcPr>
        <w:p w14:paraId="415C6EDF" w14:textId="77777777" w:rsidR="006F37DC" w:rsidRDefault="006F37DC" w:rsidP="006F37DC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1" w:type="dxa"/>
        </w:tcPr>
        <w:p w14:paraId="41323794" w14:textId="0431A45F" w:rsidR="006F37DC" w:rsidRDefault="006F37DC" w:rsidP="006F37DC">
          <w:pPr>
            <w:pStyle w:val="Nincstrkz"/>
            <w:spacing w:line="288" w:lineRule="auto"/>
          </w:pPr>
        </w:p>
      </w:tc>
    </w:tr>
  </w:tbl>
  <w:p w14:paraId="74A254FB" w14:textId="77777777" w:rsidR="006F37DC" w:rsidRDefault="006F37DC" w:rsidP="006F37DC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78DB5243" wp14:editId="10EFBB5F">
              <wp:simplePos x="0" y="0"/>
              <wp:positionH relativeFrom="column">
                <wp:posOffset>19050</wp:posOffset>
              </wp:positionH>
              <wp:positionV relativeFrom="margin">
                <wp:posOffset>-3176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8DDBBCB" id="Egyenes összekötő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" strokecolor="#9b8451">
              <o:lock v:ext="edit" shapetype="f"/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D90"/>
    <w:multiLevelType w:val="multilevel"/>
    <w:tmpl w:val="2D9AC672"/>
    <w:lvl w:ilvl="0">
      <w:start w:val="1"/>
      <w:numFmt w:val="lowerLetter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101F1B93"/>
    <w:multiLevelType w:val="hybridMultilevel"/>
    <w:tmpl w:val="0B6A23AA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18634C1F"/>
    <w:multiLevelType w:val="hybridMultilevel"/>
    <w:tmpl w:val="F82E9A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2233"/>
    <w:multiLevelType w:val="hybridMultilevel"/>
    <w:tmpl w:val="144ACC50"/>
    <w:lvl w:ilvl="0" w:tplc="CE0C58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306E58"/>
    <w:multiLevelType w:val="hybridMultilevel"/>
    <w:tmpl w:val="93F4960C"/>
    <w:lvl w:ilvl="0" w:tplc="EE583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42E0C"/>
    <w:multiLevelType w:val="multilevel"/>
    <w:tmpl w:val="57246666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color w:val="auto"/>
        <w:u w:val="none"/>
        <w:effect w:val="none"/>
      </w:rPr>
    </w:lvl>
  </w:abstractNum>
  <w:abstractNum w:abstractNumId="6">
    <w:nsid w:val="372A75C3"/>
    <w:multiLevelType w:val="hybridMultilevel"/>
    <w:tmpl w:val="94ECBE6C"/>
    <w:lvl w:ilvl="0" w:tplc="040E000F">
      <w:start w:val="1"/>
      <w:numFmt w:val="decimal"/>
      <w:lvlText w:val="%1."/>
      <w:lvlJc w:val="left"/>
      <w:pPr>
        <w:ind w:left="1287" w:hanging="360"/>
      </w:pPr>
      <w:rPr>
        <w:b/>
        <w:sz w:val="22"/>
        <w:szCs w:val="22"/>
      </w:rPr>
    </w:lvl>
    <w:lvl w:ilvl="1" w:tplc="040E000F">
      <w:start w:val="1"/>
      <w:numFmt w:val="decimal"/>
      <w:lvlText w:val="%2."/>
      <w:lvlJc w:val="left"/>
      <w:pPr>
        <w:ind w:left="2007" w:hanging="360"/>
      </w:pPr>
    </w:lvl>
    <w:lvl w:ilvl="2" w:tplc="E51E724A">
      <w:numFmt w:val="bullet"/>
      <w:lvlText w:val="-"/>
      <w:lvlJc w:val="left"/>
      <w:pPr>
        <w:ind w:left="2907" w:hanging="360"/>
      </w:pPr>
      <w:rPr>
        <w:rFonts w:ascii="Calibri" w:eastAsia="Calibri" w:hAnsi="Calibri" w:cs="Times New Roman" w:hint="default"/>
      </w:r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7B376A"/>
    <w:multiLevelType w:val="hybridMultilevel"/>
    <w:tmpl w:val="C38C4ED2"/>
    <w:lvl w:ilvl="0" w:tplc="3814A9E8">
      <w:start w:val="1053"/>
      <w:numFmt w:val="bullet"/>
      <w:lvlText w:val="-"/>
      <w:lvlJc w:val="left"/>
      <w:pPr>
        <w:ind w:left="56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8">
    <w:nsid w:val="50FB016C"/>
    <w:multiLevelType w:val="hybridMultilevel"/>
    <w:tmpl w:val="975C1FDE"/>
    <w:lvl w:ilvl="0" w:tplc="E738E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34692E"/>
    <w:multiLevelType w:val="hybridMultilevel"/>
    <w:tmpl w:val="EBF810EA"/>
    <w:lvl w:ilvl="0" w:tplc="292A737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1445B"/>
    <w:multiLevelType w:val="hybridMultilevel"/>
    <w:tmpl w:val="146E3438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06003E9"/>
    <w:multiLevelType w:val="multilevel"/>
    <w:tmpl w:val="60600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E1534"/>
    <w:multiLevelType w:val="multilevel"/>
    <w:tmpl w:val="6CCE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16919"/>
    <w:multiLevelType w:val="hybridMultilevel"/>
    <w:tmpl w:val="8836020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69651863"/>
    <w:multiLevelType w:val="hybridMultilevel"/>
    <w:tmpl w:val="8294E4FA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6CCE6E04"/>
    <w:multiLevelType w:val="multilevel"/>
    <w:tmpl w:val="6CCE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vi Andi">
    <w15:presenceInfo w15:providerId="None" w15:userId="Kevi An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7D"/>
    <w:rsid w:val="000043DE"/>
    <w:rsid w:val="00006BC7"/>
    <w:rsid w:val="00037FB2"/>
    <w:rsid w:val="00045463"/>
    <w:rsid w:val="00051035"/>
    <w:rsid w:val="0005381F"/>
    <w:rsid w:val="000859F4"/>
    <w:rsid w:val="00091C48"/>
    <w:rsid w:val="00095096"/>
    <w:rsid w:val="00096A5D"/>
    <w:rsid w:val="000B35B2"/>
    <w:rsid w:val="000D5A1C"/>
    <w:rsid w:val="000D60BA"/>
    <w:rsid w:val="000E4CE8"/>
    <w:rsid w:val="001233E5"/>
    <w:rsid w:val="001353AE"/>
    <w:rsid w:val="00137F15"/>
    <w:rsid w:val="00155D42"/>
    <w:rsid w:val="001748D1"/>
    <w:rsid w:val="001D15B3"/>
    <w:rsid w:val="001D1A13"/>
    <w:rsid w:val="001D3E8A"/>
    <w:rsid w:val="001F2331"/>
    <w:rsid w:val="00216200"/>
    <w:rsid w:val="00222F4F"/>
    <w:rsid w:val="002804F9"/>
    <w:rsid w:val="002D0A78"/>
    <w:rsid w:val="002D6CAC"/>
    <w:rsid w:val="002E51CD"/>
    <w:rsid w:val="002E7AD7"/>
    <w:rsid w:val="00300EC7"/>
    <w:rsid w:val="003130AD"/>
    <w:rsid w:val="00314C75"/>
    <w:rsid w:val="00317954"/>
    <w:rsid w:val="00325DBB"/>
    <w:rsid w:val="00331E62"/>
    <w:rsid w:val="00366A9F"/>
    <w:rsid w:val="0038397D"/>
    <w:rsid w:val="003B56C4"/>
    <w:rsid w:val="003C45D2"/>
    <w:rsid w:val="003D05D6"/>
    <w:rsid w:val="003D67D4"/>
    <w:rsid w:val="00417D04"/>
    <w:rsid w:val="004214F5"/>
    <w:rsid w:val="00465C77"/>
    <w:rsid w:val="004943DB"/>
    <w:rsid w:val="004A2701"/>
    <w:rsid w:val="00557811"/>
    <w:rsid w:val="005814D5"/>
    <w:rsid w:val="005A6DEA"/>
    <w:rsid w:val="005B4457"/>
    <w:rsid w:val="005B6942"/>
    <w:rsid w:val="005C6970"/>
    <w:rsid w:val="00636D90"/>
    <w:rsid w:val="00672A75"/>
    <w:rsid w:val="00683EE1"/>
    <w:rsid w:val="006906F5"/>
    <w:rsid w:val="006C032E"/>
    <w:rsid w:val="006C7CFD"/>
    <w:rsid w:val="006F37DC"/>
    <w:rsid w:val="006F405F"/>
    <w:rsid w:val="007412C8"/>
    <w:rsid w:val="00761E9D"/>
    <w:rsid w:val="00773AD6"/>
    <w:rsid w:val="00780ACF"/>
    <w:rsid w:val="00784141"/>
    <w:rsid w:val="00784DAF"/>
    <w:rsid w:val="0079018C"/>
    <w:rsid w:val="007B7F3B"/>
    <w:rsid w:val="0080643F"/>
    <w:rsid w:val="00823203"/>
    <w:rsid w:val="00837A91"/>
    <w:rsid w:val="0085222D"/>
    <w:rsid w:val="00852A1F"/>
    <w:rsid w:val="00887C17"/>
    <w:rsid w:val="0089169A"/>
    <w:rsid w:val="008A2CE0"/>
    <w:rsid w:val="008B0FA3"/>
    <w:rsid w:val="008F7E6E"/>
    <w:rsid w:val="00904BFE"/>
    <w:rsid w:val="00910E8D"/>
    <w:rsid w:val="00910EB4"/>
    <w:rsid w:val="00911F7C"/>
    <w:rsid w:val="00913532"/>
    <w:rsid w:val="00960BB2"/>
    <w:rsid w:val="009816E8"/>
    <w:rsid w:val="00991E1C"/>
    <w:rsid w:val="009B0C04"/>
    <w:rsid w:val="009B32D2"/>
    <w:rsid w:val="009B4891"/>
    <w:rsid w:val="009D4D41"/>
    <w:rsid w:val="009F5348"/>
    <w:rsid w:val="00A61DCD"/>
    <w:rsid w:val="00A737FE"/>
    <w:rsid w:val="00A76E9D"/>
    <w:rsid w:val="00A947D8"/>
    <w:rsid w:val="00AA207B"/>
    <w:rsid w:val="00AB47EF"/>
    <w:rsid w:val="00AB6565"/>
    <w:rsid w:val="00AC1F57"/>
    <w:rsid w:val="00AD12FC"/>
    <w:rsid w:val="00AE4099"/>
    <w:rsid w:val="00B3068D"/>
    <w:rsid w:val="00B3503F"/>
    <w:rsid w:val="00B7051A"/>
    <w:rsid w:val="00BA2644"/>
    <w:rsid w:val="00BA7344"/>
    <w:rsid w:val="00BD1143"/>
    <w:rsid w:val="00C0319C"/>
    <w:rsid w:val="00C10106"/>
    <w:rsid w:val="00C335CB"/>
    <w:rsid w:val="00C468C4"/>
    <w:rsid w:val="00C6160D"/>
    <w:rsid w:val="00C74B8D"/>
    <w:rsid w:val="00CA3B24"/>
    <w:rsid w:val="00CC2732"/>
    <w:rsid w:val="00CC454A"/>
    <w:rsid w:val="00CE75EA"/>
    <w:rsid w:val="00CF4162"/>
    <w:rsid w:val="00D0180E"/>
    <w:rsid w:val="00D04090"/>
    <w:rsid w:val="00D21B0B"/>
    <w:rsid w:val="00D64AD4"/>
    <w:rsid w:val="00D6739F"/>
    <w:rsid w:val="00D933E0"/>
    <w:rsid w:val="00DA5BCB"/>
    <w:rsid w:val="00DF0D10"/>
    <w:rsid w:val="00E176ED"/>
    <w:rsid w:val="00E21CC3"/>
    <w:rsid w:val="00E4181E"/>
    <w:rsid w:val="00E47744"/>
    <w:rsid w:val="00E55B67"/>
    <w:rsid w:val="00E85B80"/>
    <w:rsid w:val="00EA5266"/>
    <w:rsid w:val="00EC1715"/>
    <w:rsid w:val="00ED0AFB"/>
    <w:rsid w:val="00EE0208"/>
    <w:rsid w:val="00F16EC5"/>
    <w:rsid w:val="00F17FDE"/>
    <w:rsid w:val="00F55F76"/>
    <w:rsid w:val="00F61773"/>
    <w:rsid w:val="00FC4595"/>
    <w:rsid w:val="00FC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F99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39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6F37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38397D"/>
    <w:rPr>
      <w:color w:val="00660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8397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397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38397D"/>
    <w:rPr>
      <w:vertAlign w:val="superscript"/>
    </w:rPr>
  </w:style>
  <w:style w:type="paragraph" w:styleId="NormlWeb">
    <w:name w:val="Normal (Web)"/>
    <w:basedOn w:val="Norml"/>
    <w:uiPriority w:val="99"/>
    <w:rsid w:val="0038397D"/>
    <w:pPr>
      <w:spacing w:before="100" w:beforeAutospacing="1" w:after="100" w:afterAutospacing="1"/>
    </w:pPr>
    <w:rPr>
      <w:szCs w:val="24"/>
    </w:rPr>
  </w:style>
  <w:style w:type="paragraph" w:styleId="Listaszerbekezds">
    <w:name w:val="List Paragraph"/>
    <w:basedOn w:val="Norml"/>
    <w:uiPriority w:val="34"/>
    <w:qFormat/>
    <w:rsid w:val="003839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39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39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97D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6F37D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F37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37D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F37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37D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asicParagraph">
    <w:name w:val="[Basic Paragraph]"/>
    <w:basedOn w:val="Norml"/>
    <w:uiPriority w:val="99"/>
    <w:rsid w:val="006F37D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val="en-GB" w:eastAsia="en-US"/>
    </w:rPr>
  </w:style>
  <w:style w:type="table" w:styleId="Rcsostblzat">
    <w:name w:val="Table Grid"/>
    <w:basedOn w:val="Normltblzat"/>
    <w:uiPriority w:val="59"/>
    <w:rsid w:val="006F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6F37D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text-uppercase">
    <w:name w:val="text-uppercase"/>
    <w:basedOn w:val="Bekezdsalapbettpusa"/>
    <w:rsid w:val="006F37DC"/>
  </w:style>
  <w:style w:type="character" w:styleId="Jegyzethivatkozs">
    <w:name w:val="annotation reference"/>
    <w:basedOn w:val="Bekezdsalapbettpusa"/>
    <w:uiPriority w:val="99"/>
    <w:semiHidden/>
    <w:unhideWhenUsed/>
    <w:rsid w:val="00045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5463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54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54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546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39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6F37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38397D"/>
    <w:rPr>
      <w:color w:val="00660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8397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397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38397D"/>
    <w:rPr>
      <w:vertAlign w:val="superscript"/>
    </w:rPr>
  </w:style>
  <w:style w:type="paragraph" w:styleId="NormlWeb">
    <w:name w:val="Normal (Web)"/>
    <w:basedOn w:val="Norml"/>
    <w:uiPriority w:val="99"/>
    <w:rsid w:val="0038397D"/>
    <w:pPr>
      <w:spacing w:before="100" w:beforeAutospacing="1" w:after="100" w:afterAutospacing="1"/>
    </w:pPr>
    <w:rPr>
      <w:szCs w:val="24"/>
    </w:rPr>
  </w:style>
  <w:style w:type="paragraph" w:styleId="Listaszerbekezds">
    <w:name w:val="List Paragraph"/>
    <w:basedOn w:val="Norml"/>
    <w:uiPriority w:val="34"/>
    <w:qFormat/>
    <w:rsid w:val="003839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39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39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97D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6F37D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F37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37D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F37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37D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asicParagraph">
    <w:name w:val="[Basic Paragraph]"/>
    <w:basedOn w:val="Norml"/>
    <w:uiPriority w:val="99"/>
    <w:rsid w:val="006F37D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val="en-GB" w:eastAsia="en-US"/>
    </w:rPr>
  </w:style>
  <w:style w:type="table" w:styleId="Rcsostblzat">
    <w:name w:val="Table Grid"/>
    <w:basedOn w:val="Normltblzat"/>
    <w:uiPriority w:val="59"/>
    <w:rsid w:val="006F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6F37D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text-uppercase">
    <w:name w:val="text-uppercase"/>
    <w:basedOn w:val="Bekezdsalapbettpusa"/>
    <w:rsid w:val="006F37DC"/>
  </w:style>
  <w:style w:type="character" w:styleId="Jegyzethivatkozs">
    <w:name w:val="annotation reference"/>
    <w:basedOn w:val="Bekezdsalapbettpusa"/>
    <w:uiPriority w:val="99"/>
    <w:semiHidden/>
    <w:unhideWhenUsed/>
    <w:rsid w:val="00045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5463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54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54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546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kani@ekk.sote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kan@se-etk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atvedelem@semmelweis-univ.h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emmelweis.hu/aok/a-karrol/kari-tanacs/" TargetMode="External"/><Relationship Id="rId10" Type="http://schemas.openxmlformats.org/officeDocument/2006/relationships/hyperlink" Target="http://semmelweis.hu/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semmelweis.hu" TargetMode="External"/><Relationship Id="rId14" Type="http://schemas.openxmlformats.org/officeDocument/2006/relationships/hyperlink" Target="mailto:info.pak@semmelweis-uni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3D6A-31CA-41D2-94A0-D151E347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Szoboszlai Kinga</dc:creator>
  <cp:lastModifiedBy>Páll Kata</cp:lastModifiedBy>
  <cp:revision>2</cp:revision>
  <cp:lastPrinted>2021-02-01T13:32:00Z</cp:lastPrinted>
  <dcterms:created xsi:type="dcterms:W3CDTF">2022-07-22T10:19:00Z</dcterms:created>
  <dcterms:modified xsi:type="dcterms:W3CDTF">2022-07-22T10:19:00Z</dcterms:modified>
</cp:coreProperties>
</file>