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3A" w:rsidRPr="00F64439" w:rsidRDefault="0063133A" w:rsidP="0063133A">
      <w:pPr>
        <w:ind w:left="1134" w:right="1134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7. </w:t>
      </w:r>
      <w:proofErr w:type="spellStart"/>
      <w:r w:rsidRPr="004D07EC">
        <w:rPr>
          <w:b/>
          <w:position w:val="-1"/>
          <w:sz w:val="24"/>
          <w:szCs w:val="24"/>
        </w:rPr>
        <w:t>Me</w:t>
      </w:r>
      <w:r>
        <w:rPr>
          <w:b/>
          <w:position w:val="-1"/>
          <w:sz w:val="24"/>
          <w:szCs w:val="24"/>
        </w:rPr>
        <w:t>ll</w:t>
      </w:r>
      <w:r w:rsidRPr="004D07EC">
        <w:rPr>
          <w:b/>
          <w:position w:val="-1"/>
          <w:sz w:val="24"/>
          <w:szCs w:val="24"/>
        </w:rPr>
        <w:t>ék</w:t>
      </w:r>
      <w:r>
        <w:rPr>
          <w:b/>
          <w:position w:val="-1"/>
          <w:sz w:val="24"/>
          <w:szCs w:val="24"/>
        </w:rPr>
        <w:t>l</w:t>
      </w:r>
      <w:r w:rsidRPr="004D07EC">
        <w:rPr>
          <w:b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  <w:proofErr w:type="spellEnd"/>
    </w:p>
    <w:p w:rsidR="0063133A" w:rsidRPr="00F64439" w:rsidRDefault="0063133A" w:rsidP="00B93CFA">
      <w:pPr>
        <w:spacing w:line="360" w:lineRule="auto"/>
        <w:ind w:left="1134" w:right="1134"/>
        <w:jc w:val="center"/>
        <w:rPr>
          <w:b/>
          <w:position w:val="-1"/>
          <w:sz w:val="24"/>
          <w:szCs w:val="24"/>
        </w:rPr>
      </w:pPr>
    </w:p>
    <w:p w:rsidR="0063133A" w:rsidRPr="003B5D9C" w:rsidRDefault="0063133A" w:rsidP="00B93CFA">
      <w:pPr>
        <w:pStyle w:val="Listaszerbekezds"/>
        <w:numPr>
          <w:ilvl w:val="0"/>
          <w:numId w:val="1"/>
        </w:numPr>
        <w:spacing w:line="360" w:lineRule="auto"/>
        <w:ind w:right="-53"/>
        <w:rPr>
          <w:i/>
          <w:position w:val="-1"/>
          <w:sz w:val="22"/>
          <w:szCs w:val="22"/>
          <w:u w:val="single" w:color="000000"/>
        </w:rPr>
      </w:pPr>
      <w:proofErr w:type="spellStart"/>
      <w:proofErr w:type="gramStart"/>
      <w:r w:rsidRPr="003B5D9C">
        <w:rPr>
          <w:i/>
          <w:position w:val="-1"/>
          <w:sz w:val="22"/>
          <w:szCs w:val="22"/>
          <w:u w:val="single" w:color="000000"/>
        </w:rPr>
        <w:t>számú</w:t>
      </w:r>
      <w:proofErr w:type="spellEnd"/>
      <w:proofErr w:type="gramEnd"/>
      <w:r w:rsidRPr="003B5D9C">
        <w:rPr>
          <w:i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3B5D9C">
        <w:rPr>
          <w:i/>
          <w:position w:val="-1"/>
          <w:sz w:val="22"/>
          <w:szCs w:val="22"/>
          <w:u w:val="single" w:color="000000"/>
        </w:rPr>
        <w:t>melléklet</w:t>
      </w:r>
      <w:proofErr w:type="spellEnd"/>
      <w:r w:rsidRPr="003B5D9C">
        <w:rPr>
          <w:i/>
          <w:position w:val="-1"/>
          <w:sz w:val="22"/>
          <w:szCs w:val="22"/>
          <w:u w:val="single" w:color="000000"/>
        </w:rPr>
        <w:t xml:space="preserve"> a 62/2004. (VII.21.) ESZCSM </w:t>
      </w:r>
      <w:proofErr w:type="spellStart"/>
      <w:r w:rsidRPr="003B5D9C">
        <w:rPr>
          <w:i/>
          <w:position w:val="-1"/>
          <w:sz w:val="22"/>
          <w:szCs w:val="22"/>
          <w:u w:val="single" w:color="000000"/>
        </w:rPr>
        <w:t>rendelethez</w:t>
      </w:r>
      <w:proofErr w:type="spellEnd"/>
    </w:p>
    <w:p w:rsidR="0063133A" w:rsidRDefault="0063133A" w:rsidP="00B93CFA">
      <w:pPr>
        <w:spacing w:line="360" w:lineRule="auto"/>
        <w:rPr>
          <w:sz w:val="10"/>
          <w:szCs w:val="10"/>
        </w:rPr>
      </w:pPr>
    </w:p>
    <w:p w:rsidR="0063133A" w:rsidRPr="00F102FE" w:rsidRDefault="0063133A" w:rsidP="00B93CFA">
      <w:pPr>
        <w:spacing w:line="360" w:lineRule="auto"/>
        <w:ind w:left="150" w:right="150"/>
        <w:jc w:val="center"/>
        <w:rPr>
          <w:rFonts w:ascii="Times" w:hAnsi="Times"/>
          <w:color w:val="000000"/>
          <w:sz w:val="24"/>
          <w:szCs w:val="24"/>
          <w:lang w:eastAsia="hu-HU"/>
        </w:rPr>
      </w:pPr>
      <w:r w:rsidRPr="00F102FE">
        <w:rPr>
          <w:rFonts w:ascii="Times" w:hAnsi="Times"/>
          <w:b/>
          <w:bCs/>
          <w:i/>
          <w:iCs/>
          <w:color w:val="000000"/>
          <w:sz w:val="24"/>
          <w:szCs w:val="24"/>
          <w:lang w:eastAsia="hu-HU"/>
        </w:rPr>
        <w:t>GYÓGYSZERIGÉNYLŐ LAP</w:t>
      </w:r>
    </w:p>
    <w:p w:rsidR="0063133A" w:rsidRPr="00037C5B" w:rsidRDefault="0063133A" w:rsidP="00B93CFA">
      <w:pPr>
        <w:spacing w:line="360" w:lineRule="auto"/>
        <w:ind w:left="150" w:right="150"/>
        <w:jc w:val="both"/>
        <w:rPr>
          <w:rFonts w:ascii="Times" w:hAnsi="Times"/>
          <w:b/>
          <w:color w:val="000000"/>
          <w:lang w:eastAsia="hu-HU"/>
        </w:rPr>
      </w:pPr>
      <w:proofErr w:type="spellStart"/>
      <w:r w:rsidRPr="00F102FE">
        <w:rPr>
          <w:rFonts w:ascii="Times" w:hAnsi="Times"/>
          <w:color w:val="000000"/>
          <w:lang w:eastAsia="hu-HU"/>
        </w:rPr>
        <w:t>Magyarországon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forgalomba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hozatali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engedéllyel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nem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rendelkező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külföldi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gyógyszerkészítmény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járóbeteg-ellátásban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történő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alkalmazásának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037C5B">
        <w:rPr>
          <w:rFonts w:ascii="Times" w:hAnsi="Times"/>
          <w:b/>
          <w:color w:val="000000"/>
          <w:lang w:eastAsia="hu-HU"/>
        </w:rPr>
        <w:t>meghosszabbítására</w:t>
      </w:r>
      <w:proofErr w:type="spellEnd"/>
      <w:r w:rsidRPr="00037C5B">
        <w:rPr>
          <w:rFonts w:ascii="Times" w:hAnsi="Times"/>
          <w:b/>
          <w:color w:val="000000"/>
          <w:lang w:eastAsia="hu-HU"/>
        </w:rPr>
        <w:t>.</w:t>
      </w:r>
      <w:bookmarkStart w:id="0" w:name="_GoBack"/>
      <w:bookmarkEnd w:id="0"/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I. </w:t>
      </w:r>
      <w:proofErr w:type="spellStart"/>
      <w:r w:rsidRPr="00F102FE">
        <w:rPr>
          <w:rFonts w:ascii="Times" w:hAnsi="Times"/>
          <w:color w:val="000000"/>
          <w:lang w:eastAsia="hu-HU"/>
        </w:rPr>
        <w:t>Adatok</w:t>
      </w:r>
      <w:proofErr w:type="spellEnd"/>
    </w:p>
    <w:p w:rsidR="0063133A" w:rsidRPr="00F102FE" w:rsidRDefault="0063133A" w:rsidP="00B93CFA">
      <w:pPr>
        <w:spacing w:line="360" w:lineRule="auto"/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1. A </w:t>
      </w:r>
      <w:proofErr w:type="spellStart"/>
      <w:r w:rsidRPr="00F102FE">
        <w:rPr>
          <w:rFonts w:ascii="Times" w:hAnsi="Times"/>
          <w:color w:val="000000"/>
          <w:lang w:eastAsia="hu-HU"/>
        </w:rPr>
        <w:t>gyógyszer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neve: </w:t>
      </w:r>
      <w:permStart w:id="1180636663" w:edGrp="everyone"/>
      <w:sdt>
        <w:sdtPr>
          <w:rPr>
            <w:w w:val="99"/>
            <w:sz w:val="24"/>
            <w:szCs w:val="24"/>
          </w:rPr>
          <w:id w:val="-1662618845"/>
          <w:placeholder>
            <w:docPart w:val="6EFB7437AC394C4498111D82244658F9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180636663"/>
        </w:sdtContent>
      </w:sdt>
    </w:p>
    <w:p w:rsidR="0063133A" w:rsidRPr="00F102FE" w:rsidRDefault="0063133A" w:rsidP="00B93CFA">
      <w:pPr>
        <w:spacing w:line="360" w:lineRule="auto"/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2. </w:t>
      </w:r>
      <w:proofErr w:type="spellStart"/>
      <w:r w:rsidRPr="00F102FE">
        <w:rPr>
          <w:rFonts w:ascii="Times" w:hAnsi="Times"/>
          <w:color w:val="000000"/>
          <w:lang w:eastAsia="hu-HU"/>
        </w:rPr>
        <w:t>Hatóanyaga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: </w:t>
      </w:r>
      <w:permStart w:id="605424524" w:edGrp="everyone"/>
      <w:r w:rsidR="00B93CFA" w:rsidRPr="00B93CFA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2025966923"/>
          <w:placeholder>
            <w:docPart w:val="7075053C2B4043EEA73DF4F9E8E965FB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605424524"/>
        </w:sdtContent>
      </w:sdt>
    </w:p>
    <w:p w:rsidR="0063133A" w:rsidRPr="00F102FE" w:rsidRDefault="0063133A" w:rsidP="00B93CFA">
      <w:pPr>
        <w:spacing w:line="360" w:lineRule="auto"/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3. </w:t>
      </w:r>
      <w:proofErr w:type="spellStart"/>
      <w:r w:rsidRPr="00F102FE">
        <w:rPr>
          <w:rFonts w:ascii="Times" w:hAnsi="Times"/>
          <w:color w:val="000000"/>
          <w:lang w:eastAsia="hu-HU"/>
        </w:rPr>
        <w:t>Hatáserőssége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: </w:t>
      </w:r>
      <w:permStart w:id="1878472279" w:edGrp="everyone"/>
      <w:sdt>
        <w:sdtPr>
          <w:rPr>
            <w:w w:val="99"/>
            <w:sz w:val="24"/>
            <w:szCs w:val="24"/>
          </w:rPr>
          <w:id w:val="145561836"/>
          <w:placeholder>
            <w:docPart w:val="FF921207880241EBBD9F1066461740EF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878472279"/>
        </w:sdtContent>
      </w:sdt>
    </w:p>
    <w:p w:rsidR="0063133A" w:rsidRPr="00F102FE" w:rsidRDefault="0063133A" w:rsidP="00B93CFA">
      <w:pPr>
        <w:spacing w:line="360" w:lineRule="auto"/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4. </w:t>
      </w:r>
      <w:proofErr w:type="spellStart"/>
      <w:r w:rsidRPr="00F102FE">
        <w:rPr>
          <w:rFonts w:ascii="Times" w:hAnsi="Times"/>
          <w:color w:val="000000"/>
          <w:lang w:eastAsia="hu-HU"/>
        </w:rPr>
        <w:t>Gyógyszerformája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: </w:t>
      </w:r>
      <w:permStart w:id="24127013" w:edGrp="everyone"/>
      <w:sdt>
        <w:sdtPr>
          <w:rPr>
            <w:w w:val="99"/>
            <w:sz w:val="24"/>
            <w:szCs w:val="24"/>
          </w:rPr>
          <w:id w:val="299274344"/>
          <w:placeholder>
            <w:docPart w:val="AF4055EAD6ED4D7CBA848948D0BA0751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24127013"/>
        </w:sdtContent>
      </w:sdt>
    </w:p>
    <w:p w:rsidR="0063133A" w:rsidRPr="00F102FE" w:rsidRDefault="00B93CFA" w:rsidP="00B93CFA">
      <w:pPr>
        <w:spacing w:line="360" w:lineRule="auto"/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>
        <w:rPr>
          <w:rFonts w:ascii="Times" w:hAnsi="Times"/>
          <w:color w:val="000000"/>
          <w:lang w:eastAsia="hu-HU"/>
        </w:rPr>
        <w:t xml:space="preserve">5. </w:t>
      </w:r>
      <w:proofErr w:type="spellStart"/>
      <w:r>
        <w:rPr>
          <w:rFonts w:ascii="Times" w:hAnsi="Times"/>
          <w:color w:val="000000"/>
          <w:lang w:eastAsia="hu-HU"/>
        </w:rPr>
        <w:t>Gyártója</w:t>
      </w:r>
      <w:proofErr w:type="spellEnd"/>
      <w:r>
        <w:rPr>
          <w:rFonts w:ascii="Times" w:hAnsi="Times"/>
          <w:color w:val="000000"/>
          <w:lang w:eastAsia="hu-HU"/>
        </w:rPr>
        <w:t xml:space="preserve">: </w:t>
      </w:r>
      <w:permStart w:id="461643207" w:edGrp="everyone"/>
      <w:sdt>
        <w:sdtPr>
          <w:rPr>
            <w:w w:val="99"/>
            <w:sz w:val="24"/>
            <w:szCs w:val="24"/>
          </w:rPr>
          <w:id w:val="120587568"/>
          <w:placeholder>
            <w:docPart w:val="B70BECA34B1249C4A54DE4707931F27C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461643207"/>
        </w:sdtContent>
      </w:sdt>
    </w:p>
    <w:p w:rsidR="0063133A" w:rsidRPr="00F102FE" w:rsidRDefault="0063133A" w:rsidP="00B93CFA">
      <w:pPr>
        <w:spacing w:line="360" w:lineRule="auto"/>
        <w:ind w:left="150" w:right="150" w:firstLine="240"/>
        <w:jc w:val="both"/>
        <w:rPr>
          <w:rFonts w:ascii="Times" w:hAnsi="Times"/>
          <w:color w:val="000000"/>
          <w:lang w:eastAsia="hu-HU"/>
        </w:rPr>
      </w:pPr>
      <w:proofErr w:type="gramStart"/>
      <w:r w:rsidRPr="00F102FE">
        <w:rPr>
          <w:rFonts w:ascii="Times" w:hAnsi="Times"/>
          <w:color w:val="000000"/>
          <w:lang w:eastAsia="hu-HU"/>
        </w:rPr>
        <w:t xml:space="preserve">6. </w:t>
      </w:r>
      <w:proofErr w:type="spell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="00B93CFA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B93CFA">
        <w:rPr>
          <w:rFonts w:ascii="Times" w:hAnsi="Times"/>
          <w:color w:val="000000"/>
          <w:lang w:eastAsia="hu-HU"/>
        </w:rPr>
        <w:t>igényelt</w:t>
      </w:r>
      <w:proofErr w:type="spellEnd"/>
      <w:r w:rsidR="00B93CFA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B93CFA">
        <w:rPr>
          <w:rFonts w:ascii="Times" w:hAnsi="Times"/>
          <w:color w:val="000000"/>
          <w:lang w:eastAsia="hu-HU"/>
        </w:rPr>
        <w:t>gyógyszer</w:t>
      </w:r>
      <w:proofErr w:type="spellEnd"/>
      <w:r w:rsidR="00B93CFA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B93CFA">
        <w:rPr>
          <w:rFonts w:ascii="Times" w:hAnsi="Times"/>
          <w:color w:val="000000"/>
          <w:lang w:eastAsia="hu-HU"/>
        </w:rPr>
        <w:t>mennyisége</w:t>
      </w:r>
      <w:proofErr w:type="spellEnd"/>
      <w:r w:rsidR="00B93CFA">
        <w:rPr>
          <w:rFonts w:ascii="Times" w:hAnsi="Times"/>
          <w:color w:val="000000"/>
          <w:lang w:eastAsia="hu-HU"/>
        </w:rPr>
        <w:t xml:space="preserve">: </w:t>
      </w:r>
      <w:permStart w:id="1148661147" w:edGrp="everyone"/>
      <w:sdt>
        <w:sdtPr>
          <w:rPr>
            <w:w w:val="99"/>
            <w:sz w:val="24"/>
            <w:szCs w:val="24"/>
          </w:rPr>
          <w:id w:val="1556975260"/>
          <w:placeholder>
            <w:docPart w:val="CAAF9A8DACF34AF2B2AF0DEB1CE8537E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148661147"/>
        </w:sdtContent>
      </w:sdt>
    </w:p>
    <w:p w:rsidR="0063133A" w:rsidRPr="00F102FE" w:rsidRDefault="0063133A" w:rsidP="00B93CFA">
      <w:pPr>
        <w:spacing w:line="360" w:lineRule="auto"/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7. </w:t>
      </w:r>
      <w:proofErr w:type="spellStart"/>
      <w:r w:rsidRPr="00F102FE">
        <w:rPr>
          <w:rFonts w:ascii="Times" w:hAnsi="Times"/>
          <w:color w:val="000000"/>
          <w:lang w:eastAsia="hu-HU"/>
        </w:rPr>
        <w:t>Napi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adagja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: </w:t>
      </w:r>
      <w:permStart w:id="1882812949" w:edGrp="everyone"/>
      <w:sdt>
        <w:sdtPr>
          <w:rPr>
            <w:w w:val="99"/>
            <w:sz w:val="24"/>
            <w:szCs w:val="24"/>
          </w:rPr>
          <w:id w:val="-1560095541"/>
          <w:placeholder>
            <w:docPart w:val="B6646FF9ACA145AEB2EE6C31DC01A1D1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882812949"/>
        </w:sdtContent>
      </w:sdt>
      <w:r w:rsidRPr="00F102FE">
        <w:rPr>
          <w:rFonts w:ascii="Times" w:hAnsi="Times"/>
          <w:color w:val="000000"/>
          <w:lang w:eastAsia="hu-HU"/>
        </w:rPr>
        <w:t xml:space="preserve"> </w:t>
      </w:r>
      <w:proofErr w:type="gramStart"/>
      <w:r w:rsidRPr="00F102FE">
        <w:rPr>
          <w:rFonts w:ascii="Times" w:hAnsi="Times"/>
          <w:color w:val="000000"/>
          <w:lang w:eastAsia="hu-HU"/>
        </w:rPr>
        <w:t>a</w:t>
      </w:r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gyógyszeres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kezelés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várható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időtartama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: </w:t>
      </w:r>
      <w:permStart w:id="1662000088" w:edGrp="everyone"/>
      <w:sdt>
        <w:sdtPr>
          <w:rPr>
            <w:w w:val="99"/>
            <w:sz w:val="24"/>
            <w:szCs w:val="24"/>
          </w:rPr>
          <w:id w:val="758559413"/>
          <w:placeholder>
            <w:docPart w:val="2306E2D1070A47A58B34E9A1F6E6B0F2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662000088"/>
        </w:sdtContent>
      </w:sdt>
      <w:r w:rsidR="00B93CFA" w:rsidRPr="00F102FE">
        <w:rPr>
          <w:rFonts w:ascii="Times" w:hAnsi="Times"/>
          <w:color w:val="000000"/>
          <w:lang w:eastAsia="hu-HU"/>
        </w:rPr>
        <w:t xml:space="preserve"> </w:t>
      </w:r>
      <w:r w:rsidRPr="00F102FE">
        <w:rPr>
          <w:rFonts w:ascii="Times" w:hAnsi="Times"/>
          <w:color w:val="000000"/>
          <w:lang w:eastAsia="hu-HU"/>
        </w:rPr>
        <w:t>(</w:t>
      </w:r>
      <w:proofErr w:type="gramStart"/>
      <w:r w:rsidRPr="00F102FE">
        <w:rPr>
          <w:rFonts w:ascii="Times" w:hAnsi="Times"/>
          <w:color w:val="000000"/>
          <w:lang w:eastAsia="hu-HU"/>
        </w:rPr>
        <w:t>maximum</w:t>
      </w:r>
      <w:proofErr w:type="gramEnd"/>
      <w:r w:rsidRPr="00F102FE">
        <w:rPr>
          <w:rFonts w:ascii="Times" w:hAnsi="Times"/>
          <w:color w:val="000000"/>
          <w:lang w:eastAsia="hu-HU"/>
        </w:rPr>
        <w:t xml:space="preserve"> 12 </w:t>
      </w:r>
      <w:proofErr w:type="spellStart"/>
      <w:r w:rsidRPr="00F102FE">
        <w:rPr>
          <w:rFonts w:ascii="Times" w:hAnsi="Times"/>
          <w:color w:val="000000"/>
          <w:lang w:eastAsia="hu-HU"/>
        </w:rPr>
        <w:t>hónap</w:t>
      </w:r>
      <w:proofErr w:type="spellEnd"/>
      <w:r w:rsidRPr="00F102FE">
        <w:rPr>
          <w:rFonts w:ascii="Times" w:hAnsi="Times"/>
          <w:color w:val="000000"/>
          <w:lang w:eastAsia="hu-HU"/>
        </w:rPr>
        <w:t>)</w:t>
      </w:r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II. </w:t>
      </w:r>
      <w:proofErr w:type="spellStart"/>
      <w:r w:rsidRPr="00F102FE">
        <w:rPr>
          <w:rFonts w:ascii="Times" w:hAnsi="Times"/>
          <w:color w:val="000000"/>
          <w:lang w:eastAsia="hu-HU"/>
        </w:rPr>
        <w:t>Kérem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Országos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Gyógyszerészeti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Élelmezés-egészségügyi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Intézet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nyilatkozatát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hogy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a </w:t>
      </w:r>
      <w:proofErr w:type="spellStart"/>
      <w:r w:rsidRPr="00F102FE">
        <w:rPr>
          <w:rFonts w:ascii="Times" w:hAnsi="Times"/>
          <w:color w:val="000000"/>
          <w:lang w:eastAsia="hu-HU"/>
        </w:rPr>
        <w:t>nevezett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készítmény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Európai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Gazdasági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Térség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(a </w:t>
      </w:r>
      <w:proofErr w:type="spellStart"/>
      <w:r w:rsidRPr="00F102FE">
        <w:rPr>
          <w:rFonts w:ascii="Times" w:hAnsi="Times"/>
          <w:color w:val="000000"/>
          <w:lang w:eastAsia="hu-HU"/>
        </w:rPr>
        <w:t>továbbiakban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: EGT) </w:t>
      </w:r>
      <w:proofErr w:type="spellStart"/>
      <w:r w:rsidRPr="00F102FE">
        <w:rPr>
          <w:rFonts w:ascii="Times" w:hAnsi="Times"/>
          <w:color w:val="000000"/>
          <w:lang w:eastAsia="hu-HU"/>
        </w:rPr>
        <w:t>tagállamában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illetve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Európai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Közösséggel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vagy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EGT-</w:t>
      </w:r>
      <w:proofErr w:type="spellStart"/>
      <w:r w:rsidRPr="00F102FE">
        <w:rPr>
          <w:rFonts w:ascii="Times" w:hAnsi="Times"/>
          <w:color w:val="000000"/>
          <w:lang w:eastAsia="hu-HU"/>
        </w:rPr>
        <w:t>vel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megkötött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nemzetközi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szerződés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alapján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EGT </w:t>
      </w:r>
      <w:proofErr w:type="spellStart"/>
      <w:r w:rsidRPr="00F102FE">
        <w:rPr>
          <w:rFonts w:ascii="Times" w:hAnsi="Times"/>
          <w:color w:val="000000"/>
          <w:lang w:eastAsia="hu-HU"/>
        </w:rPr>
        <w:t>tagállamával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azonos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jogállást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élvező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államban</w:t>
      </w:r>
      <w:proofErr w:type="spellEnd"/>
      <w:r w:rsidR="00B93CFA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forgalomba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hozatali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engedéllyel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rendelkezik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ermStart w:id="135810456" w:edGrp="everyone"/>
      <w:sdt>
        <w:sdtPr>
          <w:rPr>
            <w:w w:val="99"/>
            <w:sz w:val="24"/>
            <w:szCs w:val="24"/>
          </w:rPr>
          <w:id w:val="-479622315"/>
          <w:placeholder>
            <w:docPart w:val="BF1EA2DB15804CBCA10F3099001FA376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35810456"/>
        </w:sdtContent>
      </w:sdt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tagállamban</w:t>
      </w:r>
      <w:proofErr w:type="spellEnd"/>
      <w:proofErr w:type="gramEnd"/>
      <w:r w:rsidR="00B93CFA">
        <w:rPr>
          <w:rFonts w:ascii="Times" w:hAnsi="Times"/>
          <w:color w:val="000000"/>
          <w:lang w:eastAsia="hu-HU"/>
        </w:rPr>
        <w:t xml:space="preserve"> </w:t>
      </w:r>
      <w:permStart w:id="1987053020" w:edGrp="everyone"/>
      <w:sdt>
        <w:sdtPr>
          <w:rPr>
            <w:w w:val="99"/>
            <w:sz w:val="24"/>
            <w:szCs w:val="24"/>
          </w:rPr>
          <w:id w:val="-286192444"/>
          <w:placeholder>
            <w:docPart w:val="0A07F6B46C014D24915562DF8A445BD2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987053020"/>
        </w:sdtContent>
      </w:sdt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indikációban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>*</w:t>
      </w:r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forgalomba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hozatali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engedéllyel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nem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rendelkezik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ez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esetben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kérem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a </w:t>
      </w:r>
      <w:proofErr w:type="spellStart"/>
      <w:r w:rsidRPr="00F102FE">
        <w:rPr>
          <w:rFonts w:ascii="Times" w:hAnsi="Times"/>
          <w:color w:val="000000"/>
          <w:lang w:eastAsia="hu-HU"/>
        </w:rPr>
        <w:t>megrendelés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engedélyezését</w:t>
      </w:r>
      <w:proofErr w:type="spellEnd"/>
      <w:r w:rsidRPr="00F102FE">
        <w:rPr>
          <w:rFonts w:ascii="Times" w:hAnsi="Times"/>
          <w:color w:val="000000"/>
          <w:lang w:eastAsia="hu-HU"/>
        </w:rPr>
        <w:t>*</w:t>
      </w:r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III. </w:t>
      </w:r>
      <w:proofErr w:type="spellStart"/>
      <w:r w:rsidRPr="00F102FE">
        <w:rPr>
          <w:rFonts w:ascii="Times" w:hAnsi="Times"/>
          <w:color w:val="000000"/>
          <w:lang w:eastAsia="hu-HU"/>
        </w:rPr>
        <w:t>Kérem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Országos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Gyógyszerészeti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Élelmezés-egészségügyi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Intézetet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hogy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igényelt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alkalmazását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a </w:t>
      </w:r>
      <w:proofErr w:type="spellStart"/>
      <w:r w:rsidRPr="00F102FE">
        <w:rPr>
          <w:rFonts w:ascii="Times" w:hAnsi="Times"/>
          <w:color w:val="000000"/>
          <w:lang w:eastAsia="hu-HU"/>
        </w:rPr>
        <w:t>különös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méltánylást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érdemlő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betegellátási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érdek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szempontjából</w:t>
      </w:r>
      <w:proofErr w:type="spellEnd"/>
    </w:p>
    <w:p w:rsidR="0063133A" w:rsidRPr="00F102FE" w:rsidRDefault="0063133A" w:rsidP="00B93CFA">
      <w:pPr>
        <w:spacing w:line="360" w:lineRule="auto"/>
        <w:ind w:left="150" w:right="150"/>
        <w:jc w:val="center"/>
        <w:rPr>
          <w:rFonts w:ascii="Times" w:hAnsi="Times"/>
          <w:color w:val="000000"/>
          <w:lang w:eastAsia="hu-HU"/>
        </w:rPr>
      </w:pPr>
      <w:permStart w:id="311186487" w:edGrp="everyone"/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engedélyezze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>*/véleményezze.*</w:t>
      </w:r>
    </w:p>
    <w:permEnd w:id="311186487"/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proofErr w:type="spellStart"/>
      <w:r w:rsidRPr="00F102FE">
        <w:rPr>
          <w:rFonts w:ascii="Times" w:hAnsi="Times"/>
          <w:color w:val="000000"/>
          <w:lang w:eastAsia="hu-HU"/>
        </w:rPr>
        <w:t>Ehhez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alábbi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adatokat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terjesztem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elő</w:t>
      </w:r>
      <w:proofErr w:type="spellEnd"/>
      <w:r w:rsidRPr="00F102FE">
        <w:rPr>
          <w:rFonts w:ascii="Times" w:hAnsi="Times"/>
          <w:color w:val="000000"/>
          <w:lang w:eastAsia="hu-HU"/>
        </w:rPr>
        <w:t>:</w:t>
      </w:r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A </w:t>
      </w:r>
      <w:proofErr w:type="spellStart"/>
      <w:r w:rsidRPr="00F102FE">
        <w:rPr>
          <w:rFonts w:ascii="Times" w:hAnsi="Times"/>
          <w:color w:val="000000"/>
          <w:lang w:eastAsia="hu-HU"/>
        </w:rPr>
        <w:t>beteg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neve</w:t>
      </w:r>
      <w:proofErr w:type="gramStart"/>
      <w:r w:rsidRPr="00F102FE">
        <w:rPr>
          <w:rFonts w:ascii="Times" w:hAnsi="Times"/>
          <w:color w:val="000000"/>
          <w:lang w:eastAsia="hu-HU"/>
        </w:rPr>
        <w:t>: .</w:t>
      </w:r>
      <w:permStart w:id="1069642944" w:edGrp="everyone"/>
      <w:proofErr w:type="gramEnd"/>
      <w:r w:rsidR="00B93CFA" w:rsidRPr="00B93CFA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849136956"/>
          <w:placeholder>
            <w:docPart w:val="0860D471EC8C40278237D04F2146FE3A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069642944"/>
        </w:sdtContent>
      </w:sdt>
      <w:r w:rsidR="00B93CFA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B93CFA">
        <w:rPr>
          <w:rFonts w:ascii="Times" w:hAnsi="Times"/>
          <w:color w:val="000000"/>
          <w:lang w:eastAsia="hu-HU"/>
        </w:rPr>
        <w:t>Életkor</w:t>
      </w:r>
      <w:proofErr w:type="spellEnd"/>
      <w:r w:rsidR="00B93CFA">
        <w:rPr>
          <w:rFonts w:ascii="Times" w:hAnsi="Times"/>
          <w:color w:val="000000"/>
          <w:lang w:eastAsia="hu-HU"/>
        </w:rPr>
        <w:t xml:space="preserve">: </w:t>
      </w:r>
      <w:permStart w:id="52565529" w:edGrp="everyone"/>
      <w:sdt>
        <w:sdtPr>
          <w:rPr>
            <w:w w:val="99"/>
            <w:sz w:val="24"/>
            <w:szCs w:val="24"/>
          </w:rPr>
          <w:id w:val="557285792"/>
          <w:placeholder>
            <w:docPart w:val="0DE200C9CD1345C7ADAB621E43D1ADEB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52565529"/>
        </w:sdtContent>
      </w:sdt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év</w:t>
      </w:r>
      <w:proofErr w:type="spellEnd"/>
      <w:proofErr w:type="gramEnd"/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TAJ </w:t>
      </w:r>
      <w:proofErr w:type="spellStart"/>
      <w:r w:rsidRPr="00F102FE">
        <w:rPr>
          <w:rFonts w:ascii="Times" w:hAnsi="Times"/>
          <w:color w:val="000000"/>
          <w:lang w:eastAsia="hu-HU"/>
        </w:rPr>
        <w:t>száma</w:t>
      </w:r>
      <w:proofErr w:type="spellEnd"/>
      <w:proofErr w:type="gramStart"/>
      <w:r w:rsidRPr="00F102FE">
        <w:rPr>
          <w:rFonts w:ascii="Times" w:hAnsi="Times"/>
          <w:color w:val="000000"/>
          <w:lang w:eastAsia="hu-HU"/>
        </w:rPr>
        <w:t>: .</w:t>
      </w:r>
      <w:permStart w:id="270280986" w:edGrp="everyone"/>
      <w:proofErr w:type="gramEnd"/>
      <w:r w:rsidR="00B93CFA" w:rsidRPr="00B93CFA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981914034"/>
          <w:placeholder>
            <w:docPart w:val="2BF1BCA4900A4BE0BC296F1A373F6E66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270280986"/>
        </w:sdtContent>
      </w:sdt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proofErr w:type="spellStart"/>
      <w:r w:rsidRPr="00F102FE">
        <w:rPr>
          <w:rFonts w:ascii="Times" w:hAnsi="Times"/>
          <w:color w:val="000000"/>
          <w:lang w:eastAsia="hu-HU"/>
        </w:rPr>
        <w:t>Lakáscíme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: </w:t>
      </w:r>
      <w:permStart w:id="1563758468" w:edGrp="everyone"/>
      <w:sdt>
        <w:sdtPr>
          <w:rPr>
            <w:w w:val="99"/>
            <w:sz w:val="24"/>
            <w:szCs w:val="24"/>
          </w:rPr>
          <w:id w:val="691347944"/>
          <w:placeholder>
            <w:docPart w:val="CB46AF394ADE43D6992BC7D559752646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563758468"/>
        </w:sdtContent>
      </w:sdt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proofErr w:type="spellStart"/>
      <w:r w:rsidRPr="00F102FE">
        <w:rPr>
          <w:rFonts w:ascii="Times" w:hAnsi="Times"/>
          <w:color w:val="000000"/>
          <w:lang w:eastAsia="hu-HU"/>
        </w:rPr>
        <w:t>Kiskorú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esetén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törvényes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képviselő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neve:</w:t>
      </w:r>
      <w:permStart w:id="1528321195" w:edGrp="everyone"/>
      <w:r w:rsidR="00B93CFA" w:rsidRPr="00B93CFA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77315981"/>
          <w:placeholder>
            <w:docPart w:val="BAAF4968A61841AE91B2627CF0D3C72B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1528321195"/>
        </w:sdtContent>
      </w:sdt>
    </w:p>
    <w:p w:rsidR="00B93CFA" w:rsidRDefault="0063133A" w:rsidP="00B93CFA">
      <w:pPr>
        <w:spacing w:line="360" w:lineRule="auto"/>
        <w:ind w:left="150" w:right="150"/>
        <w:jc w:val="both"/>
        <w:rPr>
          <w:w w:val="99"/>
          <w:sz w:val="24"/>
          <w:szCs w:val="24"/>
        </w:rPr>
      </w:pP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előző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OGYÉI </w:t>
      </w:r>
      <w:proofErr w:type="spellStart"/>
      <w:r w:rsidRPr="00F102FE">
        <w:rPr>
          <w:rFonts w:ascii="Times" w:hAnsi="Times"/>
          <w:color w:val="000000"/>
          <w:lang w:eastAsia="hu-HU"/>
        </w:rPr>
        <w:t>engedély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száma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: </w:t>
      </w:r>
      <w:permStart w:id="2077428946" w:edGrp="everyone"/>
      <w:sdt>
        <w:sdtPr>
          <w:rPr>
            <w:w w:val="99"/>
            <w:sz w:val="24"/>
            <w:szCs w:val="24"/>
          </w:rPr>
          <w:id w:val="-1602713511"/>
          <w:placeholder>
            <w:docPart w:val="65FBAB5EF1C94F20B66BECED51CC5F54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2077428946"/>
        </w:sdtContent>
      </w:sdt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A </w:t>
      </w:r>
      <w:proofErr w:type="spellStart"/>
      <w:r w:rsidRPr="00F102FE">
        <w:rPr>
          <w:rFonts w:ascii="Times" w:hAnsi="Times"/>
          <w:color w:val="000000"/>
          <w:lang w:eastAsia="hu-HU"/>
        </w:rPr>
        <w:t>beteg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diagnózisa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(</w:t>
      </w:r>
      <w:proofErr w:type="spellStart"/>
      <w:r w:rsidRPr="00F102FE">
        <w:rPr>
          <w:rFonts w:ascii="Times" w:hAnsi="Times"/>
          <w:color w:val="000000"/>
          <w:lang w:eastAsia="hu-HU"/>
        </w:rPr>
        <w:t>kórkép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), </w:t>
      </w:r>
      <w:proofErr w:type="spellStart"/>
      <w:r w:rsidRPr="00F102FE">
        <w:rPr>
          <w:rFonts w:ascii="Times" w:hAnsi="Times"/>
          <w:color w:val="000000"/>
          <w:lang w:eastAsia="hu-HU"/>
        </w:rPr>
        <w:t>terápiája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igényelt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szükségességének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indokolása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a </w:t>
      </w:r>
      <w:proofErr w:type="spellStart"/>
      <w:r w:rsidRPr="00F102FE">
        <w:rPr>
          <w:rFonts w:ascii="Times" w:hAnsi="Times"/>
          <w:color w:val="000000"/>
          <w:lang w:eastAsia="hu-HU"/>
        </w:rPr>
        <w:t>forgalomban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lévő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gyógyszerekkel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való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kezeléssel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szembeni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előnyei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valamint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eddig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használt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gyógyszerekkel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való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kezelés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eredménytelenségének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indokolása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(a 6 </w:t>
      </w:r>
      <w:proofErr w:type="spellStart"/>
      <w:r w:rsidRPr="00F102FE">
        <w:rPr>
          <w:rFonts w:ascii="Times" w:hAnsi="Times"/>
          <w:color w:val="000000"/>
          <w:lang w:eastAsia="hu-HU"/>
        </w:rPr>
        <w:t>hónapnál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nem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régebbi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részletes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kórrajzot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is </w:t>
      </w:r>
      <w:proofErr w:type="spellStart"/>
      <w:r w:rsidRPr="00F102FE">
        <w:rPr>
          <w:rFonts w:ascii="Times" w:hAnsi="Times"/>
          <w:color w:val="000000"/>
          <w:lang w:eastAsia="hu-HU"/>
        </w:rPr>
        <w:t>mellékelem</w:t>
      </w:r>
      <w:proofErr w:type="spellEnd"/>
      <w:r w:rsidRPr="00F102FE">
        <w:rPr>
          <w:rFonts w:ascii="Times" w:hAnsi="Times"/>
          <w:color w:val="000000"/>
          <w:lang w:eastAsia="hu-HU"/>
        </w:rPr>
        <w:t>):</w:t>
      </w:r>
    </w:p>
    <w:permStart w:id="689925408" w:edGrp="everyone"/>
    <w:p w:rsidR="0063133A" w:rsidRPr="00F102FE" w:rsidRDefault="00B93CF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sdt>
        <w:sdtPr>
          <w:rPr>
            <w:w w:val="99"/>
            <w:sz w:val="24"/>
            <w:szCs w:val="24"/>
          </w:rPr>
          <w:id w:val="1587117219"/>
          <w:placeholder>
            <w:docPart w:val="729D35ED036F4D56AB21A273943A509F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689925408"/>
        </w:sdtContent>
      </w:sdt>
      <w:r w:rsidRPr="00F102FE">
        <w:rPr>
          <w:rFonts w:ascii="Times" w:hAnsi="Times"/>
          <w:color w:val="000000"/>
          <w:lang w:eastAsia="hu-HU"/>
        </w:rPr>
        <w:t xml:space="preserve"> </w:t>
      </w:r>
      <w:r w:rsidR="0063133A" w:rsidRPr="00F102FE">
        <w:rPr>
          <w:rFonts w:ascii="Times" w:hAnsi="Times"/>
          <w:color w:val="000000"/>
          <w:lang w:eastAsia="hu-HU"/>
        </w:rPr>
        <w:t>(</w:t>
      </w:r>
      <w:proofErr w:type="spellStart"/>
      <w:proofErr w:type="gramStart"/>
      <w:r w:rsidR="0063133A" w:rsidRPr="00F102FE">
        <w:rPr>
          <w:rFonts w:ascii="Times" w:hAnsi="Times"/>
          <w:color w:val="000000"/>
          <w:lang w:eastAsia="hu-HU"/>
        </w:rPr>
        <w:t>szükség</w:t>
      </w:r>
      <w:proofErr w:type="spellEnd"/>
      <w:proofErr w:type="gramEnd"/>
      <w:r w:rsidR="0063133A"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63133A" w:rsidRPr="00F102FE">
        <w:rPr>
          <w:rFonts w:ascii="Times" w:hAnsi="Times"/>
          <w:color w:val="000000"/>
          <w:lang w:eastAsia="hu-HU"/>
        </w:rPr>
        <w:t>esetén</w:t>
      </w:r>
      <w:proofErr w:type="spellEnd"/>
      <w:r w:rsidR="0063133A" w:rsidRPr="00F102FE">
        <w:rPr>
          <w:rFonts w:ascii="Times" w:hAnsi="Times"/>
          <w:color w:val="000000"/>
          <w:lang w:eastAsia="hu-HU"/>
        </w:rPr>
        <w:t xml:space="preserve"> a </w:t>
      </w:r>
      <w:proofErr w:type="spellStart"/>
      <w:r w:rsidR="0063133A" w:rsidRPr="00F102FE">
        <w:rPr>
          <w:rFonts w:ascii="Times" w:hAnsi="Times"/>
          <w:color w:val="000000"/>
          <w:lang w:eastAsia="hu-HU"/>
        </w:rPr>
        <w:t>hátlapon</w:t>
      </w:r>
      <w:proofErr w:type="spellEnd"/>
      <w:r w:rsidR="0063133A"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63133A" w:rsidRPr="00F102FE">
        <w:rPr>
          <w:rFonts w:ascii="Times" w:hAnsi="Times"/>
          <w:color w:val="000000"/>
          <w:lang w:eastAsia="hu-HU"/>
        </w:rPr>
        <w:t>folytatható</w:t>
      </w:r>
      <w:proofErr w:type="spellEnd"/>
      <w:r w:rsidR="0063133A" w:rsidRPr="00F102FE">
        <w:rPr>
          <w:rFonts w:ascii="Times" w:hAnsi="Times"/>
          <w:color w:val="000000"/>
          <w:lang w:eastAsia="hu-HU"/>
        </w:rPr>
        <w:t>)</w:t>
      </w:r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proofErr w:type="gramStart"/>
      <w:r w:rsidRPr="00F102FE">
        <w:rPr>
          <w:rFonts w:ascii="Times" w:hAnsi="Times"/>
          <w:color w:val="000000"/>
          <w:lang w:eastAsia="hu-HU"/>
        </w:rPr>
        <w:t xml:space="preserve">A </w:t>
      </w:r>
      <w:proofErr w:type="spellStart"/>
      <w:r w:rsidRPr="00F102FE">
        <w:rPr>
          <w:rFonts w:ascii="Times" w:hAnsi="Times"/>
          <w:color w:val="000000"/>
          <w:lang w:eastAsia="hu-HU"/>
        </w:rPr>
        <w:t>beteg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diagnózisa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a </w:t>
      </w:r>
      <w:proofErr w:type="spellStart"/>
      <w:r w:rsidRPr="00F102FE">
        <w:rPr>
          <w:rFonts w:ascii="Times" w:hAnsi="Times"/>
          <w:color w:val="000000"/>
          <w:lang w:eastAsia="hu-HU"/>
        </w:rPr>
        <w:t>további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alkalmazás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részletes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indokolása</w:t>
      </w:r>
      <w:proofErr w:type="spellEnd"/>
      <w:r w:rsidRPr="00F102FE">
        <w:rPr>
          <w:rFonts w:ascii="Times" w:hAnsi="Times"/>
          <w:color w:val="000000"/>
          <w:lang w:eastAsia="hu-HU"/>
        </w:rPr>
        <w:t>:</w:t>
      </w:r>
    </w:p>
    <w:permStart w:id="1999443381" w:edGrp="everyone"/>
    <w:p w:rsidR="0063133A" w:rsidRPr="00F102FE" w:rsidRDefault="00B93CF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sdt>
        <w:sdtPr>
          <w:rPr>
            <w:w w:val="99"/>
            <w:sz w:val="24"/>
            <w:szCs w:val="24"/>
          </w:rPr>
          <w:id w:val="-843316888"/>
          <w:placeholder>
            <w:docPart w:val="03BA4CEECC7446C7814189456B20693F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1999443381"/>
        </w:sdtContent>
      </w:sdt>
      <w:r w:rsidRPr="00F102FE">
        <w:rPr>
          <w:rFonts w:ascii="Times" w:hAnsi="Times"/>
          <w:color w:val="000000"/>
          <w:lang w:eastAsia="hu-HU"/>
        </w:rPr>
        <w:t xml:space="preserve"> </w:t>
      </w:r>
      <w:r w:rsidR="0063133A" w:rsidRPr="00F102FE">
        <w:rPr>
          <w:rFonts w:ascii="Times" w:hAnsi="Times"/>
          <w:color w:val="000000"/>
          <w:lang w:eastAsia="hu-HU"/>
        </w:rPr>
        <w:t>(</w:t>
      </w:r>
      <w:proofErr w:type="spellStart"/>
      <w:proofErr w:type="gramStart"/>
      <w:r w:rsidR="0063133A" w:rsidRPr="00F102FE">
        <w:rPr>
          <w:rFonts w:ascii="Times" w:hAnsi="Times"/>
          <w:color w:val="000000"/>
          <w:lang w:eastAsia="hu-HU"/>
        </w:rPr>
        <w:t>szükség</w:t>
      </w:r>
      <w:proofErr w:type="spellEnd"/>
      <w:proofErr w:type="gramEnd"/>
      <w:r w:rsidR="0063133A"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63133A" w:rsidRPr="00F102FE">
        <w:rPr>
          <w:rFonts w:ascii="Times" w:hAnsi="Times"/>
          <w:color w:val="000000"/>
          <w:lang w:eastAsia="hu-HU"/>
        </w:rPr>
        <w:t>esetén</w:t>
      </w:r>
      <w:proofErr w:type="spellEnd"/>
      <w:r w:rsidR="0063133A"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63133A" w:rsidRPr="00F102FE">
        <w:rPr>
          <w:rFonts w:ascii="Times" w:hAnsi="Times"/>
          <w:color w:val="000000"/>
          <w:lang w:eastAsia="hu-HU"/>
        </w:rPr>
        <w:t>külön</w:t>
      </w:r>
      <w:proofErr w:type="spellEnd"/>
      <w:r w:rsidR="0063133A"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63133A" w:rsidRPr="00F102FE">
        <w:rPr>
          <w:rFonts w:ascii="Times" w:hAnsi="Times"/>
          <w:color w:val="000000"/>
          <w:lang w:eastAsia="hu-HU"/>
        </w:rPr>
        <w:t>lapon</w:t>
      </w:r>
      <w:proofErr w:type="spellEnd"/>
      <w:r w:rsidR="0063133A"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="0063133A" w:rsidRPr="00F102FE">
        <w:rPr>
          <w:rFonts w:ascii="Times" w:hAnsi="Times"/>
          <w:color w:val="000000"/>
          <w:lang w:eastAsia="hu-HU"/>
        </w:rPr>
        <w:t>folytatható</w:t>
      </w:r>
      <w:proofErr w:type="spellEnd"/>
      <w:r w:rsidR="0063133A" w:rsidRPr="00F102FE">
        <w:rPr>
          <w:rFonts w:ascii="Times" w:hAnsi="Times"/>
          <w:color w:val="000000"/>
          <w:lang w:eastAsia="hu-HU"/>
        </w:rPr>
        <w:t>)</w:t>
      </w:r>
    </w:p>
    <w:p w:rsidR="00B93CFA" w:rsidRDefault="0063133A" w:rsidP="00B93CFA">
      <w:pPr>
        <w:spacing w:line="360" w:lineRule="auto"/>
        <w:ind w:left="150" w:right="150"/>
        <w:jc w:val="both"/>
        <w:rPr>
          <w:w w:val="99"/>
          <w:sz w:val="24"/>
          <w:szCs w:val="24"/>
        </w:rPr>
      </w:pP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igénylő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orvos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neve: </w:t>
      </w:r>
      <w:permStart w:id="971140381" w:edGrp="everyone"/>
      <w:sdt>
        <w:sdtPr>
          <w:rPr>
            <w:w w:val="99"/>
            <w:sz w:val="24"/>
            <w:szCs w:val="24"/>
          </w:rPr>
          <w:id w:val="1713466263"/>
          <w:placeholder>
            <w:docPart w:val="5C146A403A5F420E92E4707A90704ED0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971140381"/>
        </w:sdtContent>
      </w:sdt>
    </w:p>
    <w:p w:rsidR="0063133A" w:rsidRPr="00F102FE" w:rsidRDefault="00B93CF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proofErr w:type="spellStart"/>
      <w:r>
        <w:rPr>
          <w:rFonts w:ascii="Times" w:hAnsi="Times"/>
          <w:color w:val="000000"/>
          <w:lang w:eastAsia="hu-HU"/>
        </w:rPr>
        <w:t>Munkahelye</w:t>
      </w:r>
      <w:proofErr w:type="spellEnd"/>
      <w:r>
        <w:rPr>
          <w:rFonts w:ascii="Times" w:hAnsi="Times"/>
          <w:color w:val="000000"/>
          <w:lang w:eastAsia="hu-HU"/>
        </w:rPr>
        <w:t xml:space="preserve">:  </w:t>
      </w:r>
      <w:permStart w:id="34280415" w:edGrp="everyone"/>
      <w:sdt>
        <w:sdtPr>
          <w:rPr>
            <w:w w:val="99"/>
            <w:sz w:val="24"/>
            <w:szCs w:val="24"/>
          </w:rPr>
          <w:id w:val="-145133107"/>
          <w:placeholder>
            <w:docPart w:val="1214D3206E5C45948895952B93A12DD7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34280415"/>
        </w:sdtContent>
      </w:sdt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proofErr w:type="spellStart"/>
      <w:r w:rsidRPr="00F102FE">
        <w:rPr>
          <w:rFonts w:ascii="Times" w:hAnsi="Times"/>
          <w:color w:val="000000"/>
          <w:lang w:eastAsia="hu-HU"/>
        </w:rPr>
        <w:lastRenderedPageBreak/>
        <w:t>Kijelentem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hogy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igényelt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annak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hatását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javallatait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ellenjavallatait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alkalmazásának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módját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káros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mellékhatásait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ezek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elkerülésének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módját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ismerem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.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igényelt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más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rendelkezésre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álló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készítménnyel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nem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tudom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helyettesíteni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a </w:t>
      </w:r>
      <w:proofErr w:type="spellStart"/>
      <w:r w:rsidRPr="00F102FE">
        <w:rPr>
          <w:rFonts w:ascii="Times" w:hAnsi="Times"/>
          <w:color w:val="000000"/>
          <w:lang w:eastAsia="hu-HU"/>
        </w:rPr>
        <w:t>beteg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megfelelő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kezelését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csak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ezzel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tudom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biztosítani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.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igényelt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alkalmazásáért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a </w:t>
      </w:r>
      <w:proofErr w:type="spellStart"/>
      <w:r w:rsidRPr="00F102FE">
        <w:rPr>
          <w:rFonts w:ascii="Times" w:hAnsi="Times"/>
          <w:color w:val="000000"/>
          <w:lang w:eastAsia="hu-HU"/>
        </w:rPr>
        <w:t>felelősséget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vállalom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. </w:t>
      </w:r>
      <w:proofErr w:type="spellStart"/>
      <w:r w:rsidRPr="00F102FE">
        <w:rPr>
          <w:rFonts w:ascii="Times" w:hAnsi="Times"/>
          <w:color w:val="000000"/>
          <w:lang w:eastAsia="hu-HU"/>
        </w:rPr>
        <w:t>Tudomásul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veszem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F102FE">
        <w:rPr>
          <w:rFonts w:ascii="Times" w:hAnsi="Times"/>
          <w:color w:val="000000"/>
          <w:lang w:eastAsia="hu-HU"/>
        </w:rPr>
        <w:t>hogy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igényelt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gyógyszer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hatósági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ellenőrzésre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nem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kerül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. A </w:t>
      </w:r>
      <w:proofErr w:type="spellStart"/>
      <w:r w:rsidRPr="00F102FE">
        <w:rPr>
          <w:rFonts w:ascii="Times" w:hAnsi="Times"/>
          <w:color w:val="000000"/>
          <w:lang w:eastAsia="hu-HU"/>
        </w:rPr>
        <w:t>gyógyszer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alkalmazásáról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alkalmazási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előiratban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és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idegen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nyelvű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betegtájékoztatóban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foglaltaknak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megfelelően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a </w:t>
      </w:r>
      <w:proofErr w:type="spellStart"/>
      <w:r w:rsidRPr="00F102FE">
        <w:rPr>
          <w:rFonts w:ascii="Times" w:hAnsi="Times"/>
          <w:color w:val="000000"/>
          <w:lang w:eastAsia="hu-HU"/>
        </w:rPr>
        <w:t>beteget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tájékoztattam</w:t>
      </w:r>
      <w:proofErr w:type="spellEnd"/>
      <w:r w:rsidRPr="00F102FE">
        <w:rPr>
          <w:rFonts w:ascii="Times" w:hAnsi="Times"/>
          <w:color w:val="000000"/>
          <w:lang w:eastAsia="hu-HU"/>
        </w:rPr>
        <w:t>.</w:t>
      </w:r>
    </w:p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proofErr w:type="spellStart"/>
      <w:r w:rsidRPr="00F102FE">
        <w:rPr>
          <w:rFonts w:ascii="Times" w:hAnsi="Times"/>
          <w:color w:val="000000"/>
          <w:lang w:eastAsia="hu-HU"/>
        </w:rPr>
        <w:t>Keltezés</w:t>
      </w:r>
      <w:proofErr w:type="spellEnd"/>
      <w:r w:rsidRPr="00F102FE">
        <w:rPr>
          <w:rFonts w:ascii="Times" w:hAnsi="Times"/>
          <w:color w:val="000000"/>
          <w:lang w:eastAsia="hu-HU"/>
        </w:rPr>
        <w:t>:</w:t>
      </w:r>
      <w:permStart w:id="541398157" w:edGrp="everyone"/>
      <w:r w:rsidR="00B93CFA" w:rsidRPr="00B93CFA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294065406"/>
          <w:placeholder>
            <w:docPart w:val="32FE76853F194EC8BB2697D6E331B1FB"/>
          </w:placeholder>
          <w:showingPlcHdr/>
          <w:text/>
        </w:sdtPr>
        <w:sdtContent>
          <w:r w:rsidR="00B93CFA">
            <w:rPr>
              <w:rStyle w:val="Helyrzszveg"/>
              <w:rFonts w:eastAsiaTheme="minorHAnsi"/>
            </w:rPr>
            <w:t>Szöveg beírásához kattintson vagy koppintson ide.</w:t>
          </w:r>
          <w:permEnd w:id="541398157"/>
        </w:sdtContent>
      </w:sdt>
    </w:p>
    <w:p w:rsidR="0063133A" w:rsidRPr="00F102FE" w:rsidRDefault="0063133A" w:rsidP="00B93CFA">
      <w:pPr>
        <w:spacing w:line="360" w:lineRule="auto"/>
        <w:ind w:left="150" w:right="150"/>
        <w:jc w:val="center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................................................</w:t>
      </w:r>
    </w:p>
    <w:p w:rsidR="0063133A" w:rsidRPr="00F102FE" w:rsidRDefault="0063133A" w:rsidP="00B93CFA">
      <w:pPr>
        <w:spacing w:line="360" w:lineRule="auto"/>
        <w:ind w:left="150" w:right="150"/>
        <w:jc w:val="center"/>
        <w:rPr>
          <w:rFonts w:ascii="Times" w:hAnsi="Times"/>
          <w:color w:val="000000"/>
          <w:lang w:eastAsia="hu-HU"/>
        </w:rPr>
      </w:pPr>
      <w:proofErr w:type="spellStart"/>
      <w:proofErr w:type="gramStart"/>
      <w:r w:rsidRPr="00F102FE">
        <w:rPr>
          <w:rFonts w:ascii="Times" w:hAnsi="Times"/>
          <w:color w:val="000000"/>
          <w:lang w:eastAsia="hu-HU"/>
        </w:rPr>
        <w:t>orvos</w:t>
      </w:r>
      <w:proofErr w:type="spellEnd"/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aláírása</w:t>
      </w:r>
      <w:proofErr w:type="spellEnd"/>
    </w:p>
    <w:p w:rsidR="0063133A" w:rsidRPr="00F102FE" w:rsidRDefault="0063133A" w:rsidP="00B93CFA">
      <w:pPr>
        <w:spacing w:line="360" w:lineRule="auto"/>
        <w:ind w:left="150" w:right="150"/>
        <w:jc w:val="center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P. H.</w:t>
      </w:r>
    </w:p>
    <w:p w:rsidR="0063133A" w:rsidRPr="00F102FE" w:rsidRDefault="0063133A" w:rsidP="00B93CFA">
      <w:pPr>
        <w:spacing w:line="360" w:lineRule="auto"/>
        <w:rPr>
          <w:rFonts w:ascii="Times" w:hAnsi="Times"/>
          <w:color w:val="000000"/>
          <w:lang w:eastAsia="hu-HU"/>
        </w:rPr>
      </w:pPr>
    </w:p>
    <w:p w:rsidR="0063133A" w:rsidRDefault="0063133A" w:rsidP="00B93CFA">
      <w:pPr>
        <w:spacing w:line="360" w:lineRule="auto"/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</w:tblGrid>
      <w:tr w:rsidR="0063133A" w:rsidTr="00A04818">
        <w:trPr>
          <w:tblCellSpacing w:w="0" w:type="dxa"/>
        </w:trPr>
        <w:tc>
          <w:tcPr>
            <w:tcW w:w="1095" w:type="dxa"/>
            <w:vAlign w:val="center"/>
            <w:hideMark/>
          </w:tcPr>
          <w:p w:rsidR="0063133A" w:rsidRDefault="0063133A" w:rsidP="00B93CFA">
            <w:pPr>
              <w:spacing w:line="360" w:lineRule="auto"/>
            </w:pPr>
          </w:p>
        </w:tc>
      </w:tr>
    </w:tbl>
    <w:p w:rsidR="0063133A" w:rsidRPr="00F102FE" w:rsidRDefault="0063133A" w:rsidP="00B93CFA">
      <w:pPr>
        <w:spacing w:line="360" w:lineRule="auto"/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* A </w:t>
      </w:r>
      <w:proofErr w:type="spellStart"/>
      <w:r w:rsidRPr="00F102FE">
        <w:rPr>
          <w:rFonts w:ascii="Times" w:hAnsi="Times"/>
          <w:color w:val="000000"/>
          <w:lang w:eastAsia="hu-HU"/>
        </w:rPr>
        <w:t>nem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kívánt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rész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</w:t>
      </w:r>
      <w:proofErr w:type="spellStart"/>
      <w:r w:rsidRPr="00F102FE">
        <w:rPr>
          <w:rFonts w:ascii="Times" w:hAnsi="Times"/>
          <w:color w:val="000000"/>
          <w:lang w:eastAsia="hu-HU"/>
        </w:rPr>
        <w:t>törlendő</w:t>
      </w:r>
      <w:proofErr w:type="spellEnd"/>
      <w:r w:rsidRPr="00F102FE">
        <w:rPr>
          <w:rFonts w:ascii="Times" w:hAnsi="Times"/>
          <w:color w:val="000000"/>
          <w:lang w:eastAsia="hu-HU"/>
        </w:rPr>
        <w:t>.</w:t>
      </w:r>
    </w:p>
    <w:p w:rsidR="0063133A" w:rsidRDefault="0063133A" w:rsidP="00B93CFA">
      <w:pPr>
        <w:spacing w:line="360" w:lineRule="auto"/>
        <w:rPr>
          <w:rFonts w:ascii="Times" w:hAnsi="Times"/>
          <w:color w:val="000000"/>
          <w:sz w:val="27"/>
          <w:szCs w:val="27"/>
          <w:lang w:eastAsia="hu-HU"/>
        </w:rPr>
      </w:pPr>
    </w:p>
    <w:p w:rsidR="00FE65D8" w:rsidRDefault="00FE65D8" w:rsidP="00B93CFA">
      <w:pPr>
        <w:spacing w:line="360" w:lineRule="auto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0507B"/>
    <w:multiLevelType w:val="hybridMultilevel"/>
    <w:tmpl w:val="EED4C4B4"/>
    <w:lvl w:ilvl="0" w:tplc="E51E3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6raAFebqHk2in5rWsldKJiNrRoq0asmCqKWJTl6gMdI/QJLV6eKRevHJgSa8O80+iGst+wgY4r8unbtN0QEPSg==" w:salt="wdGTChTyETDIakQMDCJZ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A"/>
    <w:rsid w:val="0063133A"/>
    <w:rsid w:val="007D78B2"/>
    <w:rsid w:val="00B93CF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7D06"/>
  <w15:docId w15:val="{78347B0D-E804-4731-810E-DEDA3FE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33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93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B7437AC394C4498111D82244658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000F24-64A4-470D-9B9A-E4DB9FC93D1B}"/>
      </w:docPartPr>
      <w:docPartBody>
        <w:p w:rsidR="00000000" w:rsidRDefault="00CD4AE7" w:rsidP="00CD4AE7">
          <w:pPr>
            <w:pStyle w:val="6EFB7437AC394C4498111D82244658F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75053C2B4043EEA73DF4F9E8E965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66CA34-AB82-47E9-9B63-7513EE8B930B}"/>
      </w:docPartPr>
      <w:docPartBody>
        <w:p w:rsidR="00000000" w:rsidRDefault="00CD4AE7" w:rsidP="00CD4AE7">
          <w:pPr>
            <w:pStyle w:val="7075053C2B4043EEA73DF4F9E8E965F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F921207880241EBBD9F1066461740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10EE6-4939-4F09-9550-913B4C6CD537}"/>
      </w:docPartPr>
      <w:docPartBody>
        <w:p w:rsidR="00000000" w:rsidRDefault="00CD4AE7" w:rsidP="00CD4AE7">
          <w:pPr>
            <w:pStyle w:val="FF921207880241EBBD9F1066461740E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F4055EAD6ED4D7CBA848948D0BA07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1B71A-31AB-4146-BC2E-B41874986BA6}"/>
      </w:docPartPr>
      <w:docPartBody>
        <w:p w:rsidR="00000000" w:rsidRDefault="00CD4AE7" w:rsidP="00CD4AE7">
          <w:pPr>
            <w:pStyle w:val="AF4055EAD6ED4D7CBA848948D0BA075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70BECA34B1249C4A54DE4707931F2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4F4AFA-1829-4E24-8233-4A46FED81B46}"/>
      </w:docPartPr>
      <w:docPartBody>
        <w:p w:rsidR="00000000" w:rsidRDefault="00CD4AE7" w:rsidP="00CD4AE7">
          <w:pPr>
            <w:pStyle w:val="B70BECA34B1249C4A54DE4707931F27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AAF9A8DACF34AF2B2AF0DEB1CE853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285076-E85D-45B0-8AC3-C64962B5673C}"/>
      </w:docPartPr>
      <w:docPartBody>
        <w:p w:rsidR="00000000" w:rsidRDefault="00CD4AE7" w:rsidP="00CD4AE7">
          <w:pPr>
            <w:pStyle w:val="CAAF9A8DACF34AF2B2AF0DEB1CE8537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6646FF9ACA145AEB2EE6C31DC01A1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425A3C-0815-4371-B2E5-D4AE47D9802D}"/>
      </w:docPartPr>
      <w:docPartBody>
        <w:p w:rsidR="00000000" w:rsidRDefault="00CD4AE7" w:rsidP="00CD4AE7">
          <w:pPr>
            <w:pStyle w:val="B6646FF9ACA145AEB2EE6C31DC01A1D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306E2D1070A47A58B34E9A1F6E6B0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B5674-F4A2-4B70-B011-C00B9A3E78D4}"/>
      </w:docPartPr>
      <w:docPartBody>
        <w:p w:rsidR="00000000" w:rsidRDefault="00CD4AE7" w:rsidP="00CD4AE7">
          <w:pPr>
            <w:pStyle w:val="2306E2D1070A47A58B34E9A1F6E6B0F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F1EA2DB15804CBCA10F3099001FA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C4295D-E23E-44F5-871C-C64571EBEBF7}"/>
      </w:docPartPr>
      <w:docPartBody>
        <w:p w:rsidR="00000000" w:rsidRDefault="00CD4AE7" w:rsidP="00CD4AE7">
          <w:pPr>
            <w:pStyle w:val="BF1EA2DB15804CBCA10F3099001FA37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A07F6B46C014D24915562DF8A445B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86714D-EDE7-412B-B8F1-5065FA2CF87A}"/>
      </w:docPartPr>
      <w:docPartBody>
        <w:p w:rsidR="00000000" w:rsidRDefault="00CD4AE7" w:rsidP="00CD4AE7">
          <w:pPr>
            <w:pStyle w:val="0A07F6B46C014D24915562DF8A445BD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860D471EC8C40278237D04F2146FE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116B5-DA96-4BFD-AC46-68F1D9E2C547}"/>
      </w:docPartPr>
      <w:docPartBody>
        <w:p w:rsidR="00000000" w:rsidRDefault="00CD4AE7" w:rsidP="00CD4AE7">
          <w:pPr>
            <w:pStyle w:val="0860D471EC8C40278237D04F2146FE3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DE200C9CD1345C7ADAB621E43D1AD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998B77-9DAF-4265-BF3E-AFD2A3B46B58}"/>
      </w:docPartPr>
      <w:docPartBody>
        <w:p w:rsidR="00000000" w:rsidRDefault="00CD4AE7" w:rsidP="00CD4AE7">
          <w:pPr>
            <w:pStyle w:val="0DE200C9CD1345C7ADAB621E43D1ADE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BF1BCA4900A4BE0BC296F1A373F6E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1A042-F5E8-4E13-8BF2-48658B1BAE60}"/>
      </w:docPartPr>
      <w:docPartBody>
        <w:p w:rsidR="00000000" w:rsidRDefault="00CD4AE7" w:rsidP="00CD4AE7">
          <w:pPr>
            <w:pStyle w:val="2BF1BCA4900A4BE0BC296F1A373F6E6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B46AF394ADE43D6992BC7D5597526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0E224A-10FE-489D-863B-26A7F118B635}"/>
      </w:docPartPr>
      <w:docPartBody>
        <w:p w:rsidR="00000000" w:rsidRDefault="00CD4AE7" w:rsidP="00CD4AE7">
          <w:pPr>
            <w:pStyle w:val="CB46AF394ADE43D6992BC7D55975264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AAF4968A61841AE91B2627CF0D3C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B6059-03AE-45F0-B46A-CB4CE267F9A2}"/>
      </w:docPartPr>
      <w:docPartBody>
        <w:p w:rsidR="00000000" w:rsidRDefault="00CD4AE7" w:rsidP="00CD4AE7">
          <w:pPr>
            <w:pStyle w:val="BAAF4968A61841AE91B2627CF0D3C72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5FBAB5EF1C94F20B66BECED51CC5F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B18317-1E4B-435F-8858-3F28D03505AE}"/>
      </w:docPartPr>
      <w:docPartBody>
        <w:p w:rsidR="00000000" w:rsidRDefault="00CD4AE7" w:rsidP="00CD4AE7">
          <w:pPr>
            <w:pStyle w:val="65FBAB5EF1C94F20B66BECED51CC5F5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29D35ED036F4D56AB21A273943A5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BACC69-B992-45A4-82CD-5138180F907E}"/>
      </w:docPartPr>
      <w:docPartBody>
        <w:p w:rsidR="00000000" w:rsidRDefault="00CD4AE7" w:rsidP="00CD4AE7">
          <w:pPr>
            <w:pStyle w:val="729D35ED036F4D56AB21A273943A509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3BA4CEECC7446C7814189456B2069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46EAEE-78CD-4B74-B22A-721AB050AFC0}"/>
      </w:docPartPr>
      <w:docPartBody>
        <w:p w:rsidR="00000000" w:rsidRDefault="00CD4AE7" w:rsidP="00CD4AE7">
          <w:pPr>
            <w:pStyle w:val="03BA4CEECC7446C7814189456B20693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C146A403A5F420E92E4707A90704E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17083-2115-4F06-B3F2-4E80F69EDD6B}"/>
      </w:docPartPr>
      <w:docPartBody>
        <w:p w:rsidR="00000000" w:rsidRDefault="00CD4AE7" w:rsidP="00CD4AE7">
          <w:pPr>
            <w:pStyle w:val="5C146A403A5F420E92E4707A90704ED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214D3206E5C45948895952B93A12D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B0C48-3472-447E-BE53-648CE0F4E21C}"/>
      </w:docPartPr>
      <w:docPartBody>
        <w:p w:rsidR="00000000" w:rsidRDefault="00CD4AE7" w:rsidP="00CD4AE7">
          <w:pPr>
            <w:pStyle w:val="1214D3206E5C45948895952B93A12DD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2FE76853F194EC8BB2697D6E331B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13865-3C32-46FC-9C4D-CF7C592E5047}"/>
      </w:docPartPr>
      <w:docPartBody>
        <w:p w:rsidR="00000000" w:rsidRDefault="00CD4AE7" w:rsidP="00CD4AE7">
          <w:pPr>
            <w:pStyle w:val="32FE76853F194EC8BB2697D6E331B1F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E7"/>
    <w:rsid w:val="00CD4AE7"/>
    <w:rsid w:val="00E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4AE7"/>
  </w:style>
  <w:style w:type="paragraph" w:customStyle="1" w:styleId="6EFB7437AC394C4498111D82244658F9">
    <w:name w:val="6EFB7437AC394C4498111D82244658F9"/>
    <w:rsid w:val="00CD4AE7"/>
  </w:style>
  <w:style w:type="paragraph" w:customStyle="1" w:styleId="7075053C2B4043EEA73DF4F9E8E965FB">
    <w:name w:val="7075053C2B4043EEA73DF4F9E8E965FB"/>
    <w:rsid w:val="00CD4AE7"/>
  </w:style>
  <w:style w:type="paragraph" w:customStyle="1" w:styleId="FF921207880241EBBD9F1066461740EF">
    <w:name w:val="FF921207880241EBBD9F1066461740EF"/>
    <w:rsid w:val="00CD4AE7"/>
  </w:style>
  <w:style w:type="paragraph" w:customStyle="1" w:styleId="AF4055EAD6ED4D7CBA848948D0BA0751">
    <w:name w:val="AF4055EAD6ED4D7CBA848948D0BA0751"/>
    <w:rsid w:val="00CD4AE7"/>
  </w:style>
  <w:style w:type="paragraph" w:customStyle="1" w:styleId="B70BECA34B1249C4A54DE4707931F27C">
    <w:name w:val="B70BECA34B1249C4A54DE4707931F27C"/>
    <w:rsid w:val="00CD4AE7"/>
  </w:style>
  <w:style w:type="paragraph" w:customStyle="1" w:styleId="CAAF9A8DACF34AF2B2AF0DEB1CE8537E">
    <w:name w:val="CAAF9A8DACF34AF2B2AF0DEB1CE8537E"/>
    <w:rsid w:val="00CD4AE7"/>
  </w:style>
  <w:style w:type="paragraph" w:customStyle="1" w:styleId="B6646FF9ACA145AEB2EE6C31DC01A1D1">
    <w:name w:val="B6646FF9ACA145AEB2EE6C31DC01A1D1"/>
    <w:rsid w:val="00CD4AE7"/>
  </w:style>
  <w:style w:type="paragraph" w:customStyle="1" w:styleId="2306E2D1070A47A58B34E9A1F6E6B0F2">
    <w:name w:val="2306E2D1070A47A58B34E9A1F6E6B0F2"/>
    <w:rsid w:val="00CD4AE7"/>
  </w:style>
  <w:style w:type="paragraph" w:customStyle="1" w:styleId="BF1EA2DB15804CBCA10F3099001FA376">
    <w:name w:val="BF1EA2DB15804CBCA10F3099001FA376"/>
    <w:rsid w:val="00CD4AE7"/>
  </w:style>
  <w:style w:type="paragraph" w:customStyle="1" w:styleId="0A07F6B46C014D24915562DF8A445BD2">
    <w:name w:val="0A07F6B46C014D24915562DF8A445BD2"/>
    <w:rsid w:val="00CD4AE7"/>
  </w:style>
  <w:style w:type="paragraph" w:customStyle="1" w:styleId="0860D471EC8C40278237D04F2146FE3A">
    <w:name w:val="0860D471EC8C40278237D04F2146FE3A"/>
    <w:rsid w:val="00CD4AE7"/>
  </w:style>
  <w:style w:type="paragraph" w:customStyle="1" w:styleId="0DE200C9CD1345C7ADAB621E43D1ADEB">
    <w:name w:val="0DE200C9CD1345C7ADAB621E43D1ADEB"/>
    <w:rsid w:val="00CD4AE7"/>
  </w:style>
  <w:style w:type="paragraph" w:customStyle="1" w:styleId="2BF1BCA4900A4BE0BC296F1A373F6E66">
    <w:name w:val="2BF1BCA4900A4BE0BC296F1A373F6E66"/>
    <w:rsid w:val="00CD4AE7"/>
  </w:style>
  <w:style w:type="paragraph" w:customStyle="1" w:styleId="CB46AF394ADE43D6992BC7D559752646">
    <w:name w:val="CB46AF394ADE43D6992BC7D559752646"/>
    <w:rsid w:val="00CD4AE7"/>
  </w:style>
  <w:style w:type="paragraph" w:customStyle="1" w:styleId="BAAF4968A61841AE91B2627CF0D3C72B">
    <w:name w:val="BAAF4968A61841AE91B2627CF0D3C72B"/>
    <w:rsid w:val="00CD4AE7"/>
  </w:style>
  <w:style w:type="paragraph" w:customStyle="1" w:styleId="65FBAB5EF1C94F20B66BECED51CC5F54">
    <w:name w:val="65FBAB5EF1C94F20B66BECED51CC5F54"/>
    <w:rsid w:val="00CD4AE7"/>
  </w:style>
  <w:style w:type="paragraph" w:customStyle="1" w:styleId="729D35ED036F4D56AB21A273943A509F">
    <w:name w:val="729D35ED036F4D56AB21A273943A509F"/>
    <w:rsid w:val="00CD4AE7"/>
  </w:style>
  <w:style w:type="paragraph" w:customStyle="1" w:styleId="03BA4CEECC7446C7814189456B20693F">
    <w:name w:val="03BA4CEECC7446C7814189456B20693F"/>
    <w:rsid w:val="00CD4AE7"/>
  </w:style>
  <w:style w:type="paragraph" w:customStyle="1" w:styleId="5C146A403A5F420E92E4707A90704ED0">
    <w:name w:val="5C146A403A5F420E92E4707A90704ED0"/>
    <w:rsid w:val="00CD4AE7"/>
  </w:style>
  <w:style w:type="paragraph" w:customStyle="1" w:styleId="1214D3206E5C45948895952B93A12DD7">
    <w:name w:val="1214D3206E5C45948895952B93A12DD7"/>
    <w:rsid w:val="00CD4AE7"/>
  </w:style>
  <w:style w:type="paragraph" w:customStyle="1" w:styleId="32FE76853F194EC8BB2697D6E331B1FB">
    <w:name w:val="32FE76853F194EC8BB2697D6E331B1FB"/>
    <w:rsid w:val="00CD4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3161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2021-11-16T08:19:00Z</dcterms:created>
  <dcterms:modified xsi:type="dcterms:W3CDTF">2022-07-06T11:53:00Z</dcterms:modified>
</cp:coreProperties>
</file>