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E" w:rsidRDefault="0005624E" w:rsidP="0005624E">
      <w:pPr>
        <w:pStyle w:val="Cmsor2"/>
        <w:numPr>
          <w:ilvl w:val="0"/>
          <w:numId w:val="0"/>
        </w:numPr>
        <w:ind w:left="284"/>
      </w:pPr>
      <w:bookmarkStart w:id="0" w:name="_Toc346118397"/>
      <w:bookmarkStart w:id="1" w:name="_Toc348693628"/>
      <w:bookmarkStart w:id="2" w:name="_Toc47447116"/>
      <w:r w:rsidRPr="00B2762E">
        <w:t>16. számú iratminta – Kísérőlevél ellenőrzési jelentés tervezet megküldéséhez</w:t>
      </w:r>
      <w:bookmarkEnd w:id="0"/>
      <w:bookmarkEnd w:id="1"/>
      <w:bookmarkEnd w:id="2"/>
    </w:p>
    <w:p w:rsidR="0005624E" w:rsidRPr="00E31F71" w:rsidRDefault="0005624E" w:rsidP="0005624E"/>
    <w:p w:rsidR="0005624E" w:rsidRDefault="0005624E" w:rsidP="0005624E">
      <w:pPr>
        <w:rPr>
          <w:b/>
          <w:bCs/>
          <w:spacing w:val="-3"/>
        </w:rPr>
      </w:pPr>
      <w:r w:rsidRPr="00E31F71">
        <w:rPr>
          <w:b/>
          <w:bCs/>
          <w:spacing w:val="-3"/>
          <w:sz w:val="23"/>
          <w:szCs w:val="23"/>
        </w:rPr>
        <w:t>Iktatószám</w:t>
      </w:r>
      <w:proofErr w:type="gramStart"/>
      <w:r w:rsidRPr="00E31F71">
        <w:rPr>
          <w:b/>
          <w:bCs/>
          <w:spacing w:val="-3"/>
          <w:sz w:val="23"/>
          <w:szCs w:val="23"/>
        </w:rPr>
        <w:t xml:space="preserve">: </w:t>
      </w:r>
      <w:r>
        <w:rPr>
          <w:b/>
          <w:bCs/>
          <w:i/>
          <w:spacing w:val="-3"/>
          <w:sz w:val="23"/>
          <w:szCs w:val="23"/>
        </w:rPr>
        <w:t xml:space="preserve"> </w:t>
      </w:r>
      <w:permStart w:id="2020891993" w:edGrp="everyone"/>
      <w:sdt>
        <w:sdtPr>
          <w:rPr>
            <w:b/>
            <w:bCs/>
            <w:spacing w:val="-3"/>
          </w:rPr>
          <w:id w:val="-1363121015"/>
          <w:placeholder>
            <w:docPart w:val="5B56B7141F464ED1B63F93DBC2A6A71E"/>
          </w:placeholder>
          <w:showingPlcHdr/>
          <w:text/>
        </w:sdtPr>
        <w:sdtContent>
          <w:r w:rsidR="001C1EA1">
            <w:rPr>
              <w:rStyle w:val="Helyrzszveg"/>
              <w:rFonts w:eastAsiaTheme="minorHAnsi"/>
            </w:rPr>
            <w:t>Szöveg</w:t>
          </w:r>
          <w:proofErr w:type="gramEnd"/>
          <w:r w:rsidR="001C1EA1">
            <w:rPr>
              <w:rStyle w:val="Helyrzszveg"/>
              <w:rFonts w:eastAsiaTheme="minorHAnsi"/>
            </w:rPr>
            <w:t xml:space="preserve"> beírásához kattintson ide.</w:t>
          </w:r>
          <w:permEnd w:id="2020891993"/>
        </w:sdtContent>
      </w:sdt>
    </w:p>
    <w:p w:rsidR="001C1EA1" w:rsidRPr="00E31F71" w:rsidRDefault="001C1EA1" w:rsidP="0005624E">
      <w:pPr>
        <w:rPr>
          <w:sz w:val="23"/>
          <w:szCs w:val="23"/>
        </w:rPr>
      </w:pPr>
    </w:p>
    <w:permStart w:id="1754625941" w:edGrp="everyone"/>
    <w:p w:rsidR="0005624E" w:rsidRPr="00E31F71" w:rsidRDefault="001C1EA1" w:rsidP="001C1EA1">
      <w:pPr>
        <w:jc w:val="left"/>
        <w:rPr>
          <w:i/>
          <w:sz w:val="23"/>
          <w:szCs w:val="23"/>
        </w:rPr>
      </w:pPr>
      <w:sdt>
        <w:sdtPr>
          <w:rPr>
            <w:b/>
            <w:bCs/>
            <w:spacing w:val="-3"/>
          </w:rPr>
          <w:id w:val="15674105"/>
          <w:placeholder>
            <w:docPart w:val="8689DFE2838D4A429D20986A1090FD2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754625941"/>
        </w:sdtContent>
      </w:sdt>
      <w:r>
        <w:rPr>
          <w:b/>
          <w:bCs/>
          <w:spacing w:val="-3"/>
        </w:rPr>
        <w:br/>
      </w:r>
      <w:permStart w:id="705055856" w:edGrp="everyone"/>
      <w:sdt>
        <w:sdtPr>
          <w:rPr>
            <w:b/>
            <w:bCs/>
            <w:spacing w:val="-3"/>
          </w:rPr>
          <w:id w:val="-1361199134"/>
          <w:placeholder>
            <w:docPart w:val="6D4F98FD50294DDC94BB917F608D192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705055856"/>
        </w:sdtContent>
      </w:sdt>
    </w:p>
    <w:permStart w:id="1292304592" w:edGrp="everyone"/>
    <w:p w:rsidR="0005624E" w:rsidRPr="00E31F71" w:rsidRDefault="001C1EA1" w:rsidP="0005624E">
      <w:pPr>
        <w:rPr>
          <w:sz w:val="23"/>
          <w:szCs w:val="23"/>
        </w:rPr>
      </w:pPr>
      <w:sdt>
        <w:sdtPr>
          <w:rPr>
            <w:b/>
            <w:bCs/>
            <w:spacing w:val="-3"/>
          </w:rPr>
          <w:id w:val="-1156993400"/>
          <w:placeholder>
            <w:docPart w:val="CF8F9D8978DE4565B9E79F4D75258E4E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292304592"/>
        </w:sdtContent>
      </w:sdt>
    </w:p>
    <w:p w:rsidR="001C1EA1" w:rsidRDefault="001C1EA1" w:rsidP="0005624E">
      <w:pPr>
        <w:rPr>
          <w:sz w:val="23"/>
          <w:szCs w:val="23"/>
        </w:rPr>
      </w:pPr>
    </w:p>
    <w:p w:rsidR="0005624E" w:rsidRPr="00E31F71" w:rsidRDefault="0005624E" w:rsidP="0005624E">
      <w:pPr>
        <w:rPr>
          <w:sz w:val="23"/>
          <w:szCs w:val="23"/>
        </w:rPr>
      </w:pPr>
      <w:r w:rsidRPr="00E31F71">
        <w:rPr>
          <w:sz w:val="23"/>
          <w:szCs w:val="23"/>
        </w:rPr>
        <w:t xml:space="preserve">Tisztelt </w:t>
      </w:r>
      <w:permStart w:id="258817408" w:edGrp="everyone"/>
      <w:sdt>
        <w:sdtPr>
          <w:rPr>
            <w:b/>
            <w:bCs/>
            <w:spacing w:val="-3"/>
          </w:rPr>
          <w:id w:val="1086653832"/>
          <w:placeholder>
            <w:docPart w:val="8A06A5789AD24C6C9E9BA5774D38DC56"/>
          </w:placeholder>
          <w:showingPlcHdr/>
          <w:text/>
        </w:sdtPr>
        <w:sdtContent>
          <w:r w:rsidR="001C1EA1">
            <w:rPr>
              <w:rStyle w:val="Helyrzszveg"/>
              <w:rFonts w:eastAsiaTheme="minorHAnsi"/>
            </w:rPr>
            <w:t>Szöveg beírásához kattintson ide.</w:t>
          </w:r>
          <w:permEnd w:id="258817408"/>
        </w:sdtContent>
      </w:sdt>
      <w:r w:rsidRPr="00E31F71">
        <w:rPr>
          <w:bCs/>
          <w:spacing w:val="-3"/>
          <w:sz w:val="23"/>
          <w:szCs w:val="23"/>
        </w:rPr>
        <w:t>!</w:t>
      </w:r>
    </w:p>
    <w:p w:rsidR="0005624E" w:rsidRPr="00E31F71" w:rsidRDefault="0005624E" w:rsidP="0005624E">
      <w:pPr>
        <w:rPr>
          <w:i/>
          <w:sz w:val="23"/>
          <w:szCs w:val="23"/>
        </w:rPr>
      </w:pPr>
    </w:p>
    <w:p w:rsidR="0005624E" w:rsidRPr="00E31F71" w:rsidRDefault="0005624E" w:rsidP="0005624E">
      <w:pPr>
        <w:rPr>
          <w:sz w:val="15"/>
          <w:szCs w:val="15"/>
        </w:rPr>
      </w:pPr>
      <w:r w:rsidRPr="00E31F71">
        <w:rPr>
          <w:sz w:val="23"/>
          <w:szCs w:val="23"/>
        </w:rPr>
        <w:t xml:space="preserve">Mellékelten </w:t>
      </w:r>
      <w:proofErr w:type="gramStart"/>
      <w:r w:rsidRPr="00E31F71">
        <w:rPr>
          <w:sz w:val="23"/>
          <w:szCs w:val="23"/>
        </w:rPr>
        <w:t>megküldöm</w:t>
      </w:r>
      <w:proofErr w:type="gramEnd"/>
      <w:r w:rsidRPr="00E31F71">
        <w:rPr>
          <w:sz w:val="23"/>
          <w:szCs w:val="23"/>
        </w:rPr>
        <w:t xml:space="preserve"> a </w:t>
      </w:r>
      <w:permStart w:id="1774596158" w:edGrp="everyone"/>
      <w:sdt>
        <w:sdtPr>
          <w:rPr>
            <w:b/>
            <w:bCs/>
            <w:spacing w:val="-3"/>
          </w:rPr>
          <w:id w:val="-692450853"/>
          <w:placeholder>
            <w:docPart w:val="CB8C18A4174A44ED982D31A1FBA23518"/>
          </w:placeholder>
          <w:showingPlcHdr/>
          <w:text/>
        </w:sdtPr>
        <w:sdtContent>
          <w:r w:rsidR="001C1EA1">
            <w:rPr>
              <w:rStyle w:val="Helyrzszveg"/>
              <w:rFonts w:eastAsiaTheme="minorHAnsi"/>
            </w:rPr>
            <w:t>Szöveg beírásához kattintson ide.</w:t>
          </w:r>
          <w:permEnd w:id="1774596158"/>
        </w:sdtContent>
      </w:sdt>
      <w:r w:rsidRPr="00E31F71">
        <w:rPr>
          <w:sz w:val="23"/>
          <w:szCs w:val="23"/>
        </w:rPr>
        <w:t xml:space="preserve"> ellenőrzéséről készült </w:t>
      </w:r>
      <w:permStart w:id="1098842436" w:edGrp="everyone"/>
      <w:sdt>
        <w:sdtPr>
          <w:rPr>
            <w:b/>
            <w:bCs/>
            <w:spacing w:val="-3"/>
          </w:rPr>
          <w:id w:val="1111100065"/>
          <w:placeholder>
            <w:docPart w:val="533A15E5ADF54FC2ABC95948852B2BAF"/>
          </w:placeholder>
          <w:showingPlcHdr/>
          <w:text/>
        </w:sdtPr>
        <w:sdtContent>
          <w:r w:rsidR="001C1EA1">
            <w:rPr>
              <w:rStyle w:val="Helyrzszveg"/>
              <w:rFonts w:eastAsiaTheme="minorHAnsi"/>
            </w:rPr>
            <w:t>Szöveg beírásához kattintson ide.</w:t>
          </w:r>
          <w:permEnd w:id="1098842436"/>
        </w:sdtContent>
      </w:sdt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Pr="00E31F71">
        <w:rPr>
          <w:sz w:val="23"/>
          <w:szCs w:val="23"/>
        </w:rPr>
        <w:t>sz. ellenőrzési jelentés tervezetet</w:t>
      </w:r>
      <w:r>
        <w:rPr>
          <w:sz w:val="23"/>
          <w:szCs w:val="23"/>
        </w:rPr>
        <w:t>.</w:t>
      </w:r>
    </w:p>
    <w:p w:rsidR="0005624E" w:rsidRPr="00E31F71" w:rsidRDefault="0005624E" w:rsidP="0005624E">
      <w:pPr>
        <w:rPr>
          <w:sz w:val="15"/>
          <w:szCs w:val="15"/>
        </w:rPr>
      </w:pPr>
    </w:p>
    <w:p w:rsidR="0005624E" w:rsidRPr="00E31F71" w:rsidRDefault="0005624E" w:rsidP="0005624E">
      <w:pPr>
        <w:tabs>
          <w:tab w:val="left" w:pos="-1440"/>
          <w:tab w:val="left" w:pos="-720"/>
        </w:tabs>
        <w:rPr>
          <w:spacing w:val="-3"/>
          <w:sz w:val="23"/>
          <w:szCs w:val="23"/>
        </w:rPr>
      </w:pPr>
      <w:r w:rsidRPr="00E31F71">
        <w:rPr>
          <w:spacing w:val="-3"/>
          <w:sz w:val="23"/>
          <w:szCs w:val="23"/>
        </w:rPr>
        <w:t>Amennyiben az ellenőrzési jelentés</w:t>
      </w:r>
      <w:r>
        <w:rPr>
          <w:spacing w:val="-3"/>
          <w:sz w:val="23"/>
          <w:szCs w:val="23"/>
        </w:rPr>
        <w:t xml:space="preserve"> </w:t>
      </w:r>
      <w:r w:rsidRPr="00E31F71">
        <w:rPr>
          <w:spacing w:val="-3"/>
          <w:sz w:val="23"/>
          <w:szCs w:val="23"/>
        </w:rPr>
        <w:t xml:space="preserve">tervezet valamely pontjával kapcsolatban észrevételt kíván tenni, írásba foglalt észrevételeit részemre az ellenőrzési jelentés </w:t>
      </w:r>
      <w:r>
        <w:rPr>
          <w:spacing w:val="-3"/>
          <w:sz w:val="23"/>
          <w:szCs w:val="23"/>
        </w:rPr>
        <w:t xml:space="preserve">tervezet </w:t>
      </w:r>
      <w:r w:rsidRPr="00E31F71">
        <w:rPr>
          <w:spacing w:val="-3"/>
          <w:sz w:val="23"/>
          <w:szCs w:val="23"/>
        </w:rPr>
        <w:t xml:space="preserve">elektronikus megküldésétől számított 8* napon belül, azaz </w:t>
      </w:r>
      <w:sdt>
        <w:sdtPr>
          <w:rPr>
            <w:spacing w:val="-3"/>
            <w:sz w:val="23"/>
            <w:szCs w:val="23"/>
          </w:rPr>
          <w:id w:val="-145903106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87972163" w:edGrp="everyone"/>
          <w:r w:rsidR="001C1EA1" w:rsidRPr="00C1096F">
            <w:rPr>
              <w:rStyle w:val="Helyrzszveg"/>
              <w:rFonts w:eastAsiaTheme="minorHAnsi"/>
            </w:rPr>
            <w:t>Dátum megadásához kattintson ide.</w:t>
          </w:r>
          <w:permEnd w:id="987972163"/>
        </w:sdtContent>
      </w:sdt>
      <w:proofErr w:type="spellStart"/>
      <w:r w:rsidR="001C1EA1">
        <w:rPr>
          <w:spacing w:val="-3"/>
          <w:sz w:val="23"/>
          <w:szCs w:val="23"/>
        </w:rPr>
        <w:t>-</w:t>
      </w:r>
      <w:proofErr w:type="gramStart"/>
      <w:r w:rsidRPr="00E31F71">
        <w:rPr>
          <w:i/>
          <w:spacing w:val="-3"/>
          <w:sz w:val="23"/>
          <w:szCs w:val="23"/>
        </w:rPr>
        <w:t>ig</w:t>
      </w:r>
      <w:proofErr w:type="spellEnd"/>
      <w:r w:rsidRPr="00E31F71">
        <w:rPr>
          <w:spacing w:val="-3"/>
          <w:sz w:val="23"/>
          <w:szCs w:val="23"/>
        </w:rPr>
        <w:t xml:space="preserve">  az</w:t>
      </w:r>
      <w:proofErr w:type="gramEnd"/>
      <w:r w:rsidRPr="00E31F71">
        <w:rPr>
          <w:spacing w:val="-3"/>
          <w:sz w:val="23"/>
          <w:szCs w:val="23"/>
        </w:rPr>
        <w:t xml:space="preserve"> Ellenőrzési </w:t>
      </w:r>
      <w:r w:rsidRPr="00E31F71">
        <w:rPr>
          <w:iCs/>
          <w:spacing w:val="-3"/>
          <w:sz w:val="23"/>
          <w:szCs w:val="23"/>
        </w:rPr>
        <w:t>Igazgatóság</w:t>
      </w:r>
      <w:r w:rsidRPr="00E31F71">
        <w:rPr>
          <w:spacing w:val="-3"/>
          <w:sz w:val="23"/>
          <w:szCs w:val="23"/>
        </w:rPr>
        <w:t xml:space="preserve">ra </w:t>
      </w:r>
      <w:proofErr w:type="spellStart"/>
      <w:r w:rsidRPr="00E31F71">
        <w:rPr>
          <w:spacing w:val="-3"/>
          <w:sz w:val="23"/>
          <w:szCs w:val="23"/>
        </w:rPr>
        <w:t>beérkezőleg</w:t>
      </w:r>
      <w:proofErr w:type="spellEnd"/>
      <w:r w:rsidRPr="00E31F71">
        <w:rPr>
          <w:spacing w:val="-3"/>
          <w:sz w:val="23"/>
          <w:szCs w:val="23"/>
        </w:rPr>
        <w:t xml:space="preserve"> szíveskedjék megküldeni.</w:t>
      </w:r>
    </w:p>
    <w:p w:rsidR="0005624E" w:rsidRPr="00D82CB3" w:rsidRDefault="0005624E" w:rsidP="0005624E">
      <w:pPr>
        <w:rPr>
          <w:spacing w:val="-3"/>
          <w:sz w:val="23"/>
          <w:szCs w:val="23"/>
        </w:rPr>
      </w:pPr>
      <w:r w:rsidRPr="00D82CB3">
        <w:rPr>
          <w:spacing w:val="-3"/>
          <w:sz w:val="23"/>
          <w:szCs w:val="23"/>
        </w:rPr>
        <w:t>Az észrevételben szíveskedjék megjelölni azokat a jogszabályhelyeket és mellékelni azokat a dokumentumokat, amelyek az észrevételben foglaltakat alátámasztják.</w:t>
      </w:r>
    </w:p>
    <w:p w:rsidR="0005624E" w:rsidRPr="00E31F71" w:rsidRDefault="0005624E" w:rsidP="0005624E">
      <w:pPr>
        <w:tabs>
          <w:tab w:val="left" w:pos="-1440"/>
          <w:tab w:val="left" w:pos="-720"/>
        </w:tabs>
        <w:spacing w:line="360" w:lineRule="atLeast"/>
        <w:rPr>
          <w:spacing w:val="-3"/>
          <w:sz w:val="15"/>
          <w:szCs w:val="15"/>
        </w:rPr>
      </w:pPr>
    </w:p>
    <w:p w:rsidR="0005624E" w:rsidRPr="00E31F71" w:rsidRDefault="0005624E" w:rsidP="0005624E">
      <w:pPr>
        <w:autoSpaceDE w:val="0"/>
        <w:adjustRightInd w:val="0"/>
        <w:rPr>
          <w:sz w:val="23"/>
          <w:szCs w:val="23"/>
        </w:rPr>
      </w:pPr>
      <w:r w:rsidRPr="00E31F71">
        <w:rPr>
          <w:sz w:val="23"/>
          <w:szCs w:val="23"/>
        </w:rPr>
        <w:t>A költségvetési szervek belső kontrollrendszeréről és belső ellenőrzéséről szóló 370/2011. (XII. 31.) Korm. rendelet 42. § (5) bekezdése értelmében felhívom szíves figyelmét, hogy a határidő elmulasztását egyetértésnek kell tekinteni és a nemleges választ is jelezni kell a megadott határidőn belül, valamint az észrevételek megküldésével egy időben lehetősége van egyeztető megbeszélés kezdeményezésére.</w:t>
      </w:r>
    </w:p>
    <w:p w:rsidR="0005624E" w:rsidRPr="00E31F71" w:rsidRDefault="0005624E" w:rsidP="0005624E">
      <w:pPr>
        <w:autoSpaceDE w:val="0"/>
        <w:adjustRightInd w:val="0"/>
        <w:rPr>
          <w:sz w:val="15"/>
          <w:szCs w:val="15"/>
        </w:rPr>
      </w:pPr>
    </w:p>
    <w:p w:rsidR="0005624E" w:rsidRPr="00E31F71" w:rsidRDefault="0005624E" w:rsidP="0005624E">
      <w:pPr>
        <w:autoSpaceDE w:val="0"/>
        <w:adjustRightInd w:val="0"/>
        <w:rPr>
          <w:sz w:val="23"/>
          <w:szCs w:val="23"/>
        </w:rPr>
      </w:pPr>
      <w:r w:rsidRPr="00E31F71">
        <w:rPr>
          <w:sz w:val="23"/>
          <w:szCs w:val="23"/>
        </w:rPr>
        <w:t>Amennyiben Ön nem kíván észrevételt tenni, a csatolt nemleges nyilatkozatot aláírva szíveskedjék részemre visszaküldeni a fentiekben meghatározott határidőig.</w:t>
      </w:r>
    </w:p>
    <w:p w:rsidR="0005624E" w:rsidRPr="00E31F71" w:rsidRDefault="0005624E" w:rsidP="0005624E">
      <w:pPr>
        <w:rPr>
          <w:sz w:val="23"/>
          <w:szCs w:val="23"/>
        </w:rPr>
      </w:pPr>
    </w:p>
    <w:p w:rsidR="0005624E" w:rsidRPr="00E31F71" w:rsidRDefault="0005624E" w:rsidP="0005624E">
      <w:pPr>
        <w:rPr>
          <w:sz w:val="23"/>
          <w:szCs w:val="23"/>
        </w:rPr>
      </w:pPr>
      <w:r w:rsidRPr="00E31F71">
        <w:rPr>
          <w:sz w:val="23"/>
          <w:szCs w:val="23"/>
        </w:rPr>
        <w:t xml:space="preserve">Budapest, </w:t>
      </w:r>
      <w:sdt>
        <w:sdtPr>
          <w:rPr>
            <w:sz w:val="23"/>
            <w:szCs w:val="23"/>
          </w:rPr>
          <w:id w:val="-93390560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51374696" w:edGrp="everyone"/>
          <w:r w:rsidR="001C1EA1" w:rsidRPr="00C1096F">
            <w:rPr>
              <w:rStyle w:val="Helyrzszveg"/>
              <w:rFonts w:eastAsiaTheme="minorHAnsi"/>
            </w:rPr>
            <w:t>Dátum megadásához kattintson ide.</w:t>
          </w:r>
          <w:permEnd w:id="1251374696"/>
        </w:sdtContent>
      </w:sdt>
    </w:p>
    <w:p w:rsidR="0005624E" w:rsidRPr="00E31F71" w:rsidRDefault="0005624E" w:rsidP="0005624E">
      <w:pPr>
        <w:rPr>
          <w:sz w:val="23"/>
          <w:szCs w:val="23"/>
        </w:rPr>
      </w:pPr>
    </w:p>
    <w:p w:rsidR="0005624E" w:rsidRPr="00E31F71" w:rsidRDefault="0005624E" w:rsidP="0005624E">
      <w:pPr>
        <w:ind w:left="4956" w:firstLine="708"/>
        <w:rPr>
          <w:sz w:val="23"/>
          <w:szCs w:val="23"/>
        </w:rPr>
      </w:pPr>
    </w:p>
    <w:p w:rsidR="0005624E" w:rsidRPr="00E31F71" w:rsidRDefault="0005624E" w:rsidP="0005624E">
      <w:pPr>
        <w:ind w:left="4956" w:firstLine="708"/>
        <w:rPr>
          <w:sz w:val="23"/>
          <w:szCs w:val="23"/>
        </w:rPr>
      </w:pPr>
      <w:r w:rsidRPr="00E31F71">
        <w:rPr>
          <w:sz w:val="23"/>
          <w:szCs w:val="23"/>
        </w:rPr>
        <w:t>Ellenőrzési Igazgatóság vezetője</w:t>
      </w:r>
    </w:p>
    <w:p w:rsidR="0005624E" w:rsidRPr="00E31F71" w:rsidRDefault="0005624E" w:rsidP="0005624E">
      <w:pPr>
        <w:spacing w:line="240" w:lineRule="auto"/>
        <w:rPr>
          <w:b/>
          <w:i/>
          <w:sz w:val="23"/>
          <w:szCs w:val="23"/>
        </w:rPr>
      </w:pPr>
      <w:r w:rsidRPr="00E31F71">
        <w:rPr>
          <w:b/>
          <w:i/>
          <w:sz w:val="23"/>
          <w:szCs w:val="23"/>
        </w:rPr>
        <w:t>Mellékletek:</w:t>
      </w:r>
      <w:bookmarkStart w:id="3" w:name="_GoBack"/>
      <w:bookmarkEnd w:id="3"/>
    </w:p>
    <w:p w:rsidR="0005624E" w:rsidRPr="00E31F71" w:rsidRDefault="0005624E" w:rsidP="0005624E">
      <w:pPr>
        <w:spacing w:line="240" w:lineRule="auto"/>
        <w:rPr>
          <w:sz w:val="23"/>
          <w:szCs w:val="23"/>
        </w:rPr>
      </w:pPr>
      <w:r w:rsidRPr="00E31F71">
        <w:rPr>
          <w:sz w:val="23"/>
          <w:szCs w:val="23"/>
        </w:rPr>
        <w:t>Ellenőrzési jelentés-tervezet</w:t>
      </w:r>
    </w:p>
    <w:p w:rsidR="0005624E" w:rsidRPr="00E31F71" w:rsidRDefault="0005624E" w:rsidP="0005624E">
      <w:pPr>
        <w:spacing w:line="240" w:lineRule="auto"/>
        <w:rPr>
          <w:sz w:val="23"/>
          <w:szCs w:val="23"/>
        </w:rPr>
      </w:pPr>
      <w:r w:rsidRPr="00E31F71">
        <w:rPr>
          <w:sz w:val="23"/>
          <w:szCs w:val="23"/>
        </w:rPr>
        <w:t>Nemleges nyilatkozat</w:t>
      </w:r>
    </w:p>
    <w:p w:rsidR="0005624E" w:rsidRPr="00E31F71" w:rsidRDefault="0005624E" w:rsidP="0005624E">
      <w:pPr>
        <w:spacing w:line="240" w:lineRule="auto"/>
        <w:rPr>
          <w:sz w:val="23"/>
          <w:szCs w:val="23"/>
        </w:rPr>
      </w:pPr>
    </w:p>
    <w:p w:rsidR="00FE65D8" w:rsidRDefault="0005624E" w:rsidP="0005624E">
      <w:r w:rsidRPr="00E31F71">
        <w:t xml:space="preserve">*  Jogszabályi felhatalmazás </w:t>
      </w:r>
      <w:proofErr w:type="gramStart"/>
      <w:r w:rsidRPr="00E31F71">
        <w:t>alapján</w:t>
      </w:r>
      <w:proofErr w:type="gramEnd"/>
      <w:r w:rsidRPr="00E31F71">
        <w:t xml:space="preserve"> soron kívüli ellenőrzés esetén az Ellenőrzési Igazgatóság vezetője fentiekben meghatározott 8 napnál rövidebb határidőt is megállapíthat.</w:t>
      </w:r>
    </w:p>
    <w:sectPr w:rsidR="00FE65D8" w:rsidSect="00056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ggSwT/4fspfdRFpohhhVeMK/qI=" w:salt="VrWjNIbRxIvQ/gdW9BO6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4E"/>
    <w:rsid w:val="0005624E"/>
    <w:rsid w:val="001C1EA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5624E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5624E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05624E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05624E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05624E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05624E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05624E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05624E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05624E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624E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5624E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5624E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5624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05624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5624E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05624E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562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562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1C1EA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EA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5624E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5624E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05624E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05624E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05624E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05624E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05624E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05624E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05624E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624E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5624E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5624E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5624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05624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5624E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05624E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562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562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1C1EA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EA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56B7141F464ED1B63F93DBC2A6A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B7D4E-ACD3-45CA-8856-4B98AA3BF055}"/>
      </w:docPartPr>
      <w:docPartBody>
        <w:p w:rsidR="00000000" w:rsidRDefault="00FB5A53" w:rsidP="00FB5A53">
          <w:pPr>
            <w:pStyle w:val="5B56B7141F464ED1B63F93DBC2A6A71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89DFE2838D4A429D20986A1090FD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D94690-C1BB-43FB-866E-F164BDDAF00B}"/>
      </w:docPartPr>
      <w:docPartBody>
        <w:p w:rsidR="00000000" w:rsidRDefault="00FB5A53" w:rsidP="00FB5A53">
          <w:pPr>
            <w:pStyle w:val="8689DFE2838D4A429D20986A1090FD2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4F98FD50294DDC94BB917F608D1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5C3E3-73C1-42DF-95EE-8114BCD07C9C}"/>
      </w:docPartPr>
      <w:docPartBody>
        <w:p w:rsidR="00000000" w:rsidRDefault="00FB5A53" w:rsidP="00FB5A53">
          <w:pPr>
            <w:pStyle w:val="6D4F98FD50294DDC94BB917F608D192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8F9D8978DE4565B9E79F4D75258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294EA3-61BC-4EC8-AF3D-02F5BCC7A4EA}"/>
      </w:docPartPr>
      <w:docPartBody>
        <w:p w:rsidR="00000000" w:rsidRDefault="00FB5A53" w:rsidP="00FB5A53">
          <w:pPr>
            <w:pStyle w:val="CF8F9D8978DE4565B9E79F4D75258E4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06A5789AD24C6C9E9BA5774D38DC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C87959-A3DB-4CD9-A4AE-82391EBF0AAD}"/>
      </w:docPartPr>
      <w:docPartBody>
        <w:p w:rsidR="00000000" w:rsidRDefault="00FB5A53" w:rsidP="00FB5A53">
          <w:pPr>
            <w:pStyle w:val="8A06A5789AD24C6C9E9BA5774D38DC5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8C18A4174A44ED982D31A1FBA23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47EF50-BDCA-41BD-8F20-93C91330B41C}"/>
      </w:docPartPr>
      <w:docPartBody>
        <w:p w:rsidR="00000000" w:rsidRDefault="00FB5A53" w:rsidP="00FB5A53">
          <w:pPr>
            <w:pStyle w:val="CB8C18A4174A44ED982D31A1FBA2351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3A15E5ADF54FC2ABC95948852B2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9E1356-F967-49F1-9AAE-BA30A6A9049C}"/>
      </w:docPartPr>
      <w:docPartBody>
        <w:p w:rsidR="00000000" w:rsidRDefault="00FB5A53" w:rsidP="00FB5A53">
          <w:pPr>
            <w:pStyle w:val="533A15E5ADF54FC2ABC95948852B2BA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CB152-37D3-44B8-B6A1-B4C8E53E52BF}"/>
      </w:docPartPr>
      <w:docPartBody>
        <w:p w:rsidR="00000000" w:rsidRDefault="00FB5A53">
          <w:r w:rsidRPr="00C1096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3"/>
    <w:rsid w:val="00DF0100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5A53"/>
    <w:rPr>
      <w:color w:val="808080"/>
    </w:rPr>
  </w:style>
  <w:style w:type="paragraph" w:customStyle="1" w:styleId="5B56B7141F464ED1B63F93DBC2A6A71E">
    <w:name w:val="5B56B7141F464ED1B63F93DBC2A6A71E"/>
    <w:rsid w:val="00FB5A53"/>
  </w:style>
  <w:style w:type="paragraph" w:customStyle="1" w:styleId="8689DFE2838D4A429D20986A1090FD2A">
    <w:name w:val="8689DFE2838D4A429D20986A1090FD2A"/>
    <w:rsid w:val="00FB5A53"/>
  </w:style>
  <w:style w:type="paragraph" w:customStyle="1" w:styleId="6D4F98FD50294DDC94BB917F608D1920">
    <w:name w:val="6D4F98FD50294DDC94BB917F608D1920"/>
    <w:rsid w:val="00FB5A53"/>
  </w:style>
  <w:style w:type="paragraph" w:customStyle="1" w:styleId="CF8F9D8978DE4565B9E79F4D75258E4E">
    <w:name w:val="CF8F9D8978DE4565B9E79F4D75258E4E"/>
    <w:rsid w:val="00FB5A53"/>
  </w:style>
  <w:style w:type="paragraph" w:customStyle="1" w:styleId="8A06A5789AD24C6C9E9BA5774D38DC56">
    <w:name w:val="8A06A5789AD24C6C9E9BA5774D38DC56"/>
    <w:rsid w:val="00FB5A53"/>
  </w:style>
  <w:style w:type="paragraph" w:customStyle="1" w:styleId="CB8C18A4174A44ED982D31A1FBA23518">
    <w:name w:val="CB8C18A4174A44ED982D31A1FBA23518"/>
    <w:rsid w:val="00FB5A53"/>
  </w:style>
  <w:style w:type="paragraph" w:customStyle="1" w:styleId="533A15E5ADF54FC2ABC95948852B2BAF">
    <w:name w:val="533A15E5ADF54FC2ABC95948852B2BAF"/>
    <w:rsid w:val="00FB5A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5A53"/>
    <w:rPr>
      <w:color w:val="808080"/>
    </w:rPr>
  </w:style>
  <w:style w:type="paragraph" w:customStyle="1" w:styleId="5B56B7141F464ED1B63F93DBC2A6A71E">
    <w:name w:val="5B56B7141F464ED1B63F93DBC2A6A71E"/>
    <w:rsid w:val="00FB5A53"/>
  </w:style>
  <w:style w:type="paragraph" w:customStyle="1" w:styleId="8689DFE2838D4A429D20986A1090FD2A">
    <w:name w:val="8689DFE2838D4A429D20986A1090FD2A"/>
    <w:rsid w:val="00FB5A53"/>
  </w:style>
  <w:style w:type="paragraph" w:customStyle="1" w:styleId="6D4F98FD50294DDC94BB917F608D1920">
    <w:name w:val="6D4F98FD50294DDC94BB917F608D1920"/>
    <w:rsid w:val="00FB5A53"/>
  </w:style>
  <w:style w:type="paragraph" w:customStyle="1" w:styleId="CF8F9D8978DE4565B9E79F4D75258E4E">
    <w:name w:val="CF8F9D8978DE4565B9E79F4D75258E4E"/>
    <w:rsid w:val="00FB5A53"/>
  </w:style>
  <w:style w:type="paragraph" w:customStyle="1" w:styleId="8A06A5789AD24C6C9E9BA5774D38DC56">
    <w:name w:val="8A06A5789AD24C6C9E9BA5774D38DC56"/>
    <w:rsid w:val="00FB5A53"/>
  </w:style>
  <w:style w:type="paragraph" w:customStyle="1" w:styleId="CB8C18A4174A44ED982D31A1FBA23518">
    <w:name w:val="CB8C18A4174A44ED982D31A1FBA23518"/>
    <w:rsid w:val="00FB5A53"/>
  </w:style>
  <w:style w:type="paragraph" w:customStyle="1" w:styleId="533A15E5ADF54FC2ABC95948852B2BAF">
    <w:name w:val="533A15E5ADF54FC2ABC95948852B2BAF"/>
    <w:rsid w:val="00FB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2021-04-27T09:03:00Z</cp:lastPrinted>
  <dcterms:created xsi:type="dcterms:W3CDTF">2021-02-04T13:23:00Z</dcterms:created>
  <dcterms:modified xsi:type="dcterms:W3CDTF">2021-04-27T09:04:00Z</dcterms:modified>
</cp:coreProperties>
</file>