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E7" w:rsidRPr="005B0E7E" w:rsidRDefault="002B42E7" w:rsidP="002B42E7">
      <w:pPr>
        <w:pStyle w:val="Cmsor3"/>
        <w:numPr>
          <w:ilvl w:val="0"/>
          <w:numId w:val="0"/>
        </w:numPr>
        <w:spacing w:before="0" w:after="120"/>
        <w:jc w:val="right"/>
        <w:rPr>
          <w:rFonts w:ascii="Times New Roman" w:hAnsi="Times New Roman"/>
          <w:b w:val="0"/>
          <w:i/>
          <w:sz w:val="24"/>
        </w:rPr>
      </w:pPr>
      <w:bookmarkStart w:id="0" w:name="_Toc462906794"/>
      <w:bookmarkStart w:id="1" w:name="_Toc423352055"/>
      <w:bookmarkStart w:id="2" w:name="_Toc43460173"/>
      <w:r w:rsidRPr="005B0E7E">
        <w:rPr>
          <w:rFonts w:ascii="Times New Roman" w:hAnsi="Times New Roman"/>
          <w:b w:val="0"/>
          <w:i/>
          <w:sz w:val="24"/>
        </w:rPr>
        <w:t>3. számú melléklet</w:t>
      </w:r>
      <w:bookmarkEnd w:id="0"/>
      <w:bookmarkEnd w:id="1"/>
      <w:bookmarkEnd w:id="2"/>
    </w:p>
    <w:p w:rsidR="002B42E7" w:rsidRPr="00F17919" w:rsidRDefault="002B42E7" w:rsidP="002B42E7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F17919">
        <w:rPr>
          <w:rFonts w:ascii="Times New Roman" w:hAnsi="Times New Roman"/>
          <w:b/>
          <w:sz w:val="28"/>
          <w:szCs w:val="28"/>
        </w:rPr>
        <w:t>Oktatási jegyzőkönyv az ADR 1.3 és ADR 8.2.3 szerint</w:t>
      </w:r>
    </w:p>
    <w:p w:rsidR="00381015" w:rsidRPr="00F17919" w:rsidRDefault="002B42E7" w:rsidP="00381015">
      <w:pPr>
        <w:tabs>
          <w:tab w:val="left" w:leader="dot" w:pos="9356"/>
        </w:tabs>
        <w:rPr>
          <w:rFonts w:ascii="Times New Roman" w:hAnsi="Times New Roman"/>
          <w:b/>
          <w:bCs/>
        </w:rPr>
      </w:pPr>
      <w:r w:rsidRPr="00F17919">
        <w:rPr>
          <w:rFonts w:ascii="Times New Roman" w:hAnsi="Times New Roman"/>
          <w:b/>
          <w:bCs/>
        </w:rPr>
        <w:t>Helyszín (intézmény pontos neve és címe):</w:t>
      </w:r>
    </w:p>
    <w:sdt>
      <w:sdtPr>
        <w:rPr>
          <w:rFonts w:ascii="Times New Roman" w:hAnsi="Times New Roman"/>
          <w:b/>
          <w:bCs/>
        </w:rPr>
        <w:id w:val="337811202"/>
        <w:placeholder>
          <w:docPart w:val="DefaultPlaceholder_1082065158"/>
        </w:placeholder>
        <w:showingPlcHdr/>
        <w:text/>
      </w:sdtPr>
      <w:sdtContent>
        <w:permStart w:id="1716679002" w:edGrp="everyone" w:displacedByCustomXml="prev"/>
        <w:p w:rsidR="002B42E7" w:rsidRPr="00F17919" w:rsidRDefault="00381015" w:rsidP="002B42E7">
          <w:pPr>
            <w:tabs>
              <w:tab w:val="left" w:leader="dot" w:pos="9356"/>
            </w:tabs>
            <w:rPr>
              <w:rFonts w:ascii="Times New Roman" w:hAnsi="Times New Roman"/>
              <w:b/>
              <w:bCs/>
            </w:rPr>
          </w:pPr>
          <w:r w:rsidRPr="004840A7">
            <w:rPr>
              <w:rStyle w:val="Helyrzszveg"/>
              <w:rFonts w:eastAsiaTheme="minorHAnsi"/>
            </w:rPr>
            <w:t>Szöveg beírásához kattintson ide.</w:t>
          </w:r>
        </w:p>
        <w:permEnd w:id="1716679002" w:displacedByCustomXml="next"/>
      </w:sdtContent>
    </w:sdt>
    <w:p w:rsidR="00381015" w:rsidRDefault="002B42E7" w:rsidP="00381015">
      <w:pPr>
        <w:tabs>
          <w:tab w:val="left" w:leader="dot" w:pos="9356"/>
        </w:tabs>
        <w:rPr>
          <w:rFonts w:ascii="Times New Roman" w:hAnsi="Times New Roman"/>
          <w:b/>
          <w:bCs/>
        </w:rPr>
      </w:pPr>
      <w:r w:rsidRPr="00F17919">
        <w:rPr>
          <w:rFonts w:ascii="Times New Roman" w:hAnsi="Times New Roman"/>
          <w:b/>
          <w:bCs/>
        </w:rPr>
        <w:t>Időpont:</w:t>
      </w:r>
      <w:r w:rsidR="00381015" w:rsidRPr="00381015"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  <w:b/>
            <w:bCs/>
          </w:rPr>
          <w:id w:val="-111683016"/>
          <w:placeholder>
            <w:docPart w:val="CA0608FA286E4F3CBDE95B9CA6C1F370"/>
          </w:placeholder>
          <w:showingPlcHdr/>
          <w:text/>
        </w:sdtPr>
        <w:sdtContent>
          <w:permStart w:id="1866299689" w:edGrp="everyone"/>
          <w:r w:rsidR="00381015" w:rsidRPr="004840A7">
            <w:rPr>
              <w:rStyle w:val="Helyrzszveg"/>
              <w:rFonts w:eastAsiaTheme="minorHAnsi"/>
            </w:rPr>
            <w:t>Szöveg beírásához kattintson ide.</w:t>
          </w:r>
          <w:permEnd w:id="1866299689"/>
        </w:sdtContent>
      </w:sdt>
    </w:p>
    <w:p w:rsidR="002B42E7" w:rsidRPr="00F17919" w:rsidRDefault="002B42E7" w:rsidP="002B42E7">
      <w:pPr>
        <w:tabs>
          <w:tab w:val="left" w:leader="dot" w:pos="4536"/>
        </w:tabs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3589"/>
      </w:tblGrid>
      <w:tr w:rsidR="002B42E7" w:rsidRPr="00F17919" w:rsidTr="002D463D">
        <w:trPr>
          <w:trHeight w:val="395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</w:rPr>
            </w:pPr>
            <w:r w:rsidRPr="00F17919">
              <w:rPr>
                <w:rFonts w:ascii="Times New Roman" w:hAnsi="Times New Roman"/>
                <w:b/>
                <w:bCs/>
              </w:rPr>
              <w:t>Oktató: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647714947"/>
              <w:placeholder>
                <w:docPart w:val="203F958D85EB4B8F869749F47F915901"/>
              </w:placeholder>
              <w:showingPlcHdr/>
              <w:text/>
            </w:sdtPr>
            <w:sdtContent>
              <w:permStart w:id="211646245" w:edGrp="everyone" w:displacedByCustomXml="prev"/>
              <w:p w:rsidR="002B42E7" w:rsidRPr="00381015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11646245" w:displacedByCustomXml="next"/>
            </w:sdtContent>
          </w:sdt>
        </w:tc>
      </w:tr>
      <w:tr w:rsidR="002B42E7" w:rsidRPr="00F17919" w:rsidTr="002D463D">
        <w:trPr>
          <w:trHeight w:val="288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7919">
              <w:rPr>
                <w:rFonts w:ascii="Times New Roman" w:hAnsi="Times New Roman"/>
              </w:rPr>
              <w:t>Veszélyes áru szállítási biztonsági tanácsadó bizonyítvány száma: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483586836"/>
              <w:placeholder>
                <w:docPart w:val="0AAA1B45B10348ADB07B4727DFE67BDD"/>
              </w:placeholder>
              <w:showingPlcHdr/>
              <w:text/>
            </w:sdtPr>
            <w:sdtContent>
              <w:permStart w:id="757554109" w:edGrp="everyone" w:displacedByCustomXml="prev"/>
              <w:p w:rsidR="002B42E7" w:rsidRPr="00F17919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757554109" w:displacedByCustomXml="next"/>
            </w:sdtContent>
          </w:sdt>
        </w:tc>
      </w:tr>
      <w:tr w:rsidR="002B42E7" w:rsidRPr="00F17919" w:rsidTr="002D463D">
        <w:trPr>
          <w:trHeight w:val="288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</w:rPr>
            </w:pPr>
            <w:r w:rsidRPr="00F17919">
              <w:rPr>
                <w:rFonts w:ascii="Times New Roman" w:hAnsi="Times New Roman"/>
              </w:rPr>
              <w:t>Veszélyes áru szállítási biztonsági tanácsadó bizonyítvány kelte: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-914247659"/>
              <w:placeholder>
                <w:docPart w:val="89AD83FAA4404CA988E233B70066296B"/>
              </w:placeholder>
              <w:showingPlcHdr/>
              <w:text/>
            </w:sdtPr>
            <w:sdtContent>
              <w:permStart w:id="260325783" w:edGrp="everyone" w:displacedByCustomXml="prev"/>
              <w:p w:rsidR="002B42E7" w:rsidRPr="00381015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60325783" w:displacedByCustomXml="next"/>
            </w:sdtContent>
          </w:sdt>
        </w:tc>
      </w:tr>
      <w:tr w:rsidR="002B42E7" w:rsidRPr="00F17919" w:rsidTr="002D463D">
        <w:trPr>
          <w:trHeight w:val="288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</w:rPr>
            </w:pPr>
            <w:r w:rsidRPr="00F17919">
              <w:rPr>
                <w:rFonts w:ascii="Times New Roman" w:hAnsi="Times New Roman"/>
              </w:rPr>
              <w:t xml:space="preserve">Veszélyes </w:t>
            </w:r>
            <w:proofErr w:type="gramStart"/>
            <w:r w:rsidRPr="00F17919">
              <w:rPr>
                <w:rFonts w:ascii="Times New Roman" w:hAnsi="Times New Roman"/>
              </w:rPr>
              <w:t>áru szállítási</w:t>
            </w:r>
            <w:proofErr w:type="gramEnd"/>
            <w:r w:rsidRPr="00F17919">
              <w:rPr>
                <w:rFonts w:ascii="Times New Roman" w:hAnsi="Times New Roman"/>
              </w:rPr>
              <w:t xml:space="preserve"> biztonsági tanácsadó bizonyítvány érvényessége: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-1351103794"/>
              <w:placeholder>
                <w:docPart w:val="2C31929285904D069C3E5154DC6B96B9"/>
              </w:placeholder>
              <w:showingPlcHdr/>
              <w:text/>
            </w:sdtPr>
            <w:sdtContent>
              <w:permStart w:id="311839602" w:edGrp="everyone" w:displacedByCustomXml="prev"/>
              <w:p w:rsidR="002B42E7" w:rsidRPr="00F17919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311839602" w:displacedByCustomXml="next"/>
            </w:sdtContent>
          </w:sdt>
        </w:tc>
      </w:tr>
      <w:tr w:rsidR="002B42E7" w:rsidRPr="00F17919" w:rsidTr="002D463D">
        <w:trPr>
          <w:trHeight w:val="288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</w:rPr>
            </w:pPr>
            <w:r w:rsidRPr="00F17919">
              <w:rPr>
                <w:rFonts w:ascii="Times New Roman" w:hAnsi="Times New Roman"/>
              </w:rPr>
              <w:t>Tevékenységi jegyzék száma: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-1851172712"/>
              <w:placeholder>
                <w:docPart w:val="C2338D2C50504FA38A5AF0267FFA698E"/>
              </w:placeholder>
              <w:showingPlcHdr/>
              <w:text/>
            </w:sdtPr>
            <w:sdtContent>
              <w:permStart w:id="1088424307" w:edGrp="everyone" w:displacedByCustomXml="prev"/>
              <w:p w:rsidR="002B42E7" w:rsidRPr="00F17919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088424307" w:displacedByCustomXml="next"/>
            </w:sdtContent>
          </w:sdt>
        </w:tc>
      </w:tr>
      <w:tr w:rsidR="002B42E7" w:rsidRPr="00F17919" w:rsidTr="002D463D">
        <w:trPr>
          <w:trHeight w:val="288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</w:rPr>
            </w:pPr>
            <w:r w:rsidRPr="00F17919">
              <w:rPr>
                <w:rFonts w:ascii="Times New Roman" w:hAnsi="Times New Roman"/>
              </w:rPr>
              <w:t>Névjegyzékben tartást igazoló okmány száma: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-858890887"/>
              <w:placeholder>
                <w:docPart w:val="3AB224DE1A254E7BA9A35C6CF158883A"/>
              </w:placeholder>
              <w:showingPlcHdr/>
              <w:text/>
            </w:sdtPr>
            <w:sdtContent>
              <w:permStart w:id="1697061027" w:edGrp="everyone" w:displacedByCustomXml="prev"/>
              <w:p w:rsidR="002B42E7" w:rsidRPr="00381015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697061027" w:displacedByCustomXml="next"/>
            </w:sdtContent>
          </w:sdt>
        </w:tc>
      </w:tr>
      <w:tr w:rsidR="002B42E7" w:rsidRPr="00F17919" w:rsidTr="002D463D">
        <w:trPr>
          <w:trHeight w:val="288"/>
          <w:jc w:val="center"/>
        </w:trPr>
        <w:tc>
          <w:tcPr>
            <w:tcW w:w="4326" w:type="dxa"/>
            <w:vAlign w:val="center"/>
          </w:tcPr>
          <w:p w:rsidR="002B42E7" w:rsidRPr="00F17919" w:rsidRDefault="002B42E7" w:rsidP="002D463D">
            <w:pPr>
              <w:spacing w:after="0" w:line="240" w:lineRule="auto"/>
              <w:rPr>
                <w:rFonts w:ascii="Times New Roman" w:hAnsi="Times New Roman"/>
              </w:rPr>
            </w:pPr>
            <w:r w:rsidRPr="00F17919">
              <w:rPr>
                <w:rFonts w:ascii="Times New Roman" w:hAnsi="Times New Roman"/>
              </w:rPr>
              <w:t xml:space="preserve">Névjegyzékbe </w:t>
            </w:r>
            <w:proofErr w:type="gramStart"/>
            <w:r w:rsidRPr="00F17919">
              <w:rPr>
                <w:rFonts w:ascii="Times New Roman" w:hAnsi="Times New Roman"/>
              </w:rPr>
              <w:t>vétel azonosító</w:t>
            </w:r>
            <w:proofErr w:type="gramEnd"/>
            <w:r w:rsidRPr="00F17919">
              <w:rPr>
                <w:rFonts w:ascii="Times New Roman" w:hAnsi="Times New Roman"/>
              </w:rPr>
              <w:t xml:space="preserve"> száma:</w:t>
            </w:r>
          </w:p>
        </w:tc>
        <w:tc>
          <w:tcPr>
            <w:tcW w:w="3589" w:type="dxa"/>
          </w:tcPr>
          <w:sdt>
            <w:sdtPr>
              <w:rPr>
                <w:rFonts w:ascii="Times New Roman" w:hAnsi="Times New Roman"/>
                <w:b/>
                <w:bCs/>
              </w:rPr>
              <w:id w:val="1733273233"/>
              <w:placeholder>
                <w:docPart w:val="827D631B57544F53BE51994B12E94AE2"/>
              </w:placeholder>
              <w:showingPlcHdr/>
              <w:text/>
            </w:sdtPr>
            <w:sdtContent>
              <w:permStart w:id="1081095766" w:edGrp="everyone" w:displacedByCustomXml="prev"/>
              <w:p w:rsidR="002B42E7" w:rsidRPr="00381015" w:rsidRDefault="00381015" w:rsidP="00381015">
                <w:pPr>
                  <w:tabs>
                    <w:tab w:val="left" w:leader="dot" w:pos="9356"/>
                  </w:tabs>
                  <w:rPr>
                    <w:rFonts w:ascii="Times New Roman" w:hAnsi="Times New Roman"/>
                    <w:b/>
                    <w:bCs/>
                  </w:rPr>
                </w:pPr>
                <w:r w:rsidRPr="004840A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081095766" w:displacedByCustomXml="next"/>
            </w:sdtContent>
          </w:sdt>
        </w:tc>
      </w:tr>
    </w:tbl>
    <w:p w:rsidR="002B42E7" w:rsidRPr="00F17919" w:rsidRDefault="002B42E7" w:rsidP="002B42E7">
      <w:pPr>
        <w:spacing w:before="120" w:after="0"/>
        <w:rPr>
          <w:rFonts w:ascii="Times New Roman" w:hAnsi="Times New Roman"/>
          <w:b/>
          <w:u w:val="double"/>
        </w:rPr>
      </w:pPr>
      <w:r w:rsidRPr="00F17919">
        <w:rPr>
          <w:rFonts w:ascii="Times New Roman" w:hAnsi="Times New Roman"/>
          <w:b/>
          <w:u w:val="double"/>
        </w:rPr>
        <w:t>Tematika:</w:t>
      </w:r>
    </w:p>
    <w:p w:rsidR="002B42E7" w:rsidRPr="00F17919" w:rsidRDefault="002B42E7" w:rsidP="002B42E7">
      <w:pPr>
        <w:widowControl w:val="0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7919">
        <w:rPr>
          <w:rFonts w:ascii="Times New Roman" w:hAnsi="Times New Roman"/>
          <w:sz w:val="24"/>
          <w:szCs w:val="24"/>
        </w:rPr>
        <w:t>Az ADR alapjai,</w:t>
      </w:r>
    </w:p>
    <w:p w:rsidR="002B42E7" w:rsidRPr="00F17919" w:rsidRDefault="002B42E7" w:rsidP="002B42E7">
      <w:pPr>
        <w:widowControl w:val="0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7919">
        <w:rPr>
          <w:rFonts w:ascii="Times New Roman" w:hAnsi="Times New Roman"/>
          <w:sz w:val="24"/>
          <w:szCs w:val="24"/>
        </w:rPr>
        <w:t>veszélyes áruk,</w:t>
      </w:r>
    </w:p>
    <w:p w:rsidR="002B42E7" w:rsidRPr="00F17919" w:rsidRDefault="002B42E7" w:rsidP="002B42E7">
      <w:pPr>
        <w:widowControl w:val="0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7919">
        <w:rPr>
          <w:rFonts w:ascii="Times New Roman" w:hAnsi="Times New Roman"/>
          <w:sz w:val="24"/>
          <w:szCs w:val="24"/>
        </w:rPr>
        <w:t>veszélyes hulladékok,</w:t>
      </w:r>
    </w:p>
    <w:p w:rsidR="002B42E7" w:rsidRPr="00F17919" w:rsidRDefault="002B42E7" w:rsidP="002B42E7">
      <w:pPr>
        <w:widowControl w:val="0"/>
        <w:numPr>
          <w:ilvl w:val="0"/>
          <w:numId w:val="1"/>
        </w:numPr>
        <w:spacing w:after="0" w:line="240" w:lineRule="auto"/>
        <w:ind w:left="426" w:right="-780"/>
        <w:rPr>
          <w:rFonts w:ascii="Times New Roman" w:hAnsi="Times New Roman"/>
          <w:sz w:val="24"/>
          <w:szCs w:val="24"/>
        </w:rPr>
      </w:pPr>
      <w:r w:rsidRPr="00F17919">
        <w:rPr>
          <w:rFonts w:ascii="Times New Roman" w:hAnsi="Times New Roman"/>
          <w:sz w:val="24"/>
          <w:szCs w:val="24"/>
        </w:rPr>
        <w:t>fertőző hulladékok csomagolása (szúró-vágó, folyékony, hajlékony és merev falú csomagolóeszköz),</w:t>
      </w:r>
    </w:p>
    <w:p w:rsidR="002B42E7" w:rsidRPr="00F17919" w:rsidRDefault="002B42E7" w:rsidP="002B42E7">
      <w:pPr>
        <w:widowControl w:val="0"/>
        <w:numPr>
          <w:ilvl w:val="0"/>
          <w:numId w:val="1"/>
        </w:numPr>
        <w:spacing w:after="0" w:line="240" w:lineRule="auto"/>
        <w:ind w:left="426" w:right="-780"/>
        <w:rPr>
          <w:rFonts w:ascii="Times New Roman" w:hAnsi="Times New Roman"/>
          <w:sz w:val="24"/>
          <w:szCs w:val="24"/>
        </w:rPr>
      </w:pPr>
      <w:r w:rsidRPr="00F17919">
        <w:rPr>
          <w:rFonts w:ascii="Times New Roman" w:hAnsi="Times New Roman"/>
          <w:sz w:val="24"/>
          <w:szCs w:val="24"/>
        </w:rPr>
        <w:t>fertőző hulladékok jelölése,</w:t>
      </w:r>
    </w:p>
    <w:p w:rsidR="002B42E7" w:rsidRPr="00F17919" w:rsidRDefault="002B42E7" w:rsidP="002B42E7">
      <w:pPr>
        <w:widowControl w:val="0"/>
        <w:numPr>
          <w:ilvl w:val="0"/>
          <w:numId w:val="1"/>
        </w:numPr>
        <w:spacing w:after="120" w:line="240" w:lineRule="auto"/>
        <w:ind w:left="425" w:right="-782" w:hanging="357"/>
        <w:rPr>
          <w:rFonts w:ascii="Times New Roman" w:hAnsi="Times New Roman"/>
          <w:sz w:val="24"/>
          <w:szCs w:val="24"/>
        </w:rPr>
      </w:pPr>
      <w:r w:rsidRPr="00F17919">
        <w:rPr>
          <w:rFonts w:ascii="Times New Roman" w:hAnsi="Times New Roman"/>
          <w:sz w:val="24"/>
          <w:szCs w:val="24"/>
        </w:rPr>
        <w:t>csomagoló, berakó, feladó felelőssége.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3208"/>
        <w:gridCol w:w="3200"/>
      </w:tblGrid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ermStart w:id="1343968833" w:edGrp="everyone"/>
            <w:r w:rsidRPr="00F17919">
              <w:rPr>
                <w:rFonts w:ascii="Times New Roman" w:hAnsi="Times New Roman"/>
                <w:b/>
              </w:rPr>
              <w:t>NÉV (olvashatóan)</w:t>
            </w: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17919">
              <w:rPr>
                <w:rFonts w:ascii="Times New Roman" w:hAnsi="Times New Roman"/>
                <w:b/>
              </w:rPr>
              <w:t xml:space="preserve">Munkakör </w:t>
            </w: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7919">
              <w:rPr>
                <w:rFonts w:ascii="Times New Roman" w:hAnsi="Times New Roman"/>
                <w:b/>
                <w:i/>
              </w:rPr>
              <w:t>Aláírás</w:t>
            </w: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B42E7" w:rsidRPr="00F17919" w:rsidTr="002D463D">
        <w:tc>
          <w:tcPr>
            <w:tcW w:w="3214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2B42E7" w:rsidRPr="00F17919" w:rsidRDefault="002B42E7" w:rsidP="002D463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permEnd w:id="1343968833"/>
    </w:tbl>
    <w:p w:rsidR="002B42E7" w:rsidRPr="00F17919" w:rsidRDefault="002B42E7" w:rsidP="002B42E7">
      <w:pPr>
        <w:rPr>
          <w:rFonts w:ascii="Times New Roman" w:hAnsi="Times New Roman"/>
          <w:sz w:val="20"/>
        </w:rPr>
      </w:pPr>
    </w:p>
    <w:p w:rsidR="002B42E7" w:rsidRPr="005B0E7E" w:rsidRDefault="002B42E7" w:rsidP="002B42E7">
      <w:pPr>
        <w:rPr>
          <w:rFonts w:ascii="Times New Roman" w:hAnsi="Times New Roman"/>
          <w:sz w:val="20"/>
        </w:rPr>
      </w:pPr>
      <w:r w:rsidRPr="005B0E7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120249" wp14:editId="13EEA149">
                <wp:simplePos x="0" y="0"/>
                <wp:positionH relativeFrom="column">
                  <wp:posOffset>22860</wp:posOffset>
                </wp:positionH>
                <wp:positionV relativeFrom="paragraph">
                  <wp:posOffset>100329</wp:posOffset>
                </wp:positionV>
                <wp:extent cx="3371850" cy="0"/>
                <wp:effectExtent l="0" t="0" r="0" b="0"/>
                <wp:wrapNone/>
                <wp:docPr id="6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1.8pt;margin-top:7.9pt;width:2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H1HgIAAD4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5hpEi&#10;Hezo8eB1LI3m0zCg3rgc4kq1s6FFelIv5knTHw4pXbZENTxGv54NJGchI3mXEi7OQJl9/1UziCFQ&#10;IE7rVNsuQMIc0Cku5XxbCj95ROHjdHqfLe5gd3TwJSQfEo11/gvXHQpGgZ23RDStL7VSsHpts1iG&#10;HJ+cD7RIPiSEqkpvhZRRAVKhHrgvUygUXE5LwYI3XmyzL6VFRxJEFH+xyQ9hVh8Ui2gtJ2xztT0R&#10;8mJDdakCHnQGfK7WRSU/l+lys9gsZqPZZL4ZzdKqGj1uy9lovs3u76ppVZZV9itQy2Z5KxjjKrAb&#10;FJvN/k4R17dz0dpNs7c5JO/R48CA7PAfScfVhm1edLHX7Lyzw8pBpDH4+qDCK3h7B/vts1//BgAA&#10;//8DAFBLAwQUAAYACAAAACEAfas939gAAAAHAQAADwAAAGRycy9kb3ducmV2LnhtbEyPwU6EQBBE&#10;7yb+w6RNvBh30HUJYRk2xsSTB3H1AxpogSzTQ5hhGf/eNh702FWV6lfFIdpRnWn2g2MDd5sEFHHj&#10;2oE7Ax/vz7cZKB+QWxwdk4Ev8nAoLy8KzFu38hudj6FTUsI+RwN9CFOutW96sug3biIW79PNFoOc&#10;c6fbGVcpt6O+T5JUWxxYPvQ40VNPzem4WAPxNeUQqyzWKy8vPrupItrKmOur+LgHFSiGvzD84As6&#10;lMJUu4Vbr0YD21SCIu9kgNi77YMI9a+gy0L/5y+/AQAA//8DAFBLAQItABQABgAIAAAAIQC2gziS&#10;/gAAAOEBAAATAAAAAAAAAAAAAAAAAAAAAABbQ29udGVudF9UeXBlc10ueG1sUEsBAi0AFAAGAAgA&#10;AAAhADj9If/WAAAAlAEAAAsAAAAAAAAAAAAAAAAALwEAAF9yZWxzLy5yZWxzUEsBAi0AFAAGAAgA&#10;AAAhAHEKUfUeAgAAPgQAAA4AAAAAAAAAAAAAAAAALgIAAGRycy9lMm9Eb2MueG1sUEsBAi0AFAAG&#10;AAgAAAAhAH2rPd/YAAAABwEAAA8AAAAAAAAAAAAAAAAAeAQAAGRycy9kb3ducmV2LnhtbFBLBQYA&#10;AAAABAAEAPMAAAB9BQAAAAA=&#10;" strokeweight="1.5pt"/>
            </w:pict>
          </mc:Fallback>
        </mc:AlternateContent>
      </w:r>
    </w:p>
    <w:p w:rsidR="00FE65D8" w:rsidRPr="002B42E7" w:rsidRDefault="002B42E7" w:rsidP="002B42E7">
      <w:pPr>
        <w:ind w:left="1418" w:firstLine="709"/>
        <w:rPr>
          <w:rFonts w:ascii="Times New Roman" w:hAnsi="Times New Roman"/>
          <w:b/>
          <w:sz w:val="20"/>
        </w:rPr>
      </w:pPr>
      <w:proofErr w:type="gramStart"/>
      <w:r w:rsidRPr="00F17919">
        <w:rPr>
          <w:rFonts w:ascii="Times New Roman" w:hAnsi="Times New Roman"/>
          <w:b/>
          <w:sz w:val="20"/>
        </w:rPr>
        <w:t>oktató</w:t>
      </w:r>
      <w:proofErr w:type="gramEnd"/>
      <w:r w:rsidRPr="00F17919">
        <w:rPr>
          <w:rFonts w:ascii="Times New Roman" w:hAnsi="Times New Roman"/>
          <w:b/>
          <w:sz w:val="20"/>
        </w:rPr>
        <w:t xml:space="preserve"> aláírása</w:t>
      </w:r>
    </w:p>
    <w:sectPr w:rsidR="00FE65D8" w:rsidRPr="002B42E7" w:rsidSect="0038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9EF"/>
    <w:multiLevelType w:val="multilevel"/>
    <w:tmpl w:val="70E67FFA"/>
    <w:lvl w:ilvl="0">
      <w:start w:val="1"/>
      <w:numFmt w:val="decimal"/>
      <w:pStyle w:val="Cmsor1"/>
      <w:lvlText w:val="%1"/>
      <w:lvlJc w:val="left"/>
      <w:pPr>
        <w:ind w:left="341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ind w:left="2845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67DC2423"/>
    <w:multiLevelType w:val="hybridMultilevel"/>
    <w:tmpl w:val="353A4E3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ypOLc4bfL4KK17kqtewQ7FhdZ8=" w:salt="gO2e360Ez/+QfvwQo4Ct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7"/>
    <w:rsid w:val="002B42E7"/>
    <w:rsid w:val="00381015"/>
    <w:rsid w:val="00471E55"/>
    <w:rsid w:val="00804C5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2E7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B42E7"/>
    <w:pPr>
      <w:numPr>
        <w:numId w:val="2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42E7"/>
    <w:pPr>
      <w:numPr>
        <w:ilvl w:val="1"/>
        <w:numId w:val="2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42E7"/>
    <w:pPr>
      <w:numPr>
        <w:ilvl w:val="2"/>
        <w:numId w:val="2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B42E7"/>
    <w:pPr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B42E7"/>
    <w:pPr>
      <w:numPr>
        <w:ilvl w:val="4"/>
        <w:numId w:val="2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B42E7"/>
    <w:pPr>
      <w:numPr>
        <w:ilvl w:val="5"/>
        <w:numId w:val="2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B42E7"/>
    <w:pPr>
      <w:numPr>
        <w:ilvl w:val="6"/>
        <w:numId w:val="2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B42E7"/>
    <w:pPr>
      <w:numPr>
        <w:ilvl w:val="7"/>
        <w:numId w:val="2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B42E7"/>
    <w:pPr>
      <w:numPr>
        <w:ilvl w:val="8"/>
        <w:numId w:val="2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42E7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2B42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2B42E7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2B42E7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2B42E7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2B42E7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2B42E7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2B42E7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2B42E7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810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01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2E7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B42E7"/>
    <w:pPr>
      <w:numPr>
        <w:numId w:val="2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42E7"/>
    <w:pPr>
      <w:numPr>
        <w:ilvl w:val="1"/>
        <w:numId w:val="2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42E7"/>
    <w:pPr>
      <w:numPr>
        <w:ilvl w:val="2"/>
        <w:numId w:val="2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B42E7"/>
    <w:pPr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B42E7"/>
    <w:pPr>
      <w:numPr>
        <w:ilvl w:val="4"/>
        <w:numId w:val="2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B42E7"/>
    <w:pPr>
      <w:numPr>
        <w:ilvl w:val="5"/>
        <w:numId w:val="2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B42E7"/>
    <w:pPr>
      <w:numPr>
        <w:ilvl w:val="6"/>
        <w:numId w:val="2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B42E7"/>
    <w:pPr>
      <w:numPr>
        <w:ilvl w:val="7"/>
        <w:numId w:val="2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B42E7"/>
    <w:pPr>
      <w:numPr>
        <w:ilvl w:val="8"/>
        <w:numId w:val="2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42E7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2B42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2B42E7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2B42E7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2B42E7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2B42E7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2B42E7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2B42E7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2B42E7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810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01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A49473-D9C0-48A5-AED5-3453E3BB6AA0}"/>
      </w:docPartPr>
      <w:docPartBody>
        <w:p w:rsidR="00000000" w:rsidRDefault="00E62D8B"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0608FA286E4F3CBDE95B9CA6C1F3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3AA64C-E562-4C6C-BD72-E49244F85502}"/>
      </w:docPartPr>
      <w:docPartBody>
        <w:p w:rsidR="00000000" w:rsidRDefault="00E62D8B" w:rsidP="00E62D8B">
          <w:pPr>
            <w:pStyle w:val="CA0608FA286E4F3CBDE95B9CA6C1F370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3F958D85EB4B8F869749F47F915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B5BBF-9ECB-4A21-A035-068E3439D0A0}"/>
      </w:docPartPr>
      <w:docPartBody>
        <w:p w:rsidR="00000000" w:rsidRDefault="00E62D8B" w:rsidP="00E62D8B">
          <w:pPr>
            <w:pStyle w:val="203F958D85EB4B8F869749F47F915901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AA1B45B10348ADB07B4727DFE67B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59A3C-4561-4F61-836E-C0BC196CCDF2}"/>
      </w:docPartPr>
      <w:docPartBody>
        <w:p w:rsidR="00000000" w:rsidRDefault="00E62D8B" w:rsidP="00E62D8B">
          <w:pPr>
            <w:pStyle w:val="0AAA1B45B10348ADB07B4727DFE67BDD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AD83FAA4404CA988E233B7006629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992F6D-51D8-4A8E-9243-67166783B06F}"/>
      </w:docPartPr>
      <w:docPartBody>
        <w:p w:rsidR="00000000" w:rsidRDefault="00E62D8B" w:rsidP="00E62D8B">
          <w:pPr>
            <w:pStyle w:val="89AD83FAA4404CA988E233B70066296B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31929285904D069C3E5154DC6B96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76E06-19AD-41D3-8AA3-F8D60F001E2F}"/>
      </w:docPartPr>
      <w:docPartBody>
        <w:p w:rsidR="00000000" w:rsidRDefault="00E62D8B" w:rsidP="00E62D8B">
          <w:pPr>
            <w:pStyle w:val="2C31929285904D069C3E5154DC6B96B9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338D2C50504FA38A5AF0267FFA69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D934D-F953-48CD-BD73-B9A0C58563FB}"/>
      </w:docPartPr>
      <w:docPartBody>
        <w:p w:rsidR="00000000" w:rsidRDefault="00E62D8B" w:rsidP="00E62D8B">
          <w:pPr>
            <w:pStyle w:val="C2338D2C50504FA38A5AF0267FFA698E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B224DE1A254E7BA9A35C6CF1588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80594-DBF7-4BFF-8619-0FEB2644B79C}"/>
      </w:docPartPr>
      <w:docPartBody>
        <w:p w:rsidR="00000000" w:rsidRDefault="00E62D8B" w:rsidP="00E62D8B">
          <w:pPr>
            <w:pStyle w:val="3AB224DE1A254E7BA9A35C6CF158883A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7D631B57544F53BE51994B12E94A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5E6BDC-12BF-4BBE-9BD7-654136CAA3AD}"/>
      </w:docPartPr>
      <w:docPartBody>
        <w:p w:rsidR="00000000" w:rsidRDefault="00E62D8B" w:rsidP="00E62D8B">
          <w:pPr>
            <w:pStyle w:val="827D631B57544F53BE51994B12E94AE2"/>
          </w:pPr>
          <w:r w:rsidRPr="004840A7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8B"/>
    <w:rsid w:val="00E62D8B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2D8B"/>
    <w:rPr>
      <w:color w:val="808080"/>
    </w:rPr>
  </w:style>
  <w:style w:type="paragraph" w:customStyle="1" w:styleId="CA0608FA286E4F3CBDE95B9CA6C1F370">
    <w:name w:val="CA0608FA286E4F3CBDE95B9CA6C1F370"/>
    <w:rsid w:val="00E62D8B"/>
  </w:style>
  <w:style w:type="paragraph" w:customStyle="1" w:styleId="203F958D85EB4B8F869749F47F915901">
    <w:name w:val="203F958D85EB4B8F869749F47F915901"/>
    <w:rsid w:val="00E62D8B"/>
  </w:style>
  <w:style w:type="paragraph" w:customStyle="1" w:styleId="0AAA1B45B10348ADB07B4727DFE67BDD">
    <w:name w:val="0AAA1B45B10348ADB07B4727DFE67BDD"/>
    <w:rsid w:val="00E62D8B"/>
  </w:style>
  <w:style w:type="paragraph" w:customStyle="1" w:styleId="89AD83FAA4404CA988E233B70066296B">
    <w:name w:val="89AD83FAA4404CA988E233B70066296B"/>
    <w:rsid w:val="00E62D8B"/>
  </w:style>
  <w:style w:type="paragraph" w:customStyle="1" w:styleId="2C31929285904D069C3E5154DC6B96B9">
    <w:name w:val="2C31929285904D069C3E5154DC6B96B9"/>
    <w:rsid w:val="00E62D8B"/>
  </w:style>
  <w:style w:type="paragraph" w:customStyle="1" w:styleId="C2338D2C50504FA38A5AF0267FFA698E">
    <w:name w:val="C2338D2C50504FA38A5AF0267FFA698E"/>
    <w:rsid w:val="00E62D8B"/>
  </w:style>
  <w:style w:type="paragraph" w:customStyle="1" w:styleId="3AB224DE1A254E7BA9A35C6CF158883A">
    <w:name w:val="3AB224DE1A254E7BA9A35C6CF158883A"/>
    <w:rsid w:val="00E62D8B"/>
  </w:style>
  <w:style w:type="paragraph" w:customStyle="1" w:styleId="827D631B57544F53BE51994B12E94AE2">
    <w:name w:val="827D631B57544F53BE51994B12E94AE2"/>
    <w:rsid w:val="00E62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2D8B"/>
    <w:rPr>
      <w:color w:val="808080"/>
    </w:rPr>
  </w:style>
  <w:style w:type="paragraph" w:customStyle="1" w:styleId="CA0608FA286E4F3CBDE95B9CA6C1F370">
    <w:name w:val="CA0608FA286E4F3CBDE95B9CA6C1F370"/>
    <w:rsid w:val="00E62D8B"/>
  </w:style>
  <w:style w:type="paragraph" w:customStyle="1" w:styleId="203F958D85EB4B8F869749F47F915901">
    <w:name w:val="203F958D85EB4B8F869749F47F915901"/>
    <w:rsid w:val="00E62D8B"/>
  </w:style>
  <w:style w:type="paragraph" w:customStyle="1" w:styleId="0AAA1B45B10348ADB07B4727DFE67BDD">
    <w:name w:val="0AAA1B45B10348ADB07B4727DFE67BDD"/>
    <w:rsid w:val="00E62D8B"/>
  </w:style>
  <w:style w:type="paragraph" w:customStyle="1" w:styleId="89AD83FAA4404CA988E233B70066296B">
    <w:name w:val="89AD83FAA4404CA988E233B70066296B"/>
    <w:rsid w:val="00E62D8B"/>
  </w:style>
  <w:style w:type="paragraph" w:customStyle="1" w:styleId="2C31929285904D069C3E5154DC6B96B9">
    <w:name w:val="2C31929285904D069C3E5154DC6B96B9"/>
    <w:rsid w:val="00E62D8B"/>
  </w:style>
  <w:style w:type="paragraph" w:customStyle="1" w:styleId="C2338D2C50504FA38A5AF0267FFA698E">
    <w:name w:val="C2338D2C50504FA38A5AF0267FFA698E"/>
    <w:rsid w:val="00E62D8B"/>
  </w:style>
  <w:style w:type="paragraph" w:customStyle="1" w:styleId="3AB224DE1A254E7BA9A35C6CF158883A">
    <w:name w:val="3AB224DE1A254E7BA9A35C6CF158883A"/>
    <w:rsid w:val="00E62D8B"/>
  </w:style>
  <w:style w:type="paragraph" w:customStyle="1" w:styleId="827D631B57544F53BE51994B12E94AE2">
    <w:name w:val="827D631B57544F53BE51994B12E94AE2"/>
    <w:rsid w:val="00E6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2021-03-03T09:30:00Z</cp:lastPrinted>
  <dcterms:created xsi:type="dcterms:W3CDTF">2021-03-03T09:59:00Z</dcterms:created>
  <dcterms:modified xsi:type="dcterms:W3CDTF">2021-03-03T09:59:00Z</dcterms:modified>
</cp:coreProperties>
</file>