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AF2" w:rsidRDefault="00230A8B" w:rsidP="00A606F3">
      <w:pPr>
        <w:pStyle w:val="Cmsor2"/>
        <w:jc w:val="center"/>
        <w:rPr>
          <w:rFonts w:ascii="Arial Narrow" w:hAnsi="Arial Narrow"/>
          <w:b/>
          <w:color w:val="auto"/>
          <w:sz w:val="20"/>
          <w:szCs w:val="20"/>
        </w:rPr>
      </w:pPr>
      <w:r w:rsidRPr="00CD1703">
        <w:rPr>
          <w:rFonts w:ascii="Arial Narrow" w:hAnsi="Arial Narrow"/>
          <w:b/>
          <w:color w:val="auto"/>
          <w:sz w:val="20"/>
          <w:szCs w:val="20"/>
        </w:rPr>
        <w:t>JEGYZŐKÖNYV</w:t>
      </w:r>
    </w:p>
    <w:p w:rsidR="00B233BA" w:rsidRPr="00CD1703" w:rsidRDefault="00A606F3" w:rsidP="005C770D">
      <w:pPr>
        <w:pStyle w:val="Cmsor2"/>
        <w:jc w:val="center"/>
        <w:rPr>
          <w:rFonts w:ascii="Arial Narrow" w:hAnsi="Arial Narrow"/>
          <w:b/>
          <w:color w:val="auto"/>
          <w:sz w:val="20"/>
          <w:szCs w:val="20"/>
        </w:rPr>
      </w:pPr>
      <w:r>
        <w:rPr>
          <w:rFonts w:ascii="Arial Narrow" w:hAnsi="Arial Narrow"/>
          <w:b/>
          <w:color w:val="auto"/>
          <w:sz w:val="20"/>
          <w:szCs w:val="20"/>
        </w:rPr>
        <w:t xml:space="preserve">DOKUMENTÁCIÓK </w:t>
      </w:r>
      <w:proofErr w:type="gramStart"/>
      <w:r>
        <w:rPr>
          <w:rFonts w:ascii="Arial Narrow" w:hAnsi="Arial Narrow"/>
          <w:b/>
          <w:color w:val="auto"/>
          <w:sz w:val="20"/>
          <w:szCs w:val="20"/>
        </w:rPr>
        <w:t>ÉS</w:t>
      </w:r>
      <w:proofErr w:type="gramEnd"/>
      <w:r>
        <w:rPr>
          <w:rFonts w:ascii="Arial Narrow" w:hAnsi="Arial Narrow"/>
          <w:b/>
          <w:color w:val="auto"/>
          <w:sz w:val="20"/>
          <w:szCs w:val="20"/>
        </w:rPr>
        <w:t xml:space="preserve"> NYILVÁNTARTÁSOK</w:t>
      </w:r>
      <w:r w:rsidR="00724AF2">
        <w:rPr>
          <w:rFonts w:ascii="Arial Narrow" w:hAnsi="Arial Narrow"/>
          <w:b/>
          <w:color w:val="auto"/>
          <w:sz w:val="20"/>
          <w:szCs w:val="20"/>
        </w:rPr>
        <w:t xml:space="preserve"> </w:t>
      </w:r>
      <w:r w:rsidR="00B233BA" w:rsidRPr="00CD1703">
        <w:rPr>
          <w:rFonts w:ascii="Arial Narrow" w:hAnsi="Arial Narrow"/>
          <w:b/>
          <w:color w:val="auto"/>
          <w:sz w:val="20"/>
          <w:szCs w:val="20"/>
        </w:rPr>
        <w:t>FEL</w:t>
      </w:r>
      <w:r w:rsidR="00230A8B" w:rsidRPr="00CD1703">
        <w:rPr>
          <w:rFonts w:ascii="Arial Narrow" w:hAnsi="Arial Narrow"/>
          <w:b/>
          <w:color w:val="auto"/>
          <w:sz w:val="20"/>
          <w:szCs w:val="20"/>
        </w:rPr>
        <w:t>VÉTELÉRŐL</w:t>
      </w:r>
      <w:r w:rsidR="00D725CF" w:rsidRPr="00CD1703">
        <w:rPr>
          <w:rFonts w:ascii="Arial Narrow" w:hAnsi="Arial Narrow"/>
          <w:b/>
          <w:color w:val="auto"/>
          <w:sz w:val="20"/>
          <w:szCs w:val="20"/>
        </w:rPr>
        <w:t>, FELÜLVIZSGÁLATÁRÓL</w:t>
      </w:r>
    </w:p>
    <w:p w:rsidR="00724AF2" w:rsidRDefault="00724AF2" w:rsidP="00B233BA">
      <w:pPr>
        <w:jc w:val="both"/>
        <w:rPr>
          <w:rFonts w:ascii="Arial Narrow" w:hAnsi="Arial Narrow"/>
          <w:color w:val="000000" w:themeColor="text1"/>
          <w:sz w:val="20"/>
          <w:szCs w:val="20"/>
          <w:lang w:eastAsia="en-US"/>
        </w:rPr>
      </w:pPr>
    </w:p>
    <w:p w:rsidR="00B233BA" w:rsidRPr="00CD1703" w:rsidRDefault="005C770D" w:rsidP="00B233BA">
      <w:pPr>
        <w:jc w:val="both"/>
        <w:rPr>
          <w:rFonts w:ascii="Arial Narrow" w:hAnsi="Arial Narrow"/>
          <w:color w:val="000000" w:themeColor="text1"/>
          <w:sz w:val="20"/>
          <w:szCs w:val="20"/>
          <w:lang w:eastAsia="en-US"/>
        </w:rPr>
      </w:pPr>
      <w:r w:rsidRPr="00CD1703">
        <w:rPr>
          <w:rFonts w:ascii="Arial Narrow" w:hAnsi="Arial Narrow"/>
          <w:color w:val="000000" w:themeColor="text1"/>
          <w:sz w:val="20"/>
          <w:szCs w:val="20"/>
          <w:lang w:eastAsia="en-US"/>
        </w:rPr>
        <w:t>Iktatószám:</w:t>
      </w:r>
    </w:p>
    <w:p w:rsidR="005C770D" w:rsidRPr="00CD1703" w:rsidRDefault="005C770D" w:rsidP="00B233BA">
      <w:pPr>
        <w:jc w:val="both"/>
        <w:rPr>
          <w:rFonts w:ascii="Arial Narrow" w:hAnsi="Arial Narrow"/>
          <w:color w:val="000000" w:themeColor="text1"/>
          <w:sz w:val="20"/>
          <w:szCs w:val="20"/>
          <w:lang w:eastAsia="en-US"/>
        </w:rPr>
      </w:pPr>
    </w:p>
    <w:p w:rsidR="00B233BA" w:rsidRPr="00DB3630" w:rsidRDefault="00B233BA" w:rsidP="00DB3630">
      <w:pPr>
        <w:pStyle w:val="Nincstrkz"/>
        <w:spacing w:line="288" w:lineRule="auto"/>
        <w:rPr>
          <w:rFonts w:ascii="Franklin Gothic Medium" w:hAnsi="Franklin Gothic Medium"/>
          <w:sz w:val="24"/>
          <w:szCs w:val="24"/>
        </w:rPr>
      </w:pPr>
      <w:r w:rsidRPr="00CD1703">
        <w:rPr>
          <w:rFonts w:ascii="Arial Narrow" w:hAnsi="Arial Narrow"/>
          <w:color w:val="000000" w:themeColor="text1"/>
          <w:sz w:val="20"/>
          <w:szCs w:val="20"/>
        </w:rPr>
        <w:t xml:space="preserve">Készült </w:t>
      </w:r>
      <w:sdt>
        <w:sdtPr>
          <w:rPr>
            <w:rFonts w:ascii="Franklin Gothic Medium" w:hAnsi="Franklin Gothic Medium"/>
            <w:sz w:val="24"/>
            <w:szCs w:val="24"/>
          </w:rPr>
          <w:id w:val="360172161"/>
          <w:placeholder>
            <w:docPart w:val="9C40214872C84452A52803AE5C32B1A0"/>
          </w:placeholder>
          <w:showingPlcHdr/>
          <w:text/>
        </w:sdtPr>
        <w:sdtContent>
          <w:permStart w:id="109053494" w:edGrp="everyone"/>
          <w:r w:rsidR="00DB3630" w:rsidRPr="00DB3630">
            <w:rPr>
              <w:rStyle w:val="Helyrzszveg"/>
              <w:sz w:val="20"/>
              <w:szCs w:val="20"/>
            </w:rPr>
            <w:t>Szöveg beírásához kattintson ide.</w:t>
          </w:r>
          <w:permEnd w:id="109053494"/>
        </w:sdtContent>
      </w:sdt>
      <w:r w:rsidR="00DB3630">
        <w:rPr>
          <w:rFonts w:ascii="Franklin Gothic Medium" w:hAnsi="Franklin Gothic Medium"/>
          <w:sz w:val="24"/>
          <w:szCs w:val="24"/>
        </w:rPr>
        <w:t xml:space="preserve"> </w:t>
      </w:r>
      <w:r w:rsidR="00CD1703" w:rsidRPr="00CD1703">
        <w:rPr>
          <w:rFonts w:ascii="Arial Narrow" w:hAnsi="Arial Narrow"/>
          <w:color w:val="000000" w:themeColor="text1"/>
          <w:sz w:val="20"/>
          <w:szCs w:val="20"/>
        </w:rPr>
        <w:t>napján</w:t>
      </w:r>
      <w:r w:rsidR="00724AF2">
        <w:rPr>
          <w:rFonts w:ascii="Arial Narrow" w:hAnsi="Arial Narrow"/>
          <w:color w:val="000000" w:themeColor="text1"/>
          <w:sz w:val="20"/>
          <w:szCs w:val="20"/>
        </w:rPr>
        <w:t xml:space="preserve"> </w:t>
      </w:r>
      <w:r w:rsidR="00CD1703" w:rsidRPr="00CD1703">
        <w:rPr>
          <w:rFonts w:ascii="Arial Narrow" w:hAnsi="Arial Narrow"/>
          <w:color w:val="000000" w:themeColor="text1"/>
          <w:sz w:val="20"/>
          <w:szCs w:val="20"/>
        </w:rPr>
        <w:t xml:space="preserve">a </w:t>
      </w:r>
      <w:sdt>
        <w:sdtPr>
          <w:rPr>
            <w:rFonts w:ascii="Franklin Gothic Medium" w:hAnsi="Franklin Gothic Medium"/>
            <w:sz w:val="24"/>
            <w:szCs w:val="24"/>
          </w:rPr>
          <w:id w:val="949055783"/>
          <w:placeholder>
            <w:docPart w:val="1AE0F7E4C03D4E95B41C012B321F6062"/>
          </w:placeholder>
          <w:showingPlcHdr/>
          <w:text/>
        </w:sdtPr>
        <w:sdtContent>
          <w:permStart w:id="1088951885" w:edGrp="everyone"/>
          <w:r w:rsidR="00DB3630" w:rsidRPr="00DB3630">
            <w:rPr>
              <w:rStyle w:val="Helyrzszveg"/>
              <w:sz w:val="20"/>
              <w:szCs w:val="20"/>
            </w:rPr>
            <w:t>Szöveg beírásához kattintson ide.</w:t>
          </w:r>
          <w:permEnd w:id="1088951885"/>
        </w:sdtContent>
      </w:sdt>
      <w:r w:rsidR="00DB3630">
        <w:rPr>
          <w:rFonts w:ascii="Franklin Gothic Medium" w:hAnsi="Franklin Gothic Medium"/>
          <w:sz w:val="24"/>
          <w:szCs w:val="24"/>
        </w:rPr>
        <w:t xml:space="preserve"> </w:t>
      </w:r>
      <w:r w:rsidR="00CD1703" w:rsidRPr="00CD1703">
        <w:rPr>
          <w:rFonts w:ascii="Arial Narrow" w:hAnsi="Arial Narrow"/>
          <w:color w:val="000000" w:themeColor="text1"/>
          <w:sz w:val="20"/>
          <w:szCs w:val="20"/>
        </w:rPr>
        <w:t>(</w:t>
      </w:r>
      <w:r w:rsidR="009D0BD0">
        <w:rPr>
          <w:rFonts w:ascii="Arial Narrow" w:hAnsi="Arial Narrow"/>
          <w:color w:val="000000" w:themeColor="text1"/>
          <w:sz w:val="20"/>
          <w:szCs w:val="20"/>
        </w:rPr>
        <w:t>Szervezeti Egység</w:t>
      </w:r>
      <w:r w:rsidRPr="00CD1703">
        <w:rPr>
          <w:rFonts w:ascii="Arial Narrow" w:hAnsi="Arial Narrow"/>
          <w:color w:val="000000" w:themeColor="text1"/>
          <w:sz w:val="20"/>
          <w:szCs w:val="20"/>
        </w:rPr>
        <w:t xml:space="preserve"> neve) székhelyén</w:t>
      </w:r>
    </w:p>
    <w:p w:rsidR="00B233BA" w:rsidRPr="00CD1703" w:rsidRDefault="00A06329" w:rsidP="00B233BA">
      <w:pPr>
        <w:jc w:val="both"/>
        <w:rPr>
          <w:rFonts w:ascii="Arial Narrow" w:hAnsi="Arial Narrow"/>
          <w:color w:val="000000" w:themeColor="text1"/>
          <w:sz w:val="20"/>
          <w:szCs w:val="20"/>
          <w:lang w:eastAsia="en-US"/>
        </w:rPr>
      </w:pPr>
      <w:r>
        <w:rPr>
          <w:rFonts w:ascii="Arial Narrow" w:hAnsi="Arial Narrow"/>
          <w:color w:val="000000" w:themeColor="text1"/>
          <w:sz w:val="20"/>
          <w:szCs w:val="20"/>
          <w:lang w:eastAsia="en-US"/>
        </w:rPr>
        <w:t>Jelen vannak:</w:t>
      </w:r>
    </w:p>
    <w:p w:rsidR="005C770D" w:rsidRPr="00DB3630" w:rsidRDefault="00DB3630" w:rsidP="00DB3630">
      <w:pPr>
        <w:pStyle w:val="Nincstrkz"/>
        <w:spacing w:line="288" w:lineRule="auto"/>
        <w:rPr>
          <w:rFonts w:ascii="Franklin Gothic Medium" w:hAnsi="Franklin Gothic Medium"/>
          <w:sz w:val="24"/>
          <w:szCs w:val="24"/>
        </w:rPr>
      </w:pPr>
      <w:sdt>
        <w:sdtPr>
          <w:rPr>
            <w:rFonts w:ascii="Franklin Gothic Medium" w:hAnsi="Franklin Gothic Medium"/>
            <w:sz w:val="24"/>
            <w:szCs w:val="24"/>
          </w:rPr>
          <w:id w:val="755180383"/>
          <w:placeholder>
            <w:docPart w:val="FED49509D58244EBAB930CEED940CF33"/>
          </w:placeholder>
          <w:showingPlcHdr/>
          <w:text/>
        </w:sdtPr>
        <w:sdtContent>
          <w:permStart w:id="882778862" w:edGrp="everyone"/>
          <w:r w:rsidRPr="00DB3630">
            <w:rPr>
              <w:rStyle w:val="Helyrzszveg"/>
              <w:sz w:val="20"/>
              <w:szCs w:val="20"/>
            </w:rPr>
            <w:t>Szöveg beírásához kattintson ide.</w:t>
          </w:r>
          <w:permEnd w:id="882778862"/>
        </w:sdtContent>
      </w:sdt>
      <w:r>
        <w:rPr>
          <w:rFonts w:ascii="Franklin Gothic Medium" w:hAnsi="Franklin Gothic Medium"/>
          <w:sz w:val="24"/>
          <w:szCs w:val="24"/>
        </w:rPr>
        <w:t xml:space="preserve"> </w:t>
      </w:r>
      <w:r w:rsidR="009D0BD0">
        <w:rPr>
          <w:rFonts w:ascii="Arial Narrow" w:hAnsi="Arial Narrow"/>
          <w:color w:val="000000" w:themeColor="text1"/>
          <w:sz w:val="20"/>
          <w:szCs w:val="20"/>
        </w:rPr>
        <w:t>Szervezeti Egység</w:t>
      </w:r>
      <w:r w:rsidR="005C770D" w:rsidRPr="00CD1703">
        <w:rPr>
          <w:rFonts w:ascii="Arial Narrow" w:hAnsi="Arial Narrow"/>
          <w:color w:val="000000" w:themeColor="text1"/>
          <w:sz w:val="20"/>
          <w:szCs w:val="20"/>
        </w:rPr>
        <w:t xml:space="preserve"> vezetője</w:t>
      </w:r>
      <w:r w:rsidR="00724AF2">
        <w:rPr>
          <w:rFonts w:ascii="Arial Narrow" w:hAnsi="Arial Narrow"/>
          <w:color w:val="000000" w:themeColor="text1"/>
          <w:sz w:val="20"/>
          <w:szCs w:val="20"/>
        </w:rPr>
        <w:t xml:space="preserve"> </w:t>
      </w:r>
    </w:p>
    <w:p w:rsidR="00B233BA" w:rsidRPr="00DB3630" w:rsidRDefault="00DB3630" w:rsidP="00DB3630">
      <w:pPr>
        <w:pStyle w:val="Nincstrkz"/>
        <w:spacing w:line="288" w:lineRule="auto"/>
        <w:rPr>
          <w:rFonts w:ascii="Franklin Gothic Medium" w:hAnsi="Franklin Gothic Medium"/>
          <w:sz w:val="24"/>
          <w:szCs w:val="24"/>
        </w:rPr>
      </w:pPr>
      <w:sdt>
        <w:sdtPr>
          <w:rPr>
            <w:rFonts w:ascii="Franklin Gothic Medium" w:hAnsi="Franklin Gothic Medium"/>
            <w:sz w:val="24"/>
            <w:szCs w:val="24"/>
          </w:rPr>
          <w:id w:val="1880902855"/>
          <w:placeholder>
            <w:docPart w:val="F16C81613A8B4904A22797DD1EF4798C"/>
          </w:placeholder>
          <w:showingPlcHdr/>
          <w:text/>
        </w:sdtPr>
        <w:sdtContent>
          <w:permStart w:id="1114596576" w:edGrp="everyone"/>
          <w:r w:rsidRPr="00DB3630">
            <w:rPr>
              <w:rStyle w:val="Helyrzszveg"/>
              <w:sz w:val="20"/>
              <w:szCs w:val="20"/>
            </w:rPr>
            <w:t>Szöveg beírásához kattintson ide.</w:t>
          </w:r>
          <w:permEnd w:id="1114596576"/>
        </w:sdtContent>
      </w:sdt>
      <w:r>
        <w:rPr>
          <w:rFonts w:ascii="Franklin Gothic Medium" w:hAnsi="Franklin Gothic Medium"/>
          <w:sz w:val="24"/>
          <w:szCs w:val="24"/>
        </w:rPr>
        <w:t xml:space="preserve"> </w:t>
      </w:r>
      <w:r w:rsidR="009D0BD0">
        <w:rPr>
          <w:rFonts w:ascii="Arial Narrow" w:hAnsi="Arial Narrow"/>
          <w:color w:val="000000" w:themeColor="text1"/>
          <w:sz w:val="20"/>
          <w:szCs w:val="20"/>
        </w:rPr>
        <w:t>Szervezeti Egység</w:t>
      </w:r>
      <w:r w:rsidR="005C770D" w:rsidRPr="00CD1703">
        <w:rPr>
          <w:rFonts w:ascii="Arial Narrow" w:hAnsi="Arial Narrow"/>
          <w:color w:val="000000" w:themeColor="text1"/>
          <w:sz w:val="20"/>
          <w:szCs w:val="20"/>
        </w:rPr>
        <w:t xml:space="preserve"> </w:t>
      </w:r>
      <w:r w:rsidR="00AD35A6" w:rsidRPr="00CD1703">
        <w:rPr>
          <w:rFonts w:ascii="Arial Narrow" w:hAnsi="Arial Narrow"/>
          <w:color w:val="000000" w:themeColor="text1"/>
          <w:sz w:val="20"/>
          <w:szCs w:val="20"/>
        </w:rPr>
        <w:t>helyi adatvédelmi</w:t>
      </w:r>
      <w:r w:rsidR="00B233BA" w:rsidRPr="00CD1703">
        <w:rPr>
          <w:rFonts w:ascii="Arial Narrow" w:hAnsi="Arial Narrow"/>
          <w:color w:val="000000" w:themeColor="text1"/>
          <w:sz w:val="20"/>
          <w:szCs w:val="20"/>
        </w:rPr>
        <w:t xml:space="preserve"> felelős</w:t>
      </w:r>
      <w:r w:rsidR="005C770D" w:rsidRPr="00CD1703">
        <w:rPr>
          <w:rFonts w:ascii="Arial Narrow" w:hAnsi="Arial Narrow"/>
          <w:color w:val="000000" w:themeColor="text1"/>
          <w:sz w:val="20"/>
          <w:szCs w:val="20"/>
        </w:rPr>
        <w:t>e</w:t>
      </w:r>
    </w:p>
    <w:p w:rsidR="00A606F3" w:rsidRDefault="00A606F3" w:rsidP="00B233BA">
      <w:pPr>
        <w:jc w:val="both"/>
        <w:rPr>
          <w:rFonts w:ascii="Arial Narrow" w:hAnsi="Arial Narrow"/>
          <w:color w:val="000000" w:themeColor="text1"/>
          <w:sz w:val="20"/>
          <w:szCs w:val="20"/>
          <w:lang w:eastAsia="en-US"/>
        </w:rPr>
      </w:pPr>
    </w:p>
    <w:p w:rsidR="00A606F3" w:rsidRPr="00CD1703" w:rsidRDefault="00A606F3" w:rsidP="00B233BA">
      <w:pPr>
        <w:jc w:val="both"/>
        <w:rPr>
          <w:rFonts w:ascii="Arial Narrow" w:hAnsi="Arial Narrow"/>
          <w:color w:val="000000" w:themeColor="text1"/>
          <w:sz w:val="20"/>
          <w:szCs w:val="20"/>
          <w:lang w:eastAsia="en-US"/>
        </w:rPr>
      </w:pPr>
    </w:p>
    <w:p w:rsidR="00A606F3" w:rsidRDefault="00230A8B" w:rsidP="00230A8B">
      <w:pPr>
        <w:jc w:val="both"/>
        <w:rPr>
          <w:rFonts w:ascii="Arial Narrow" w:hAnsi="Arial Narrow"/>
          <w:sz w:val="20"/>
          <w:szCs w:val="20"/>
        </w:rPr>
      </w:pPr>
      <w:r w:rsidRPr="00CD1703">
        <w:rPr>
          <w:rFonts w:ascii="Arial Narrow" w:hAnsi="Arial Narrow"/>
          <w:sz w:val="20"/>
          <w:szCs w:val="20"/>
        </w:rPr>
        <w:t xml:space="preserve">A jelenlévők </w:t>
      </w:r>
      <w:r w:rsidR="00B74D29">
        <w:rPr>
          <w:rFonts w:ascii="Arial Narrow" w:hAnsi="Arial Narrow"/>
          <w:sz w:val="20"/>
          <w:szCs w:val="20"/>
        </w:rPr>
        <w:t>m</w:t>
      </w:r>
      <w:r w:rsidR="009D0BD0">
        <w:rPr>
          <w:rFonts w:ascii="Arial Narrow" w:hAnsi="Arial Narrow"/>
          <w:sz w:val="20"/>
          <w:szCs w:val="20"/>
        </w:rPr>
        <w:t>egállap</w:t>
      </w:r>
      <w:r w:rsidR="00B74D29">
        <w:rPr>
          <w:rFonts w:ascii="Arial Narrow" w:hAnsi="Arial Narrow"/>
          <w:sz w:val="20"/>
          <w:szCs w:val="20"/>
        </w:rPr>
        <w:t>ítják</w:t>
      </w:r>
      <w:r w:rsidRPr="00CD1703">
        <w:rPr>
          <w:rFonts w:ascii="Arial Narrow" w:hAnsi="Arial Narrow"/>
          <w:sz w:val="20"/>
          <w:szCs w:val="20"/>
        </w:rPr>
        <w:t xml:space="preserve">, hogy a </w:t>
      </w:r>
      <w:r w:rsidR="009D0BD0">
        <w:rPr>
          <w:rFonts w:ascii="Arial Narrow" w:hAnsi="Arial Narrow"/>
          <w:sz w:val="20"/>
          <w:szCs w:val="20"/>
        </w:rPr>
        <w:t>Szervezeti Egység</w:t>
      </w:r>
      <w:r w:rsidRPr="00CD1703">
        <w:rPr>
          <w:rFonts w:ascii="Arial Narrow" w:hAnsi="Arial Narrow"/>
          <w:sz w:val="20"/>
          <w:szCs w:val="20"/>
        </w:rPr>
        <w:t xml:space="preserve"> </w:t>
      </w:r>
      <w:r w:rsidR="00B74D29">
        <w:rPr>
          <w:rFonts w:ascii="Arial Narrow" w:hAnsi="Arial Narrow"/>
          <w:sz w:val="20"/>
          <w:szCs w:val="20"/>
        </w:rPr>
        <w:t xml:space="preserve">átvizsgálta </w:t>
      </w:r>
      <w:r w:rsidR="00A606F3">
        <w:rPr>
          <w:rFonts w:ascii="Arial Narrow" w:hAnsi="Arial Narrow"/>
          <w:sz w:val="20"/>
          <w:szCs w:val="20"/>
        </w:rPr>
        <w:t>alábbi dokumentációit és nyilvántartásait. A részletes megállapításokat, esetleges hiányosságokat</w:t>
      </w:r>
      <w:r w:rsidR="00B74D29">
        <w:rPr>
          <w:rFonts w:ascii="Arial Narrow" w:hAnsi="Arial Narrow"/>
          <w:sz w:val="20"/>
          <w:szCs w:val="20"/>
        </w:rPr>
        <w:t xml:space="preserve"> és</w:t>
      </w:r>
      <w:r w:rsidR="00A606F3">
        <w:rPr>
          <w:rFonts w:ascii="Arial Narrow" w:hAnsi="Arial Narrow"/>
          <w:sz w:val="20"/>
          <w:szCs w:val="20"/>
        </w:rPr>
        <w:t xml:space="preserve"> az azok elhárítására, pótlás</w:t>
      </w:r>
      <w:r w:rsidR="00A06329">
        <w:rPr>
          <w:rFonts w:ascii="Arial Narrow" w:hAnsi="Arial Narrow"/>
          <w:sz w:val="20"/>
          <w:szCs w:val="20"/>
        </w:rPr>
        <w:t>ár</w:t>
      </w:r>
      <w:r w:rsidR="00A606F3">
        <w:rPr>
          <w:rFonts w:ascii="Arial Narrow" w:hAnsi="Arial Narrow"/>
          <w:sz w:val="20"/>
          <w:szCs w:val="20"/>
        </w:rPr>
        <w:t xml:space="preserve">a tett intézkedéseket és azok időpontját és eredményét a jelen </w:t>
      </w:r>
      <w:r w:rsidR="00A06329">
        <w:rPr>
          <w:rFonts w:ascii="Arial Narrow" w:hAnsi="Arial Narrow"/>
          <w:sz w:val="20"/>
          <w:szCs w:val="20"/>
        </w:rPr>
        <w:t>jegyzőkönyv</w:t>
      </w:r>
      <w:r w:rsidR="00A606F3">
        <w:rPr>
          <w:rFonts w:ascii="Arial Narrow" w:hAnsi="Arial Narrow"/>
          <w:sz w:val="20"/>
          <w:szCs w:val="20"/>
        </w:rPr>
        <w:t xml:space="preserve"> elválaszthatatlan részét képező </w:t>
      </w:r>
      <w:proofErr w:type="spellStart"/>
      <w:r w:rsidR="00A606F3">
        <w:rPr>
          <w:rFonts w:ascii="Arial Narrow" w:hAnsi="Arial Narrow"/>
          <w:sz w:val="20"/>
          <w:szCs w:val="20"/>
        </w:rPr>
        <w:t>ex</w:t>
      </w:r>
      <w:r w:rsidR="00A06329">
        <w:rPr>
          <w:rFonts w:ascii="Arial Narrow" w:hAnsi="Arial Narrow"/>
          <w:sz w:val="20"/>
          <w:szCs w:val="20"/>
        </w:rPr>
        <w:t>c</w:t>
      </w:r>
      <w:r w:rsidR="00A606F3">
        <w:rPr>
          <w:rFonts w:ascii="Arial Narrow" w:hAnsi="Arial Narrow"/>
          <w:sz w:val="20"/>
          <w:szCs w:val="20"/>
        </w:rPr>
        <w:t>el</w:t>
      </w:r>
      <w:proofErr w:type="spellEnd"/>
      <w:r w:rsidR="00A606F3">
        <w:rPr>
          <w:rFonts w:ascii="Arial Narrow" w:hAnsi="Arial Narrow"/>
          <w:sz w:val="20"/>
          <w:szCs w:val="20"/>
        </w:rPr>
        <w:t xml:space="preserve"> táblázat tartalmazza. A jelen </w:t>
      </w:r>
      <w:r w:rsidR="00A06329">
        <w:rPr>
          <w:rFonts w:ascii="Arial Narrow" w:hAnsi="Arial Narrow"/>
          <w:sz w:val="20"/>
          <w:szCs w:val="20"/>
        </w:rPr>
        <w:t>jegyzőkönyvben</w:t>
      </w:r>
      <w:r w:rsidR="00A606F3">
        <w:rPr>
          <w:rFonts w:ascii="Arial Narrow" w:hAnsi="Arial Narrow"/>
          <w:sz w:val="20"/>
          <w:szCs w:val="20"/>
        </w:rPr>
        <w:t xml:space="preserve"> feltüntetett adatok teljes körűek és valódiak.</w:t>
      </w:r>
    </w:p>
    <w:p w:rsidR="00A606F3" w:rsidRDefault="00A606F3" w:rsidP="00230A8B">
      <w:pPr>
        <w:jc w:val="both"/>
        <w:rPr>
          <w:rFonts w:ascii="Arial Narrow" w:hAnsi="Arial Narrow"/>
          <w:sz w:val="20"/>
          <w:szCs w:val="20"/>
        </w:rPr>
      </w:pPr>
    </w:p>
    <w:p w:rsidR="00A606F3" w:rsidRPr="00C5178A" w:rsidRDefault="00A606F3" w:rsidP="00230A8B">
      <w:pPr>
        <w:jc w:val="both"/>
        <w:rPr>
          <w:rFonts w:ascii="Arial Narrow" w:hAnsi="Arial Narrow"/>
          <w:sz w:val="20"/>
          <w:szCs w:val="20"/>
        </w:rPr>
      </w:pPr>
    </w:p>
    <w:p w:rsidR="00A606F3" w:rsidRPr="00C5178A" w:rsidRDefault="00A606F3" w:rsidP="00A57087">
      <w:pPr>
        <w:pStyle w:val="Listaszerbekezds"/>
        <w:numPr>
          <w:ilvl w:val="0"/>
          <w:numId w:val="15"/>
        </w:numPr>
        <w:jc w:val="both"/>
        <w:rPr>
          <w:rFonts w:ascii="Arial Narrow" w:hAnsi="Arial Narrow"/>
          <w:b/>
          <w:sz w:val="20"/>
          <w:szCs w:val="20"/>
        </w:rPr>
      </w:pPr>
      <w:r w:rsidRPr="00C5178A">
        <w:rPr>
          <w:rFonts w:ascii="Arial Narrow" w:hAnsi="Arial Narrow"/>
          <w:b/>
          <w:sz w:val="20"/>
          <w:szCs w:val="20"/>
        </w:rPr>
        <w:t>ADATKEZELÉSI NYILVÁNTARTÁS</w:t>
      </w:r>
      <w:r w:rsidR="00A57087" w:rsidRPr="00C5178A">
        <w:rPr>
          <w:rFonts w:ascii="Arial Narrow" w:hAnsi="Arial Narrow"/>
          <w:b/>
          <w:sz w:val="20"/>
          <w:szCs w:val="20"/>
        </w:rPr>
        <w:t xml:space="preserve"> </w:t>
      </w:r>
      <w:r w:rsidR="00517F63" w:rsidRPr="00C5178A">
        <w:rPr>
          <w:rFonts w:ascii="Arial Narrow" w:hAnsi="Arial Narrow"/>
          <w:b/>
          <w:sz w:val="20"/>
          <w:szCs w:val="20"/>
        </w:rPr>
        <w:t>FELÜLVIZS</w:t>
      </w:r>
      <w:r w:rsidR="00A57087" w:rsidRPr="00C5178A">
        <w:rPr>
          <w:rFonts w:ascii="Arial Narrow" w:hAnsi="Arial Narrow"/>
          <w:b/>
          <w:sz w:val="20"/>
          <w:szCs w:val="20"/>
        </w:rPr>
        <w:t>GÁLATA</w:t>
      </w:r>
    </w:p>
    <w:p w:rsidR="00517F63" w:rsidRPr="00C5178A" w:rsidRDefault="00A606F3" w:rsidP="00780B44">
      <w:pPr>
        <w:ind w:left="426"/>
        <w:jc w:val="both"/>
        <w:rPr>
          <w:rFonts w:ascii="Arial Narrow" w:hAnsi="Arial Narrow"/>
          <w:sz w:val="20"/>
          <w:szCs w:val="20"/>
        </w:rPr>
      </w:pPr>
      <w:r w:rsidRPr="00C5178A">
        <w:rPr>
          <w:rFonts w:ascii="Arial Narrow" w:hAnsi="Arial Narrow"/>
          <w:sz w:val="20"/>
          <w:szCs w:val="20"/>
        </w:rPr>
        <w:t xml:space="preserve">A </w:t>
      </w:r>
      <w:r w:rsidR="009D0BD0" w:rsidRPr="00C5178A">
        <w:rPr>
          <w:rFonts w:ascii="Arial Narrow" w:hAnsi="Arial Narrow"/>
          <w:sz w:val="20"/>
          <w:szCs w:val="20"/>
        </w:rPr>
        <w:t>Szervezeti Egység</w:t>
      </w:r>
      <w:r w:rsidRPr="00C5178A">
        <w:rPr>
          <w:rFonts w:ascii="Arial Narrow" w:hAnsi="Arial Narrow"/>
          <w:sz w:val="20"/>
          <w:szCs w:val="20"/>
        </w:rPr>
        <w:t xml:space="preserve"> elkészítette </w:t>
      </w:r>
      <w:r w:rsidRPr="00C5178A">
        <w:rPr>
          <w:rFonts w:ascii="Arial Narrow" w:hAnsi="Arial Narrow"/>
          <w:b/>
          <w:sz w:val="20"/>
          <w:szCs w:val="20"/>
        </w:rPr>
        <w:t>az adatkezelési nyilvántartást</w:t>
      </w:r>
      <w:r w:rsidR="005C770D" w:rsidRPr="00C5178A">
        <w:rPr>
          <w:rFonts w:ascii="Arial Narrow" w:hAnsi="Arial Narrow"/>
          <w:b/>
          <w:sz w:val="20"/>
          <w:szCs w:val="20"/>
        </w:rPr>
        <w:t xml:space="preserve"> </w:t>
      </w:r>
      <w:r w:rsidR="007D68EE" w:rsidRPr="00C5178A">
        <w:rPr>
          <w:rFonts w:ascii="Arial Narrow" w:hAnsi="Arial Narrow"/>
          <w:b/>
          <w:sz w:val="20"/>
          <w:szCs w:val="20"/>
        </w:rPr>
        <w:t>(</w:t>
      </w:r>
      <w:r w:rsidR="005C770D" w:rsidRPr="00C5178A">
        <w:rPr>
          <w:rFonts w:ascii="Arial Narrow" w:hAnsi="Arial Narrow"/>
          <w:b/>
          <w:sz w:val="20"/>
          <w:szCs w:val="20"/>
        </w:rPr>
        <w:t xml:space="preserve">ADL) </w:t>
      </w:r>
      <w:r w:rsidR="00D725CF" w:rsidRPr="00C5178A">
        <w:rPr>
          <w:rFonts w:ascii="Arial Narrow" w:hAnsi="Arial Narrow"/>
          <w:b/>
          <w:sz w:val="20"/>
          <w:szCs w:val="20"/>
        </w:rPr>
        <w:t xml:space="preserve">és </w:t>
      </w:r>
      <w:r w:rsidR="007D68EE" w:rsidRPr="00C5178A">
        <w:rPr>
          <w:rFonts w:ascii="Arial Narrow" w:hAnsi="Arial Narrow"/>
          <w:b/>
          <w:sz w:val="20"/>
          <w:szCs w:val="20"/>
        </w:rPr>
        <w:t>felülvizsgálta</w:t>
      </w:r>
      <w:r w:rsidR="00E469E9" w:rsidRPr="00C5178A">
        <w:rPr>
          <w:rFonts w:ascii="Arial Narrow" w:hAnsi="Arial Narrow"/>
          <w:b/>
          <w:sz w:val="20"/>
          <w:szCs w:val="20"/>
        </w:rPr>
        <w:t xml:space="preserve"> </w:t>
      </w:r>
      <w:r w:rsidR="00A06329" w:rsidRPr="00C5178A">
        <w:rPr>
          <w:rFonts w:ascii="Arial Narrow" w:hAnsi="Arial Narrow"/>
          <w:b/>
          <w:sz w:val="20"/>
          <w:szCs w:val="20"/>
        </w:rPr>
        <w:t xml:space="preserve">a </w:t>
      </w:r>
      <w:r w:rsidR="00E469E9" w:rsidRPr="00C5178A">
        <w:rPr>
          <w:rFonts w:ascii="Arial Narrow" w:hAnsi="Arial Narrow"/>
          <w:b/>
          <w:sz w:val="20"/>
          <w:szCs w:val="20"/>
        </w:rPr>
        <w:t>nyilvántartás</w:t>
      </w:r>
      <w:r w:rsidR="006E659F" w:rsidRPr="00C5178A">
        <w:rPr>
          <w:rFonts w:ascii="Arial Narrow" w:hAnsi="Arial Narrow"/>
          <w:b/>
          <w:sz w:val="20"/>
          <w:szCs w:val="20"/>
        </w:rPr>
        <w:t>ban szereplő adat</w:t>
      </w:r>
      <w:r w:rsidR="005C770D" w:rsidRPr="00C5178A">
        <w:rPr>
          <w:rFonts w:ascii="Arial Narrow" w:hAnsi="Arial Narrow"/>
          <w:b/>
          <w:sz w:val="20"/>
          <w:szCs w:val="20"/>
        </w:rPr>
        <w:t>kezelések</w:t>
      </w:r>
      <w:r w:rsidR="007D68EE" w:rsidRPr="00C5178A">
        <w:rPr>
          <w:rFonts w:ascii="Arial Narrow" w:hAnsi="Arial Narrow"/>
          <w:b/>
          <w:sz w:val="20"/>
          <w:szCs w:val="20"/>
        </w:rPr>
        <w:t>et</w:t>
      </w:r>
      <w:r w:rsidR="00A06329" w:rsidRPr="00C5178A">
        <w:rPr>
          <w:rFonts w:ascii="Arial Narrow" w:hAnsi="Arial Narrow"/>
          <w:b/>
          <w:sz w:val="20"/>
          <w:szCs w:val="20"/>
        </w:rPr>
        <w:t xml:space="preserve">, valamint </w:t>
      </w:r>
      <w:r w:rsidR="00AD35A6" w:rsidRPr="00C5178A">
        <w:rPr>
          <w:rFonts w:ascii="Arial Narrow" w:hAnsi="Arial Narrow"/>
          <w:b/>
          <w:sz w:val="20"/>
          <w:szCs w:val="20"/>
        </w:rPr>
        <w:t xml:space="preserve">az </w:t>
      </w:r>
      <w:r w:rsidR="00517F63" w:rsidRPr="00C5178A">
        <w:rPr>
          <w:rFonts w:ascii="Arial Narrow" w:hAnsi="Arial Narrow"/>
          <w:b/>
          <w:sz w:val="20"/>
          <w:szCs w:val="20"/>
        </w:rPr>
        <w:t>azok</w:t>
      </w:r>
      <w:r w:rsidR="00AD35A6" w:rsidRPr="00C5178A">
        <w:rPr>
          <w:rFonts w:ascii="Arial Narrow" w:hAnsi="Arial Narrow"/>
          <w:b/>
          <w:sz w:val="20"/>
          <w:szCs w:val="20"/>
        </w:rPr>
        <w:t>ról</w:t>
      </w:r>
      <w:r w:rsidR="00517F63" w:rsidRPr="00C5178A">
        <w:rPr>
          <w:rFonts w:ascii="Arial Narrow" w:hAnsi="Arial Narrow"/>
          <w:b/>
          <w:sz w:val="20"/>
          <w:szCs w:val="20"/>
        </w:rPr>
        <w:t xml:space="preserve"> nyilvántartott adatait</w:t>
      </w:r>
      <w:r w:rsidR="00517F63" w:rsidRPr="00C5178A">
        <w:rPr>
          <w:rFonts w:ascii="Arial Narrow" w:hAnsi="Arial Narrow"/>
          <w:sz w:val="20"/>
          <w:szCs w:val="20"/>
        </w:rPr>
        <w:t xml:space="preserve">. </w:t>
      </w:r>
      <w:r w:rsidR="00D725CF" w:rsidRPr="00C5178A">
        <w:rPr>
          <w:rFonts w:ascii="Arial Narrow" w:hAnsi="Arial Narrow"/>
          <w:sz w:val="20"/>
          <w:szCs w:val="20"/>
        </w:rPr>
        <w:t xml:space="preserve">Az adatkezelésekről az </w:t>
      </w:r>
      <w:r w:rsidR="005C770D" w:rsidRPr="00C5178A">
        <w:rPr>
          <w:rFonts w:ascii="Arial Narrow" w:hAnsi="Arial Narrow"/>
          <w:sz w:val="20"/>
          <w:szCs w:val="20"/>
        </w:rPr>
        <w:t>ADL lap</w:t>
      </w:r>
      <w:r w:rsidR="00D725CF" w:rsidRPr="00C5178A">
        <w:rPr>
          <w:rFonts w:ascii="Arial Narrow" w:hAnsi="Arial Narrow"/>
          <w:sz w:val="20"/>
          <w:szCs w:val="20"/>
        </w:rPr>
        <w:t xml:space="preserve">ok elkészítésével </w:t>
      </w:r>
      <w:r w:rsidR="00A06329" w:rsidRPr="00C5178A">
        <w:rPr>
          <w:rFonts w:ascii="Arial Narrow" w:hAnsi="Arial Narrow"/>
          <w:sz w:val="20"/>
          <w:szCs w:val="20"/>
        </w:rPr>
        <w:t>vezetett</w:t>
      </w:r>
      <w:r w:rsidR="00D725CF" w:rsidRPr="00C5178A">
        <w:rPr>
          <w:rFonts w:ascii="Arial Narrow" w:hAnsi="Arial Narrow"/>
          <w:sz w:val="20"/>
          <w:szCs w:val="20"/>
        </w:rPr>
        <w:t xml:space="preserve"> nyilvántartás megfelel</w:t>
      </w:r>
      <w:r w:rsidR="005C770D" w:rsidRPr="00C5178A">
        <w:rPr>
          <w:rFonts w:ascii="Arial Narrow" w:hAnsi="Arial Narrow"/>
          <w:sz w:val="20"/>
          <w:szCs w:val="20"/>
        </w:rPr>
        <w:t xml:space="preserve"> </w:t>
      </w:r>
      <w:r w:rsidR="00230A8B" w:rsidRPr="00C5178A">
        <w:rPr>
          <w:rFonts w:ascii="Arial Narrow" w:hAnsi="Arial Narrow"/>
          <w:sz w:val="20"/>
          <w:szCs w:val="20"/>
        </w:rPr>
        <w:t>az információs önrendelkezési jogról és az információszabadsá</w:t>
      </w:r>
      <w:r w:rsidR="00CD1703" w:rsidRPr="00C5178A">
        <w:rPr>
          <w:rFonts w:ascii="Arial Narrow" w:hAnsi="Arial Narrow"/>
          <w:sz w:val="20"/>
          <w:szCs w:val="20"/>
        </w:rPr>
        <w:t>gról</w:t>
      </w:r>
      <w:r w:rsidR="00517F63" w:rsidRPr="00C5178A">
        <w:rPr>
          <w:rFonts w:ascii="Arial Narrow" w:hAnsi="Arial Narrow"/>
          <w:sz w:val="20"/>
          <w:szCs w:val="20"/>
        </w:rPr>
        <w:t xml:space="preserve"> szóló</w:t>
      </w:r>
      <w:r w:rsidR="00CD1703" w:rsidRPr="00C5178A">
        <w:rPr>
          <w:rFonts w:ascii="Arial Narrow" w:hAnsi="Arial Narrow"/>
          <w:sz w:val="20"/>
          <w:szCs w:val="20"/>
        </w:rPr>
        <w:t xml:space="preserve"> 2011. évi CXII. törvény 25</w:t>
      </w:r>
      <w:r w:rsidR="00230A8B" w:rsidRPr="00C5178A">
        <w:rPr>
          <w:rFonts w:ascii="Arial Narrow" w:hAnsi="Arial Narrow"/>
          <w:sz w:val="20"/>
          <w:szCs w:val="20"/>
        </w:rPr>
        <w:t>/E §</w:t>
      </w:r>
      <w:r w:rsidR="00A06329" w:rsidRPr="00C5178A">
        <w:rPr>
          <w:rFonts w:ascii="Arial Narrow" w:hAnsi="Arial Narrow"/>
          <w:sz w:val="20"/>
          <w:szCs w:val="20"/>
        </w:rPr>
        <w:t>-</w:t>
      </w:r>
      <w:proofErr w:type="gramStart"/>
      <w:r w:rsidR="00A06329" w:rsidRPr="00C5178A">
        <w:rPr>
          <w:rFonts w:ascii="Arial Narrow" w:hAnsi="Arial Narrow"/>
          <w:sz w:val="20"/>
          <w:szCs w:val="20"/>
        </w:rPr>
        <w:t>a</w:t>
      </w:r>
      <w:proofErr w:type="gramEnd"/>
      <w:r w:rsidR="00A06329" w:rsidRPr="00C5178A">
        <w:rPr>
          <w:rFonts w:ascii="Arial Narrow" w:hAnsi="Arial Narrow"/>
          <w:sz w:val="20"/>
          <w:szCs w:val="20"/>
        </w:rPr>
        <w:t>,</w:t>
      </w:r>
      <w:r w:rsidR="005C770D" w:rsidRPr="00C5178A">
        <w:rPr>
          <w:rFonts w:ascii="Arial Narrow" w:hAnsi="Arial Narrow"/>
          <w:sz w:val="20"/>
          <w:szCs w:val="20"/>
        </w:rPr>
        <w:t xml:space="preserve"> és a GDPR 30</w:t>
      </w:r>
      <w:r w:rsidR="00713BDB" w:rsidRPr="00C5178A">
        <w:rPr>
          <w:rFonts w:ascii="Arial Narrow" w:hAnsi="Arial Narrow"/>
          <w:sz w:val="20"/>
          <w:szCs w:val="20"/>
        </w:rPr>
        <w:t>.</w:t>
      </w:r>
      <w:r w:rsidR="00724AF2">
        <w:rPr>
          <w:rFonts w:ascii="Arial Narrow" w:hAnsi="Arial Narrow"/>
          <w:sz w:val="20"/>
          <w:szCs w:val="20"/>
        </w:rPr>
        <w:t xml:space="preserve"> cikke</w:t>
      </w:r>
      <w:r w:rsidR="005C770D" w:rsidRPr="00C5178A">
        <w:rPr>
          <w:rFonts w:ascii="Arial Narrow" w:hAnsi="Arial Narrow"/>
          <w:sz w:val="20"/>
          <w:szCs w:val="20"/>
        </w:rPr>
        <w:t xml:space="preserve"> </w:t>
      </w:r>
      <w:r w:rsidR="00230A8B" w:rsidRPr="00C5178A">
        <w:rPr>
          <w:rFonts w:ascii="Arial Narrow" w:hAnsi="Arial Narrow"/>
          <w:sz w:val="20"/>
          <w:szCs w:val="20"/>
        </w:rPr>
        <w:t>által előírtak</w:t>
      </w:r>
      <w:r w:rsidR="00D725CF" w:rsidRPr="00C5178A">
        <w:rPr>
          <w:rFonts w:ascii="Arial Narrow" w:hAnsi="Arial Narrow"/>
          <w:sz w:val="20"/>
          <w:szCs w:val="20"/>
        </w:rPr>
        <w:t>nak</w:t>
      </w:r>
      <w:r w:rsidR="00CD1703" w:rsidRPr="00C5178A">
        <w:rPr>
          <w:rFonts w:ascii="Arial Narrow" w:hAnsi="Arial Narrow"/>
          <w:sz w:val="20"/>
          <w:szCs w:val="20"/>
        </w:rPr>
        <w:t>,</w:t>
      </w:r>
      <w:r w:rsidR="00724AF2">
        <w:rPr>
          <w:rFonts w:ascii="Arial Narrow" w:hAnsi="Arial Narrow"/>
          <w:sz w:val="20"/>
          <w:szCs w:val="20"/>
        </w:rPr>
        <w:t xml:space="preserve"> </w:t>
      </w:r>
      <w:r w:rsidR="00D725CF" w:rsidRPr="00C5178A">
        <w:rPr>
          <w:rFonts w:ascii="Arial Narrow" w:hAnsi="Arial Narrow"/>
          <w:sz w:val="20"/>
          <w:szCs w:val="20"/>
        </w:rPr>
        <w:t>az</w:t>
      </w:r>
      <w:r w:rsidR="00230A8B" w:rsidRPr="00C5178A">
        <w:rPr>
          <w:rFonts w:ascii="Arial Narrow" w:hAnsi="Arial Narrow"/>
          <w:sz w:val="20"/>
          <w:szCs w:val="20"/>
        </w:rPr>
        <w:t xml:space="preserve"> az</w:t>
      </w:r>
      <w:r w:rsidR="00D725CF" w:rsidRPr="00C5178A">
        <w:rPr>
          <w:rFonts w:ascii="Arial Narrow" w:hAnsi="Arial Narrow"/>
          <w:sz w:val="20"/>
          <w:szCs w:val="20"/>
        </w:rPr>
        <w:t>okban</w:t>
      </w:r>
      <w:r w:rsidR="00724AF2">
        <w:rPr>
          <w:rFonts w:ascii="Arial Narrow" w:hAnsi="Arial Narrow"/>
          <w:sz w:val="20"/>
          <w:szCs w:val="20"/>
        </w:rPr>
        <w:t xml:space="preserve"> </w:t>
      </w:r>
      <w:r w:rsidR="00230A8B" w:rsidRPr="00C5178A">
        <w:rPr>
          <w:rFonts w:ascii="Arial Narrow" w:hAnsi="Arial Narrow"/>
          <w:sz w:val="20"/>
          <w:szCs w:val="20"/>
        </w:rPr>
        <w:t>feltüntetett a</w:t>
      </w:r>
      <w:r w:rsidR="00A06329" w:rsidRPr="00C5178A">
        <w:rPr>
          <w:rFonts w:ascii="Arial Narrow" w:hAnsi="Arial Narrow"/>
          <w:sz w:val="20"/>
          <w:szCs w:val="20"/>
        </w:rPr>
        <w:t>datok teljes körűek</w:t>
      </w:r>
      <w:r w:rsidR="005C770D" w:rsidRPr="00C5178A">
        <w:rPr>
          <w:rFonts w:ascii="Arial Narrow" w:hAnsi="Arial Narrow"/>
          <w:sz w:val="20"/>
          <w:szCs w:val="20"/>
        </w:rPr>
        <w:t xml:space="preserve"> és valódiak.</w:t>
      </w:r>
      <w:r w:rsidR="00724AF2">
        <w:rPr>
          <w:rFonts w:ascii="Arial Narrow" w:hAnsi="Arial Narrow"/>
          <w:sz w:val="20"/>
          <w:szCs w:val="20"/>
        </w:rPr>
        <w:t xml:space="preserve"> </w:t>
      </w:r>
    </w:p>
    <w:p w:rsidR="00CD1703" w:rsidRPr="00C5178A" w:rsidRDefault="00230A8B" w:rsidP="00780B44">
      <w:pPr>
        <w:ind w:left="426"/>
        <w:jc w:val="both"/>
        <w:rPr>
          <w:rFonts w:ascii="Arial Narrow" w:hAnsi="Arial Narrow"/>
          <w:sz w:val="20"/>
          <w:szCs w:val="20"/>
        </w:rPr>
      </w:pPr>
      <w:r w:rsidRPr="00C5178A">
        <w:rPr>
          <w:rFonts w:ascii="Arial Narrow" w:hAnsi="Arial Narrow"/>
          <w:sz w:val="20"/>
          <w:szCs w:val="20"/>
        </w:rPr>
        <w:t xml:space="preserve">Az adatkezelési nyilvántartás tartalmazza az alábbi adatokat valamennyi adatkezelési </w:t>
      </w:r>
      <w:r w:rsidR="00A606F3" w:rsidRPr="00C5178A">
        <w:rPr>
          <w:rFonts w:ascii="Arial Narrow" w:hAnsi="Arial Narrow"/>
          <w:sz w:val="20"/>
          <w:szCs w:val="20"/>
        </w:rPr>
        <w:t>tevékenység és cél tekintetében: 1.</w:t>
      </w:r>
      <w:r w:rsidR="00AD35A6" w:rsidRPr="00C5178A">
        <w:rPr>
          <w:rFonts w:ascii="Arial Narrow" w:hAnsi="Arial Narrow"/>
          <w:sz w:val="20"/>
          <w:szCs w:val="20"/>
        </w:rPr>
        <w:t xml:space="preserve"> a</w:t>
      </w:r>
      <w:r w:rsidR="00A606F3" w:rsidRPr="00C5178A">
        <w:rPr>
          <w:rFonts w:ascii="Arial Narrow" w:hAnsi="Arial Narrow"/>
          <w:sz w:val="20"/>
          <w:szCs w:val="20"/>
        </w:rPr>
        <w:t xml:space="preserve"> </w:t>
      </w:r>
      <w:r w:rsidR="009D0BD0" w:rsidRPr="00C5178A">
        <w:rPr>
          <w:rFonts w:ascii="Arial Narrow" w:hAnsi="Arial Narrow"/>
          <w:sz w:val="20"/>
          <w:szCs w:val="20"/>
        </w:rPr>
        <w:t xml:space="preserve">Szervezeti </w:t>
      </w:r>
      <w:proofErr w:type="gramStart"/>
      <w:r w:rsidR="009D0BD0" w:rsidRPr="00C5178A">
        <w:rPr>
          <w:rFonts w:ascii="Arial Narrow" w:hAnsi="Arial Narrow"/>
          <w:sz w:val="20"/>
          <w:szCs w:val="20"/>
        </w:rPr>
        <w:t>Egység</w:t>
      </w:r>
      <w:r w:rsidR="00A606F3" w:rsidRPr="00C5178A">
        <w:rPr>
          <w:rFonts w:ascii="Arial Narrow" w:hAnsi="Arial Narrow"/>
          <w:sz w:val="20"/>
          <w:szCs w:val="20"/>
        </w:rPr>
        <w:t xml:space="preserve"> neve</w:t>
      </w:r>
      <w:r w:rsidR="00517F63" w:rsidRPr="00C5178A">
        <w:rPr>
          <w:rFonts w:ascii="Arial Narrow" w:hAnsi="Arial Narrow"/>
          <w:sz w:val="20"/>
          <w:szCs w:val="20"/>
        </w:rPr>
        <w:t>,</w:t>
      </w:r>
      <w:r w:rsidR="00AD35A6" w:rsidRPr="00C5178A">
        <w:rPr>
          <w:rFonts w:ascii="Arial Narrow" w:hAnsi="Arial Narrow"/>
          <w:sz w:val="20"/>
          <w:szCs w:val="20"/>
        </w:rPr>
        <w:t xml:space="preserve"> </w:t>
      </w:r>
      <w:r w:rsidR="00A606F3" w:rsidRPr="00C5178A">
        <w:rPr>
          <w:rFonts w:ascii="Arial Narrow" w:hAnsi="Arial Narrow"/>
          <w:sz w:val="20"/>
          <w:szCs w:val="20"/>
        </w:rPr>
        <w:t>2.</w:t>
      </w:r>
      <w:r w:rsidR="00AD35A6" w:rsidRPr="00C5178A">
        <w:rPr>
          <w:rFonts w:ascii="Arial Narrow" w:hAnsi="Arial Narrow"/>
          <w:sz w:val="20"/>
          <w:szCs w:val="20"/>
        </w:rPr>
        <w:t xml:space="preserve"> </w:t>
      </w:r>
      <w:r w:rsidR="00A606F3" w:rsidRPr="00C5178A">
        <w:rPr>
          <w:rFonts w:ascii="Arial Narrow" w:hAnsi="Arial Narrow"/>
          <w:sz w:val="20"/>
          <w:szCs w:val="20"/>
        </w:rPr>
        <w:t>az adatkezelés célja</w:t>
      </w:r>
      <w:r w:rsidR="00517F63" w:rsidRPr="00C5178A">
        <w:rPr>
          <w:rFonts w:ascii="Arial Narrow" w:hAnsi="Arial Narrow"/>
          <w:sz w:val="20"/>
          <w:szCs w:val="20"/>
        </w:rPr>
        <w:t>,</w:t>
      </w:r>
      <w:r w:rsidR="00A606F3" w:rsidRPr="00C5178A">
        <w:rPr>
          <w:rFonts w:ascii="Arial Narrow" w:hAnsi="Arial Narrow"/>
          <w:sz w:val="20"/>
          <w:szCs w:val="20"/>
        </w:rPr>
        <w:t xml:space="preserve"> 3.</w:t>
      </w:r>
      <w:r w:rsidR="00AD35A6" w:rsidRPr="00C5178A">
        <w:rPr>
          <w:rFonts w:ascii="Arial Narrow" w:hAnsi="Arial Narrow"/>
          <w:sz w:val="20"/>
          <w:szCs w:val="20"/>
        </w:rPr>
        <w:t xml:space="preserve"> </w:t>
      </w:r>
      <w:r w:rsidR="00A606F3" w:rsidRPr="00C5178A">
        <w:rPr>
          <w:rFonts w:ascii="Arial Narrow" w:hAnsi="Arial Narrow"/>
          <w:sz w:val="20"/>
          <w:szCs w:val="20"/>
        </w:rPr>
        <w:t>az adatkezelés jogalapja</w:t>
      </w:r>
      <w:r w:rsidR="00517F63" w:rsidRPr="00C5178A">
        <w:rPr>
          <w:rFonts w:ascii="Arial Narrow" w:hAnsi="Arial Narrow"/>
          <w:sz w:val="20"/>
          <w:szCs w:val="20"/>
        </w:rPr>
        <w:t>,</w:t>
      </w:r>
      <w:r w:rsidR="00A606F3" w:rsidRPr="00C5178A">
        <w:rPr>
          <w:rFonts w:ascii="Arial Narrow" w:hAnsi="Arial Narrow"/>
          <w:sz w:val="20"/>
          <w:szCs w:val="20"/>
        </w:rPr>
        <w:t xml:space="preserve"> 4.</w:t>
      </w:r>
      <w:r w:rsidR="00AD35A6" w:rsidRPr="00C5178A">
        <w:rPr>
          <w:rFonts w:ascii="Arial Narrow" w:hAnsi="Arial Narrow"/>
          <w:sz w:val="20"/>
          <w:szCs w:val="20"/>
        </w:rPr>
        <w:t xml:space="preserve"> </w:t>
      </w:r>
      <w:r w:rsidR="00A606F3" w:rsidRPr="00C5178A">
        <w:rPr>
          <w:rFonts w:ascii="Arial Narrow" w:hAnsi="Arial Narrow"/>
          <w:sz w:val="20"/>
          <w:szCs w:val="20"/>
        </w:rPr>
        <w:t>az adatkezelés felelős vezetője</w:t>
      </w:r>
      <w:r w:rsidR="00517F63" w:rsidRPr="00C5178A">
        <w:rPr>
          <w:rFonts w:ascii="Arial Narrow" w:hAnsi="Arial Narrow"/>
          <w:sz w:val="20"/>
          <w:szCs w:val="20"/>
        </w:rPr>
        <w:t>,</w:t>
      </w:r>
      <w:r w:rsidR="00AD35A6" w:rsidRPr="00C5178A">
        <w:rPr>
          <w:rFonts w:ascii="Arial Narrow" w:hAnsi="Arial Narrow"/>
          <w:sz w:val="20"/>
          <w:szCs w:val="20"/>
        </w:rPr>
        <w:t xml:space="preserve"> </w:t>
      </w:r>
      <w:r w:rsidR="00A606F3" w:rsidRPr="00C5178A">
        <w:rPr>
          <w:rFonts w:ascii="Arial Narrow" w:hAnsi="Arial Narrow"/>
          <w:sz w:val="20"/>
          <w:szCs w:val="20"/>
        </w:rPr>
        <w:t>5.</w:t>
      </w:r>
      <w:r w:rsidR="00AD35A6" w:rsidRPr="00C5178A">
        <w:rPr>
          <w:rFonts w:ascii="Arial Narrow" w:hAnsi="Arial Narrow"/>
          <w:sz w:val="20"/>
          <w:szCs w:val="20"/>
        </w:rPr>
        <w:t xml:space="preserve"> </w:t>
      </w:r>
      <w:r w:rsidR="00A606F3" w:rsidRPr="00C5178A">
        <w:rPr>
          <w:rFonts w:ascii="Arial Narrow" w:hAnsi="Arial Narrow"/>
          <w:sz w:val="20"/>
          <w:szCs w:val="20"/>
        </w:rPr>
        <w:t>a hozzáférésre jogosult személyek beosztása</w:t>
      </w:r>
      <w:r w:rsidR="00517F63" w:rsidRPr="00C5178A">
        <w:rPr>
          <w:rFonts w:ascii="Arial Narrow" w:hAnsi="Arial Narrow"/>
          <w:sz w:val="20"/>
          <w:szCs w:val="20"/>
        </w:rPr>
        <w:t>,</w:t>
      </w:r>
      <w:r w:rsidR="00AD35A6" w:rsidRPr="00C5178A">
        <w:rPr>
          <w:rFonts w:ascii="Arial Narrow" w:hAnsi="Arial Narrow"/>
          <w:sz w:val="20"/>
          <w:szCs w:val="20"/>
        </w:rPr>
        <w:t xml:space="preserve"> </w:t>
      </w:r>
      <w:r w:rsidR="00A606F3" w:rsidRPr="00C5178A">
        <w:rPr>
          <w:rFonts w:ascii="Arial Narrow" w:hAnsi="Arial Narrow"/>
          <w:sz w:val="20"/>
          <w:szCs w:val="20"/>
        </w:rPr>
        <w:t>6.</w:t>
      </w:r>
      <w:r w:rsidR="00AD35A6" w:rsidRPr="00C5178A">
        <w:rPr>
          <w:rFonts w:ascii="Arial Narrow" w:hAnsi="Arial Narrow"/>
          <w:sz w:val="20"/>
          <w:szCs w:val="20"/>
        </w:rPr>
        <w:t xml:space="preserve"> </w:t>
      </w:r>
      <w:r w:rsidR="00A606F3" w:rsidRPr="00C5178A">
        <w:rPr>
          <w:rFonts w:ascii="Arial Narrow" w:hAnsi="Arial Narrow"/>
          <w:sz w:val="20"/>
          <w:szCs w:val="20"/>
        </w:rPr>
        <w:t>az érintettek köre és száma</w:t>
      </w:r>
      <w:r w:rsidR="00517F63" w:rsidRPr="00C5178A">
        <w:rPr>
          <w:rFonts w:ascii="Arial Narrow" w:hAnsi="Arial Narrow"/>
          <w:sz w:val="20"/>
          <w:szCs w:val="20"/>
        </w:rPr>
        <w:t>,</w:t>
      </w:r>
      <w:r w:rsidR="00A606F3" w:rsidRPr="00C5178A">
        <w:rPr>
          <w:rFonts w:ascii="Arial Narrow" w:hAnsi="Arial Narrow"/>
          <w:sz w:val="20"/>
          <w:szCs w:val="20"/>
        </w:rPr>
        <w:t xml:space="preserve"> 7.</w:t>
      </w:r>
      <w:r w:rsidR="00AD35A6" w:rsidRPr="00C5178A">
        <w:rPr>
          <w:rFonts w:ascii="Arial Narrow" w:hAnsi="Arial Narrow"/>
          <w:sz w:val="20"/>
          <w:szCs w:val="20"/>
        </w:rPr>
        <w:t xml:space="preserve"> </w:t>
      </w:r>
      <w:r w:rsidR="00A606F3" w:rsidRPr="00C5178A">
        <w:rPr>
          <w:rFonts w:ascii="Arial Narrow" w:hAnsi="Arial Narrow"/>
          <w:sz w:val="20"/>
          <w:szCs w:val="20"/>
        </w:rPr>
        <w:t>a nyilvántartott adatok köre</w:t>
      </w:r>
      <w:r w:rsidR="00517F63" w:rsidRPr="00C5178A">
        <w:rPr>
          <w:rFonts w:ascii="Arial Narrow" w:hAnsi="Arial Narrow"/>
          <w:sz w:val="20"/>
          <w:szCs w:val="20"/>
        </w:rPr>
        <w:t>,</w:t>
      </w:r>
      <w:r w:rsidR="00724AF2">
        <w:rPr>
          <w:rFonts w:ascii="Arial Narrow" w:hAnsi="Arial Narrow"/>
          <w:sz w:val="20"/>
          <w:szCs w:val="20"/>
        </w:rPr>
        <w:t xml:space="preserve"> </w:t>
      </w:r>
      <w:r w:rsidR="00A606F3" w:rsidRPr="00C5178A">
        <w:rPr>
          <w:rFonts w:ascii="Arial Narrow" w:hAnsi="Arial Narrow"/>
          <w:sz w:val="20"/>
          <w:szCs w:val="20"/>
        </w:rPr>
        <w:t>8.</w:t>
      </w:r>
      <w:r w:rsidR="00AD35A6" w:rsidRPr="00C5178A">
        <w:rPr>
          <w:rFonts w:ascii="Arial Narrow" w:hAnsi="Arial Narrow"/>
          <w:sz w:val="20"/>
          <w:szCs w:val="20"/>
        </w:rPr>
        <w:t xml:space="preserve"> </w:t>
      </w:r>
      <w:r w:rsidR="00A606F3" w:rsidRPr="00C5178A">
        <w:rPr>
          <w:rFonts w:ascii="Arial Narrow" w:hAnsi="Arial Narrow"/>
          <w:sz w:val="20"/>
          <w:szCs w:val="20"/>
        </w:rPr>
        <w:t>az adatok forrása</w:t>
      </w:r>
      <w:r w:rsidR="00517F63" w:rsidRPr="00C5178A">
        <w:rPr>
          <w:rFonts w:ascii="Arial Narrow" w:hAnsi="Arial Narrow"/>
          <w:sz w:val="20"/>
          <w:szCs w:val="20"/>
        </w:rPr>
        <w:t>,</w:t>
      </w:r>
      <w:r w:rsidR="00724AF2">
        <w:rPr>
          <w:rFonts w:ascii="Arial Narrow" w:hAnsi="Arial Narrow"/>
          <w:sz w:val="20"/>
          <w:szCs w:val="20"/>
        </w:rPr>
        <w:t xml:space="preserve"> </w:t>
      </w:r>
      <w:r w:rsidR="00A606F3" w:rsidRPr="00C5178A">
        <w:rPr>
          <w:rFonts w:ascii="Arial Narrow" w:hAnsi="Arial Narrow"/>
          <w:sz w:val="20"/>
          <w:szCs w:val="20"/>
        </w:rPr>
        <w:t>9.</w:t>
      </w:r>
      <w:r w:rsidR="00AD35A6" w:rsidRPr="00C5178A">
        <w:rPr>
          <w:rFonts w:ascii="Arial Narrow" w:hAnsi="Arial Narrow"/>
          <w:sz w:val="20"/>
          <w:szCs w:val="20"/>
        </w:rPr>
        <w:t xml:space="preserve"> </w:t>
      </w:r>
      <w:r w:rsidR="00A606F3" w:rsidRPr="00C5178A">
        <w:rPr>
          <w:rFonts w:ascii="Arial Narrow" w:hAnsi="Arial Narrow"/>
          <w:sz w:val="20"/>
          <w:szCs w:val="20"/>
        </w:rPr>
        <w:t>az adatfeldolgozás módszere (kézi, gépi, vegyes, leírás)</w:t>
      </w:r>
      <w:r w:rsidR="00517F63" w:rsidRPr="00C5178A">
        <w:rPr>
          <w:rFonts w:ascii="Arial Narrow" w:hAnsi="Arial Narrow"/>
          <w:sz w:val="20"/>
          <w:szCs w:val="20"/>
        </w:rPr>
        <w:t>,</w:t>
      </w:r>
      <w:r w:rsidR="00A606F3" w:rsidRPr="00C5178A">
        <w:rPr>
          <w:rFonts w:ascii="Arial Narrow" w:hAnsi="Arial Narrow"/>
          <w:sz w:val="20"/>
          <w:szCs w:val="20"/>
        </w:rPr>
        <w:t xml:space="preserve"> 10.</w:t>
      </w:r>
      <w:r w:rsidR="00AD35A6" w:rsidRPr="00C5178A">
        <w:rPr>
          <w:rFonts w:ascii="Arial Narrow" w:hAnsi="Arial Narrow"/>
          <w:sz w:val="20"/>
          <w:szCs w:val="20"/>
        </w:rPr>
        <w:t xml:space="preserve"> </w:t>
      </w:r>
      <w:r w:rsidR="00A606F3" w:rsidRPr="00C5178A">
        <w:rPr>
          <w:rFonts w:ascii="Arial Narrow" w:hAnsi="Arial Narrow"/>
          <w:sz w:val="20"/>
          <w:szCs w:val="20"/>
        </w:rPr>
        <w:t xml:space="preserve">az adatkezelés helye (ha különbözik a felelős </w:t>
      </w:r>
      <w:r w:rsidR="009D0BD0" w:rsidRPr="00C5178A">
        <w:rPr>
          <w:rFonts w:ascii="Arial Narrow" w:hAnsi="Arial Narrow"/>
          <w:sz w:val="20"/>
          <w:szCs w:val="20"/>
        </w:rPr>
        <w:t>Szervezeti Egység</w:t>
      </w:r>
      <w:r w:rsidR="00A606F3" w:rsidRPr="00C5178A">
        <w:rPr>
          <w:rFonts w:ascii="Arial Narrow" w:hAnsi="Arial Narrow"/>
          <w:sz w:val="20"/>
          <w:szCs w:val="20"/>
        </w:rPr>
        <w:t>től)</w:t>
      </w:r>
      <w:r w:rsidR="00517F63" w:rsidRPr="00C5178A">
        <w:rPr>
          <w:rFonts w:ascii="Arial Narrow" w:hAnsi="Arial Narrow"/>
          <w:sz w:val="20"/>
          <w:szCs w:val="20"/>
        </w:rPr>
        <w:t>,</w:t>
      </w:r>
      <w:r w:rsidR="00AD35A6" w:rsidRPr="00C5178A">
        <w:rPr>
          <w:rFonts w:ascii="Arial Narrow" w:hAnsi="Arial Narrow"/>
          <w:sz w:val="20"/>
          <w:szCs w:val="20"/>
        </w:rPr>
        <w:t xml:space="preserve"> </w:t>
      </w:r>
      <w:r w:rsidR="00A606F3" w:rsidRPr="00C5178A">
        <w:rPr>
          <w:rFonts w:ascii="Arial Narrow" w:hAnsi="Arial Narrow"/>
          <w:sz w:val="20"/>
          <w:szCs w:val="20"/>
        </w:rPr>
        <w:t>11.</w:t>
      </w:r>
      <w:r w:rsidR="00AD35A6" w:rsidRPr="00C5178A">
        <w:rPr>
          <w:rFonts w:ascii="Arial Narrow" w:hAnsi="Arial Narrow"/>
          <w:sz w:val="20"/>
          <w:szCs w:val="20"/>
        </w:rPr>
        <w:t xml:space="preserve"> </w:t>
      </w:r>
      <w:r w:rsidR="00A606F3" w:rsidRPr="00C5178A">
        <w:rPr>
          <w:rFonts w:ascii="Arial Narrow" w:hAnsi="Arial Narrow"/>
          <w:sz w:val="20"/>
          <w:szCs w:val="20"/>
        </w:rPr>
        <w:t>az adatkezelési műveletek módja</w:t>
      </w:r>
      <w:r w:rsidR="00517F63" w:rsidRPr="00C5178A">
        <w:rPr>
          <w:rFonts w:ascii="Arial Narrow" w:hAnsi="Arial Narrow"/>
          <w:sz w:val="20"/>
          <w:szCs w:val="20"/>
        </w:rPr>
        <w:t>,</w:t>
      </w:r>
      <w:r w:rsidR="00AD35A6" w:rsidRPr="00C5178A">
        <w:rPr>
          <w:rFonts w:ascii="Arial Narrow" w:hAnsi="Arial Narrow"/>
          <w:sz w:val="20"/>
          <w:szCs w:val="20"/>
        </w:rPr>
        <w:t xml:space="preserve"> </w:t>
      </w:r>
      <w:r w:rsidR="00A606F3" w:rsidRPr="00C5178A">
        <w:rPr>
          <w:rFonts w:ascii="Arial Narrow" w:hAnsi="Arial Narrow"/>
          <w:sz w:val="20"/>
          <w:szCs w:val="20"/>
        </w:rPr>
        <w:t>12.</w:t>
      </w:r>
      <w:r w:rsidR="00AD35A6" w:rsidRPr="00C5178A">
        <w:rPr>
          <w:rFonts w:ascii="Arial Narrow" w:hAnsi="Arial Narrow"/>
          <w:sz w:val="20"/>
          <w:szCs w:val="20"/>
        </w:rPr>
        <w:t xml:space="preserve"> </w:t>
      </w:r>
      <w:r w:rsidR="00A606F3" w:rsidRPr="00C5178A">
        <w:rPr>
          <w:rFonts w:ascii="Arial Narrow" w:hAnsi="Arial Narrow"/>
          <w:sz w:val="20"/>
          <w:szCs w:val="20"/>
        </w:rPr>
        <w:t>a rendszeres adatszolgáltatás módja</w:t>
      </w:r>
      <w:r w:rsidR="00A06329" w:rsidRPr="00C5178A">
        <w:rPr>
          <w:rFonts w:ascii="Arial Narrow" w:hAnsi="Arial Narrow"/>
          <w:sz w:val="20"/>
          <w:szCs w:val="20"/>
        </w:rPr>
        <w:t>,</w:t>
      </w:r>
      <w:r w:rsidR="00A606F3" w:rsidRPr="00C5178A">
        <w:rPr>
          <w:rFonts w:ascii="Arial Narrow" w:hAnsi="Arial Narrow"/>
          <w:sz w:val="20"/>
          <w:szCs w:val="20"/>
        </w:rPr>
        <w:t xml:space="preserve"> címzettje</w:t>
      </w:r>
      <w:r w:rsidR="00517F63" w:rsidRPr="00C5178A">
        <w:rPr>
          <w:rFonts w:ascii="Arial Narrow" w:hAnsi="Arial Narrow"/>
          <w:sz w:val="20"/>
          <w:szCs w:val="20"/>
        </w:rPr>
        <w:t>,</w:t>
      </w:r>
      <w:r w:rsidR="00AD35A6" w:rsidRPr="00C5178A">
        <w:rPr>
          <w:rFonts w:ascii="Arial Narrow" w:hAnsi="Arial Narrow"/>
          <w:sz w:val="20"/>
          <w:szCs w:val="20"/>
        </w:rPr>
        <w:t xml:space="preserve"> </w:t>
      </w:r>
      <w:r w:rsidR="00A606F3" w:rsidRPr="00C5178A">
        <w:rPr>
          <w:rFonts w:ascii="Arial Narrow" w:hAnsi="Arial Narrow"/>
          <w:sz w:val="20"/>
          <w:szCs w:val="20"/>
        </w:rPr>
        <w:t>13.</w:t>
      </w:r>
      <w:r w:rsidR="00A06329" w:rsidRPr="00C5178A">
        <w:rPr>
          <w:rFonts w:ascii="Arial Narrow" w:hAnsi="Arial Narrow"/>
          <w:sz w:val="20"/>
          <w:szCs w:val="20"/>
        </w:rPr>
        <w:t xml:space="preserve"> </w:t>
      </w:r>
      <w:r w:rsidR="00A606F3" w:rsidRPr="00C5178A">
        <w:rPr>
          <w:rFonts w:ascii="Arial Narrow" w:hAnsi="Arial Narrow"/>
          <w:sz w:val="20"/>
          <w:szCs w:val="20"/>
        </w:rPr>
        <w:t>az adatbiztonsági rendszabályok, intézkedések</w:t>
      </w:r>
      <w:r w:rsidR="00517F63" w:rsidRPr="00C5178A">
        <w:rPr>
          <w:rFonts w:ascii="Arial Narrow" w:hAnsi="Arial Narrow"/>
          <w:sz w:val="20"/>
          <w:szCs w:val="20"/>
        </w:rPr>
        <w:t>,</w:t>
      </w:r>
      <w:r w:rsidR="00724AF2">
        <w:rPr>
          <w:rFonts w:ascii="Arial Narrow" w:hAnsi="Arial Narrow"/>
          <w:sz w:val="20"/>
          <w:szCs w:val="20"/>
        </w:rPr>
        <w:t xml:space="preserve"> </w:t>
      </w:r>
      <w:r w:rsidR="00A606F3" w:rsidRPr="00C5178A">
        <w:rPr>
          <w:rFonts w:ascii="Arial Narrow" w:hAnsi="Arial Narrow"/>
          <w:sz w:val="20"/>
          <w:szCs w:val="20"/>
        </w:rPr>
        <w:t>14.</w:t>
      </w:r>
      <w:r w:rsidR="00AD35A6" w:rsidRPr="00C5178A">
        <w:rPr>
          <w:rFonts w:ascii="Arial Narrow" w:hAnsi="Arial Narrow"/>
          <w:sz w:val="20"/>
          <w:szCs w:val="20"/>
        </w:rPr>
        <w:t xml:space="preserve"> </w:t>
      </w:r>
      <w:r w:rsidR="00A606F3" w:rsidRPr="00C5178A">
        <w:rPr>
          <w:rFonts w:ascii="Arial Narrow" w:hAnsi="Arial Narrow"/>
          <w:sz w:val="20"/>
          <w:szCs w:val="20"/>
        </w:rPr>
        <w:t>az archiválás módja és gyakorisága</w:t>
      </w:r>
      <w:r w:rsidR="00A06329" w:rsidRPr="00C5178A">
        <w:rPr>
          <w:rFonts w:ascii="Arial Narrow" w:hAnsi="Arial Narrow"/>
          <w:sz w:val="20"/>
          <w:szCs w:val="20"/>
        </w:rPr>
        <w:t>,</w:t>
      </w:r>
      <w:r w:rsidR="00A606F3" w:rsidRPr="00C5178A">
        <w:rPr>
          <w:rFonts w:ascii="Arial Narrow" w:hAnsi="Arial Narrow"/>
          <w:sz w:val="20"/>
          <w:szCs w:val="20"/>
        </w:rPr>
        <w:t xml:space="preserve"> 15.</w:t>
      </w:r>
      <w:r w:rsidR="00AD35A6" w:rsidRPr="00C5178A">
        <w:rPr>
          <w:rFonts w:ascii="Arial Narrow" w:hAnsi="Arial Narrow"/>
          <w:sz w:val="20"/>
          <w:szCs w:val="20"/>
        </w:rPr>
        <w:t xml:space="preserve"> </w:t>
      </w:r>
      <w:r w:rsidR="00A606F3" w:rsidRPr="00C5178A">
        <w:rPr>
          <w:rFonts w:ascii="Arial Narrow" w:hAnsi="Arial Narrow"/>
          <w:sz w:val="20"/>
          <w:szCs w:val="20"/>
        </w:rPr>
        <w:t>az adatok törlésének, selejtezésének ideje,</w:t>
      </w:r>
      <w:proofErr w:type="gramEnd"/>
      <w:r w:rsidR="00A606F3" w:rsidRPr="00C5178A">
        <w:rPr>
          <w:rFonts w:ascii="Arial Narrow" w:hAnsi="Arial Narrow"/>
          <w:sz w:val="20"/>
          <w:szCs w:val="20"/>
        </w:rPr>
        <w:t xml:space="preserve"> helye</w:t>
      </w:r>
      <w:r w:rsidR="00A06329" w:rsidRPr="00C5178A">
        <w:rPr>
          <w:rFonts w:ascii="Arial Narrow" w:hAnsi="Arial Narrow"/>
          <w:sz w:val="20"/>
          <w:szCs w:val="20"/>
        </w:rPr>
        <w:t>,</w:t>
      </w:r>
      <w:r w:rsidR="00A606F3" w:rsidRPr="00C5178A">
        <w:rPr>
          <w:rFonts w:ascii="Arial Narrow" w:hAnsi="Arial Narrow"/>
          <w:sz w:val="20"/>
          <w:szCs w:val="20"/>
        </w:rPr>
        <w:t xml:space="preserve"> 16.</w:t>
      </w:r>
      <w:r w:rsidR="00AD35A6" w:rsidRPr="00C5178A">
        <w:rPr>
          <w:rFonts w:ascii="Arial Narrow" w:hAnsi="Arial Narrow"/>
          <w:sz w:val="20"/>
          <w:szCs w:val="20"/>
        </w:rPr>
        <w:t xml:space="preserve"> </w:t>
      </w:r>
      <w:r w:rsidR="00A606F3" w:rsidRPr="00C5178A">
        <w:rPr>
          <w:rFonts w:ascii="Arial Narrow" w:hAnsi="Arial Narrow"/>
          <w:sz w:val="20"/>
          <w:szCs w:val="20"/>
        </w:rPr>
        <w:t>az adatkezelés ellenőrzése</w:t>
      </w:r>
      <w:r w:rsidR="00E4035A" w:rsidRPr="00C5178A">
        <w:rPr>
          <w:rFonts w:ascii="Arial Narrow" w:hAnsi="Arial Narrow"/>
          <w:sz w:val="20"/>
          <w:szCs w:val="20"/>
        </w:rPr>
        <w:t>.</w:t>
      </w:r>
    </w:p>
    <w:p w:rsidR="00E4035A" w:rsidRPr="00C5178A" w:rsidRDefault="00E4035A" w:rsidP="00780B44">
      <w:pPr>
        <w:ind w:left="426"/>
        <w:jc w:val="both"/>
        <w:rPr>
          <w:rFonts w:ascii="Arial Narrow" w:hAnsi="Arial Narrow"/>
          <w:sz w:val="20"/>
          <w:szCs w:val="20"/>
        </w:rPr>
      </w:pPr>
    </w:p>
    <w:p w:rsidR="00A606F3" w:rsidRPr="00C5178A" w:rsidRDefault="00A606F3" w:rsidP="00A57087">
      <w:pPr>
        <w:pStyle w:val="Listaszerbekezds"/>
        <w:numPr>
          <w:ilvl w:val="0"/>
          <w:numId w:val="15"/>
        </w:numPr>
        <w:jc w:val="both"/>
        <w:rPr>
          <w:rFonts w:ascii="Arial Narrow" w:hAnsi="Arial Narrow"/>
          <w:b/>
          <w:sz w:val="20"/>
          <w:szCs w:val="20"/>
        </w:rPr>
      </w:pPr>
      <w:r w:rsidRPr="00C5178A">
        <w:rPr>
          <w:rFonts w:ascii="Arial Narrow" w:hAnsi="Arial Narrow"/>
          <w:b/>
          <w:sz w:val="20"/>
          <w:szCs w:val="20"/>
        </w:rPr>
        <w:t>ADATKEZELÉSI TÁJÉKOZ</w:t>
      </w:r>
      <w:r w:rsidR="00375146" w:rsidRPr="00C5178A">
        <w:rPr>
          <w:rFonts w:ascii="Arial Narrow" w:hAnsi="Arial Narrow"/>
          <w:b/>
          <w:sz w:val="20"/>
          <w:szCs w:val="20"/>
        </w:rPr>
        <w:t>T</w:t>
      </w:r>
      <w:r w:rsidRPr="00C5178A">
        <w:rPr>
          <w:rFonts w:ascii="Arial Narrow" w:hAnsi="Arial Narrow"/>
          <w:b/>
          <w:sz w:val="20"/>
          <w:szCs w:val="20"/>
        </w:rPr>
        <w:t>ATÓK</w:t>
      </w:r>
      <w:r w:rsidR="00A57087" w:rsidRPr="00C5178A">
        <w:rPr>
          <w:rFonts w:ascii="Arial Narrow" w:hAnsi="Arial Narrow"/>
          <w:b/>
          <w:sz w:val="20"/>
          <w:szCs w:val="20"/>
        </w:rPr>
        <w:t xml:space="preserve"> FELÜLVI</w:t>
      </w:r>
      <w:r w:rsidR="00836E43" w:rsidRPr="00C5178A">
        <w:rPr>
          <w:rFonts w:ascii="Arial Narrow" w:hAnsi="Arial Narrow"/>
          <w:b/>
          <w:sz w:val="20"/>
          <w:szCs w:val="20"/>
        </w:rPr>
        <w:t>ZS</w:t>
      </w:r>
      <w:r w:rsidR="00A57087" w:rsidRPr="00C5178A">
        <w:rPr>
          <w:rFonts w:ascii="Arial Narrow" w:hAnsi="Arial Narrow"/>
          <w:b/>
          <w:sz w:val="20"/>
          <w:szCs w:val="20"/>
        </w:rPr>
        <w:t>GÁLATA</w:t>
      </w:r>
    </w:p>
    <w:p w:rsidR="00517F63" w:rsidRPr="00C5178A" w:rsidRDefault="00A606F3" w:rsidP="00E4035A">
      <w:pPr>
        <w:ind w:left="426"/>
        <w:jc w:val="both"/>
        <w:rPr>
          <w:rFonts w:ascii="Arial Narrow" w:hAnsi="Arial Narrow"/>
          <w:sz w:val="20"/>
          <w:szCs w:val="20"/>
        </w:rPr>
      </w:pPr>
      <w:r w:rsidRPr="00C5178A">
        <w:rPr>
          <w:rFonts w:ascii="Arial Narrow" w:hAnsi="Arial Narrow"/>
          <w:sz w:val="20"/>
          <w:szCs w:val="20"/>
        </w:rPr>
        <w:t xml:space="preserve">A </w:t>
      </w:r>
      <w:r w:rsidR="009D0BD0" w:rsidRPr="00C5178A">
        <w:rPr>
          <w:rFonts w:ascii="Arial Narrow" w:hAnsi="Arial Narrow"/>
          <w:sz w:val="20"/>
          <w:szCs w:val="20"/>
        </w:rPr>
        <w:t>Szervezeti Egység</w:t>
      </w:r>
      <w:r w:rsidRPr="00C5178A">
        <w:rPr>
          <w:rFonts w:ascii="Arial Narrow" w:hAnsi="Arial Narrow"/>
          <w:sz w:val="20"/>
          <w:szCs w:val="20"/>
        </w:rPr>
        <w:t xml:space="preserve"> elkészítette az </w:t>
      </w:r>
      <w:r w:rsidRPr="00C5178A">
        <w:rPr>
          <w:rFonts w:ascii="Arial Narrow" w:hAnsi="Arial Narrow"/>
          <w:b/>
          <w:sz w:val="20"/>
          <w:szCs w:val="20"/>
        </w:rPr>
        <w:t>érintettek részére adatkezelési célonként az adatkezelési tájékoztatókat</w:t>
      </w:r>
      <w:r w:rsidR="00A06329" w:rsidRPr="00C5178A">
        <w:rPr>
          <w:rFonts w:ascii="Arial Narrow" w:hAnsi="Arial Narrow"/>
          <w:b/>
          <w:sz w:val="20"/>
          <w:szCs w:val="20"/>
        </w:rPr>
        <w:t>,</w:t>
      </w:r>
      <w:r w:rsidR="00517F63" w:rsidRPr="00C5178A">
        <w:rPr>
          <w:rFonts w:ascii="Arial Narrow" w:hAnsi="Arial Narrow"/>
          <w:sz w:val="20"/>
          <w:szCs w:val="20"/>
        </w:rPr>
        <w:t xml:space="preserve"> és</w:t>
      </w:r>
      <w:r w:rsidR="00780B44" w:rsidRPr="00C5178A">
        <w:rPr>
          <w:rFonts w:ascii="Arial Narrow" w:hAnsi="Arial Narrow"/>
          <w:sz w:val="20"/>
          <w:szCs w:val="20"/>
        </w:rPr>
        <w:t xml:space="preserve"> azok megfelelnek a GDPR 13. és 14. cikkelyei által előírtaknak</w:t>
      </w:r>
      <w:r w:rsidR="00517F63" w:rsidRPr="00C5178A">
        <w:rPr>
          <w:rFonts w:ascii="Arial Narrow" w:hAnsi="Arial Narrow"/>
          <w:sz w:val="20"/>
          <w:szCs w:val="20"/>
        </w:rPr>
        <w:t>,</w:t>
      </w:r>
      <w:r w:rsidR="00780B44" w:rsidRPr="00C5178A">
        <w:rPr>
          <w:rFonts w:ascii="Arial Narrow" w:hAnsi="Arial Narrow"/>
          <w:sz w:val="20"/>
          <w:szCs w:val="20"/>
        </w:rPr>
        <w:t xml:space="preserve"> az azokban feltüntetett adatok teljes körűe</w:t>
      </w:r>
      <w:r w:rsidR="00A06329" w:rsidRPr="00C5178A">
        <w:rPr>
          <w:rFonts w:ascii="Arial Narrow" w:hAnsi="Arial Narrow"/>
          <w:sz w:val="20"/>
          <w:szCs w:val="20"/>
        </w:rPr>
        <w:t>k</w:t>
      </w:r>
      <w:r w:rsidR="00780B44" w:rsidRPr="00C5178A">
        <w:rPr>
          <w:rFonts w:ascii="Arial Narrow" w:hAnsi="Arial Narrow"/>
          <w:sz w:val="20"/>
          <w:szCs w:val="20"/>
        </w:rPr>
        <w:t xml:space="preserve"> és valódiak.</w:t>
      </w:r>
      <w:r w:rsidR="00724AF2">
        <w:rPr>
          <w:rFonts w:ascii="Arial Narrow" w:hAnsi="Arial Narrow"/>
          <w:sz w:val="20"/>
          <w:szCs w:val="20"/>
        </w:rPr>
        <w:t xml:space="preserve"> </w:t>
      </w:r>
      <w:r w:rsidR="00780B44" w:rsidRPr="00C5178A">
        <w:rPr>
          <w:rFonts w:ascii="Arial Narrow" w:hAnsi="Arial Narrow"/>
          <w:sz w:val="20"/>
          <w:szCs w:val="20"/>
        </w:rPr>
        <w:t xml:space="preserve">Valamennyi a </w:t>
      </w:r>
      <w:r w:rsidR="009D0BD0" w:rsidRPr="00C5178A">
        <w:rPr>
          <w:rFonts w:ascii="Arial Narrow" w:hAnsi="Arial Narrow"/>
          <w:sz w:val="20"/>
          <w:szCs w:val="20"/>
        </w:rPr>
        <w:t>Szervezeti Egység</w:t>
      </w:r>
      <w:r w:rsidR="00780B44" w:rsidRPr="00C5178A">
        <w:rPr>
          <w:rFonts w:ascii="Arial Narrow" w:hAnsi="Arial Narrow"/>
          <w:sz w:val="20"/>
          <w:szCs w:val="20"/>
        </w:rPr>
        <w:t xml:space="preserve"> által vég</w:t>
      </w:r>
      <w:r w:rsidR="00A06329" w:rsidRPr="00C5178A">
        <w:rPr>
          <w:rFonts w:ascii="Arial Narrow" w:hAnsi="Arial Narrow"/>
          <w:sz w:val="20"/>
          <w:szCs w:val="20"/>
        </w:rPr>
        <w:t>zett adatkezelésr</w:t>
      </w:r>
      <w:r w:rsidR="00780B44" w:rsidRPr="00C5178A">
        <w:rPr>
          <w:rFonts w:ascii="Arial Narrow" w:hAnsi="Arial Narrow"/>
          <w:sz w:val="20"/>
          <w:szCs w:val="20"/>
        </w:rPr>
        <w:t>ől adatkezelési tájékoztató készült és azok közzétételre és nyilvántartás</w:t>
      </w:r>
      <w:r w:rsidR="00AD35A6" w:rsidRPr="00C5178A">
        <w:rPr>
          <w:rFonts w:ascii="Arial Narrow" w:hAnsi="Arial Narrow"/>
          <w:sz w:val="20"/>
          <w:szCs w:val="20"/>
        </w:rPr>
        <w:t xml:space="preserve">ba vételre </w:t>
      </w:r>
      <w:r w:rsidR="00780B44" w:rsidRPr="00C5178A">
        <w:rPr>
          <w:rFonts w:ascii="Arial Narrow" w:hAnsi="Arial Narrow"/>
          <w:sz w:val="20"/>
          <w:szCs w:val="20"/>
        </w:rPr>
        <w:t>kerültek</w:t>
      </w:r>
      <w:r w:rsidR="00517F63" w:rsidRPr="00C5178A">
        <w:rPr>
          <w:rFonts w:ascii="Arial Narrow" w:hAnsi="Arial Narrow"/>
          <w:sz w:val="20"/>
          <w:szCs w:val="20"/>
        </w:rPr>
        <w:t>.</w:t>
      </w:r>
      <w:r w:rsidR="00780B44" w:rsidRPr="00C5178A">
        <w:rPr>
          <w:rFonts w:ascii="Arial Narrow" w:hAnsi="Arial Narrow"/>
          <w:sz w:val="20"/>
          <w:szCs w:val="20"/>
        </w:rPr>
        <w:t xml:space="preserve"> </w:t>
      </w:r>
    </w:p>
    <w:p w:rsidR="00AD35A6" w:rsidRPr="00C5178A" w:rsidRDefault="00780B44" w:rsidP="00517F63">
      <w:pPr>
        <w:ind w:left="426"/>
        <w:jc w:val="both"/>
        <w:rPr>
          <w:rFonts w:ascii="Arial Narrow" w:hAnsi="Arial Narrow"/>
          <w:sz w:val="20"/>
          <w:szCs w:val="20"/>
        </w:rPr>
      </w:pPr>
      <w:proofErr w:type="gramStart"/>
      <w:r w:rsidRPr="00C5178A">
        <w:rPr>
          <w:rFonts w:ascii="Arial Narrow" w:hAnsi="Arial Narrow"/>
          <w:sz w:val="20"/>
          <w:szCs w:val="20"/>
        </w:rPr>
        <w:t>A tájékoztatók tartalmazzák: 1. az Egyetem neve, címe, 2. az Egyetem kép</w:t>
      </w:r>
      <w:r w:rsidR="00A06329" w:rsidRPr="00C5178A">
        <w:rPr>
          <w:rFonts w:ascii="Arial Narrow" w:hAnsi="Arial Narrow"/>
          <w:sz w:val="20"/>
          <w:szCs w:val="20"/>
        </w:rPr>
        <w:t>viselőjének neve,</w:t>
      </w:r>
      <w:r w:rsidRPr="00C5178A">
        <w:rPr>
          <w:rFonts w:ascii="Arial Narrow" w:hAnsi="Arial Narrow"/>
          <w:sz w:val="20"/>
          <w:szCs w:val="20"/>
        </w:rPr>
        <w:t xml:space="preserve"> elérhetősége, 3. az Egyetem adatvédelmi tisztviselőjének elérhetősége,</w:t>
      </w:r>
      <w:r w:rsidR="00517F63" w:rsidRPr="00C5178A">
        <w:rPr>
          <w:rFonts w:ascii="Arial Narrow" w:hAnsi="Arial Narrow"/>
          <w:sz w:val="20"/>
          <w:szCs w:val="20"/>
        </w:rPr>
        <w:t xml:space="preserve"> </w:t>
      </w:r>
      <w:r w:rsidRPr="00C5178A">
        <w:rPr>
          <w:rFonts w:ascii="Arial Narrow" w:hAnsi="Arial Narrow"/>
          <w:sz w:val="20"/>
          <w:szCs w:val="20"/>
        </w:rPr>
        <w:t>4. a kezelt személye</w:t>
      </w:r>
      <w:r w:rsidR="00C95DFC" w:rsidRPr="00C5178A">
        <w:rPr>
          <w:rFonts w:ascii="Arial Narrow" w:hAnsi="Arial Narrow"/>
          <w:sz w:val="20"/>
          <w:szCs w:val="20"/>
        </w:rPr>
        <w:t>s adat kezelésének célja</w:t>
      </w:r>
      <w:r w:rsidRPr="00C5178A">
        <w:rPr>
          <w:rFonts w:ascii="Arial Narrow" w:hAnsi="Arial Narrow"/>
          <w:sz w:val="20"/>
          <w:szCs w:val="20"/>
        </w:rPr>
        <w:t>,</w:t>
      </w:r>
      <w:r w:rsidR="00C95DFC" w:rsidRPr="00C5178A">
        <w:rPr>
          <w:rFonts w:ascii="Arial Narrow" w:hAnsi="Arial Narrow"/>
          <w:sz w:val="20"/>
          <w:szCs w:val="20"/>
        </w:rPr>
        <w:t xml:space="preserve"> </w:t>
      </w:r>
      <w:r w:rsidRPr="00C5178A">
        <w:rPr>
          <w:rFonts w:ascii="Arial Narrow" w:hAnsi="Arial Narrow"/>
          <w:sz w:val="20"/>
          <w:szCs w:val="20"/>
        </w:rPr>
        <w:t>5. az adat kezelésének jogalapja,</w:t>
      </w:r>
      <w:r w:rsidR="00C95DFC" w:rsidRPr="00C5178A">
        <w:rPr>
          <w:rFonts w:ascii="Arial Narrow" w:hAnsi="Arial Narrow"/>
          <w:sz w:val="20"/>
          <w:szCs w:val="20"/>
        </w:rPr>
        <w:t xml:space="preserve"> </w:t>
      </w:r>
      <w:r w:rsidRPr="00C5178A">
        <w:rPr>
          <w:rFonts w:ascii="Arial Narrow" w:hAnsi="Arial Narrow"/>
          <w:sz w:val="20"/>
          <w:szCs w:val="20"/>
        </w:rPr>
        <w:t>6. a kezelt személyes adatok fő</w:t>
      </w:r>
      <w:r w:rsidR="00724AF2">
        <w:rPr>
          <w:rFonts w:ascii="Arial Narrow" w:hAnsi="Arial Narrow"/>
          <w:sz w:val="20"/>
          <w:szCs w:val="20"/>
        </w:rPr>
        <w:t xml:space="preserve"> </w:t>
      </w:r>
      <w:r w:rsidRPr="00C5178A">
        <w:rPr>
          <w:rFonts w:ascii="Arial Narrow" w:hAnsi="Arial Narrow"/>
          <w:sz w:val="20"/>
          <w:szCs w:val="20"/>
        </w:rPr>
        <w:t>kategóriái,</w:t>
      </w:r>
      <w:r w:rsidR="00517F63" w:rsidRPr="00C5178A">
        <w:rPr>
          <w:rFonts w:ascii="Arial Narrow" w:hAnsi="Arial Narrow"/>
          <w:sz w:val="20"/>
          <w:szCs w:val="20"/>
        </w:rPr>
        <w:t xml:space="preserve"> </w:t>
      </w:r>
      <w:r w:rsidRPr="00C5178A">
        <w:rPr>
          <w:rFonts w:ascii="Arial Narrow" w:hAnsi="Arial Narrow"/>
          <w:sz w:val="20"/>
          <w:szCs w:val="20"/>
        </w:rPr>
        <w:t>7. az adatkezeléssel ér</w:t>
      </w:r>
      <w:r w:rsidR="00517F63" w:rsidRPr="00C5178A">
        <w:rPr>
          <w:rFonts w:ascii="Arial Narrow" w:hAnsi="Arial Narrow"/>
          <w:sz w:val="20"/>
          <w:szCs w:val="20"/>
        </w:rPr>
        <w:t>intett személyek fő csoportjai</w:t>
      </w:r>
      <w:r w:rsidRPr="00C5178A">
        <w:rPr>
          <w:rFonts w:ascii="Arial Narrow" w:hAnsi="Arial Narrow"/>
          <w:sz w:val="20"/>
          <w:szCs w:val="20"/>
        </w:rPr>
        <w:t>,</w:t>
      </w:r>
      <w:r w:rsidR="00517F63" w:rsidRPr="00C5178A">
        <w:rPr>
          <w:rFonts w:ascii="Arial Narrow" w:hAnsi="Arial Narrow"/>
          <w:sz w:val="20"/>
          <w:szCs w:val="20"/>
        </w:rPr>
        <w:t xml:space="preserve"> </w:t>
      </w:r>
      <w:r w:rsidRPr="00C5178A">
        <w:rPr>
          <w:rFonts w:ascii="Arial Narrow" w:hAnsi="Arial Narrow"/>
          <w:sz w:val="20"/>
          <w:szCs w:val="20"/>
        </w:rPr>
        <w:t>8. a kezelt adat általános kezelési és őrzési ideje, 9. az adatbiztonság érdekben alkalmazott általános szervezési és technikai intézkedések,</w:t>
      </w:r>
      <w:r w:rsidR="00C95DFC" w:rsidRPr="00C5178A">
        <w:rPr>
          <w:rFonts w:ascii="Arial Narrow" w:hAnsi="Arial Narrow"/>
          <w:sz w:val="20"/>
          <w:szCs w:val="20"/>
        </w:rPr>
        <w:t xml:space="preserve"> </w:t>
      </w:r>
      <w:r w:rsidRPr="00C5178A">
        <w:rPr>
          <w:rFonts w:ascii="Arial Narrow" w:hAnsi="Arial Narrow"/>
          <w:sz w:val="20"/>
          <w:szCs w:val="20"/>
        </w:rPr>
        <w:t>10. az adatkezelése során esetlegesen bekövetkező adatvédelmi incidensek, kockázatok és ezen kockázatok kezelésre tett</w:t>
      </w:r>
      <w:proofErr w:type="gramEnd"/>
      <w:r w:rsidRPr="00C5178A">
        <w:rPr>
          <w:rFonts w:ascii="Arial Narrow" w:hAnsi="Arial Narrow"/>
          <w:sz w:val="20"/>
          <w:szCs w:val="20"/>
        </w:rPr>
        <w:t xml:space="preserve"> </w:t>
      </w:r>
      <w:proofErr w:type="gramStart"/>
      <w:r w:rsidRPr="00C5178A">
        <w:rPr>
          <w:rFonts w:ascii="Arial Narrow" w:hAnsi="Arial Narrow"/>
          <w:sz w:val="20"/>
          <w:szCs w:val="20"/>
        </w:rPr>
        <w:t>intézkedések</w:t>
      </w:r>
      <w:proofErr w:type="gramEnd"/>
      <w:r w:rsidRPr="00C5178A">
        <w:rPr>
          <w:rFonts w:ascii="Arial Narrow" w:hAnsi="Arial Narrow"/>
          <w:sz w:val="20"/>
          <w:szCs w:val="20"/>
        </w:rPr>
        <w:t>,</w:t>
      </w:r>
      <w:r w:rsidR="00C95DFC" w:rsidRPr="00C5178A">
        <w:rPr>
          <w:rFonts w:ascii="Arial Narrow" w:hAnsi="Arial Narrow"/>
          <w:sz w:val="20"/>
          <w:szCs w:val="20"/>
        </w:rPr>
        <w:t xml:space="preserve"> </w:t>
      </w:r>
      <w:r w:rsidRPr="00C5178A">
        <w:rPr>
          <w:rFonts w:ascii="Arial Narrow" w:hAnsi="Arial Narrow"/>
          <w:sz w:val="20"/>
          <w:szCs w:val="20"/>
        </w:rPr>
        <w:t>11. a személyes adatokból rendszeresen nyújtott adatszolgáltatás címzettjei,</w:t>
      </w:r>
      <w:r w:rsidR="00C95DFC" w:rsidRPr="00C5178A">
        <w:rPr>
          <w:rFonts w:ascii="Arial Narrow" w:hAnsi="Arial Narrow"/>
          <w:sz w:val="20"/>
          <w:szCs w:val="20"/>
        </w:rPr>
        <w:t xml:space="preserve"> </w:t>
      </w:r>
      <w:r w:rsidRPr="00C5178A">
        <w:rPr>
          <w:rFonts w:ascii="Arial Narrow" w:hAnsi="Arial Narrow"/>
          <w:sz w:val="20"/>
          <w:szCs w:val="20"/>
        </w:rPr>
        <w:t>12. a kezelt adat általános kezelési és őrzési ideje,13. az adatkezelés során alkalmazott közös adatkezelők, adatfeldolgozók megnevezése és tevékenysége.</w:t>
      </w:r>
      <w:r w:rsidR="00E4035A" w:rsidRPr="00C5178A">
        <w:rPr>
          <w:rFonts w:ascii="Arial Narrow" w:hAnsi="Arial Narrow"/>
          <w:sz w:val="20"/>
          <w:szCs w:val="20"/>
        </w:rPr>
        <w:t xml:space="preserve"> </w:t>
      </w:r>
    </w:p>
    <w:p w:rsidR="00780B44" w:rsidRPr="00C5178A" w:rsidRDefault="00B74D29" w:rsidP="00517F63">
      <w:pPr>
        <w:ind w:left="426"/>
        <w:jc w:val="both"/>
        <w:rPr>
          <w:rFonts w:ascii="Arial Narrow" w:hAnsi="Arial Narrow"/>
          <w:sz w:val="20"/>
          <w:szCs w:val="20"/>
        </w:rPr>
      </w:pPr>
      <w:proofErr w:type="gramStart"/>
      <w:r w:rsidRPr="00C5178A">
        <w:rPr>
          <w:rFonts w:ascii="Arial Narrow" w:hAnsi="Arial Narrow"/>
          <w:sz w:val="20"/>
          <w:szCs w:val="20"/>
        </w:rPr>
        <w:t>A</w:t>
      </w:r>
      <w:r w:rsidR="00E4035A" w:rsidRPr="00C5178A">
        <w:rPr>
          <w:rFonts w:ascii="Arial Narrow" w:hAnsi="Arial Narrow"/>
          <w:sz w:val="20"/>
          <w:szCs w:val="20"/>
        </w:rPr>
        <w:t xml:space="preserve"> tájékoztató tartalmazza az</w:t>
      </w:r>
      <w:r w:rsidR="00780B44" w:rsidRPr="00C5178A">
        <w:rPr>
          <w:rFonts w:ascii="Arial Narrow" w:hAnsi="Arial Narrow"/>
          <w:sz w:val="20"/>
          <w:szCs w:val="20"/>
        </w:rPr>
        <w:t xml:space="preserve"> adatkezeléssel érintett </w:t>
      </w:r>
      <w:r w:rsidR="00C95DFC" w:rsidRPr="00C5178A">
        <w:rPr>
          <w:rFonts w:ascii="Arial Narrow" w:hAnsi="Arial Narrow"/>
          <w:sz w:val="20"/>
          <w:szCs w:val="20"/>
        </w:rPr>
        <w:t>kapcsolódó</w:t>
      </w:r>
      <w:r w:rsidR="00780B44" w:rsidRPr="00C5178A">
        <w:rPr>
          <w:rFonts w:ascii="Arial Narrow" w:hAnsi="Arial Narrow"/>
          <w:sz w:val="20"/>
          <w:szCs w:val="20"/>
        </w:rPr>
        <w:t xml:space="preserve"> jogai</w:t>
      </w:r>
      <w:r w:rsidR="00AD35A6" w:rsidRPr="00C5178A">
        <w:rPr>
          <w:rFonts w:ascii="Arial Narrow" w:hAnsi="Arial Narrow"/>
          <w:sz w:val="20"/>
          <w:szCs w:val="20"/>
        </w:rPr>
        <w:t>ról</w:t>
      </w:r>
      <w:r w:rsidR="00780B44" w:rsidRPr="00C5178A">
        <w:rPr>
          <w:rFonts w:ascii="Arial Narrow" w:hAnsi="Arial Narrow"/>
          <w:sz w:val="20"/>
          <w:szCs w:val="20"/>
        </w:rPr>
        <w:t xml:space="preserve"> és jogorvoslati lehetőségeiről </w:t>
      </w:r>
      <w:r w:rsidR="00AD35A6" w:rsidRPr="00C5178A">
        <w:rPr>
          <w:rFonts w:ascii="Arial Narrow" w:hAnsi="Arial Narrow"/>
          <w:sz w:val="20"/>
          <w:szCs w:val="20"/>
        </w:rPr>
        <w:t>és ezek gyakorlásának módjáról</w:t>
      </w:r>
      <w:r w:rsidR="00E4035A" w:rsidRPr="00C5178A">
        <w:rPr>
          <w:rFonts w:ascii="Arial Narrow" w:hAnsi="Arial Narrow"/>
          <w:sz w:val="20"/>
          <w:szCs w:val="20"/>
        </w:rPr>
        <w:t xml:space="preserve"> </w:t>
      </w:r>
      <w:r w:rsidR="00AD35A6" w:rsidRPr="00C5178A">
        <w:rPr>
          <w:rFonts w:ascii="Arial Narrow" w:hAnsi="Arial Narrow"/>
          <w:sz w:val="20"/>
          <w:szCs w:val="20"/>
        </w:rPr>
        <w:t xml:space="preserve">való tájékoztatást </w:t>
      </w:r>
      <w:r w:rsidR="00E4035A" w:rsidRPr="00C5178A">
        <w:rPr>
          <w:rFonts w:ascii="Arial Narrow" w:hAnsi="Arial Narrow"/>
          <w:sz w:val="20"/>
          <w:szCs w:val="20"/>
        </w:rPr>
        <w:t>is:</w:t>
      </w:r>
      <w:r w:rsidR="00724AF2">
        <w:rPr>
          <w:rFonts w:ascii="Arial Narrow" w:hAnsi="Arial Narrow"/>
          <w:sz w:val="20"/>
          <w:szCs w:val="20"/>
        </w:rPr>
        <w:t xml:space="preserve"> </w:t>
      </w:r>
      <w:r w:rsidR="00E4035A" w:rsidRPr="00C5178A">
        <w:rPr>
          <w:rFonts w:ascii="Arial Narrow" w:hAnsi="Arial Narrow"/>
          <w:sz w:val="20"/>
          <w:szCs w:val="20"/>
        </w:rPr>
        <w:t>a</w:t>
      </w:r>
      <w:r w:rsidR="00780B44" w:rsidRPr="00C5178A">
        <w:rPr>
          <w:rFonts w:ascii="Arial Narrow" w:hAnsi="Arial Narrow"/>
          <w:sz w:val="20"/>
          <w:szCs w:val="20"/>
        </w:rPr>
        <w:t>z adatkezelésrő</w:t>
      </w:r>
      <w:r w:rsidR="00E4035A" w:rsidRPr="00C5178A">
        <w:rPr>
          <w:rFonts w:ascii="Arial Narrow" w:hAnsi="Arial Narrow"/>
          <w:sz w:val="20"/>
          <w:szCs w:val="20"/>
        </w:rPr>
        <w:t>l való tájékoztatáshoz való jog, a</w:t>
      </w:r>
      <w:r w:rsidR="00780B44" w:rsidRPr="00C5178A">
        <w:rPr>
          <w:rFonts w:ascii="Arial Narrow" w:hAnsi="Arial Narrow"/>
          <w:sz w:val="20"/>
          <w:szCs w:val="20"/>
        </w:rPr>
        <w:t xml:space="preserve">z </w:t>
      </w:r>
      <w:r w:rsidR="00E4035A" w:rsidRPr="00C5178A">
        <w:rPr>
          <w:rFonts w:ascii="Arial Narrow" w:hAnsi="Arial Narrow"/>
          <w:sz w:val="20"/>
          <w:szCs w:val="20"/>
        </w:rPr>
        <w:t>a</w:t>
      </w:r>
      <w:r w:rsidR="00AD35A6" w:rsidRPr="00C5178A">
        <w:rPr>
          <w:rFonts w:ascii="Arial Narrow" w:hAnsi="Arial Narrow"/>
          <w:sz w:val="20"/>
          <w:szCs w:val="20"/>
        </w:rPr>
        <w:t>datokhoz való hozzáférési joga</w:t>
      </w:r>
      <w:r w:rsidR="00E4035A" w:rsidRPr="00C5178A">
        <w:rPr>
          <w:rFonts w:ascii="Arial Narrow" w:hAnsi="Arial Narrow"/>
          <w:sz w:val="20"/>
          <w:szCs w:val="20"/>
        </w:rPr>
        <w:t>,</w:t>
      </w:r>
      <w:r w:rsidR="00AD35A6" w:rsidRPr="00C5178A">
        <w:rPr>
          <w:rFonts w:ascii="Arial Narrow" w:hAnsi="Arial Narrow"/>
          <w:sz w:val="20"/>
          <w:szCs w:val="20"/>
        </w:rPr>
        <w:t xml:space="preserve"> </w:t>
      </w:r>
      <w:r w:rsidR="00E4035A" w:rsidRPr="00C5178A">
        <w:rPr>
          <w:rFonts w:ascii="Arial Narrow" w:hAnsi="Arial Narrow"/>
          <w:sz w:val="20"/>
          <w:szCs w:val="20"/>
        </w:rPr>
        <w:t>h</w:t>
      </w:r>
      <w:r w:rsidR="00780B44" w:rsidRPr="00C5178A">
        <w:rPr>
          <w:rFonts w:ascii="Arial Narrow" w:hAnsi="Arial Narrow"/>
          <w:sz w:val="20"/>
          <w:szCs w:val="20"/>
        </w:rPr>
        <w:t>elyesbítéshez való jog</w:t>
      </w:r>
      <w:r w:rsidR="00C95DFC" w:rsidRPr="00C5178A">
        <w:rPr>
          <w:rFonts w:ascii="Arial Narrow" w:hAnsi="Arial Narrow"/>
          <w:sz w:val="20"/>
          <w:szCs w:val="20"/>
        </w:rPr>
        <w:t>,</w:t>
      </w:r>
      <w:r w:rsidR="00517F63" w:rsidRPr="00C5178A">
        <w:rPr>
          <w:rFonts w:ascii="Arial Narrow" w:hAnsi="Arial Narrow"/>
          <w:sz w:val="20"/>
          <w:szCs w:val="20"/>
        </w:rPr>
        <w:t xml:space="preserve"> </w:t>
      </w:r>
      <w:r w:rsidR="00E4035A" w:rsidRPr="00C5178A">
        <w:rPr>
          <w:rFonts w:ascii="Arial Narrow" w:hAnsi="Arial Narrow"/>
          <w:sz w:val="20"/>
          <w:szCs w:val="20"/>
        </w:rPr>
        <w:t>t</w:t>
      </w:r>
      <w:r w:rsidR="00780B44" w:rsidRPr="00C5178A">
        <w:rPr>
          <w:rFonts w:ascii="Arial Narrow" w:hAnsi="Arial Narrow"/>
          <w:sz w:val="20"/>
          <w:szCs w:val="20"/>
        </w:rPr>
        <w:t>örléshez való jog (az elfeledtetéshez való j</w:t>
      </w:r>
      <w:r w:rsidR="00E4035A" w:rsidRPr="00C5178A">
        <w:rPr>
          <w:rFonts w:ascii="Arial Narrow" w:hAnsi="Arial Narrow"/>
          <w:sz w:val="20"/>
          <w:szCs w:val="20"/>
        </w:rPr>
        <w:t>og),</w:t>
      </w:r>
      <w:r w:rsidR="00C95DFC" w:rsidRPr="00C5178A">
        <w:rPr>
          <w:rFonts w:ascii="Arial Narrow" w:hAnsi="Arial Narrow"/>
          <w:sz w:val="20"/>
          <w:szCs w:val="20"/>
        </w:rPr>
        <w:t xml:space="preserve"> </w:t>
      </w:r>
      <w:r w:rsidR="00E4035A" w:rsidRPr="00C5178A">
        <w:rPr>
          <w:rFonts w:ascii="Arial Narrow" w:hAnsi="Arial Narrow"/>
          <w:sz w:val="20"/>
          <w:szCs w:val="20"/>
        </w:rPr>
        <w:t>a</w:t>
      </w:r>
      <w:r w:rsidR="00780B44" w:rsidRPr="00C5178A">
        <w:rPr>
          <w:rFonts w:ascii="Arial Narrow" w:hAnsi="Arial Narrow"/>
          <w:sz w:val="20"/>
          <w:szCs w:val="20"/>
        </w:rPr>
        <w:t>z adat</w:t>
      </w:r>
      <w:r w:rsidR="00E4035A" w:rsidRPr="00C5178A">
        <w:rPr>
          <w:rFonts w:ascii="Arial Narrow" w:hAnsi="Arial Narrow"/>
          <w:sz w:val="20"/>
          <w:szCs w:val="20"/>
        </w:rPr>
        <w:t>kezelés korlátozásához való jog, az adathordozhatósághoz való jog,</w:t>
      </w:r>
      <w:r w:rsidR="00517F63" w:rsidRPr="00C5178A">
        <w:rPr>
          <w:rFonts w:ascii="Arial Narrow" w:hAnsi="Arial Narrow"/>
          <w:sz w:val="20"/>
          <w:szCs w:val="20"/>
        </w:rPr>
        <w:t xml:space="preserve"> </w:t>
      </w:r>
      <w:r w:rsidR="00E4035A" w:rsidRPr="00C5178A">
        <w:rPr>
          <w:rFonts w:ascii="Arial Narrow" w:hAnsi="Arial Narrow"/>
          <w:sz w:val="20"/>
          <w:szCs w:val="20"/>
        </w:rPr>
        <w:t>a tiltakozáshoz való jog,</w:t>
      </w:r>
      <w:r w:rsidR="00C95DFC" w:rsidRPr="00C5178A">
        <w:rPr>
          <w:rFonts w:ascii="Arial Narrow" w:hAnsi="Arial Narrow"/>
          <w:sz w:val="20"/>
          <w:szCs w:val="20"/>
        </w:rPr>
        <w:t xml:space="preserve"> </w:t>
      </w:r>
      <w:r w:rsidR="00E4035A" w:rsidRPr="00C5178A">
        <w:rPr>
          <w:rFonts w:ascii="Arial Narrow" w:hAnsi="Arial Narrow"/>
          <w:sz w:val="20"/>
          <w:szCs w:val="20"/>
        </w:rPr>
        <w:t>a</w:t>
      </w:r>
      <w:r w:rsidR="00780B44" w:rsidRPr="00C5178A">
        <w:rPr>
          <w:rFonts w:ascii="Arial Narrow" w:hAnsi="Arial Narrow"/>
          <w:sz w:val="20"/>
          <w:szCs w:val="20"/>
        </w:rPr>
        <w:t>utomatizált döntéshozatallal és a pro</w:t>
      </w:r>
      <w:r w:rsidR="00E4035A" w:rsidRPr="00C5178A">
        <w:rPr>
          <w:rFonts w:ascii="Arial Narrow" w:hAnsi="Arial Narrow"/>
          <w:sz w:val="20"/>
          <w:szCs w:val="20"/>
        </w:rPr>
        <w:t>filalkotással kapcsolatos jogok, f</w:t>
      </w:r>
      <w:r w:rsidR="00780B44" w:rsidRPr="00C5178A">
        <w:rPr>
          <w:rFonts w:ascii="Arial Narrow" w:hAnsi="Arial Narrow"/>
          <w:sz w:val="20"/>
          <w:szCs w:val="20"/>
        </w:rPr>
        <w:t xml:space="preserve">elügyeleti hatóságnál </w:t>
      </w:r>
      <w:r w:rsidR="00E4035A" w:rsidRPr="00C5178A">
        <w:rPr>
          <w:rFonts w:ascii="Arial Narrow" w:hAnsi="Arial Narrow"/>
          <w:sz w:val="20"/>
          <w:szCs w:val="20"/>
        </w:rPr>
        <w:t>történő panasztételhez való jog, h</w:t>
      </w:r>
      <w:r w:rsidR="00780B44" w:rsidRPr="00C5178A">
        <w:rPr>
          <w:rFonts w:ascii="Arial Narrow" w:hAnsi="Arial Narrow"/>
          <w:sz w:val="20"/>
          <w:szCs w:val="20"/>
        </w:rPr>
        <w:t xml:space="preserve">atósággal szembeni bírósági </w:t>
      </w:r>
      <w:r w:rsidR="00E4035A" w:rsidRPr="00C5178A">
        <w:rPr>
          <w:rFonts w:ascii="Arial Narrow" w:hAnsi="Arial Narrow"/>
          <w:sz w:val="20"/>
          <w:szCs w:val="20"/>
        </w:rPr>
        <w:t>jogorvoslathoz való jog, a</w:t>
      </w:r>
      <w:r w:rsidR="00780B44" w:rsidRPr="00C5178A">
        <w:rPr>
          <w:rFonts w:ascii="Arial Narrow" w:hAnsi="Arial Narrow"/>
          <w:sz w:val="20"/>
          <w:szCs w:val="20"/>
        </w:rPr>
        <w:t>datkezelővel/adatfeldolgozóva</w:t>
      </w:r>
      <w:proofErr w:type="gramEnd"/>
      <w:r w:rsidR="00780B44" w:rsidRPr="00C5178A">
        <w:rPr>
          <w:rFonts w:ascii="Arial Narrow" w:hAnsi="Arial Narrow"/>
          <w:sz w:val="20"/>
          <w:szCs w:val="20"/>
        </w:rPr>
        <w:t xml:space="preserve">l </w:t>
      </w:r>
      <w:proofErr w:type="gramStart"/>
      <w:r w:rsidR="00780B44" w:rsidRPr="00C5178A">
        <w:rPr>
          <w:rFonts w:ascii="Arial Narrow" w:hAnsi="Arial Narrow"/>
          <w:sz w:val="20"/>
          <w:szCs w:val="20"/>
        </w:rPr>
        <w:t>szembeni</w:t>
      </w:r>
      <w:proofErr w:type="gramEnd"/>
      <w:r w:rsidR="00780B44" w:rsidRPr="00C5178A">
        <w:rPr>
          <w:rFonts w:ascii="Arial Narrow" w:hAnsi="Arial Narrow"/>
          <w:sz w:val="20"/>
          <w:szCs w:val="20"/>
        </w:rPr>
        <w:t xml:space="preserve"> b</w:t>
      </w:r>
      <w:r w:rsidR="00E4035A" w:rsidRPr="00C5178A">
        <w:rPr>
          <w:rFonts w:ascii="Arial Narrow" w:hAnsi="Arial Narrow"/>
          <w:sz w:val="20"/>
          <w:szCs w:val="20"/>
        </w:rPr>
        <w:t>írósági jogorvoslathoz való jog, kártérítéshez való jog, k</w:t>
      </w:r>
      <w:r w:rsidR="00780B44" w:rsidRPr="00C5178A">
        <w:rPr>
          <w:rFonts w:ascii="Arial Narrow" w:hAnsi="Arial Narrow"/>
          <w:sz w:val="20"/>
          <w:szCs w:val="20"/>
        </w:rPr>
        <w:t>özigazgatási bírság</w:t>
      </w:r>
      <w:r w:rsidR="00517F63" w:rsidRPr="00C5178A">
        <w:rPr>
          <w:rFonts w:ascii="Arial Narrow" w:hAnsi="Arial Narrow"/>
          <w:sz w:val="20"/>
          <w:szCs w:val="20"/>
        </w:rPr>
        <w:t>.</w:t>
      </w:r>
      <w:r w:rsidR="00E4035A" w:rsidRPr="00C5178A">
        <w:rPr>
          <w:rFonts w:ascii="Arial Narrow" w:hAnsi="Arial Narrow"/>
          <w:sz w:val="20"/>
          <w:szCs w:val="20"/>
        </w:rPr>
        <w:t xml:space="preserve"> </w:t>
      </w:r>
    </w:p>
    <w:p w:rsidR="00780B44" w:rsidRPr="00C5178A" w:rsidRDefault="00780B44" w:rsidP="00A606F3">
      <w:pPr>
        <w:jc w:val="both"/>
        <w:rPr>
          <w:rFonts w:ascii="Arial Narrow" w:hAnsi="Arial Narrow"/>
          <w:sz w:val="20"/>
          <w:szCs w:val="20"/>
        </w:rPr>
      </w:pPr>
    </w:p>
    <w:p w:rsidR="00780B44" w:rsidRPr="00C5178A" w:rsidRDefault="00780B44" w:rsidP="00A606F3">
      <w:pPr>
        <w:pStyle w:val="Listaszerbekezds"/>
        <w:numPr>
          <w:ilvl w:val="0"/>
          <w:numId w:val="15"/>
        </w:numPr>
        <w:jc w:val="both"/>
        <w:rPr>
          <w:rFonts w:ascii="Arial Narrow" w:hAnsi="Arial Narrow"/>
          <w:b/>
          <w:sz w:val="20"/>
          <w:szCs w:val="20"/>
        </w:rPr>
      </w:pPr>
      <w:r w:rsidRPr="00C5178A">
        <w:rPr>
          <w:rFonts w:ascii="Arial Narrow" w:hAnsi="Arial Narrow"/>
          <w:b/>
          <w:sz w:val="20"/>
          <w:szCs w:val="20"/>
        </w:rPr>
        <w:t>ADATKEZELÉSI TÁJÉKOZ</w:t>
      </w:r>
      <w:r w:rsidR="00375146" w:rsidRPr="00C5178A">
        <w:rPr>
          <w:rFonts w:ascii="Arial Narrow" w:hAnsi="Arial Narrow"/>
          <w:b/>
          <w:sz w:val="20"/>
          <w:szCs w:val="20"/>
        </w:rPr>
        <w:t>T</w:t>
      </w:r>
      <w:r w:rsidRPr="00C5178A">
        <w:rPr>
          <w:rFonts w:ascii="Arial Narrow" w:hAnsi="Arial Narrow"/>
          <w:b/>
          <w:sz w:val="20"/>
          <w:szCs w:val="20"/>
        </w:rPr>
        <w:t>ATÓK NYILVÁNTAR</w:t>
      </w:r>
      <w:r w:rsidR="00A57087" w:rsidRPr="00C5178A">
        <w:rPr>
          <w:rFonts w:ascii="Arial Narrow" w:hAnsi="Arial Narrow"/>
          <w:b/>
          <w:sz w:val="20"/>
          <w:szCs w:val="20"/>
        </w:rPr>
        <w:t>TÁSÁNAK FELÜLVI</w:t>
      </w:r>
      <w:r w:rsidR="00836E43" w:rsidRPr="00C5178A">
        <w:rPr>
          <w:rFonts w:ascii="Arial Narrow" w:hAnsi="Arial Narrow"/>
          <w:b/>
          <w:sz w:val="20"/>
          <w:szCs w:val="20"/>
        </w:rPr>
        <w:t>ZS</w:t>
      </w:r>
      <w:r w:rsidR="00A57087" w:rsidRPr="00C5178A">
        <w:rPr>
          <w:rFonts w:ascii="Arial Narrow" w:hAnsi="Arial Narrow"/>
          <w:b/>
          <w:sz w:val="20"/>
          <w:szCs w:val="20"/>
        </w:rPr>
        <w:t>GÁLATA</w:t>
      </w:r>
      <w:r w:rsidR="00724AF2">
        <w:rPr>
          <w:rFonts w:ascii="Arial Narrow" w:hAnsi="Arial Narrow"/>
          <w:b/>
          <w:sz w:val="20"/>
          <w:szCs w:val="20"/>
        </w:rPr>
        <w:t xml:space="preserve"> </w:t>
      </w:r>
    </w:p>
    <w:p w:rsidR="00836E43" w:rsidRPr="00C5178A" w:rsidRDefault="00780B44" w:rsidP="00E4035A">
      <w:pPr>
        <w:ind w:left="426"/>
        <w:jc w:val="both"/>
        <w:rPr>
          <w:rFonts w:ascii="Arial Narrow" w:hAnsi="Arial Narrow"/>
          <w:sz w:val="20"/>
          <w:szCs w:val="20"/>
        </w:rPr>
      </w:pPr>
      <w:r w:rsidRPr="00C5178A">
        <w:rPr>
          <w:rFonts w:ascii="Arial Narrow" w:hAnsi="Arial Narrow"/>
          <w:sz w:val="20"/>
          <w:szCs w:val="20"/>
        </w:rPr>
        <w:t xml:space="preserve">A </w:t>
      </w:r>
      <w:r w:rsidR="009D0BD0" w:rsidRPr="00C5178A">
        <w:rPr>
          <w:rFonts w:ascii="Arial Narrow" w:hAnsi="Arial Narrow"/>
          <w:sz w:val="20"/>
          <w:szCs w:val="20"/>
        </w:rPr>
        <w:t>Szervezeti Egység</w:t>
      </w:r>
      <w:r w:rsidRPr="00C5178A">
        <w:rPr>
          <w:rFonts w:ascii="Arial Narrow" w:hAnsi="Arial Narrow"/>
          <w:sz w:val="20"/>
          <w:szCs w:val="20"/>
        </w:rPr>
        <w:t xml:space="preserve"> elkészítette az </w:t>
      </w:r>
      <w:r w:rsidRPr="00C5178A">
        <w:rPr>
          <w:rFonts w:ascii="Arial Narrow" w:hAnsi="Arial Narrow"/>
          <w:b/>
          <w:sz w:val="20"/>
          <w:szCs w:val="20"/>
        </w:rPr>
        <w:t xml:space="preserve">érintettek részére adott adatkezelési tájékoztatók </w:t>
      </w:r>
      <w:r w:rsidR="00A606F3" w:rsidRPr="00C5178A">
        <w:rPr>
          <w:rFonts w:ascii="Arial Narrow" w:hAnsi="Arial Narrow"/>
          <w:b/>
          <w:sz w:val="20"/>
          <w:szCs w:val="20"/>
        </w:rPr>
        <w:t>nyilvántartás</w:t>
      </w:r>
      <w:r w:rsidRPr="00C5178A">
        <w:rPr>
          <w:rFonts w:ascii="Arial Narrow" w:hAnsi="Arial Narrow"/>
          <w:b/>
          <w:sz w:val="20"/>
          <w:szCs w:val="20"/>
        </w:rPr>
        <w:t>át</w:t>
      </w:r>
      <w:r w:rsidRPr="00C5178A">
        <w:rPr>
          <w:rFonts w:ascii="Arial Narrow" w:hAnsi="Arial Narrow"/>
          <w:sz w:val="20"/>
          <w:szCs w:val="20"/>
        </w:rPr>
        <w:t>, az</w:t>
      </w:r>
      <w:r w:rsidR="00A606F3" w:rsidRPr="00C5178A">
        <w:rPr>
          <w:rFonts w:ascii="Arial Narrow" w:hAnsi="Arial Narrow"/>
          <w:sz w:val="20"/>
          <w:szCs w:val="20"/>
        </w:rPr>
        <w:t xml:space="preserve"> teljeskörű, valamennyi a </w:t>
      </w:r>
      <w:r w:rsidR="009D0BD0" w:rsidRPr="00C5178A">
        <w:rPr>
          <w:rFonts w:ascii="Arial Narrow" w:hAnsi="Arial Narrow"/>
          <w:sz w:val="20"/>
          <w:szCs w:val="20"/>
        </w:rPr>
        <w:t>Szervezeti Egység</w:t>
      </w:r>
      <w:r w:rsidR="00836E43" w:rsidRPr="00C5178A">
        <w:rPr>
          <w:rFonts w:ascii="Arial Narrow" w:hAnsi="Arial Narrow"/>
          <w:sz w:val="20"/>
          <w:szCs w:val="20"/>
        </w:rPr>
        <w:t xml:space="preserve"> által vég</w:t>
      </w:r>
      <w:r w:rsidR="00A606F3" w:rsidRPr="00C5178A">
        <w:rPr>
          <w:rFonts w:ascii="Arial Narrow" w:hAnsi="Arial Narrow"/>
          <w:sz w:val="20"/>
          <w:szCs w:val="20"/>
        </w:rPr>
        <w:t xml:space="preserve">zett </w:t>
      </w:r>
      <w:r w:rsidR="00C95DFC" w:rsidRPr="00C5178A">
        <w:rPr>
          <w:rFonts w:ascii="Arial Narrow" w:hAnsi="Arial Narrow"/>
          <w:sz w:val="20"/>
          <w:szCs w:val="20"/>
        </w:rPr>
        <w:t>adatkezelésr</w:t>
      </w:r>
      <w:r w:rsidR="00836E43" w:rsidRPr="00C5178A">
        <w:rPr>
          <w:rFonts w:ascii="Arial Narrow" w:hAnsi="Arial Narrow"/>
          <w:sz w:val="20"/>
          <w:szCs w:val="20"/>
        </w:rPr>
        <w:t>ől készített</w:t>
      </w:r>
      <w:r w:rsidR="00A606F3" w:rsidRPr="00C5178A">
        <w:rPr>
          <w:rFonts w:ascii="Arial Narrow" w:hAnsi="Arial Narrow"/>
          <w:sz w:val="20"/>
          <w:szCs w:val="20"/>
        </w:rPr>
        <w:t xml:space="preserve"> adatkezelési tájékoztató</w:t>
      </w:r>
      <w:r w:rsidRPr="00C5178A">
        <w:rPr>
          <w:rFonts w:ascii="Arial Narrow" w:hAnsi="Arial Narrow"/>
          <w:sz w:val="20"/>
          <w:szCs w:val="20"/>
        </w:rPr>
        <w:t>t tartalmazza</w:t>
      </w:r>
      <w:r w:rsidR="00DF3E89" w:rsidRPr="00C5178A">
        <w:rPr>
          <w:rFonts w:ascii="Arial Narrow" w:hAnsi="Arial Narrow"/>
          <w:sz w:val="20"/>
          <w:szCs w:val="20"/>
        </w:rPr>
        <w:t>.</w:t>
      </w:r>
      <w:r w:rsidR="00A606F3" w:rsidRPr="00C5178A">
        <w:rPr>
          <w:rFonts w:ascii="Arial Narrow" w:hAnsi="Arial Narrow"/>
          <w:sz w:val="20"/>
          <w:szCs w:val="20"/>
        </w:rPr>
        <w:t xml:space="preserve"> </w:t>
      </w:r>
      <w:r w:rsidRPr="00C5178A">
        <w:rPr>
          <w:rFonts w:ascii="Arial Narrow" w:hAnsi="Arial Narrow"/>
          <w:sz w:val="20"/>
          <w:szCs w:val="20"/>
        </w:rPr>
        <w:t>A</w:t>
      </w:r>
      <w:r w:rsidR="00A606F3" w:rsidRPr="00C5178A">
        <w:rPr>
          <w:rFonts w:ascii="Arial Narrow" w:hAnsi="Arial Narrow"/>
          <w:sz w:val="20"/>
          <w:szCs w:val="20"/>
        </w:rPr>
        <w:t xml:space="preserve"> nyilvántartás megfelel az információs önrendelkezési jogról és az információszabadságról</w:t>
      </w:r>
      <w:r w:rsidR="00724AF2">
        <w:rPr>
          <w:rFonts w:ascii="Arial Narrow" w:hAnsi="Arial Narrow"/>
          <w:sz w:val="20"/>
          <w:szCs w:val="20"/>
        </w:rPr>
        <w:t xml:space="preserve"> </w:t>
      </w:r>
      <w:r w:rsidR="00DF3E89" w:rsidRPr="00C5178A">
        <w:rPr>
          <w:rFonts w:ascii="Arial Narrow" w:hAnsi="Arial Narrow"/>
          <w:sz w:val="20"/>
          <w:szCs w:val="20"/>
        </w:rPr>
        <w:t xml:space="preserve">szóló </w:t>
      </w:r>
      <w:r w:rsidR="00A606F3" w:rsidRPr="00C5178A">
        <w:rPr>
          <w:rFonts w:ascii="Arial Narrow" w:hAnsi="Arial Narrow"/>
          <w:sz w:val="20"/>
          <w:szCs w:val="20"/>
        </w:rPr>
        <w:t xml:space="preserve">2011. évi CXII. törvény 25/E § </w:t>
      </w:r>
      <w:proofErr w:type="spellStart"/>
      <w:r w:rsidRPr="00C5178A">
        <w:rPr>
          <w:rFonts w:ascii="Arial Narrow" w:hAnsi="Arial Narrow"/>
          <w:sz w:val="20"/>
          <w:szCs w:val="20"/>
        </w:rPr>
        <w:t>-</w:t>
      </w:r>
      <w:r w:rsidR="00C95DFC" w:rsidRPr="00C5178A">
        <w:rPr>
          <w:rFonts w:ascii="Arial Narrow" w:hAnsi="Arial Narrow"/>
          <w:sz w:val="20"/>
          <w:szCs w:val="20"/>
        </w:rPr>
        <w:t>á</w:t>
      </w:r>
      <w:r w:rsidRPr="00C5178A">
        <w:rPr>
          <w:rFonts w:ascii="Arial Narrow" w:hAnsi="Arial Narrow"/>
          <w:sz w:val="20"/>
          <w:szCs w:val="20"/>
        </w:rPr>
        <w:t>nak</w:t>
      </w:r>
      <w:proofErr w:type="spellEnd"/>
      <w:r w:rsidR="00DF3E89" w:rsidRPr="00C5178A">
        <w:rPr>
          <w:rFonts w:ascii="Arial Narrow" w:hAnsi="Arial Narrow"/>
          <w:sz w:val="20"/>
          <w:szCs w:val="20"/>
        </w:rPr>
        <w:t>.</w:t>
      </w:r>
      <w:r w:rsidRPr="00C5178A">
        <w:rPr>
          <w:rFonts w:ascii="Arial Narrow" w:hAnsi="Arial Narrow"/>
          <w:sz w:val="20"/>
          <w:szCs w:val="20"/>
        </w:rPr>
        <w:t xml:space="preserve"> </w:t>
      </w:r>
    </w:p>
    <w:p w:rsidR="00E4035A" w:rsidRPr="00C5178A" w:rsidRDefault="00780B44" w:rsidP="00724AF2">
      <w:pPr>
        <w:ind w:left="426"/>
        <w:jc w:val="both"/>
        <w:rPr>
          <w:rFonts w:ascii="Arial Narrow" w:hAnsi="Arial Narrow"/>
        </w:rPr>
      </w:pPr>
      <w:r w:rsidRPr="00C5178A">
        <w:rPr>
          <w:rFonts w:ascii="Arial Narrow" w:hAnsi="Arial Narrow"/>
          <w:sz w:val="20"/>
          <w:szCs w:val="20"/>
        </w:rPr>
        <w:lastRenderedPageBreak/>
        <w:t xml:space="preserve">A nyilvántartás tartalmazza: </w:t>
      </w:r>
      <w:r w:rsidR="00E4035A" w:rsidRPr="00C5178A">
        <w:rPr>
          <w:rFonts w:ascii="Arial Narrow" w:hAnsi="Arial Narrow"/>
          <w:sz w:val="20"/>
          <w:szCs w:val="20"/>
        </w:rPr>
        <w:t>1.</w:t>
      </w:r>
      <w:r w:rsidR="00DF3E89" w:rsidRPr="00C5178A">
        <w:rPr>
          <w:rFonts w:ascii="Arial Narrow" w:hAnsi="Arial Narrow"/>
          <w:sz w:val="20"/>
          <w:szCs w:val="20"/>
        </w:rPr>
        <w:t xml:space="preserve"> </w:t>
      </w:r>
      <w:r w:rsidR="00E4035A" w:rsidRPr="00C5178A">
        <w:rPr>
          <w:rFonts w:ascii="Arial Narrow" w:hAnsi="Arial Narrow"/>
          <w:sz w:val="20"/>
          <w:szCs w:val="20"/>
        </w:rPr>
        <w:t>az adatkezelési tájékoztató szám</w:t>
      </w:r>
      <w:r w:rsidR="00DF3E89" w:rsidRPr="00C5178A">
        <w:rPr>
          <w:rFonts w:ascii="Arial Narrow" w:hAnsi="Arial Narrow"/>
          <w:sz w:val="20"/>
          <w:szCs w:val="20"/>
        </w:rPr>
        <w:t xml:space="preserve">át, </w:t>
      </w:r>
      <w:r w:rsidR="00E4035A" w:rsidRPr="00C5178A">
        <w:rPr>
          <w:rFonts w:ascii="Arial Narrow" w:hAnsi="Arial Narrow"/>
          <w:sz w:val="20"/>
          <w:szCs w:val="20"/>
        </w:rPr>
        <w:t>2. az adatkezelési tájékoztató cím</w:t>
      </w:r>
      <w:r w:rsidR="00DF3E89" w:rsidRPr="00C5178A">
        <w:rPr>
          <w:rFonts w:ascii="Arial Narrow" w:hAnsi="Arial Narrow"/>
          <w:sz w:val="20"/>
          <w:szCs w:val="20"/>
        </w:rPr>
        <w:t>ét,</w:t>
      </w:r>
      <w:r w:rsidR="00E4035A" w:rsidRPr="00C5178A">
        <w:rPr>
          <w:rFonts w:ascii="Arial Narrow" w:hAnsi="Arial Narrow"/>
          <w:sz w:val="20"/>
          <w:szCs w:val="20"/>
        </w:rPr>
        <w:t xml:space="preserve"> 3. az adatkezelési tájékoztató kiadmányozásának időpontj</w:t>
      </w:r>
      <w:r w:rsidR="00DF3E89" w:rsidRPr="00C5178A">
        <w:rPr>
          <w:rFonts w:ascii="Arial Narrow" w:hAnsi="Arial Narrow"/>
          <w:sz w:val="20"/>
          <w:szCs w:val="20"/>
        </w:rPr>
        <w:t>át,</w:t>
      </w:r>
      <w:r w:rsidR="00836E43" w:rsidRPr="00C5178A">
        <w:rPr>
          <w:rFonts w:ascii="Arial Narrow" w:hAnsi="Arial Narrow"/>
          <w:sz w:val="20"/>
          <w:szCs w:val="20"/>
        </w:rPr>
        <w:t xml:space="preserve"> 4. </w:t>
      </w:r>
      <w:r w:rsidR="00E4035A" w:rsidRPr="00C5178A">
        <w:rPr>
          <w:rFonts w:ascii="Arial Narrow" w:hAnsi="Arial Narrow"/>
          <w:sz w:val="20"/>
          <w:szCs w:val="20"/>
        </w:rPr>
        <w:t>az adatkezelési tájékoztató közzétételnek idej</w:t>
      </w:r>
      <w:r w:rsidR="00DF3E89" w:rsidRPr="00C5178A">
        <w:rPr>
          <w:rFonts w:ascii="Arial Narrow" w:hAnsi="Arial Narrow"/>
          <w:sz w:val="20"/>
          <w:szCs w:val="20"/>
        </w:rPr>
        <w:t>ét,</w:t>
      </w:r>
      <w:r w:rsidR="00836E43" w:rsidRPr="00C5178A">
        <w:rPr>
          <w:rFonts w:ascii="Arial Narrow" w:hAnsi="Arial Narrow"/>
          <w:sz w:val="20"/>
          <w:szCs w:val="20"/>
        </w:rPr>
        <w:t xml:space="preserve"> </w:t>
      </w:r>
      <w:r w:rsidR="00E4035A" w:rsidRPr="00C5178A">
        <w:rPr>
          <w:rFonts w:ascii="Arial Narrow" w:hAnsi="Arial Narrow"/>
          <w:sz w:val="20"/>
          <w:szCs w:val="20"/>
        </w:rPr>
        <w:t>5. az adatkezelési tájékoztató hatályvesztésének/módosításnak időpontját.</w:t>
      </w:r>
    </w:p>
    <w:p w:rsidR="00A606F3" w:rsidRPr="00C5178A" w:rsidRDefault="00A606F3" w:rsidP="00E4035A">
      <w:pPr>
        <w:ind w:left="426"/>
        <w:jc w:val="both"/>
        <w:rPr>
          <w:rFonts w:ascii="Arial Narrow" w:hAnsi="Arial Narrow"/>
          <w:sz w:val="20"/>
          <w:szCs w:val="20"/>
        </w:rPr>
      </w:pPr>
    </w:p>
    <w:p w:rsidR="009F05C6" w:rsidRPr="00C5178A" w:rsidRDefault="00780B44" w:rsidP="00845D41">
      <w:pPr>
        <w:pStyle w:val="Listaszerbekezds"/>
        <w:numPr>
          <w:ilvl w:val="0"/>
          <w:numId w:val="15"/>
        </w:numPr>
        <w:jc w:val="both"/>
        <w:rPr>
          <w:rFonts w:ascii="Arial Narrow" w:eastAsia="Times New Roman" w:hAnsi="Arial Narrow" w:cs="Times New Roman"/>
          <w:color w:val="auto"/>
          <w:sz w:val="20"/>
          <w:szCs w:val="20"/>
          <w:lang w:bidi="ar-SA"/>
        </w:rPr>
      </w:pPr>
      <w:r w:rsidRPr="00C5178A">
        <w:rPr>
          <w:rFonts w:ascii="Arial Narrow" w:hAnsi="Arial Narrow"/>
          <w:b/>
          <w:sz w:val="20"/>
          <w:szCs w:val="20"/>
        </w:rPr>
        <w:t xml:space="preserve"> </w:t>
      </w:r>
      <w:r w:rsidR="00A57087" w:rsidRPr="00C5178A">
        <w:rPr>
          <w:rFonts w:ascii="Arial Narrow" w:hAnsi="Arial Narrow"/>
          <w:b/>
          <w:color w:val="auto"/>
          <w:sz w:val="20"/>
          <w:szCs w:val="20"/>
        </w:rPr>
        <w:t>ADATKEZELÉSEK ALAPJÁT KÉPEZŐ DOKUMENTÁCIÓK, INTÉZKEDÉSEK</w:t>
      </w:r>
      <w:r w:rsidR="00C95DFC" w:rsidRPr="00C5178A">
        <w:rPr>
          <w:rFonts w:ascii="Arial Narrow" w:hAnsi="Arial Narrow"/>
          <w:b/>
          <w:color w:val="auto"/>
          <w:sz w:val="20"/>
          <w:szCs w:val="20"/>
        </w:rPr>
        <w:t>,</w:t>
      </w:r>
      <w:r w:rsidR="00A57087" w:rsidRPr="00C5178A">
        <w:rPr>
          <w:rFonts w:ascii="Arial Narrow" w:hAnsi="Arial Narrow"/>
          <w:b/>
          <w:color w:val="auto"/>
          <w:sz w:val="20"/>
          <w:szCs w:val="20"/>
        </w:rPr>
        <w:t xml:space="preserve"> </w:t>
      </w:r>
      <w:proofErr w:type="gramStart"/>
      <w:r w:rsidR="00A57087" w:rsidRPr="00C5178A">
        <w:rPr>
          <w:rFonts w:ascii="Arial Narrow" w:hAnsi="Arial Narrow"/>
          <w:b/>
          <w:color w:val="auto"/>
          <w:sz w:val="20"/>
          <w:szCs w:val="20"/>
        </w:rPr>
        <w:t>A</w:t>
      </w:r>
      <w:proofErr w:type="gramEnd"/>
      <w:r w:rsidR="00A57087" w:rsidRPr="00C5178A">
        <w:rPr>
          <w:rFonts w:ascii="Arial Narrow" w:hAnsi="Arial Narrow"/>
          <w:b/>
          <w:color w:val="auto"/>
          <w:sz w:val="20"/>
          <w:szCs w:val="20"/>
        </w:rPr>
        <w:t xml:space="preserve"> CÉLHOZ KÖTÖTTSÉG </w:t>
      </w:r>
      <w:r w:rsidR="00845D41" w:rsidRPr="00C5178A">
        <w:rPr>
          <w:rFonts w:ascii="Arial Narrow" w:hAnsi="Arial Narrow"/>
          <w:b/>
          <w:color w:val="auto"/>
          <w:sz w:val="20"/>
          <w:szCs w:val="20"/>
        </w:rPr>
        <w:t xml:space="preserve">ÉS AZ ELSZÁMOLTATHATÓSÁG </w:t>
      </w:r>
      <w:r w:rsidR="009F05C6" w:rsidRPr="00C5178A">
        <w:rPr>
          <w:rFonts w:ascii="Arial Narrow" w:hAnsi="Arial Narrow"/>
          <w:b/>
          <w:sz w:val="20"/>
          <w:szCs w:val="20"/>
        </w:rPr>
        <w:t xml:space="preserve">ELVÉNEK VALÓ </w:t>
      </w:r>
      <w:r w:rsidR="009F05C6" w:rsidRPr="00C5178A">
        <w:rPr>
          <w:rFonts w:ascii="Arial Narrow" w:hAnsi="Arial Narrow"/>
          <w:b/>
          <w:color w:val="auto"/>
          <w:sz w:val="20"/>
          <w:szCs w:val="20"/>
        </w:rPr>
        <w:t xml:space="preserve">MEGFELELŐSÉG </w:t>
      </w:r>
      <w:r w:rsidR="009F05C6" w:rsidRPr="00C5178A">
        <w:rPr>
          <w:rFonts w:ascii="Arial Narrow" w:hAnsi="Arial Narrow" w:cs="Arial"/>
          <w:b/>
          <w:color w:val="auto"/>
          <w:sz w:val="20"/>
          <w:szCs w:val="20"/>
          <w:lang w:eastAsia="en-US"/>
        </w:rPr>
        <w:t>SZEMPONTJÁBÓL TÖRTÉN</w:t>
      </w:r>
      <w:r w:rsidR="00375146" w:rsidRPr="00C5178A">
        <w:rPr>
          <w:rFonts w:ascii="Arial Narrow" w:hAnsi="Arial Narrow" w:cs="Arial"/>
          <w:b/>
          <w:color w:val="auto"/>
          <w:sz w:val="20"/>
          <w:szCs w:val="20"/>
          <w:lang w:eastAsia="en-US"/>
        </w:rPr>
        <w:t>Ő</w:t>
      </w:r>
      <w:r w:rsidR="009F05C6" w:rsidRPr="00C5178A">
        <w:rPr>
          <w:rFonts w:ascii="Arial Narrow" w:hAnsi="Arial Narrow" w:cs="Arial"/>
          <w:b/>
          <w:color w:val="auto"/>
          <w:sz w:val="20"/>
          <w:szCs w:val="20"/>
          <w:lang w:eastAsia="en-US"/>
        </w:rPr>
        <w:t xml:space="preserve"> FELÜLVIZSGÁLATA </w:t>
      </w:r>
    </w:p>
    <w:p w:rsidR="00A57087" w:rsidRPr="00C5178A" w:rsidRDefault="00A57087" w:rsidP="009F05C6">
      <w:pPr>
        <w:pStyle w:val="Cmsor2"/>
        <w:ind w:left="405"/>
        <w:jc w:val="both"/>
        <w:rPr>
          <w:rFonts w:ascii="Arial Narrow" w:hAnsi="Arial Narrow"/>
          <w:sz w:val="20"/>
          <w:szCs w:val="20"/>
        </w:rPr>
      </w:pPr>
      <w:r w:rsidRPr="00C5178A">
        <w:rPr>
          <w:rFonts w:ascii="Arial Narrow" w:hAnsi="Arial Narrow"/>
          <w:color w:val="auto"/>
          <w:sz w:val="20"/>
          <w:szCs w:val="20"/>
        </w:rPr>
        <w:t xml:space="preserve">A </w:t>
      </w:r>
      <w:r w:rsidR="009D0BD0" w:rsidRPr="00C5178A">
        <w:rPr>
          <w:rFonts w:ascii="Arial Narrow" w:hAnsi="Arial Narrow"/>
          <w:color w:val="auto"/>
          <w:sz w:val="20"/>
          <w:szCs w:val="20"/>
        </w:rPr>
        <w:t>Szervezeti Egység</w:t>
      </w:r>
      <w:r w:rsidRPr="00C5178A">
        <w:rPr>
          <w:rFonts w:ascii="Arial Narrow" w:hAnsi="Arial Narrow"/>
          <w:color w:val="auto"/>
          <w:sz w:val="20"/>
          <w:szCs w:val="20"/>
        </w:rPr>
        <w:t xml:space="preserve"> valamennyi adatkezelését a célhoz kötöttség tekintetében felülvizsgálta.</w:t>
      </w:r>
      <w:r w:rsidRPr="00C5178A">
        <w:rPr>
          <w:rFonts w:ascii="Arial Narrow" w:hAnsi="Arial Narrow"/>
          <w:color w:val="auto"/>
        </w:rPr>
        <w:t xml:space="preserve"> </w:t>
      </w:r>
      <w:r w:rsidRPr="00C5178A">
        <w:rPr>
          <w:rFonts w:ascii="Arial Narrow" w:hAnsi="Arial Narrow"/>
          <w:color w:val="auto"/>
          <w:sz w:val="20"/>
          <w:szCs w:val="20"/>
        </w:rPr>
        <w:t>Meg</w:t>
      </w:r>
      <w:r w:rsidR="00C95DFC" w:rsidRPr="00C5178A">
        <w:rPr>
          <w:rFonts w:ascii="Arial Narrow" w:hAnsi="Arial Narrow"/>
          <w:color w:val="auto"/>
          <w:sz w:val="20"/>
          <w:szCs w:val="20"/>
        </w:rPr>
        <w:t>állapította, hogy valamennyi ad</w:t>
      </w:r>
      <w:r w:rsidRPr="00C5178A">
        <w:rPr>
          <w:rFonts w:ascii="Arial Narrow" w:hAnsi="Arial Narrow"/>
          <w:color w:val="auto"/>
          <w:sz w:val="20"/>
          <w:szCs w:val="20"/>
        </w:rPr>
        <w:t>a</w:t>
      </w:r>
      <w:r w:rsidR="00C95DFC" w:rsidRPr="00C5178A">
        <w:rPr>
          <w:rFonts w:ascii="Arial Narrow" w:hAnsi="Arial Narrow"/>
          <w:color w:val="auto"/>
          <w:sz w:val="20"/>
          <w:szCs w:val="20"/>
        </w:rPr>
        <w:t>t</w:t>
      </w:r>
      <w:r w:rsidRPr="00C5178A">
        <w:rPr>
          <w:rFonts w:ascii="Arial Narrow" w:hAnsi="Arial Narrow"/>
          <w:color w:val="auto"/>
          <w:sz w:val="20"/>
          <w:szCs w:val="20"/>
        </w:rPr>
        <w:t xml:space="preserve">kezelés tekintetében </w:t>
      </w:r>
      <w:r w:rsidRPr="00C5178A">
        <w:rPr>
          <w:rFonts w:ascii="Arial Narrow" w:hAnsi="Arial Narrow"/>
          <w:b/>
          <w:color w:val="auto"/>
          <w:sz w:val="20"/>
          <w:szCs w:val="20"/>
        </w:rPr>
        <w:t>az adatokat megfelelően igazolt és azonosított, tisztesség</w:t>
      </w:r>
      <w:r w:rsidR="00C95DFC" w:rsidRPr="00C5178A">
        <w:rPr>
          <w:rFonts w:ascii="Arial Narrow" w:hAnsi="Arial Narrow"/>
          <w:b/>
          <w:color w:val="auto"/>
          <w:sz w:val="20"/>
          <w:szCs w:val="20"/>
        </w:rPr>
        <w:t>es</w:t>
      </w:r>
      <w:r w:rsidRPr="00C5178A">
        <w:rPr>
          <w:rFonts w:ascii="Arial Narrow" w:hAnsi="Arial Narrow"/>
          <w:b/>
          <w:color w:val="auto"/>
          <w:sz w:val="20"/>
          <w:szCs w:val="20"/>
        </w:rPr>
        <w:t xml:space="preserve"> célból kezelik</w:t>
      </w:r>
      <w:r w:rsidR="009D0BD0" w:rsidRPr="00C5178A">
        <w:rPr>
          <w:rFonts w:ascii="Arial Narrow" w:hAnsi="Arial Narrow"/>
          <w:b/>
          <w:color w:val="auto"/>
          <w:sz w:val="20"/>
          <w:szCs w:val="20"/>
        </w:rPr>
        <w:t xml:space="preserve">, e célokról </w:t>
      </w:r>
      <w:r w:rsidRPr="00C5178A">
        <w:rPr>
          <w:rFonts w:ascii="Arial Narrow" w:hAnsi="Arial Narrow"/>
          <w:b/>
          <w:color w:val="auto"/>
          <w:sz w:val="20"/>
          <w:szCs w:val="20"/>
        </w:rPr>
        <w:t xml:space="preserve">az érintetteket megfelelően tájékoztatták. </w:t>
      </w:r>
      <w:r w:rsidRPr="00C5178A">
        <w:rPr>
          <w:rFonts w:ascii="Arial Narrow" w:hAnsi="Arial Narrow"/>
          <w:color w:val="auto"/>
          <w:sz w:val="20"/>
          <w:szCs w:val="20"/>
        </w:rPr>
        <w:t xml:space="preserve">Megállapította, hogy </w:t>
      </w:r>
      <w:r w:rsidR="00C95DFC" w:rsidRPr="00C5178A">
        <w:rPr>
          <w:rFonts w:ascii="Arial Narrow" w:hAnsi="Arial Narrow"/>
          <w:color w:val="auto"/>
          <w:sz w:val="20"/>
          <w:szCs w:val="20"/>
        </w:rPr>
        <w:t xml:space="preserve">az </w:t>
      </w:r>
      <w:r w:rsidRPr="00C5178A">
        <w:rPr>
          <w:rFonts w:ascii="Arial Narrow" w:hAnsi="Arial Narrow"/>
          <w:color w:val="auto"/>
          <w:sz w:val="20"/>
          <w:szCs w:val="20"/>
        </w:rPr>
        <w:t>adatkezelések alapját képező dokumentációk, intézkedések a GDPR 5. cikke által előírtnak megfelelőek, a f</w:t>
      </w:r>
      <w:r w:rsidR="00C95DFC" w:rsidRPr="00C5178A">
        <w:rPr>
          <w:rFonts w:ascii="Arial Narrow" w:hAnsi="Arial Narrow"/>
          <w:color w:val="auto"/>
          <w:sz w:val="20"/>
          <w:szCs w:val="20"/>
        </w:rPr>
        <w:t>eltüntetett adatok teljes körűek</w:t>
      </w:r>
      <w:r w:rsidRPr="00C5178A">
        <w:rPr>
          <w:rFonts w:ascii="Arial Narrow" w:hAnsi="Arial Narrow"/>
          <w:color w:val="auto"/>
          <w:sz w:val="20"/>
          <w:szCs w:val="20"/>
        </w:rPr>
        <w:t xml:space="preserve"> és valódiak.</w:t>
      </w:r>
      <w:r w:rsidR="00724AF2">
        <w:rPr>
          <w:rFonts w:ascii="Arial Narrow" w:hAnsi="Arial Narrow"/>
          <w:color w:val="auto"/>
          <w:sz w:val="20"/>
          <w:szCs w:val="20"/>
        </w:rPr>
        <w:t xml:space="preserve"> </w:t>
      </w:r>
      <w:r w:rsidRPr="00C5178A">
        <w:rPr>
          <w:rFonts w:ascii="Arial Narrow" w:hAnsi="Arial Narrow"/>
          <w:color w:val="auto"/>
          <w:sz w:val="20"/>
          <w:szCs w:val="20"/>
        </w:rPr>
        <w:t xml:space="preserve">Megállapította, hogy az </w:t>
      </w:r>
      <w:r w:rsidRPr="00C5178A">
        <w:rPr>
          <w:rFonts w:ascii="Arial Narrow" w:hAnsi="Arial Narrow"/>
          <w:b/>
          <w:color w:val="auto"/>
          <w:sz w:val="20"/>
          <w:szCs w:val="20"/>
        </w:rPr>
        <w:t>adatok gyűjtése csak meghatározott, egyértelmű és jogszerű célból történik, és azokat nem kezelik ezekkel a célokkal össze nem egyeztethető módon</w:t>
      </w:r>
      <w:r w:rsidRPr="00C5178A">
        <w:rPr>
          <w:rFonts w:ascii="Arial Narrow" w:hAnsi="Arial Narrow"/>
          <w:color w:val="auto"/>
          <w:sz w:val="20"/>
          <w:szCs w:val="20"/>
        </w:rPr>
        <w:t>.</w:t>
      </w:r>
      <w:r w:rsidR="00724AF2">
        <w:rPr>
          <w:rFonts w:ascii="Arial Narrow" w:hAnsi="Arial Narrow"/>
          <w:color w:val="auto"/>
          <w:sz w:val="20"/>
          <w:szCs w:val="20"/>
        </w:rPr>
        <w:t xml:space="preserve"> </w:t>
      </w:r>
      <w:r w:rsidRPr="00C5178A">
        <w:rPr>
          <w:rFonts w:ascii="Arial Narrow" w:hAnsi="Arial Narrow"/>
          <w:color w:val="auto"/>
          <w:sz w:val="20"/>
          <w:szCs w:val="20"/>
        </w:rPr>
        <w:t>Az esetlegesen nem megfelelő vagy nem igazolt céllal kezelt adatok esetén a célt megfelelő célra módosították, vagy az adatkezelés</w:t>
      </w:r>
      <w:r w:rsidR="00C95DFC" w:rsidRPr="00C5178A">
        <w:rPr>
          <w:rFonts w:ascii="Arial Narrow" w:hAnsi="Arial Narrow"/>
          <w:color w:val="auto"/>
          <w:sz w:val="20"/>
          <w:szCs w:val="20"/>
        </w:rPr>
        <w:t>t</w:t>
      </w:r>
      <w:r w:rsidRPr="00C5178A">
        <w:rPr>
          <w:rFonts w:ascii="Arial Narrow" w:hAnsi="Arial Narrow"/>
          <w:color w:val="auto"/>
          <w:sz w:val="20"/>
          <w:szCs w:val="20"/>
        </w:rPr>
        <w:t xml:space="preserve"> megszüntették</w:t>
      </w:r>
      <w:r w:rsidR="00C95DFC" w:rsidRPr="00C5178A">
        <w:rPr>
          <w:rFonts w:ascii="Arial Narrow" w:hAnsi="Arial Narrow"/>
          <w:color w:val="auto"/>
          <w:sz w:val="20"/>
          <w:szCs w:val="20"/>
        </w:rPr>
        <w:t>,</w:t>
      </w:r>
      <w:r w:rsidRPr="00C5178A">
        <w:rPr>
          <w:rFonts w:ascii="Arial Narrow" w:hAnsi="Arial Narrow"/>
          <w:color w:val="auto"/>
          <w:sz w:val="20"/>
          <w:szCs w:val="20"/>
        </w:rPr>
        <w:t xml:space="preserve"> a megfelelő cél nélkül kezelt adatokat </w:t>
      </w:r>
      <w:r w:rsidR="00982FC1" w:rsidRPr="00C5178A">
        <w:rPr>
          <w:rFonts w:ascii="Arial Narrow" w:hAnsi="Arial Narrow"/>
          <w:color w:val="auto"/>
          <w:sz w:val="20"/>
          <w:szCs w:val="20"/>
        </w:rPr>
        <w:t>törölték</w:t>
      </w:r>
      <w:r w:rsidRPr="00C5178A">
        <w:rPr>
          <w:rFonts w:ascii="Arial Narrow" w:hAnsi="Arial Narrow"/>
          <w:sz w:val="20"/>
          <w:szCs w:val="20"/>
        </w:rPr>
        <w:t>.</w:t>
      </w:r>
    </w:p>
    <w:p w:rsidR="00A57087" w:rsidRPr="00C5178A" w:rsidRDefault="00A57087" w:rsidP="00A57087">
      <w:pPr>
        <w:ind w:left="426"/>
        <w:jc w:val="both"/>
        <w:rPr>
          <w:rFonts w:ascii="Arial Narrow" w:hAnsi="Arial Narrow"/>
          <w:sz w:val="20"/>
          <w:szCs w:val="20"/>
        </w:rPr>
      </w:pPr>
    </w:p>
    <w:p w:rsidR="006F0188" w:rsidRPr="00C5178A" w:rsidRDefault="00E4035A" w:rsidP="00845D41">
      <w:pPr>
        <w:pStyle w:val="Listaszerbekezds"/>
        <w:numPr>
          <w:ilvl w:val="0"/>
          <w:numId w:val="15"/>
        </w:numPr>
        <w:jc w:val="both"/>
        <w:rPr>
          <w:rFonts w:ascii="Arial Narrow" w:eastAsia="Times New Roman" w:hAnsi="Arial Narrow" w:cs="Times New Roman"/>
          <w:color w:val="auto"/>
          <w:sz w:val="20"/>
          <w:szCs w:val="20"/>
          <w:lang w:bidi="ar-SA"/>
        </w:rPr>
      </w:pPr>
      <w:r w:rsidRPr="00C5178A">
        <w:rPr>
          <w:rFonts w:ascii="Arial Narrow" w:hAnsi="Arial Narrow"/>
          <w:b/>
          <w:sz w:val="20"/>
          <w:szCs w:val="20"/>
        </w:rPr>
        <w:t xml:space="preserve">DOKUMENTÁCIÓK, INTÉZKEDÉSEK </w:t>
      </w:r>
      <w:proofErr w:type="gramStart"/>
      <w:r w:rsidRPr="00C5178A">
        <w:rPr>
          <w:rFonts w:ascii="Arial Narrow" w:hAnsi="Arial Narrow"/>
          <w:b/>
          <w:sz w:val="20"/>
          <w:szCs w:val="20"/>
        </w:rPr>
        <w:t>A</w:t>
      </w:r>
      <w:proofErr w:type="gramEnd"/>
      <w:r w:rsidRPr="00C5178A">
        <w:rPr>
          <w:rFonts w:ascii="Arial Narrow" w:hAnsi="Arial Narrow"/>
          <w:b/>
          <w:sz w:val="20"/>
          <w:szCs w:val="20"/>
        </w:rPr>
        <w:t xml:space="preserve"> JOGSZERŰSÉG, A TISZTESSÉGE</w:t>
      </w:r>
      <w:r w:rsidR="00845D41" w:rsidRPr="00C5178A">
        <w:rPr>
          <w:rFonts w:ascii="Arial Narrow" w:hAnsi="Arial Narrow"/>
          <w:b/>
          <w:sz w:val="20"/>
          <w:szCs w:val="20"/>
        </w:rPr>
        <w:t>SSÉG</w:t>
      </w:r>
      <w:r w:rsidR="00724AF2">
        <w:rPr>
          <w:rFonts w:ascii="Arial Narrow" w:hAnsi="Arial Narrow"/>
          <w:b/>
          <w:sz w:val="20"/>
          <w:szCs w:val="20"/>
        </w:rPr>
        <w:t xml:space="preserve"> </w:t>
      </w:r>
      <w:r w:rsidR="00845D41" w:rsidRPr="00C5178A">
        <w:rPr>
          <w:rFonts w:ascii="Arial Narrow" w:hAnsi="Arial Narrow"/>
          <w:b/>
          <w:sz w:val="20"/>
          <w:szCs w:val="20"/>
        </w:rPr>
        <w:t>ÉS ÁTLÁTHATÓSÁG</w:t>
      </w:r>
      <w:r w:rsidR="00A57087" w:rsidRPr="00C5178A">
        <w:rPr>
          <w:rFonts w:ascii="Arial Narrow" w:hAnsi="Arial Narrow"/>
          <w:b/>
          <w:sz w:val="20"/>
          <w:szCs w:val="20"/>
        </w:rPr>
        <w:t xml:space="preserve"> (JOGALAPOK) </w:t>
      </w:r>
      <w:r w:rsidR="00845D41" w:rsidRPr="00C5178A">
        <w:rPr>
          <w:rFonts w:ascii="Arial Narrow" w:hAnsi="Arial Narrow"/>
          <w:b/>
          <w:sz w:val="20"/>
          <w:szCs w:val="20"/>
        </w:rPr>
        <w:t xml:space="preserve">ÉS AZ ELSZÁMOLTATHATÓSÁG </w:t>
      </w:r>
      <w:r w:rsidR="009F05C6" w:rsidRPr="00C5178A">
        <w:rPr>
          <w:rFonts w:ascii="Arial Narrow" w:hAnsi="Arial Narrow"/>
          <w:b/>
          <w:sz w:val="20"/>
          <w:szCs w:val="20"/>
        </w:rPr>
        <w:t xml:space="preserve">ELVÉNEK VALÓ </w:t>
      </w:r>
      <w:r w:rsidR="009F05C6" w:rsidRPr="00C5178A">
        <w:rPr>
          <w:rFonts w:ascii="Arial Narrow" w:hAnsi="Arial Narrow"/>
          <w:b/>
          <w:color w:val="auto"/>
          <w:sz w:val="20"/>
          <w:szCs w:val="20"/>
        </w:rPr>
        <w:t xml:space="preserve">MEGFELELŐSÉG </w:t>
      </w:r>
      <w:r w:rsidR="009F05C6" w:rsidRPr="00C5178A">
        <w:rPr>
          <w:rFonts w:ascii="Arial Narrow" w:hAnsi="Arial Narrow" w:cs="Arial"/>
          <w:b/>
          <w:color w:val="auto"/>
          <w:sz w:val="20"/>
          <w:szCs w:val="20"/>
          <w:lang w:eastAsia="en-US"/>
        </w:rPr>
        <w:t>SZEMPONTJÁBÓL TÖRTÉN</w:t>
      </w:r>
      <w:r w:rsidR="00375146" w:rsidRPr="00C5178A">
        <w:rPr>
          <w:rFonts w:ascii="Arial Narrow" w:hAnsi="Arial Narrow" w:cs="Arial"/>
          <w:b/>
          <w:color w:val="auto"/>
          <w:sz w:val="20"/>
          <w:szCs w:val="20"/>
          <w:lang w:eastAsia="en-US"/>
        </w:rPr>
        <w:t>Ő</w:t>
      </w:r>
      <w:r w:rsidR="009F05C6" w:rsidRPr="00C5178A">
        <w:rPr>
          <w:rFonts w:ascii="Arial Narrow" w:hAnsi="Arial Narrow" w:cs="Arial"/>
          <w:b/>
          <w:color w:val="auto"/>
          <w:sz w:val="20"/>
          <w:szCs w:val="20"/>
          <w:lang w:eastAsia="en-US"/>
        </w:rPr>
        <w:t xml:space="preserve"> FELÜLVIZSGÁLATA </w:t>
      </w:r>
    </w:p>
    <w:p w:rsidR="008634A7" w:rsidRPr="00C5178A" w:rsidRDefault="00E4035A" w:rsidP="008634A7">
      <w:pPr>
        <w:pStyle w:val="Listaszerbekezds"/>
        <w:ind w:left="426"/>
        <w:jc w:val="both"/>
        <w:rPr>
          <w:rFonts w:ascii="Arial Narrow" w:hAnsi="Arial Narrow"/>
          <w:sz w:val="20"/>
          <w:szCs w:val="20"/>
        </w:rPr>
      </w:pPr>
      <w:r w:rsidRPr="00C5178A">
        <w:rPr>
          <w:rFonts w:ascii="Arial Narrow" w:hAnsi="Arial Narrow"/>
          <w:sz w:val="20"/>
          <w:szCs w:val="20"/>
        </w:rPr>
        <w:t xml:space="preserve">A </w:t>
      </w:r>
      <w:r w:rsidR="009D0BD0" w:rsidRPr="00C5178A">
        <w:rPr>
          <w:rFonts w:ascii="Arial Narrow" w:hAnsi="Arial Narrow"/>
          <w:sz w:val="20"/>
          <w:szCs w:val="20"/>
        </w:rPr>
        <w:t>Szervezeti Egység</w:t>
      </w:r>
      <w:r w:rsidRPr="00C5178A">
        <w:rPr>
          <w:rFonts w:ascii="Arial Narrow" w:hAnsi="Arial Narrow"/>
          <w:sz w:val="20"/>
          <w:szCs w:val="20"/>
        </w:rPr>
        <w:t xml:space="preserve"> valamennyi adatkezelését, a jogszerűségét és tisztességességét</w:t>
      </w:r>
      <w:r w:rsidR="00C95DFC" w:rsidRPr="00C5178A">
        <w:rPr>
          <w:rFonts w:ascii="Arial Narrow" w:hAnsi="Arial Narrow"/>
          <w:sz w:val="20"/>
          <w:szCs w:val="20"/>
        </w:rPr>
        <w:t>,</w:t>
      </w:r>
      <w:r w:rsidR="00724AF2">
        <w:rPr>
          <w:rFonts w:ascii="Arial Narrow" w:hAnsi="Arial Narrow"/>
          <w:sz w:val="20"/>
          <w:szCs w:val="20"/>
        </w:rPr>
        <w:t xml:space="preserve"> </w:t>
      </w:r>
      <w:r w:rsidR="00C95DFC" w:rsidRPr="00C5178A">
        <w:rPr>
          <w:rFonts w:ascii="Arial Narrow" w:hAnsi="Arial Narrow"/>
          <w:sz w:val="20"/>
          <w:szCs w:val="20"/>
        </w:rPr>
        <w:t>valamint</w:t>
      </w:r>
      <w:r w:rsidRPr="00C5178A">
        <w:rPr>
          <w:rFonts w:ascii="Arial Narrow" w:hAnsi="Arial Narrow"/>
          <w:sz w:val="20"/>
          <w:szCs w:val="20"/>
        </w:rPr>
        <w:t xml:space="preserve"> átláthatóságát az adatkezelések megfelelő jogalapja tekintetében felülvizsgálta. Megállapította, hogy valamennyi adtakezelés tekintetében </w:t>
      </w:r>
      <w:r w:rsidRPr="00C5178A">
        <w:rPr>
          <w:rFonts w:ascii="Arial Narrow" w:hAnsi="Arial Narrow"/>
          <w:b/>
          <w:sz w:val="20"/>
          <w:szCs w:val="20"/>
        </w:rPr>
        <w:t>az adatokat megfelelően igazolt és azonosított, tisztesség</w:t>
      </w:r>
      <w:r w:rsidR="00C95DFC" w:rsidRPr="00C5178A">
        <w:rPr>
          <w:rFonts w:ascii="Arial Narrow" w:hAnsi="Arial Narrow"/>
          <w:b/>
          <w:sz w:val="20"/>
          <w:szCs w:val="20"/>
        </w:rPr>
        <w:t>es</w:t>
      </w:r>
      <w:r w:rsidRPr="00C5178A">
        <w:rPr>
          <w:rFonts w:ascii="Arial Narrow" w:hAnsi="Arial Narrow"/>
          <w:b/>
          <w:sz w:val="20"/>
          <w:szCs w:val="20"/>
        </w:rPr>
        <w:t xml:space="preserve"> célból kezelik, valamennyi adatkezelés esetén az adatkezelés jogalapját azonosították és azok az adatkezelés céljának megfelelők, e célokról, </w:t>
      </w:r>
      <w:r w:rsidR="00C95DFC" w:rsidRPr="00C5178A">
        <w:rPr>
          <w:rFonts w:ascii="Arial Narrow" w:hAnsi="Arial Narrow"/>
          <w:b/>
          <w:sz w:val="20"/>
          <w:szCs w:val="20"/>
        </w:rPr>
        <w:t>é</w:t>
      </w:r>
      <w:r w:rsidRPr="00C5178A">
        <w:rPr>
          <w:rFonts w:ascii="Arial Narrow" w:hAnsi="Arial Narrow"/>
          <w:b/>
          <w:sz w:val="20"/>
          <w:szCs w:val="20"/>
        </w:rPr>
        <w:t>s jog</w:t>
      </w:r>
      <w:r w:rsidR="00C95DFC" w:rsidRPr="00C5178A">
        <w:rPr>
          <w:rFonts w:ascii="Arial Narrow" w:hAnsi="Arial Narrow"/>
          <w:b/>
          <w:sz w:val="20"/>
          <w:szCs w:val="20"/>
        </w:rPr>
        <w:t>a</w:t>
      </w:r>
      <w:r w:rsidRPr="00C5178A">
        <w:rPr>
          <w:rFonts w:ascii="Arial Narrow" w:hAnsi="Arial Narrow"/>
          <w:b/>
          <w:sz w:val="20"/>
          <w:szCs w:val="20"/>
        </w:rPr>
        <w:t>lapokról az érintetteket megfelelően tájékoztatták</w:t>
      </w:r>
      <w:r w:rsidRPr="00C5178A">
        <w:rPr>
          <w:rFonts w:ascii="Arial Narrow" w:hAnsi="Arial Narrow"/>
          <w:sz w:val="20"/>
          <w:szCs w:val="20"/>
        </w:rPr>
        <w:t>.</w:t>
      </w:r>
      <w:r w:rsidR="00724AF2">
        <w:rPr>
          <w:rFonts w:ascii="Arial Narrow" w:hAnsi="Arial Narrow"/>
          <w:sz w:val="20"/>
          <w:szCs w:val="20"/>
        </w:rPr>
        <w:t xml:space="preserve"> </w:t>
      </w:r>
      <w:r w:rsidR="009D0BD0" w:rsidRPr="00C5178A">
        <w:rPr>
          <w:rFonts w:ascii="Arial Narrow" w:hAnsi="Arial Narrow"/>
          <w:sz w:val="20"/>
          <w:szCs w:val="20"/>
        </w:rPr>
        <w:t>Megállapította</w:t>
      </w:r>
      <w:r w:rsidRPr="00C5178A">
        <w:rPr>
          <w:rFonts w:ascii="Arial Narrow" w:hAnsi="Arial Narrow"/>
          <w:sz w:val="20"/>
          <w:szCs w:val="20"/>
        </w:rPr>
        <w:t xml:space="preserve">, hogy </w:t>
      </w:r>
      <w:r w:rsidR="00C95DFC" w:rsidRPr="00C5178A">
        <w:rPr>
          <w:rFonts w:ascii="Arial Narrow" w:hAnsi="Arial Narrow"/>
          <w:sz w:val="20"/>
          <w:szCs w:val="20"/>
        </w:rPr>
        <w:t xml:space="preserve">az </w:t>
      </w:r>
      <w:r w:rsidRPr="00C5178A">
        <w:rPr>
          <w:rFonts w:ascii="Arial Narrow" w:hAnsi="Arial Narrow"/>
          <w:sz w:val="20"/>
          <w:szCs w:val="20"/>
        </w:rPr>
        <w:t>adatkezelések alapját képező dokumentációk, intézkedések a GDPR 5. cikke által előírtnak megfelelőek, a feltüntetett adato</w:t>
      </w:r>
      <w:r w:rsidR="00C95DFC" w:rsidRPr="00C5178A">
        <w:rPr>
          <w:rFonts w:ascii="Arial Narrow" w:hAnsi="Arial Narrow"/>
          <w:sz w:val="20"/>
          <w:szCs w:val="20"/>
        </w:rPr>
        <w:t>k teljes körűek</w:t>
      </w:r>
      <w:r w:rsidR="008634A7" w:rsidRPr="00C5178A">
        <w:rPr>
          <w:rFonts w:ascii="Arial Narrow" w:hAnsi="Arial Narrow"/>
          <w:sz w:val="20"/>
          <w:szCs w:val="20"/>
        </w:rPr>
        <w:t xml:space="preserve"> és valódiak.</w:t>
      </w:r>
      <w:r w:rsidR="00724AF2">
        <w:rPr>
          <w:rFonts w:ascii="Arial Narrow" w:hAnsi="Arial Narrow"/>
          <w:sz w:val="20"/>
          <w:szCs w:val="20"/>
        </w:rPr>
        <w:t xml:space="preserve"> </w:t>
      </w:r>
    </w:p>
    <w:p w:rsidR="00E4035A" w:rsidRPr="00C5178A" w:rsidRDefault="00E4035A" w:rsidP="006F0188">
      <w:pPr>
        <w:pStyle w:val="Listaszerbekezds"/>
        <w:ind w:left="426"/>
        <w:jc w:val="both"/>
        <w:rPr>
          <w:rFonts w:ascii="Arial Narrow" w:hAnsi="Arial Narrow"/>
          <w:sz w:val="20"/>
          <w:szCs w:val="20"/>
        </w:rPr>
      </w:pPr>
      <w:proofErr w:type="gramStart"/>
      <w:r w:rsidRPr="00547A5B">
        <w:rPr>
          <w:rFonts w:ascii="Arial Narrow" w:hAnsi="Arial Narrow"/>
          <w:sz w:val="20"/>
          <w:szCs w:val="20"/>
        </w:rPr>
        <w:t>Megvizsgálták az adatkezelések</w:t>
      </w:r>
      <w:r w:rsidR="00724AF2">
        <w:rPr>
          <w:rFonts w:ascii="Arial Narrow" w:hAnsi="Arial Narrow"/>
          <w:sz w:val="20"/>
          <w:szCs w:val="20"/>
        </w:rPr>
        <w:t xml:space="preserve"> </w:t>
      </w:r>
      <w:r w:rsidRPr="00547A5B">
        <w:rPr>
          <w:rFonts w:ascii="Arial Narrow" w:hAnsi="Arial Narrow"/>
          <w:sz w:val="20"/>
          <w:szCs w:val="20"/>
        </w:rPr>
        <w:t xml:space="preserve">jogalapját képező dokumentációk, ezeken belül is </w:t>
      </w:r>
      <w:r w:rsidR="00C95DFC" w:rsidRPr="00547A5B">
        <w:rPr>
          <w:rFonts w:ascii="Arial Narrow" w:hAnsi="Arial Narrow"/>
          <w:sz w:val="20"/>
          <w:szCs w:val="20"/>
        </w:rPr>
        <w:t>kiemelten</w:t>
      </w:r>
      <w:r w:rsidRPr="00547A5B">
        <w:rPr>
          <w:rFonts w:ascii="Arial Narrow" w:hAnsi="Arial Narrow"/>
          <w:sz w:val="20"/>
          <w:szCs w:val="20"/>
        </w:rPr>
        <w:t xml:space="preserve"> a GDPR 6. cikkének (1) bekezdése a) és b) pontja szerinti, a érintett hozzájárulásán vagy a vele kötött szerződésen alapuló adatkezelések tekintetében a szerződés</w:t>
      </w:r>
      <w:r w:rsidR="00C95DFC" w:rsidRPr="00547A5B">
        <w:rPr>
          <w:rFonts w:ascii="Arial Narrow" w:hAnsi="Arial Narrow"/>
          <w:sz w:val="20"/>
          <w:szCs w:val="20"/>
        </w:rPr>
        <w:t>ek</w:t>
      </w:r>
      <w:r w:rsidRPr="00547A5B">
        <w:rPr>
          <w:rFonts w:ascii="Arial Narrow" w:hAnsi="Arial Narrow"/>
          <w:sz w:val="20"/>
          <w:szCs w:val="20"/>
        </w:rPr>
        <w:t xml:space="preserve"> a szerződés</w:t>
      </w:r>
      <w:r w:rsidR="00C95DFC" w:rsidRPr="00547A5B">
        <w:rPr>
          <w:rFonts w:ascii="Arial Narrow" w:hAnsi="Arial Narrow"/>
          <w:sz w:val="20"/>
          <w:szCs w:val="20"/>
        </w:rPr>
        <w:t xml:space="preserve"> </w:t>
      </w:r>
      <w:r w:rsidRPr="00547A5B">
        <w:rPr>
          <w:rFonts w:ascii="Arial Narrow" w:hAnsi="Arial Narrow"/>
          <w:sz w:val="20"/>
          <w:szCs w:val="20"/>
        </w:rPr>
        <w:t>nyilvántartás szerint, a hozzájárulások pedig a hozzájárulások nyilvántartása szerint rendelkezésre állnak, a hozzájárulások a GDPR 12. cikke szerinti módon kerültek megadása a GDPR 13. és 14. cikkének megfelelő tájékoztatás megadását követően.</w:t>
      </w:r>
      <w:proofErr w:type="gramEnd"/>
      <w:r w:rsidRPr="00547A5B">
        <w:rPr>
          <w:rFonts w:ascii="Arial Narrow" w:hAnsi="Arial Narrow"/>
          <w:sz w:val="20"/>
          <w:szCs w:val="20"/>
        </w:rPr>
        <w:t xml:space="preserve"> Mind a</w:t>
      </w:r>
      <w:r w:rsidR="00724AF2">
        <w:rPr>
          <w:rFonts w:ascii="Arial Narrow" w:hAnsi="Arial Narrow"/>
          <w:sz w:val="20"/>
          <w:szCs w:val="20"/>
        </w:rPr>
        <w:t xml:space="preserve"> </w:t>
      </w:r>
      <w:r w:rsidRPr="00547A5B">
        <w:rPr>
          <w:rFonts w:ascii="Arial Narrow" w:hAnsi="Arial Narrow"/>
          <w:sz w:val="20"/>
          <w:szCs w:val="20"/>
        </w:rPr>
        <w:t>tájékoztatás megadása, mind a hozzájárulás megadása tekintetében az ezeket igazoló dokumentációk napr</w:t>
      </w:r>
      <w:r w:rsidR="009D0BD0" w:rsidRPr="00547A5B">
        <w:rPr>
          <w:rFonts w:ascii="Arial Narrow" w:hAnsi="Arial Narrow"/>
          <w:sz w:val="20"/>
          <w:szCs w:val="20"/>
        </w:rPr>
        <w:t>akészek és rendelkezésre állnak.</w:t>
      </w:r>
    </w:p>
    <w:p w:rsidR="009D0BD0" w:rsidRPr="00C5178A" w:rsidRDefault="009D0BD0" w:rsidP="006F0188">
      <w:pPr>
        <w:pStyle w:val="Listaszerbekezds"/>
        <w:ind w:left="426"/>
        <w:jc w:val="both"/>
        <w:rPr>
          <w:rFonts w:ascii="Arial Narrow" w:hAnsi="Arial Narrow"/>
          <w:sz w:val="20"/>
          <w:szCs w:val="20"/>
        </w:rPr>
      </w:pPr>
    </w:p>
    <w:p w:rsidR="009F05C6" w:rsidRPr="00C5178A" w:rsidRDefault="00A57087" w:rsidP="00845D41">
      <w:pPr>
        <w:pStyle w:val="Listaszerbekezds"/>
        <w:numPr>
          <w:ilvl w:val="0"/>
          <w:numId w:val="15"/>
        </w:numPr>
        <w:jc w:val="both"/>
        <w:rPr>
          <w:rFonts w:ascii="Arial Narrow" w:eastAsia="Times New Roman" w:hAnsi="Arial Narrow" w:cs="Times New Roman"/>
          <w:color w:val="auto"/>
          <w:sz w:val="20"/>
          <w:szCs w:val="20"/>
          <w:lang w:bidi="ar-SA"/>
        </w:rPr>
      </w:pPr>
      <w:r w:rsidRPr="00C5178A">
        <w:rPr>
          <w:rFonts w:ascii="Arial Narrow" w:hAnsi="Arial Narrow"/>
          <w:b/>
          <w:sz w:val="20"/>
          <w:szCs w:val="20"/>
        </w:rPr>
        <w:t>ADATKEZELÉSEK ALAPJÁT KÉPEZŐ DOKUMENTÁCIÓK, INTÉZKEDÉSEK</w:t>
      </w:r>
      <w:r w:rsidR="00A86303" w:rsidRPr="00C5178A">
        <w:rPr>
          <w:rFonts w:ascii="Arial Narrow" w:hAnsi="Arial Narrow"/>
          <w:b/>
          <w:sz w:val="20"/>
          <w:szCs w:val="20"/>
        </w:rPr>
        <w:t xml:space="preserve"> </w:t>
      </w:r>
      <w:r w:rsidRPr="00C5178A">
        <w:rPr>
          <w:rFonts w:ascii="Arial Narrow" w:hAnsi="Arial Narrow"/>
          <w:b/>
          <w:sz w:val="20"/>
          <w:szCs w:val="20"/>
        </w:rPr>
        <w:t xml:space="preserve">AZ ADATTAKARÉKOSSÁG </w:t>
      </w:r>
      <w:proofErr w:type="gramStart"/>
      <w:r w:rsidR="00845D41" w:rsidRPr="00C5178A">
        <w:rPr>
          <w:rFonts w:ascii="Arial Narrow" w:hAnsi="Arial Narrow"/>
          <w:b/>
          <w:sz w:val="20"/>
          <w:szCs w:val="20"/>
        </w:rPr>
        <w:t>ÉS</w:t>
      </w:r>
      <w:proofErr w:type="gramEnd"/>
      <w:r w:rsidR="00845D41" w:rsidRPr="00C5178A">
        <w:rPr>
          <w:rFonts w:ascii="Arial Narrow" w:hAnsi="Arial Narrow"/>
          <w:b/>
          <w:sz w:val="20"/>
          <w:szCs w:val="20"/>
        </w:rPr>
        <w:t xml:space="preserve"> AZ ELSZÁMOLTATHATÓSÁG </w:t>
      </w:r>
      <w:r w:rsidR="009F05C6" w:rsidRPr="00C5178A">
        <w:rPr>
          <w:rFonts w:ascii="Arial Narrow" w:hAnsi="Arial Narrow"/>
          <w:b/>
          <w:sz w:val="20"/>
          <w:szCs w:val="20"/>
        </w:rPr>
        <w:t xml:space="preserve">ELVÉNEK VALÓ </w:t>
      </w:r>
      <w:r w:rsidR="009F05C6" w:rsidRPr="00C5178A">
        <w:rPr>
          <w:rFonts w:ascii="Arial Narrow" w:hAnsi="Arial Narrow"/>
          <w:b/>
          <w:color w:val="auto"/>
          <w:sz w:val="20"/>
          <w:szCs w:val="20"/>
        </w:rPr>
        <w:t xml:space="preserve">MEGFELELŐSÉG </w:t>
      </w:r>
      <w:r w:rsidR="009F05C6" w:rsidRPr="00C5178A">
        <w:rPr>
          <w:rFonts w:ascii="Arial Narrow" w:hAnsi="Arial Narrow" w:cs="Arial"/>
          <w:b/>
          <w:color w:val="auto"/>
          <w:sz w:val="20"/>
          <w:szCs w:val="20"/>
          <w:lang w:eastAsia="en-US"/>
        </w:rPr>
        <w:t>SZEMPONTJÁBÓL TÖRTÉN</w:t>
      </w:r>
      <w:r w:rsidR="00375146" w:rsidRPr="00C5178A">
        <w:rPr>
          <w:rFonts w:ascii="Arial Narrow" w:hAnsi="Arial Narrow" w:cs="Arial"/>
          <w:b/>
          <w:color w:val="auto"/>
          <w:sz w:val="20"/>
          <w:szCs w:val="20"/>
          <w:lang w:eastAsia="en-US"/>
        </w:rPr>
        <w:t>Ő</w:t>
      </w:r>
      <w:r w:rsidR="009F05C6" w:rsidRPr="00C5178A">
        <w:rPr>
          <w:rFonts w:ascii="Arial Narrow" w:hAnsi="Arial Narrow" w:cs="Arial"/>
          <w:b/>
          <w:color w:val="auto"/>
          <w:sz w:val="20"/>
          <w:szCs w:val="20"/>
          <w:lang w:eastAsia="en-US"/>
        </w:rPr>
        <w:t xml:space="preserve"> FELÜLVIZSGÁLATA </w:t>
      </w:r>
    </w:p>
    <w:p w:rsidR="00A57087" w:rsidRPr="00C5178A" w:rsidRDefault="009D0BD0" w:rsidP="009F05C6">
      <w:pPr>
        <w:pStyle w:val="Listaszerbekezds"/>
        <w:ind w:left="405"/>
        <w:jc w:val="both"/>
        <w:rPr>
          <w:rFonts w:ascii="Arial Narrow" w:eastAsiaTheme="majorEastAsia" w:hAnsi="Arial Narrow" w:cstheme="majorBidi"/>
          <w:sz w:val="20"/>
          <w:szCs w:val="20"/>
        </w:rPr>
      </w:pPr>
      <w:r w:rsidRPr="00C5178A">
        <w:rPr>
          <w:rFonts w:ascii="Arial Narrow" w:hAnsi="Arial Narrow"/>
          <w:sz w:val="20"/>
          <w:szCs w:val="20"/>
        </w:rPr>
        <w:t>A Szervezeti Egység v</w:t>
      </w:r>
      <w:r w:rsidR="00A57087" w:rsidRPr="00C5178A">
        <w:rPr>
          <w:rFonts w:ascii="Arial Narrow" w:hAnsi="Arial Narrow"/>
          <w:sz w:val="20"/>
          <w:szCs w:val="20"/>
        </w:rPr>
        <w:t xml:space="preserve">alamennyi adatkezelését az </w:t>
      </w:r>
      <w:r w:rsidR="00A57087" w:rsidRPr="00C5178A">
        <w:rPr>
          <w:rFonts w:ascii="Arial Narrow" w:hAnsi="Arial Narrow"/>
          <w:b/>
          <w:sz w:val="20"/>
          <w:szCs w:val="20"/>
        </w:rPr>
        <w:t xml:space="preserve">adattakarékosság </w:t>
      </w:r>
      <w:r w:rsidR="00A57087" w:rsidRPr="00C5178A">
        <w:rPr>
          <w:rFonts w:ascii="Arial Narrow" w:hAnsi="Arial Narrow"/>
          <w:sz w:val="20"/>
          <w:szCs w:val="20"/>
        </w:rPr>
        <w:t xml:space="preserve">tekintetében felülvizsgálta. Megállapította, hogy az adatok gyűjtése, </w:t>
      </w:r>
      <w:r w:rsidR="00A57087" w:rsidRPr="00C5178A">
        <w:rPr>
          <w:rFonts w:ascii="Arial Narrow" w:hAnsi="Arial Narrow"/>
          <w:b/>
          <w:sz w:val="20"/>
          <w:szCs w:val="20"/>
        </w:rPr>
        <w:t xml:space="preserve">az adatkezelés </w:t>
      </w:r>
      <w:r w:rsidR="00E933D1" w:rsidRPr="00C5178A">
        <w:rPr>
          <w:rFonts w:ascii="Arial Narrow" w:hAnsi="Arial Narrow"/>
          <w:sz w:val="20"/>
          <w:szCs w:val="20"/>
        </w:rPr>
        <w:t>meghatározott</w:t>
      </w:r>
      <w:r w:rsidR="00E933D1" w:rsidRPr="00C5178A">
        <w:rPr>
          <w:rFonts w:ascii="Arial Narrow" w:hAnsi="Arial Narrow"/>
          <w:b/>
          <w:sz w:val="20"/>
          <w:szCs w:val="20"/>
        </w:rPr>
        <w:t xml:space="preserve"> </w:t>
      </w:r>
      <w:r w:rsidR="00A86303" w:rsidRPr="00C5178A">
        <w:rPr>
          <w:rFonts w:ascii="Arial Narrow" w:hAnsi="Arial Narrow"/>
          <w:b/>
          <w:sz w:val="20"/>
          <w:szCs w:val="20"/>
        </w:rPr>
        <w:t>céljai szempontjából megfelelő és releváns</w:t>
      </w:r>
      <w:r w:rsidR="00E933D1" w:rsidRPr="00C5178A">
        <w:rPr>
          <w:rFonts w:ascii="Arial Narrow" w:hAnsi="Arial Narrow"/>
          <w:b/>
          <w:sz w:val="20"/>
          <w:szCs w:val="20"/>
        </w:rPr>
        <w:t>,</w:t>
      </w:r>
      <w:r w:rsidR="00A57087" w:rsidRPr="00C5178A">
        <w:rPr>
          <w:rFonts w:ascii="Arial Narrow" w:hAnsi="Arial Narrow"/>
          <w:b/>
          <w:sz w:val="20"/>
          <w:szCs w:val="20"/>
        </w:rPr>
        <w:t xml:space="preserve"> és a s</w:t>
      </w:r>
      <w:r w:rsidR="00A86303" w:rsidRPr="00C5178A">
        <w:rPr>
          <w:rFonts w:ascii="Arial Narrow" w:hAnsi="Arial Narrow"/>
          <w:b/>
          <w:sz w:val="20"/>
          <w:szCs w:val="20"/>
        </w:rPr>
        <w:t>zükséges mértékűre korlátozott</w:t>
      </w:r>
      <w:r w:rsidR="00A57087" w:rsidRPr="00C5178A">
        <w:rPr>
          <w:rFonts w:ascii="Arial Narrow" w:hAnsi="Arial Narrow"/>
          <w:b/>
          <w:sz w:val="20"/>
          <w:szCs w:val="20"/>
        </w:rPr>
        <w:t>.</w:t>
      </w:r>
      <w:r w:rsidR="00724AF2">
        <w:rPr>
          <w:rFonts w:ascii="Arial Narrow" w:hAnsi="Arial Narrow"/>
          <w:b/>
          <w:sz w:val="20"/>
          <w:szCs w:val="20"/>
        </w:rPr>
        <w:t xml:space="preserve"> </w:t>
      </w:r>
      <w:r w:rsidR="00A57087" w:rsidRPr="00C5178A">
        <w:rPr>
          <w:rFonts w:ascii="Arial Narrow" w:hAnsi="Arial Narrow"/>
          <w:sz w:val="20"/>
          <w:szCs w:val="20"/>
        </w:rPr>
        <w:t xml:space="preserve">Az esetlegesen </w:t>
      </w:r>
      <w:r w:rsidR="00A57087" w:rsidRPr="00C5178A">
        <w:rPr>
          <w:rFonts w:ascii="Arial Narrow" w:hAnsi="Arial Narrow"/>
          <w:b/>
          <w:sz w:val="20"/>
          <w:szCs w:val="20"/>
        </w:rPr>
        <w:t>a céltól eltérő vagy nem releváns illetve szükségtelen adatkezeléseket megszüntette</w:t>
      </w:r>
      <w:r w:rsidR="00A86303" w:rsidRPr="00C5178A">
        <w:rPr>
          <w:rFonts w:ascii="Arial Narrow" w:hAnsi="Arial Narrow"/>
          <w:b/>
          <w:sz w:val="20"/>
          <w:szCs w:val="20"/>
        </w:rPr>
        <w:t>,</w:t>
      </w:r>
      <w:r w:rsidR="00A57087" w:rsidRPr="00C5178A">
        <w:rPr>
          <w:rFonts w:ascii="Arial Narrow" w:hAnsi="Arial Narrow"/>
          <w:b/>
          <w:sz w:val="20"/>
          <w:szCs w:val="20"/>
        </w:rPr>
        <w:t xml:space="preserve"> ezen adatokat törölte.</w:t>
      </w:r>
      <w:r w:rsidR="00A57087" w:rsidRPr="00C5178A">
        <w:rPr>
          <w:rFonts w:ascii="Arial Narrow" w:hAnsi="Arial Narrow"/>
          <w:sz w:val="20"/>
          <w:szCs w:val="20"/>
        </w:rPr>
        <w:t xml:space="preserve"> </w:t>
      </w:r>
      <w:r w:rsidR="00A57087" w:rsidRPr="00C5178A">
        <w:rPr>
          <w:rFonts w:ascii="Arial Narrow" w:eastAsiaTheme="majorEastAsia" w:hAnsi="Arial Narrow" w:cstheme="majorBidi"/>
          <w:sz w:val="20"/>
          <w:szCs w:val="20"/>
        </w:rPr>
        <w:t>Megállapít</w:t>
      </w:r>
      <w:r w:rsidRPr="00C5178A">
        <w:rPr>
          <w:rFonts w:ascii="Arial Narrow" w:eastAsiaTheme="majorEastAsia" w:hAnsi="Arial Narrow" w:cstheme="majorBidi"/>
          <w:sz w:val="20"/>
          <w:szCs w:val="20"/>
        </w:rPr>
        <w:t>otta</w:t>
      </w:r>
      <w:r w:rsidR="00A57087" w:rsidRPr="00C5178A">
        <w:rPr>
          <w:rFonts w:ascii="Arial Narrow" w:eastAsiaTheme="majorEastAsia" w:hAnsi="Arial Narrow" w:cstheme="majorBidi"/>
          <w:sz w:val="20"/>
          <w:szCs w:val="20"/>
        </w:rPr>
        <w:t>, hogy adatkezelések alapját képező dokumentációk, intézkedések a GDPR 5. cikke által előírtnak megfelelőek, a f</w:t>
      </w:r>
      <w:r w:rsidR="00A86303" w:rsidRPr="00C5178A">
        <w:rPr>
          <w:rFonts w:ascii="Arial Narrow" w:eastAsiaTheme="majorEastAsia" w:hAnsi="Arial Narrow" w:cstheme="majorBidi"/>
          <w:sz w:val="20"/>
          <w:szCs w:val="20"/>
        </w:rPr>
        <w:t>eltüntetett adatok teljes körűek</w:t>
      </w:r>
      <w:r w:rsidR="00A57087" w:rsidRPr="00C5178A">
        <w:rPr>
          <w:rFonts w:ascii="Arial Narrow" w:eastAsiaTheme="majorEastAsia" w:hAnsi="Arial Narrow" w:cstheme="majorBidi"/>
          <w:sz w:val="20"/>
          <w:szCs w:val="20"/>
        </w:rPr>
        <w:t xml:space="preserve"> és valódiak.</w:t>
      </w:r>
      <w:r w:rsidR="00724AF2">
        <w:rPr>
          <w:rFonts w:ascii="Arial Narrow" w:eastAsiaTheme="majorEastAsia" w:hAnsi="Arial Narrow" w:cstheme="majorBidi"/>
          <w:sz w:val="20"/>
          <w:szCs w:val="20"/>
        </w:rPr>
        <w:t xml:space="preserve"> </w:t>
      </w:r>
    </w:p>
    <w:p w:rsidR="009D0BD0" w:rsidRPr="00C5178A" w:rsidRDefault="009D0BD0" w:rsidP="006F0188">
      <w:pPr>
        <w:pStyle w:val="Listaszerbekezds"/>
        <w:ind w:left="405"/>
        <w:jc w:val="both"/>
        <w:rPr>
          <w:rFonts w:ascii="Arial Narrow" w:eastAsia="Times New Roman" w:hAnsi="Arial Narrow" w:cs="Times New Roman"/>
          <w:color w:val="auto"/>
          <w:sz w:val="20"/>
          <w:szCs w:val="20"/>
          <w:lang w:bidi="ar-SA"/>
        </w:rPr>
      </w:pPr>
    </w:p>
    <w:p w:rsidR="009F05C6" w:rsidRPr="00C5178A" w:rsidRDefault="009D0BD0" w:rsidP="00845D41">
      <w:pPr>
        <w:pStyle w:val="Listaszerbekezds"/>
        <w:numPr>
          <w:ilvl w:val="0"/>
          <w:numId w:val="15"/>
        </w:numPr>
        <w:jc w:val="both"/>
        <w:rPr>
          <w:rFonts w:ascii="Arial Narrow" w:eastAsia="Times New Roman" w:hAnsi="Arial Narrow" w:cs="Times New Roman"/>
          <w:color w:val="auto"/>
          <w:sz w:val="20"/>
          <w:szCs w:val="20"/>
          <w:lang w:bidi="ar-SA"/>
        </w:rPr>
      </w:pPr>
      <w:r w:rsidRPr="00C5178A">
        <w:rPr>
          <w:rFonts w:ascii="Arial Narrow" w:hAnsi="Arial Narrow"/>
          <w:b/>
          <w:sz w:val="20"/>
          <w:szCs w:val="20"/>
        </w:rPr>
        <w:t>ADATKEZELÉSEK ALAPJÁT KÉPEZŐ DOKUMENTÁCIÓK, INTÉZKEDÉSEK</w:t>
      </w:r>
      <w:r w:rsidR="00901034" w:rsidRPr="00C5178A">
        <w:rPr>
          <w:rFonts w:ascii="Arial Narrow" w:hAnsi="Arial Narrow"/>
          <w:b/>
          <w:sz w:val="20"/>
          <w:szCs w:val="20"/>
        </w:rPr>
        <w:t xml:space="preserve"> </w:t>
      </w:r>
      <w:r w:rsidRPr="00C5178A">
        <w:rPr>
          <w:rFonts w:ascii="Arial Narrow" w:hAnsi="Arial Narrow"/>
          <w:b/>
          <w:sz w:val="20"/>
          <w:szCs w:val="20"/>
        </w:rPr>
        <w:t xml:space="preserve">AZ ADATOK PONTOSSÁGA </w:t>
      </w:r>
      <w:proofErr w:type="gramStart"/>
      <w:r w:rsidR="00845D41" w:rsidRPr="00C5178A">
        <w:rPr>
          <w:rFonts w:ascii="Arial Narrow" w:hAnsi="Arial Narrow"/>
          <w:b/>
          <w:sz w:val="20"/>
          <w:szCs w:val="20"/>
        </w:rPr>
        <w:t>ÉS</w:t>
      </w:r>
      <w:proofErr w:type="gramEnd"/>
      <w:r w:rsidR="00845D41" w:rsidRPr="00C5178A">
        <w:rPr>
          <w:rFonts w:ascii="Arial Narrow" w:hAnsi="Arial Narrow"/>
          <w:b/>
          <w:sz w:val="20"/>
          <w:szCs w:val="20"/>
        </w:rPr>
        <w:t xml:space="preserve"> AZ ELSZÁMOLTATHATÓSÁG </w:t>
      </w:r>
      <w:r w:rsidR="009F05C6" w:rsidRPr="00C5178A">
        <w:rPr>
          <w:rFonts w:ascii="Arial Narrow" w:hAnsi="Arial Narrow"/>
          <w:b/>
          <w:sz w:val="20"/>
          <w:szCs w:val="20"/>
        </w:rPr>
        <w:t xml:space="preserve">ELVÉNEK VALÓ </w:t>
      </w:r>
      <w:r w:rsidR="009F05C6" w:rsidRPr="00C5178A">
        <w:rPr>
          <w:rFonts w:ascii="Arial Narrow" w:hAnsi="Arial Narrow"/>
          <w:b/>
          <w:color w:val="auto"/>
          <w:sz w:val="20"/>
          <w:szCs w:val="20"/>
        </w:rPr>
        <w:t xml:space="preserve">MEGFELELŐSÉG </w:t>
      </w:r>
      <w:r w:rsidR="00375146" w:rsidRPr="00C5178A">
        <w:rPr>
          <w:rFonts w:ascii="Arial Narrow" w:hAnsi="Arial Narrow" w:cs="Arial"/>
          <w:b/>
          <w:color w:val="auto"/>
          <w:sz w:val="20"/>
          <w:szCs w:val="20"/>
          <w:lang w:eastAsia="en-US"/>
        </w:rPr>
        <w:t>SZEMPONTJÁBÓL TÖRTÉNŐ</w:t>
      </w:r>
      <w:r w:rsidR="009F05C6" w:rsidRPr="00C5178A">
        <w:rPr>
          <w:rFonts w:ascii="Arial Narrow" w:hAnsi="Arial Narrow" w:cs="Arial"/>
          <w:b/>
          <w:color w:val="auto"/>
          <w:sz w:val="20"/>
          <w:szCs w:val="20"/>
          <w:lang w:eastAsia="en-US"/>
        </w:rPr>
        <w:t xml:space="preserve"> FELÜLVIZSGÁLATA </w:t>
      </w:r>
    </w:p>
    <w:p w:rsidR="009D0BD0" w:rsidRPr="00C5178A" w:rsidRDefault="009D0BD0" w:rsidP="009F05C6">
      <w:pPr>
        <w:pStyle w:val="Listaszerbekezds"/>
        <w:ind w:left="405"/>
        <w:jc w:val="both"/>
        <w:rPr>
          <w:rFonts w:ascii="Arial Narrow" w:eastAsiaTheme="majorEastAsia" w:hAnsi="Arial Narrow" w:cstheme="majorBidi"/>
          <w:sz w:val="20"/>
          <w:szCs w:val="20"/>
        </w:rPr>
      </w:pPr>
      <w:r w:rsidRPr="00C5178A">
        <w:rPr>
          <w:rFonts w:ascii="Arial Narrow" w:hAnsi="Arial Narrow"/>
          <w:sz w:val="20"/>
          <w:szCs w:val="20"/>
        </w:rPr>
        <w:t xml:space="preserve">A Szervezeti Egység valamennyi adatkezelését az </w:t>
      </w:r>
      <w:r w:rsidRPr="00C5178A">
        <w:rPr>
          <w:rFonts w:ascii="Arial Narrow" w:hAnsi="Arial Narrow"/>
          <w:b/>
          <w:sz w:val="20"/>
          <w:szCs w:val="20"/>
        </w:rPr>
        <w:t xml:space="preserve">adatok pontossága </w:t>
      </w:r>
      <w:r w:rsidRPr="00C5178A">
        <w:rPr>
          <w:rFonts w:ascii="Arial Narrow" w:hAnsi="Arial Narrow"/>
          <w:sz w:val="20"/>
          <w:szCs w:val="20"/>
        </w:rPr>
        <w:t xml:space="preserve">tekintetében felülvizsgálta. Megállapította, hogy </w:t>
      </w:r>
      <w:r w:rsidR="0099350C" w:rsidRPr="00C5178A">
        <w:rPr>
          <w:rFonts w:ascii="Arial Narrow" w:hAnsi="Arial Narrow"/>
          <w:b/>
          <w:sz w:val="20"/>
          <w:szCs w:val="20"/>
        </w:rPr>
        <w:t xml:space="preserve">az adatok pontosak és </w:t>
      </w:r>
      <w:r w:rsidRPr="00C5178A">
        <w:rPr>
          <w:rFonts w:ascii="Arial Narrow" w:hAnsi="Arial Narrow"/>
          <w:b/>
          <w:sz w:val="20"/>
          <w:szCs w:val="20"/>
        </w:rPr>
        <w:t>naprakészek</w:t>
      </w:r>
      <w:r w:rsidR="0099350C" w:rsidRPr="00C5178A">
        <w:rPr>
          <w:rFonts w:ascii="Arial Narrow" w:hAnsi="Arial Narrow"/>
          <w:b/>
          <w:sz w:val="20"/>
          <w:szCs w:val="20"/>
        </w:rPr>
        <w:t>.</w:t>
      </w:r>
      <w:r w:rsidRPr="00C5178A">
        <w:rPr>
          <w:rFonts w:ascii="Arial Narrow" w:hAnsi="Arial Narrow"/>
          <w:b/>
          <w:sz w:val="20"/>
          <w:szCs w:val="20"/>
        </w:rPr>
        <w:t xml:space="preserve"> Az esetlegesen nem pontos</w:t>
      </w:r>
      <w:r w:rsidR="00901034" w:rsidRPr="00C5178A">
        <w:rPr>
          <w:rFonts w:ascii="Arial Narrow" w:hAnsi="Arial Narrow"/>
          <w:b/>
          <w:sz w:val="20"/>
          <w:szCs w:val="20"/>
        </w:rPr>
        <w:t>,</w:t>
      </w:r>
      <w:r w:rsidRPr="00C5178A">
        <w:rPr>
          <w:rFonts w:ascii="Arial Narrow" w:hAnsi="Arial Narrow"/>
          <w:b/>
          <w:sz w:val="20"/>
          <w:szCs w:val="20"/>
        </w:rPr>
        <w:t xml:space="preserve"> vagy nem aktuális adatokat módosította</w:t>
      </w:r>
      <w:r w:rsidR="0099350C" w:rsidRPr="00C5178A">
        <w:rPr>
          <w:rFonts w:ascii="Arial Narrow" w:hAnsi="Arial Narrow"/>
          <w:b/>
          <w:sz w:val="20"/>
          <w:szCs w:val="20"/>
        </w:rPr>
        <w:t>,</w:t>
      </w:r>
      <w:r w:rsidRPr="00C5178A">
        <w:rPr>
          <w:rFonts w:ascii="Arial Narrow" w:hAnsi="Arial Narrow"/>
          <w:b/>
          <w:sz w:val="20"/>
          <w:szCs w:val="20"/>
        </w:rPr>
        <w:t xml:space="preserve"> helyesbítette illetve pontatlan vagy aktualitásukat vesztett</w:t>
      </w:r>
      <w:r w:rsidR="00724AF2">
        <w:rPr>
          <w:rFonts w:ascii="Arial Narrow" w:hAnsi="Arial Narrow"/>
          <w:b/>
          <w:sz w:val="20"/>
          <w:szCs w:val="20"/>
        </w:rPr>
        <w:t xml:space="preserve"> </w:t>
      </w:r>
      <w:r w:rsidRPr="00C5178A">
        <w:rPr>
          <w:rFonts w:ascii="Arial Narrow" w:hAnsi="Arial Narrow"/>
          <w:b/>
          <w:sz w:val="20"/>
          <w:szCs w:val="20"/>
        </w:rPr>
        <w:t xml:space="preserve">adatokat törölte. </w:t>
      </w:r>
      <w:r w:rsidRPr="00C5178A">
        <w:rPr>
          <w:rFonts w:ascii="Arial Narrow" w:eastAsiaTheme="majorEastAsia" w:hAnsi="Arial Narrow" w:cstheme="majorBidi"/>
          <w:sz w:val="20"/>
          <w:szCs w:val="20"/>
        </w:rPr>
        <w:t>Megállapította, hogy adatkezelések alapját képező dokumentációk, intézkedések a GDPR 5. cikke által előírtnak megfelelőek, a f</w:t>
      </w:r>
      <w:r w:rsidR="00901034" w:rsidRPr="00C5178A">
        <w:rPr>
          <w:rFonts w:ascii="Arial Narrow" w:eastAsiaTheme="majorEastAsia" w:hAnsi="Arial Narrow" w:cstheme="majorBidi"/>
          <w:sz w:val="20"/>
          <w:szCs w:val="20"/>
        </w:rPr>
        <w:t xml:space="preserve">eltüntetett adatok teljes körűek </w:t>
      </w:r>
      <w:r w:rsidRPr="00C5178A">
        <w:rPr>
          <w:rFonts w:ascii="Arial Narrow" w:eastAsiaTheme="majorEastAsia" w:hAnsi="Arial Narrow" w:cstheme="majorBidi"/>
          <w:sz w:val="20"/>
          <w:szCs w:val="20"/>
        </w:rPr>
        <w:t>és valódiak.</w:t>
      </w:r>
      <w:r w:rsidR="00724AF2">
        <w:rPr>
          <w:rFonts w:ascii="Arial Narrow" w:eastAsiaTheme="majorEastAsia" w:hAnsi="Arial Narrow" w:cstheme="majorBidi"/>
          <w:sz w:val="20"/>
          <w:szCs w:val="20"/>
        </w:rPr>
        <w:t xml:space="preserve"> </w:t>
      </w:r>
    </w:p>
    <w:p w:rsidR="009D0BD0" w:rsidRPr="00C5178A" w:rsidRDefault="009D0BD0" w:rsidP="009D0BD0">
      <w:pPr>
        <w:pStyle w:val="Listaszerbekezds"/>
        <w:ind w:left="405"/>
        <w:jc w:val="both"/>
        <w:rPr>
          <w:rFonts w:ascii="Arial Narrow" w:eastAsia="Times New Roman" w:hAnsi="Arial Narrow" w:cs="Times New Roman"/>
          <w:color w:val="auto"/>
          <w:sz w:val="20"/>
          <w:szCs w:val="20"/>
          <w:lang w:bidi="ar-SA"/>
        </w:rPr>
      </w:pPr>
    </w:p>
    <w:p w:rsidR="009F05C6" w:rsidRPr="00C5178A" w:rsidRDefault="009D0BD0" w:rsidP="00845D41">
      <w:pPr>
        <w:pStyle w:val="Listaszerbekezds"/>
        <w:numPr>
          <w:ilvl w:val="0"/>
          <w:numId w:val="15"/>
        </w:numPr>
        <w:jc w:val="both"/>
        <w:rPr>
          <w:rFonts w:ascii="Arial Narrow" w:eastAsia="Times New Roman" w:hAnsi="Arial Narrow" w:cs="Times New Roman"/>
          <w:color w:val="auto"/>
          <w:sz w:val="20"/>
          <w:szCs w:val="20"/>
          <w:lang w:bidi="ar-SA"/>
        </w:rPr>
      </w:pPr>
      <w:r w:rsidRPr="00C5178A">
        <w:rPr>
          <w:rFonts w:ascii="Arial Narrow" w:hAnsi="Arial Narrow"/>
          <w:b/>
          <w:sz w:val="20"/>
          <w:szCs w:val="20"/>
        </w:rPr>
        <w:t>ADATKEZELÉSEK ALAPJÁT KÉPEZŐ DOKUMENTÁCIÓK, INTÉZKEDÉSEK</w:t>
      </w:r>
      <w:r w:rsidR="009F05C6" w:rsidRPr="00C5178A">
        <w:rPr>
          <w:rFonts w:ascii="Arial Narrow" w:hAnsi="Arial Narrow"/>
          <w:b/>
          <w:sz w:val="20"/>
          <w:szCs w:val="20"/>
        </w:rPr>
        <w:t xml:space="preserve"> AZ ADATBIZTONSÁG</w:t>
      </w:r>
      <w:r w:rsidR="00845D41" w:rsidRPr="00C5178A">
        <w:rPr>
          <w:rFonts w:ascii="Arial Narrow" w:hAnsi="Arial Narrow"/>
        </w:rPr>
        <w:t xml:space="preserve"> </w:t>
      </w:r>
      <w:proofErr w:type="gramStart"/>
      <w:r w:rsidR="00845D41" w:rsidRPr="00C5178A">
        <w:rPr>
          <w:rFonts w:ascii="Arial Narrow" w:hAnsi="Arial Narrow"/>
          <w:b/>
          <w:sz w:val="20"/>
          <w:szCs w:val="20"/>
        </w:rPr>
        <w:t>ÉS</w:t>
      </w:r>
      <w:proofErr w:type="gramEnd"/>
      <w:r w:rsidR="00845D41" w:rsidRPr="00C5178A">
        <w:rPr>
          <w:rFonts w:ascii="Arial Narrow" w:hAnsi="Arial Narrow"/>
          <w:b/>
          <w:sz w:val="20"/>
          <w:szCs w:val="20"/>
        </w:rPr>
        <w:t xml:space="preserve"> AZ ELSZÁMOLTATHATÓSÁG</w:t>
      </w:r>
      <w:r w:rsidR="009F05C6" w:rsidRPr="00C5178A">
        <w:rPr>
          <w:rFonts w:ascii="Arial Narrow" w:hAnsi="Arial Narrow"/>
          <w:b/>
          <w:sz w:val="20"/>
          <w:szCs w:val="20"/>
        </w:rPr>
        <w:t xml:space="preserve"> ELVÉNEK VALÓ </w:t>
      </w:r>
      <w:r w:rsidR="009F05C6" w:rsidRPr="00C5178A">
        <w:rPr>
          <w:rFonts w:ascii="Arial Narrow" w:hAnsi="Arial Narrow"/>
          <w:b/>
          <w:color w:val="auto"/>
          <w:sz w:val="20"/>
          <w:szCs w:val="20"/>
        </w:rPr>
        <w:t xml:space="preserve">MEGFELELŐSÉG </w:t>
      </w:r>
      <w:r w:rsidR="00375146" w:rsidRPr="00C5178A">
        <w:rPr>
          <w:rFonts w:ascii="Arial Narrow" w:hAnsi="Arial Narrow" w:cs="Arial"/>
          <w:b/>
          <w:color w:val="auto"/>
          <w:sz w:val="20"/>
          <w:szCs w:val="20"/>
          <w:lang w:eastAsia="en-US"/>
        </w:rPr>
        <w:t>SZEMPONTJÁBÓL TÖRTÉNŐ</w:t>
      </w:r>
      <w:r w:rsidR="009F05C6" w:rsidRPr="00C5178A">
        <w:rPr>
          <w:rFonts w:ascii="Arial Narrow" w:hAnsi="Arial Narrow" w:cs="Arial"/>
          <w:b/>
          <w:color w:val="auto"/>
          <w:sz w:val="20"/>
          <w:szCs w:val="20"/>
          <w:lang w:eastAsia="en-US"/>
        </w:rPr>
        <w:t xml:space="preserve"> FELÜLVIZSGÁLATA </w:t>
      </w:r>
    </w:p>
    <w:p w:rsidR="00A57087" w:rsidRPr="00C5178A" w:rsidRDefault="009D0BD0" w:rsidP="009F05C6">
      <w:pPr>
        <w:pStyle w:val="Listaszerbekezds"/>
        <w:ind w:left="405"/>
        <w:jc w:val="both"/>
        <w:rPr>
          <w:rFonts w:ascii="Arial Narrow" w:hAnsi="Arial Narrow"/>
          <w:sz w:val="20"/>
          <w:szCs w:val="20"/>
        </w:rPr>
      </w:pPr>
      <w:r w:rsidRPr="00C5178A">
        <w:rPr>
          <w:rFonts w:ascii="Arial Narrow" w:hAnsi="Arial Narrow"/>
          <w:sz w:val="20"/>
          <w:szCs w:val="20"/>
        </w:rPr>
        <w:t xml:space="preserve">A Szervezeti Egység valamennyi adatkezelését az </w:t>
      </w:r>
      <w:r w:rsidRPr="00C5178A">
        <w:rPr>
          <w:rFonts w:ascii="Arial Narrow" w:hAnsi="Arial Narrow"/>
          <w:b/>
          <w:sz w:val="20"/>
          <w:szCs w:val="20"/>
        </w:rPr>
        <w:t xml:space="preserve">adatok </w:t>
      </w:r>
      <w:r w:rsidR="009F05C6" w:rsidRPr="00C5178A">
        <w:rPr>
          <w:rFonts w:ascii="Arial Narrow" w:hAnsi="Arial Narrow"/>
          <w:b/>
          <w:sz w:val="20"/>
          <w:szCs w:val="20"/>
        </w:rPr>
        <w:t>adatbiztonság</w:t>
      </w:r>
      <w:r w:rsidR="00B40C78" w:rsidRPr="00C5178A">
        <w:rPr>
          <w:rFonts w:ascii="Arial Narrow" w:hAnsi="Arial Narrow"/>
          <w:b/>
          <w:sz w:val="20"/>
          <w:szCs w:val="20"/>
        </w:rPr>
        <w:t>ának</w:t>
      </w:r>
      <w:r w:rsidR="009F05C6" w:rsidRPr="00C5178A">
        <w:rPr>
          <w:rFonts w:ascii="Arial Narrow" w:hAnsi="Arial Narrow"/>
          <w:sz w:val="20"/>
          <w:szCs w:val="20"/>
        </w:rPr>
        <w:t xml:space="preserve"> érdekében</w:t>
      </w:r>
      <w:r w:rsidR="00B40C78" w:rsidRPr="00C5178A">
        <w:rPr>
          <w:rFonts w:ascii="Arial Narrow" w:hAnsi="Arial Narrow"/>
          <w:sz w:val="20"/>
          <w:szCs w:val="20"/>
        </w:rPr>
        <w:t>,</w:t>
      </w:r>
      <w:r w:rsidR="009F05C6" w:rsidRPr="00C5178A">
        <w:rPr>
          <w:rFonts w:ascii="Arial Narrow" w:hAnsi="Arial Narrow"/>
          <w:sz w:val="20"/>
          <w:szCs w:val="20"/>
        </w:rPr>
        <w:t xml:space="preserve"> az e célból tett </w:t>
      </w:r>
      <w:r w:rsidR="009F05C6" w:rsidRPr="00C5178A">
        <w:rPr>
          <w:rFonts w:ascii="Arial Narrow" w:hAnsi="Arial Narrow"/>
          <w:b/>
          <w:sz w:val="20"/>
          <w:szCs w:val="20"/>
        </w:rPr>
        <w:t xml:space="preserve">technikai és szervezési intézkedések </w:t>
      </w:r>
      <w:r w:rsidR="009F05C6" w:rsidRPr="00C5178A">
        <w:rPr>
          <w:rFonts w:ascii="Arial Narrow" w:hAnsi="Arial Narrow"/>
          <w:sz w:val="20"/>
          <w:szCs w:val="20"/>
        </w:rPr>
        <w:t xml:space="preserve">tekintetében felülvizsgálta. Megállapította, hogy az adatbiztonság érdekében tett technikai és szervezési intézkedések </w:t>
      </w:r>
      <w:r w:rsidR="00901034" w:rsidRPr="00C5178A">
        <w:rPr>
          <w:rFonts w:ascii="Arial Narrow" w:hAnsi="Arial Narrow"/>
          <w:sz w:val="20"/>
          <w:szCs w:val="20"/>
        </w:rPr>
        <w:t xml:space="preserve">az </w:t>
      </w:r>
      <w:r w:rsidR="009F05C6" w:rsidRPr="00C5178A">
        <w:rPr>
          <w:rFonts w:ascii="Arial Narrow" w:hAnsi="Arial Narrow"/>
          <w:b/>
          <w:sz w:val="20"/>
          <w:szCs w:val="20"/>
        </w:rPr>
        <w:t>érintette</w:t>
      </w:r>
      <w:r w:rsidR="009F05C6" w:rsidRPr="00C5178A">
        <w:rPr>
          <w:rFonts w:ascii="Arial Narrow" w:hAnsi="Arial Narrow"/>
          <w:sz w:val="20"/>
          <w:szCs w:val="20"/>
        </w:rPr>
        <w:t>k jogainak és szabadságainak védelmét az Infotv. 25/I §</w:t>
      </w:r>
      <w:proofErr w:type="spellStart"/>
      <w:r w:rsidR="009F05C6" w:rsidRPr="00C5178A">
        <w:rPr>
          <w:rFonts w:ascii="Arial Narrow" w:hAnsi="Arial Narrow"/>
          <w:sz w:val="20"/>
          <w:szCs w:val="20"/>
        </w:rPr>
        <w:t>-</w:t>
      </w:r>
      <w:r w:rsidR="00901034" w:rsidRPr="00C5178A">
        <w:rPr>
          <w:rFonts w:ascii="Arial Narrow" w:hAnsi="Arial Narrow"/>
          <w:sz w:val="20"/>
          <w:szCs w:val="20"/>
        </w:rPr>
        <w:t>á</w:t>
      </w:r>
      <w:r w:rsidR="009F05C6" w:rsidRPr="00C5178A">
        <w:rPr>
          <w:rFonts w:ascii="Arial Narrow" w:hAnsi="Arial Narrow"/>
          <w:sz w:val="20"/>
          <w:szCs w:val="20"/>
        </w:rPr>
        <w:t>nak</w:t>
      </w:r>
      <w:proofErr w:type="spellEnd"/>
      <w:r w:rsidR="009F05C6" w:rsidRPr="00C5178A">
        <w:rPr>
          <w:rFonts w:ascii="Arial Narrow" w:hAnsi="Arial Narrow"/>
          <w:sz w:val="20"/>
          <w:szCs w:val="20"/>
        </w:rPr>
        <w:t xml:space="preserve"> és </w:t>
      </w:r>
      <w:r w:rsidR="00901034" w:rsidRPr="00C5178A">
        <w:rPr>
          <w:rFonts w:ascii="Arial Narrow" w:hAnsi="Arial Narrow"/>
          <w:sz w:val="20"/>
          <w:szCs w:val="20"/>
        </w:rPr>
        <w:t xml:space="preserve">a </w:t>
      </w:r>
      <w:r w:rsidR="009F05C6" w:rsidRPr="00C5178A">
        <w:rPr>
          <w:rFonts w:ascii="Arial Narrow" w:hAnsi="Arial Narrow"/>
          <w:sz w:val="20"/>
          <w:szCs w:val="20"/>
        </w:rPr>
        <w:t>GDPR 32</w:t>
      </w:r>
      <w:r w:rsidR="00901034" w:rsidRPr="00C5178A">
        <w:rPr>
          <w:rFonts w:ascii="Arial Narrow" w:hAnsi="Arial Narrow"/>
          <w:sz w:val="20"/>
          <w:szCs w:val="20"/>
        </w:rPr>
        <w:t>.</w:t>
      </w:r>
      <w:r w:rsidR="009F05C6" w:rsidRPr="00C5178A">
        <w:rPr>
          <w:rFonts w:ascii="Arial Narrow" w:hAnsi="Arial Narrow"/>
          <w:sz w:val="20"/>
          <w:szCs w:val="20"/>
        </w:rPr>
        <w:t xml:space="preserve"> cikk</w:t>
      </w:r>
      <w:r w:rsidR="00375146" w:rsidRPr="00C5178A">
        <w:rPr>
          <w:rFonts w:ascii="Arial Narrow" w:hAnsi="Arial Narrow"/>
          <w:sz w:val="20"/>
          <w:szCs w:val="20"/>
        </w:rPr>
        <w:t>ének</w:t>
      </w:r>
      <w:r w:rsidR="009F05C6" w:rsidRPr="00C5178A">
        <w:rPr>
          <w:rFonts w:ascii="Arial Narrow" w:hAnsi="Arial Narrow"/>
          <w:sz w:val="20"/>
          <w:szCs w:val="20"/>
        </w:rPr>
        <w:t xml:space="preserve"> megfelelően biztosítják</w:t>
      </w:r>
      <w:r w:rsidRPr="00C5178A">
        <w:rPr>
          <w:rFonts w:ascii="Arial Narrow" w:eastAsiaTheme="majorEastAsia" w:hAnsi="Arial Narrow" w:cstheme="majorBidi"/>
          <w:sz w:val="20"/>
          <w:szCs w:val="20"/>
        </w:rPr>
        <w:t>.</w:t>
      </w:r>
      <w:r w:rsidR="00724AF2">
        <w:rPr>
          <w:rFonts w:ascii="Arial Narrow" w:eastAsiaTheme="majorEastAsia" w:hAnsi="Arial Narrow" w:cstheme="majorBidi"/>
          <w:sz w:val="20"/>
          <w:szCs w:val="20"/>
        </w:rPr>
        <w:t xml:space="preserve"> </w:t>
      </w:r>
      <w:proofErr w:type="gramStart"/>
      <w:r w:rsidR="00B40C78" w:rsidRPr="00C5178A">
        <w:rPr>
          <w:rFonts w:ascii="Arial Narrow" w:eastAsiaTheme="majorEastAsia" w:hAnsi="Arial Narrow" w:cstheme="majorBidi"/>
          <w:sz w:val="20"/>
          <w:szCs w:val="20"/>
        </w:rPr>
        <w:t>Biztosított</w:t>
      </w:r>
      <w:r w:rsidR="009F05C6" w:rsidRPr="00C5178A">
        <w:rPr>
          <w:rFonts w:ascii="Arial Narrow" w:hAnsi="Arial Narrow"/>
          <w:sz w:val="20"/>
          <w:szCs w:val="20"/>
        </w:rPr>
        <w:t xml:space="preserve">, </w:t>
      </w:r>
      <w:r w:rsidR="00B40C78" w:rsidRPr="00C5178A">
        <w:rPr>
          <w:rFonts w:ascii="Arial Narrow" w:hAnsi="Arial Narrow"/>
          <w:sz w:val="20"/>
          <w:szCs w:val="20"/>
        </w:rPr>
        <w:t xml:space="preserve">1. </w:t>
      </w:r>
      <w:r w:rsidR="009F05C6" w:rsidRPr="00C5178A">
        <w:rPr>
          <w:rFonts w:ascii="Arial Narrow" w:hAnsi="Arial Narrow"/>
          <w:sz w:val="20"/>
          <w:szCs w:val="20"/>
        </w:rPr>
        <w:t xml:space="preserve">az adathordozók jogosulatlan olvasásának, másolásának, módosításának vagy eltávolításának megakadályozása, </w:t>
      </w:r>
      <w:r w:rsidR="00B40C78" w:rsidRPr="00C5178A">
        <w:rPr>
          <w:rFonts w:ascii="Arial Narrow" w:hAnsi="Arial Narrow"/>
          <w:sz w:val="20"/>
          <w:szCs w:val="20"/>
        </w:rPr>
        <w:t xml:space="preserve">2. </w:t>
      </w:r>
      <w:r w:rsidR="009F05C6" w:rsidRPr="00C5178A">
        <w:rPr>
          <w:rFonts w:ascii="Arial Narrow" w:hAnsi="Arial Narrow"/>
          <w:sz w:val="20"/>
          <w:szCs w:val="20"/>
        </w:rPr>
        <w:t>az adatkezelő rendszerbe a személyes adatok jogosulatlan bevitelének, valamint az abban tárolt személyes adatok jogosulatlan megismerésének, módosításának vagy törlésének megakadályozása</w:t>
      </w:r>
      <w:r w:rsidR="00375146" w:rsidRPr="00C5178A">
        <w:rPr>
          <w:rFonts w:ascii="Arial Narrow" w:hAnsi="Arial Narrow"/>
          <w:sz w:val="20"/>
          <w:szCs w:val="20"/>
        </w:rPr>
        <w:t xml:space="preserve">, </w:t>
      </w:r>
      <w:r w:rsidR="00B40C78" w:rsidRPr="00C5178A">
        <w:rPr>
          <w:rFonts w:ascii="Arial Narrow" w:hAnsi="Arial Narrow"/>
          <w:sz w:val="20"/>
          <w:szCs w:val="20"/>
        </w:rPr>
        <w:t xml:space="preserve">3. </w:t>
      </w:r>
      <w:r w:rsidR="00375146" w:rsidRPr="00C5178A">
        <w:rPr>
          <w:rFonts w:ascii="Arial Narrow" w:hAnsi="Arial Narrow"/>
          <w:sz w:val="20"/>
          <w:szCs w:val="20"/>
        </w:rPr>
        <w:t>a</w:t>
      </w:r>
      <w:r w:rsidR="009F05C6" w:rsidRPr="00C5178A">
        <w:rPr>
          <w:rFonts w:ascii="Arial Narrow" w:hAnsi="Arial Narrow"/>
          <w:sz w:val="20"/>
          <w:szCs w:val="20"/>
        </w:rPr>
        <w:t xml:space="preserve"> személyes adatoknak azok továbbítása során vagy az adathordozó szállítása </w:t>
      </w:r>
      <w:r w:rsidR="009F05C6" w:rsidRPr="00C5178A">
        <w:rPr>
          <w:rFonts w:ascii="Arial Narrow" w:hAnsi="Arial Narrow"/>
          <w:sz w:val="20"/>
          <w:szCs w:val="20"/>
        </w:rPr>
        <w:lastRenderedPageBreak/>
        <w:t xml:space="preserve">közben történő jogosulatlan megismerésének, másolásának, módosításának vagy törlésének megakadályozása, </w:t>
      </w:r>
      <w:r w:rsidR="00B40C78" w:rsidRPr="00C5178A">
        <w:rPr>
          <w:rFonts w:ascii="Arial Narrow" w:hAnsi="Arial Narrow"/>
          <w:sz w:val="20"/>
          <w:szCs w:val="20"/>
        </w:rPr>
        <w:t>4. az adatkezelő rendszerben az adatoknak</w:t>
      </w:r>
      <w:r w:rsidR="009F05C6" w:rsidRPr="00C5178A">
        <w:rPr>
          <w:rFonts w:ascii="Arial Narrow" w:hAnsi="Arial Narrow"/>
          <w:sz w:val="20"/>
          <w:szCs w:val="20"/>
        </w:rPr>
        <w:t xml:space="preserve"> üzemzavar esetén </w:t>
      </w:r>
      <w:r w:rsidR="00B40C78" w:rsidRPr="00C5178A">
        <w:rPr>
          <w:rFonts w:ascii="Arial Narrow" w:hAnsi="Arial Narrow"/>
          <w:sz w:val="20"/>
          <w:szCs w:val="20"/>
        </w:rPr>
        <w:t xml:space="preserve">való </w:t>
      </w:r>
      <w:r w:rsidR="009F05C6" w:rsidRPr="00C5178A">
        <w:rPr>
          <w:rFonts w:ascii="Arial Narrow" w:hAnsi="Arial Narrow"/>
          <w:sz w:val="20"/>
          <w:szCs w:val="20"/>
        </w:rPr>
        <w:t>helyreállítható</w:t>
      </w:r>
      <w:r w:rsidR="00B40C78" w:rsidRPr="00C5178A">
        <w:rPr>
          <w:rFonts w:ascii="Arial Narrow" w:hAnsi="Arial Narrow"/>
          <w:sz w:val="20"/>
          <w:szCs w:val="20"/>
        </w:rPr>
        <w:t>sága,</w:t>
      </w:r>
      <w:r w:rsidR="009F05C6" w:rsidRPr="00C5178A">
        <w:rPr>
          <w:rFonts w:ascii="Arial Narrow" w:hAnsi="Arial Narrow"/>
          <w:sz w:val="20"/>
          <w:szCs w:val="20"/>
        </w:rPr>
        <w:t xml:space="preserve"> </w:t>
      </w:r>
      <w:r w:rsidR="00B40C78" w:rsidRPr="00C5178A">
        <w:rPr>
          <w:rFonts w:ascii="Arial Narrow" w:hAnsi="Arial Narrow"/>
          <w:sz w:val="20"/>
          <w:szCs w:val="20"/>
        </w:rPr>
        <w:t xml:space="preserve">5. </w:t>
      </w:r>
      <w:r w:rsidR="009F05C6" w:rsidRPr="00C5178A">
        <w:rPr>
          <w:rFonts w:ascii="Arial Narrow" w:hAnsi="Arial Narrow"/>
          <w:sz w:val="20"/>
          <w:szCs w:val="20"/>
        </w:rPr>
        <w:t>az adatkezelő rendsze</w:t>
      </w:r>
      <w:proofErr w:type="gramEnd"/>
      <w:r w:rsidR="009F05C6" w:rsidRPr="00C5178A">
        <w:rPr>
          <w:rFonts w:ascii="Arial Narrow" w:hAnsi="Arial Narrow"/>
          <w:sz w:val="20"/>
          <w:szCs w:val="20"/>
        </w:rPr>
        <w:t xml:space="preserve">r </w:t>
      </w:r>
      <w:proofErr w:type="gramStart"/>
      <w:r w:rsidR="009F05C6" w:rsidRPr="00C5178A">
        <w:rPr>
          <w:rFonts w:ascii="Arial Narrow" w:hAnsi="Arial Narrow"/>
          <w:sz w:val="20"/>
          <w:szCs w:val="20"/>
        </w:rPr>
        <w:t>működőképe</w:t>
      </w:r>
      <w:r w:rsidR="00901034" w:rsidRPr="00C5178A">
        <w:rPr>
          <w:rFonts w:ascii="Arial Narrow" w:hAnsi="Arial Narrow"/>
          <w:sz w:val="20"/>
          <w:szCs w:val="20"/>
        </w:rPr>
        <w:t>s</w:t>
      </w:r>
      <w:r w:rsidR="009F05C6" w:rsidRPr="00C5178A">
        <w:rPr>
          <w:rFonts w:ascii="Arial Narrow" w:hAnsi="Arial Narrow"/>
          <w:sz w:val="20"/>
          <w:szCs w:val="20"/>
        </w:rPr>
        <w:t>s</w:t>
      </w:r>
      <w:r w:rsidR="00B40C78" w:rsidRPr="00C5178A">
        <w:rPr>
          <w:rFonts w:ascii="Arial Narrow" w:hAnsi="Arial Narrow"/>
          <w:sz w:val="20"/>
          <w:szCs w:val="20"/>
        </w:rPr>
        <w:t>ége</w:t>
      </w:r>
      <w:proofErr w:type="gramEnd"/>
      <w:r w:rsidR="00B40C78" w:rsidRPr="00C5178A">
        <w:rPr>
          <w:rFonts w:ascii="Arial Narrow" w:hAnsi="Arial Narrow"/>
          <w:sz w:val="20"/>
          <w:szCs w:val="20"/>
        </w:rPr>
        <w:t>,</w:t>
      </w:r>
      <w:r w:rsidR="00724AF2">
        <w:rPr>
          <w:rFonts w:ascii="Arial Narrow" w:hAnsi="Arial Narrow"/>
          <w:sz w:val="20"/>
          <w:szCs w:val="20"/>
        </w:rPr>
        <w:t xml:space="preserve"> </w:t>
      </w:r>
      <w:r w:rsidR="00B40C78" w:rsidRPr="00C5178A">
        <w:rPr>
          <w:rFonts w:ascii="Arial Narrow" w:hAnsi="Arial Narrow"/>
          <w:sz w:val="20"/>
          <w:szCs w:val="20"/>
        </w:rPr>
        <w:t xml:space="preserve">6. a rendszer </w:t>
      </w:r>
      <w:r w:rsidR="009F05C6" w:rsidRPr="00C5178A">
        <w:rPr>
          <w:rFonts w:ascii="Arial Narrow" w:hAnsi="Arial Narrow"/>
          <w:sz w:val="20"/>
          <w:szCs w:val="20"/>
        </w:rPr>
        <w:t>a működése során fellépő hibákról</w:t>
      </w:r>
      <w:r w:rsidR="00724AF2">
        <w:rPr>
          <w:rFonts w:ascii="Arial Narrow" w:hAnsi="Arial Narrow"/>
          <w:sz w:val="20"/>
          <w:szCs w:val="20"/>
        </w:rPr>
        <w:t xml:space="preserve"> </w:t>
      </w:r>
      <w:r w:rsidR="009F05C6" w:rsidRPr="00C5178A">
        <w:rPr>
          <w:rFonts w:ascii="Arial Narrow" w:hAnsi="Arial Narrow"/>
          <w:sz w:val="20"/>
          <w:szCs w:val="20"/>
        </w:rPr>
        <w:t>jelentés kész</w:t>
      </w:r>
      <w:r w:rsidR="00B40C78" w:rsidRPr="00C5178A">
        <w:rPr>
          <w:rFonts w:ascii="Arial Narrow" w:hAnsi="Arial Narrow"/>
          <w:sz w:val="20"/>
          <w:szCs w:val="20"/>
        </w:rPr>
        <w:t xml:space="preserve">ítése, 7. a rendszerben </w:t>
      </w:r>
      <w:r w:rsidR="009F05C6" w:rsidRPr="00C5178A">
        <w:rPr>
          <w:rFonts w:ascii="Arial Narrow" w:hAnsi="Arial Narrow"/>
          <w:sz w:val="20"/>
          <w:szCs w:val="20"/>
        </w:rPr>
        <w:t>tárolt személyes adatokat a rendszer hibás működtetésével se</w:t>
      </w:r>
      <w:r w:rsidR="00B40C78" w:rsidRPr="00C5178A">
        <w:rPr>
          <w:rFonts w:ascii="Arial Narrow" w:hAnsi="Arial Narrow"/>
          <w:sz w:val="20"/>
          <w:szCs w:val="20"/>
        </w:rPr>
        <w:t>m</w:t>
      </w:r>
      <w:r w:rsidR="009F05C6" w:rsidRPr="00C5178A">
        <w:rPr>
          <w:rFonts w:ascii="Arial Narrow" w:hAnsi="Arial Narrow"/>
          <w:sz w:val="20"/>
          <w:szCs w:val="20"/>
        </w:rPr>
        <w:t xml:space="preserve"> lehe</w:t>
      </w:r>
      <w:r w:rsidR="00B40C78" w:rsidRPr="00C5178A">
        <w:rPr>
          <w:rFonts w:ascii="Arial Narrow" w:hAnsi="Arial Narrow"/>
          <w:sz w:val="20"/>
          <w:szCs w:val="20"/>
        </w:rPr>
        <w:t>t</w:t>
      </w:r>
      <w:r w:rsidR="009F05C6" w:rsidRPr="00C5178A">
        <w:rPr>
          <w:rFonts w:ascii="Arial Narrow" w:hAnsi="Arial Narrow"/>
          <w:sz w:val="20"/>
          <w:szCs w:val="20"/>
        </w:rPr>
        <w:t xml:space="preserve"> megváltoztatni, </w:t>
      </w:r>
      <w:r w:rsidR="00B40C78" w:rsidRPr="00C5178A">
        <w:rPr>
          <w:rFonts w:ascii="Arial Narrow" w:hAnsi="Arial Narrow"/>
          <w:sz w:val="20"/>
          <w:szCs w:val="20"/>
        </w:rPr>
        <w:t>8. a</w:t>
      </w:r>
      <w:r w:rsidR="00724AF2">
        <w:rPr>
          <w:rFonts w:ascii="Arial Narrow" w:hAnsi="Arial Narrow"/>
          <w:sz w:val="20"/>
          <w:szCs w:val="20"/>
        </w:rPr>
        <w:t xml:space="preserve"> </w:t>
      </w:r>
      <w:r w:rsidR="009F05C6" w:rsidRPr="00C5178A">
        <w:rPr>
          <w:rFonts w:ascii="Arial Narrow" w:hAnsi="Arial Narrow"/>
          <w:sz w:val="20"/>
          <w:szCs w:val="20"/>
        </w:rPr>
        <w:t>különböző nyilvántartásokban elektronikusan kezelt adatállományok védelme érdekében megfelelő műszaki megoldás biztosítja, hogy a nyilvántartásokban tárolt adatok - kivéve, ha azt törvény lehetővé teszi - közvetlenül ne</w:t>
      </w:r>
      <w:r w:rsidR="00B40C78" w:rsidRPr="00C5178A">
        <w:rPr>
          <w:rFonts w:ascii="Arial Narrow" w:hAnsi="Arial Narrow"/>
          <w:sz w:val="20"/>
          <w:szCs w:val="20"/>
        </w:rPr>
        <w:t>m</w:t>
      </w:r>
      <w:r w:rsidR="009F05C6" w:rsidRPr="00C5178A">
        <w:rPr>
          <w:rFonts w:ascii="Arial Narrow" w:hAnsi="Arial Narrow"/>
          <w:sz w:val="20"/>
          <w:szCs w:val="20"/>
        </w:rPr>
        <w:t xml:space="preserve"> összekapcsolhatók és az érintetthez rendelhetők.</w:t>
      </w:r>
    </w:p>
    <w:p w:rsidR="00126B04" w:rsidRPr="00C5178A" w:rsidRDefault="00126B04" w:rsidP="009F05C6">
      <w:pPr>
        <w:pStyle w:val="Listaszerbekezds"/>
        <w:ind w:left="405"/>
        <w:jc w:val="both"/>
        <w:rPr>
          <w:rFonts w:ascii="Arial Narrow" w:hAnsi="Arial Narrow"/>
          <w:sz w:val="20"/>
          <w:szCs w:val="20"/>
        </w:rPr>
      </w:pPr>
    </w:p>
    <w:p w:rsidR="00126B04" w:rsidRPr="00C5178A" w:rsidRDefault="00126B04" w:rsidP="00845D41">
      <w:pPr>
        <w:pStyle w:val="Listaszerbekezds"/>
        <w:numPr>
          <w:ilvl w:val="0"/>
          <w:numId w:val="15"/>
        </w:numPr>
        <w:jc w:val="both"/>
        <w:rPr>
          <w:rFonts w:ascii="Arial Narrow" w:eastAsia="Times New Roman" w:hAnsi="Arial Narrow" w:cs="Times New Roman"/>
          <w:color w:val="auto"/>
          <w:sz w:val="20"/>
          <w:szCs w:val="20"/>
          <w:lang w:bidi="ar-SA"/>
        </w:rPr>
      </w:pPr>
      <w:r w:rsidRPr="00C5178A">
        <w:rPr>
          <w:rFonts w:ascii="Arial Narrow" w:hAnsi="Arial Narrow"/>
          <w:b/>
          <w:sz w:val="20"/>
          <w:szCs w:val="20"/>
        </w:rPr>
        <w:t xml:space="preserve">ADATKEZELÉSEK ALAPJÁT KÉPEZŐ DOKUMENTÁCIÓK, INTÉZKEDÉSEK </w:t>
      </w:r>
      <w:r w:rsidR="00845D41" w:rsidRPr="00C5178A">
        <w:rPr>
          <w:rFonts w:ascii="Arial Narrow" w:hAnsi="Arial Narrow"/>
          <w:b/>
          <w:sz w:val="20"/>
          <w:szCs w:val="20"/>
        </w:rPr>
        <w:t xml:space="preserve">BEÉPÍTETT </w:t>
      </w:r>
      <w:proofErr w:type="gramStart"/>
      <w:r w:rsidR="00845D41" w:rsidRPr="00C5178A">
        <w:rPr>
          <w:rFonts w:ascii="Arial Narrow" w:hAnsi="Arial Narrow"/>
          <w:b/>
          <w:sz w:val="20"/>
          <w:szCs w:val="20"/>
        </w:rPr>
        <w:t>ÉS</w:t>
      </w:r>
      <w:proofErr w:type="gramEnd"/>
      <w:r w:rsidR="00845D41" w:rsidRPr="00C5178A">
        <w:rPr>
          <w:rFonts w:ascii="Arial Narrow" w:hAnsi="Arial Narrow"/>
          <w:b/>
          <w:sz w:val="20"/>
          <w:szCs w:val="20"/>
        </w:rPr>
        <w:t xml:space="preserve"> ALAPÉRTELMEZETT ADATVÉDELEM BIZTOSÍTÁSA ÉS AZ ELSZÁMOLTATHATÓSÁG ELVÉNEK VALÓ </w:t>
      </w:r>
      <w:r w:rsidR="00845D41" w:rsidRPr="00C5178A">
        <w:rPr>
          <w:rFonts w:ascii="Arial Narrow" w:hAnsi="Arial Narrow"/>
          <w:b/>
          <w:color w:val="auto"/>
          <w:sz w:val="20"/>
          <w:szCs w:val="20"/>
        </w:rPr>
        <w:t xml:space="preserve">MEGFELELŐSÉG </w:t>
      </w:r>
      <w:r w:rsidR="00845D41" w:rsidRPr="00C5178A">
        <w:rPr>
          <w:rFonts w:ascii="Arial Narrow" w:hAnsi="Arial Narrow" w:cs="Arial"/>
          <w:b/>
          <w:color w:val="auto"/>
          <w:sz w:val="20"/>
          <w:szCs w:val="20"/>
          <w:lang w:eastAsia="en-US"/>
        </w:rPr>
        <w:t xml:space="preserve">SZEMPONTJÁBÓL TÖRTÉNŐ </w:t>
      </w:r>
      <w:r w:rsidRPr="00C5178A">
        <w:rPr>
          <w:rFonts w:ascii="Arial Narrow" w:hAnsi="Arial Narrow" w:cs="Arial"/>
          <w:b/>
          <w:color w:val="auto"/>
          <w:sz w:val="20"/>
          <w:szCs w:val="20"/>
          <w:lang w:eastAsia="en-US"/>
        </w:rPr>
        <w:t xml:space="preserve">FELÜLVIZSGÁLATA </w:t>
      </w:r>
    </w:p>
    <w:p w:rsidR="00126B04" w:rsidRPr="00C5178A" w:rsidRDefault="00B40C78" w:rsidP="009F05C6">
      <w:pPr>
        <w:pStyle w:val="Listaszerbekezds"/>
        <w:ind w:left="405"/>
        <w:jc w:val="both"/>
        <w:rPr>
          <w:rFonts w:ascii="Arial Narrow" w:hAnsi="Arial Narrow"/>
          <w:sz w:val="20"/>
          <w:szCs w:val="20"/>
        </w:rPr>
      </w:pPr>
      <w:r w:rsidRPr="00C5178A">
        <w:rPr>
          <w:rFonts w:ascii="Arial Narrow" w:eastAsiaTheme="majorEastAsia" w:hAnsi="Arial Narrow" w:cstheme="majorBidi"/>
          <w:sz w:val="20"/>
          <w:szCs w:val="20"/>
        </w:rPr>
        <w:t>A Szervezeti Egység valamennyi belső normatív eszközét (szabályzatokat és munkautasításokat) a beépített és alapértelmezett adatvédelem biztosításának érdekében felülvizsgálta. Megállapította, hogy a belső normatív eszközben foglalt szabályozások beépítetten és alapértelmezett módon biztosítják az adatok védelmére előírt intézkedések megtételének kötelezettségét</w:t>
      </w:r>
      <w:r w:rsidRPr="00C5178A">
        <w:rPr>
          <w:rFonts w:ascii="Arial Narrow" w:eastAsia="Times New Roman" w:hAnsi="Arial Narrow" w:cs="Times New Roman"/>
          <w:color w:val="auto"/>
          <w:sz w:val="20"/>
          <w:szCs w:val="20"/>
          <w:lang w:bidi="ar-SA"/>
        </w:rPr>
        <w:t>.</w:t>
      </w:r>
      <w:r w:rsidR="00375146" w:rsidRPr="00C5178A">
        <w:rPr>
          <w:rFonts w:ascii="Arial Narrow" w:eastAsia="Times New Roman" w:hAnsi="Arial Narrow" w:cs="Times New Roman"/>
          <w:color w:val="auto"/>
          <w:sz w:val="20"/>
          <w:szCs w:val="20"/>
          <w:lang w:bidi="ar-SA"/>
        </w:rPr>
        <w:t xml:space="preserve"> </w:t>
      </w:r>
    </w:p>
    <w:p w:rsidR="00845D41" w:rsidRPr="00C5178A" w:rsidRDefault="00845D41" w:rsidP="00845D41">
      <w:pPr>
        <w:pStyle w:val="Listaszerbekezds"/>
        <w:ind w:left="405"/>
        <w:jc w:val="both"/>
        <w:rPr>
          <w:rFonts w:ascii="Arial Narrow" w:hAnsi="Arial Narrow"/>
          <w:sz w:val="20"/>
          <w:szCs w:val="20"/>
        </w:rPr>
      </w:pPr>
    </w:p>
    <w:p w:rsidR="00845D41" w:rsidRPr="00C5178A" w:rsidRDefault="00845D41" w:rsidP="00845D41">
      <w:pPr>
        <w:pStyle w:val="Listaszerbekezds"/>
        <w:numPr>
          <w:ilvl w:val="0"/>
          <w:numId w:val="15"/>
        </w:numPr>
        <w:jc w:val="both"/>
        <w:rPr>
          <w:rFonts w:ascii="Arial Narrow" w:eastAsia="Times New Roman" w:hAnsi="Arial Narrow" w:cs="Times New Roman"/>
          <w:color w:val="auto"/>
          <w:sz w:val="20"/>
          <w:szCs w:val="20"/>
          <w:lang w:bidi="ar-SA"/>
        </w:rPr>
      </w:pPr>
      <w:r w:rsidRPr="00C5178A">
        <w:rPr>
          <w:rFonts w:ascii="Arial Narrow" w:hAnsi="Arial Narrow"/>
          <w:b/>
          <w:sz w:val="20"/>
          <w:szCs w:val="20"/>
        </w:rPr>
        <w:t xml:space="preserve">ADATKEZELÉSEK ALAPJÁT KÉPEZŐ DOKUMENTÁCIÓK, INTÉZKEDÉSEK AZ INTEGRITÁS </w:t>
      </w:r>
      <w:proofErr w:type="gramStart"/>
      <w:r w:rsidRPr="00C5178A">
        <w:rPr>
          <w:rFonts w:ascii="Arial Narrow" w:hAnsi="Arial Narrow"/>
          <w:b/>
          <w:sz w:val="20"/>
          <w:szCs w:val="20"/>
        </w:rPr>
        <w:t>ÉS</w:t>
      </w:r>
      <w:proofErr w:type="gramEnd"/>
      <w:r w:rsidRPr="00C5178A">
        <w:rPr>
          <w:rFonts w:ascii="Arial Narrow" w:hAnsi="Arial Narrow"/>
          <w:b/>
          <w:sz w:val="20"/>
          <w:szCs w:val="20"/>
        </w:rPr>
        <w:t xml:space="preserve"> AZ ELSZÁMOLTATHATÓSÁG ELVÉNEK VALÓ </w:t>
      </w:r>
      <w:r w:rsidRPr="00C5178A">
        <w:rPr>
          <w:rFonts w:ascii="Arial Narrow" w:hAnsi="Arial Narrow"/>
          <w:b/>
          <w:color w:val="auto"/>
          <w:sz w:val="20"/>
          <w:szCs w:val="20"/>
        </w:rPr>
        <w:t xml:space="preserve">MEGFELELŐSÉG </w:t>
      </w:r>
      <w:r w:rsidRPr="00C5178A">
        <w:rPr>
          <w:rFonts w:ascii="Arial Narrow" w:hAnsi="Arial Narrow" w:cs="Arial"/>
          <w:b/>
          <w:color w:val="auto"/>
          <w:sz w:val="20"/>
          <w:szCs w:val="20"/>
          <w:lang w:eastAsia="en-US"/>
        </w:rPr>
        <w:t>SZEMPONTJÁBÓL TÖRTÉNŐ FELÜLVIZSGÁLATA</w:t>
      </w:r>
    </w:p>
    <w:p w:rsidR="00845D41" w:rsidRPr="00C5178A" w:rsidRDefault="00B40C78" w:rsidP="00845D41">
      <w:pPr>
        <w:pStyle w:val="Listaszerbekezds"/>
        <w:ind w:left="405"/>
        <w:jc w:val="both"/>
        <w:rPr>
          <w:rFonts w:ascii="Arial Narrow" w:eastAsiaTheme="majorEastAsia" w:hAnsi="Arial Narrow" w:cstheme="majorBidi"/>
          <w:sz w:val="20"/>
          <w:szCs w:val="20"/>
        </w:rPr>
      </w:pPr>
      <w:r w:rsidRPr="00C5178A">
        <w:rPr>
          <w:rFonts w:ascii="Arial Narrow" w:eastAsiaTheme="majorEastAsia" w:hAnsi="Arial Narrow" w:cstheme="majorBidi"/>
          <w:sz w:val="20"/>
          <w:szCs w:val="20"/>
        </w:rPr>
        <w:t>A</w:t>
      </w:r>
      <w:r w:rsidRPr="00C5178A">
        <w:rPr>
          <w:rFonts w:ascii="Arial Narrow" w:eastAsia="Times New Roman" w:hAnsi="Arial Narrow" w:cs="Times New Roman"/>
          <w:color w:val="auto"/>
          <w:sz w:val="20"/>
          <w:szCs w:val="20"/>
          <w:lang w:bidi="ar-SA"/>
        </w:rPr>
        <w:t xml:space="preserve"> Szervezeti Egység valamennyi adatkezelését </w:t>
      </w:r>
      <w:r w:rsidR="008B6466" w:rsidRPr="00C5178A">
        <w:rPr>
          <w:rFonts w:ascii="Arial Narrow" w:eastAsia="Times New Roman" w:hAnsi="Arial Narrow" w:cs="Times New Roman"/>
          <w:color w:val="auto"/>
          <w:sz w:val="20"/>
          <w:szCs w:val="20"/>
          <w:lang w:bidi="ar-SA"/>
        </w:rPr>
        <w:t xml:space="preserve">az </w:t>
      </w:r>
      <w:r w:rsidRPr="00C5178A">
        <w:rPr>
          <w:rFonts w:ascii="Arial Narrow" w:eastAsiaTheme="majorEastAsia" w:hAnsi="Arial Narrow" w:cstheme="majorBidi"/>
          <w:sz w:val="20"/>
          <w:szCs w:val="20"/>
        </w:rPr>
        <w:t xml:space="preserve">adatok integritásának és bizalmas jellegének megőrzése érdekében tett technikai és szervezési intézkedések tekintetében felülvizsgálta. Megállapította, hogy az integritásának és bizalmas jellegének megőrzése érdekében tett technikai és szervezési intézkedések adatok jogosulatlan vagy jogellenes kezelésével, véletlen elvesztésével, megsemmisítésével vagy károsodásával szembeni védelmét </w:t>
      </w:r>
      <w:r w:rsidRPr="00C5178A">
        <w:rPr>
          <w:rFonts w:ascii="Arial Narrow" w:eastAsia="Times New Roman" w:hAnsi="Arial Narrow" w:cs="Times New Roman"/>
          <w:color w:val="auto"/>
          <w:sz w:val="20"/>
          <w:szCs w:val="20"/>
          <w:lang w:bidi="ar-SA"/>
        </w:rPr>
        <w:t>az Infotv. 25/I §</w:t>
      </w:r>
      <w:proofErr w:type="spellStart"/>
      <w:r w:rsidRPr="00C5178A">
        <w:rPr>
          <w:rFonts w:ascii="Arial Narrow" w:eastAsia="Times New Roman" w:hAnsi="Arial Narrow" w:cs="Times New Roman"/>
          <w:color w:val="auto"/>
          <w:sz w:val="20"/>
          <w:szCs w:val="20"/>
          <w:lang w:bidi="ar-SA"/>
        </w:rPr>
        <w:t>-</w:t>
      </w:r>
      <w:r w:rsidR="008B6466" w:rsidRPr="00C5178A">
        <w:rPr>
          <w:rFonts w:ascii="Arial Narrow" w:eastAsia="Times New Roman" w:hAnsi="Arial Narrow" w:cs="Times New Roman"/>
          <w:color w:val="auto"/>
          <w:sz w:val="20"/>
          <w:szCs w:val="20"/>
          <w:lang w:bidi="ar-SA"/>
        </w:rPr>
        <w:t>á</w:t>
      </w:r>
      <w:r w:rsidRPr="00C5178A">
        <w:rPr>
          <w:rFonts w:ascii="Arial Narrow" w:eastAsia="Times New Roman" w:hAnsi="Arial Narrow" w:cs="Times New Roman"/>
          <w:color w:val="auto"/>
          <w:sz w:val="20"/>
          <w:szCs w:val="20"/>
          <w:lang w:bidi="ar-SA"/>
        </w:rPr>
        <w:t>nak</w:t>
      </w:r>
      <w:proofErr w:type="spellEnd"/>
      <w:r w:rsidRPr="00C5178A">
        <w:rPr>
          <w:rFonts w:ascii="Arial Narrow" w:eastAsia="Times New Roman" w:hAnsi="Arial Narrow" w:cs="Times New Roman"/>
          <w:color w:val="auto"/>
          <w:sz w:val="20"/>
          <w:szCs w:val="20"/>
          <w:lang w:bidi="ar-SA"/>
        </w:rPr>
        <w:t xml:space="preserve"> és GDPR 5 cikkének</w:t>
      </w:r>
      <w:r w:rsidR="00724AF2">
        <w:rPr>
          <w:rFonts w:ascii="Arial Narrow" w:eastAsia="Times New Roman" w:hAnsi="Arial Narrow" w:cs="Times New Roman"/>
          <w:color w:val="auto"/>
          <w:sz w:val="20"/>
          <w:szCs w:val="20"/>
          <w:lang w:bidi="ar-SA"/>
        </w:rPr>
        <w:t xml:space="preserve"> </w:t>
      </w:r>
      <w:r w:rsidRPr="00C5178A">
        <w:rPr>
          <w:rFonts w:ascii="Arial Narrow" w:eastAsia="Times New Roman" w:hAnsi="Arial Narrow" w:cs="Times New Roman"/>
          <w:color w:val="auto"/>
          <w:sz w:val="20"/>
          <w:szCs w:val="20"/>
          <w:lang w:bidi="ar-SA"/>
        </w:rPr>
        <w:t>megfelelően biztosítják</w:t>
      </w:r>
      <w:r w:rsidR="008B6466" w:rsidRPr="00C5178A">
        <w:rPr>
          <w:rFonts w:ascii="Arial Narrow" w:eastAsia="Times New Roman" w:hAnsi="Arial Narrow" w:cs="Times New Roman"/>
          <w:color w:val="auto"/>
          <w:sz w:val="20"/>
          <w:szCs w:val="20"/>
          <w:lang w:bidi="ar-SA"/>
        </w:rPr>
        <w:t>.</w:t>
      </w:r>
      <w:r w:rsidRPr="00C5178A">
        <w:rPr>
          <w:rFonts w:ascii="Arial Narrow" w:eastAsiaTheme="majorEastAsia" w:hAnsi="Arial Narrow" w:cstheme="majorBidi"/>
          <w:sz w:val="20"/>
          <w:szCs w:val="20"/>
        </w:rPr>
        <w:t xml:space="preserve"> </w:t>
      </w:r>
      <w:proofErr w:type="gramStart"/>
      <w:r w:rsidRPr="00C5178A">
        <w:rPr>
          <w:rFonts w:ascii="Arial Narrow" w:eastAsiaTheme="majorEastAsia" w:hAnsi="Arial Narrow" w:cstheme="majorBidi"/>
          <w:sz w:val="20"/>
          <w:szCs w:val="20"/>
        </w:rPr>
        <w:t xml:space="preserve">Biztosított </w:t>
      </w:r>
      <w:r w:rsidRPr="00C5178A">
        <w:rPr>
          <w:rFonts w:ascii="Arial Narrow" w:hAnsi="Arial Narrow"/>
          <w:sz w:val="20"/>
          <w:szCs w:val="20"/>
        </w:rPr>
        <w:t>az adatkezeléshez használt eszközök jogosulatlan személyek általi hozzáférésének megtagadása, az adatkezelő rendszerek jogosulatlan személyek általi, adatátviteli berendezés útján történő használatának megakadályozása,</w:t>
      </w:r>
      <w:r w:rsidR="008B6466" w:rsidRPr="00C5178A">
        <w:rPr>
          <w:rFonts w:ascii="Arial Narrow" w:hAnsi="Arial Narrow"/>
          <w:sz w:val="20"/>
          <w:szCs w:val="20"/>
        </w:rPr>
        <w:t xml:space="preserve"> az</w:t>
      </w:r>
      <w:r w:rsidRPr="00C5178A">
        <w:rPr>
          <w:rFonts w:ascii="Arial Narrow" w:hAnsi="Arial Narrow"/>
          <w:sz w:val="20"/>
          <w:szCs w:val="20"/>
        </w:rPr>
        <w:t>, hogy az adatkezelő rendszer használatára jogosult személyek kizárólag a hozzáférési engedélyben meghatározott személyes adatokhoz férjenek hozzá, az, hogy ellenőrizhető és megállapítható legyen, hogy a személyes adatokat adatátviteli berendezés útján mely címzettnek továbbították vagy továbbíthatják, illetve bocsátották vagy bocsáthatják rendelkezésére, az, hogy</w:t>
      </w:r>
      <w:proofErr w:type="gramEnd"/>
      <w:r w:rsidRPr="00C5178A">
        <w:rPr>
          <w:rFonts w:ascii="Arial Narrow" w:hAnsi="Arial Narrow"/>
          <w:sz w:val="20"/>
          <w:szCs w:val="20"/>
        </w:rPr>
        <w:t xml:space="preserve"> </w:t>
      </w:r>
      <w:proofErr w:type="gramStart"/>
      <w:r w:rsidRPr="00C5178A">
        <w:rPr>
          <w:rFonts w:ascii="Arial Narrow" w:hAnsi="Arial Narrow"/>
          <w:sz w:val="20"/>
          <w:szCs w:val="20"/>
        </w:rPr>
        <w:t>utólag</w:t>
      </w:r>
      <w:proofErr w:type="gramEnd"/>
      <w:r w:rsidRPr="00C5178A">
        <w:rPr>
          <w:rFonts w:ascii="Arial Narrow" w:hAnsi="Arial Narrow"/>
          <w:sz w:val="20"/>
          <w:szCs w:val="20"/>
        </w:rPr>
        <w:t xml:space="preserve"> ellenőrizhető és megállapítható legyen, hogy mely személyes adatokat, mely időpontban, ki vitt be az adatkezelő rendszerbe</w:t>
      </w:r>
    </w:p>
    <w:p w:rsidR="00C31176" w:rsidRPr="00C5178A" w:rsidRDefault="00C31176" w:rsidP="00845D41">
      <w:pPr>
        <w:pStyle w:val="Listaszerbekezds"/>
        <w:ind w:left="405"/>
        <w:jc w:val="both"/>
        <w:rPr>
          <w:rFonts w:ascii="Arial Narrow" w:eastAsiaTheme="majorEastAsia" w:hAnsi="Arial Narrow" w:cstheme="majorBidi"/>
          <w:sz w:val="20"/>
          <w:szCs w:val="20"/>
        </w:rPr>
      </w:pPr>
    </w:p>
    <w:p w:rsidR="00C31176" w:rsidRPr="00C5178A" w:rsidRDefault="00C31176" w:rsidP="00C31176">
      <w:pPr>
        <w:pStyle w:val="Listaszerbekezds"/>
        <w:numPr>
          <w:ilvl w:val="0"/>
          <w:numId w:val="15"/>
        </w:numPr>
        <w:jc w:val="both"/>
        <w:rPr>
          <w:rFonts w:ascii="Arial Narrow" w:eastAsia="Times New Roman" w:hAnsi="Arial Narrow" w:cs="Times New Roman"/>
          <w:color w:val="auto"/>
          <w:sz w:val="20"/>
          <w:szCs w:val="20"/>
          <w:lang w:bidi="ar-SA"/>
        </w:rPr>
      </w:pPr>
      <w:r w:rsidRPr="00C5178A">
        <w:rPr>
          <w:rFonts w:ascii="Arial Narrow" w:hAnsi="Arial Narrow"/>
          <w:b/>
          <w:sz w:val="20"/>
          <w:szCs w:val="20"/>
        </w:rPr>
        <w:t xml:space="preserve">ADATKEZELÉSEK ALAPJÁT KÉPEZŐ DOKUMENTÁCIÓK, INTÉZKEDÉSEK AZ ADATOK KORLÁTOZOTT TÁROLHATÓSÁGA </w:t>
      </w:r>
      <w:proofErr w:type="gramStart"/>
      <w:r w:rsidRPr="00C5178A">
        <w:rPr>
          <w:rFonts w:ascii="Arial Narrow" w:hAnsi="Arial Narrow"/>
          <w:b/>
          <w:sz w:val="20"/>
          <w:szCs w:val="20"/>
        </w:rPr>
        <w:t>ÉS</w:t>
      </w:r>
      <w:proofErr w:type="gramEnd"/>
      <w:r w:rsidRPr="00C5178A">
        <w:rPr>
          <w:rFonts w:ascii="Arial Narrow" w:hAnsi="Arial Narrow"/>
          <w:b/>
          <w:sz w:val="20"/>
          <w:szCs w:val="20"/>
        </w:rPr>
        <w:t xml:space="preserve"> AZ ELSZÁMOLTATHATÓSÁG ELVÉNEK VALÓ </w:t>
      </w:r>
      <w:r w:rsidRPr="00C5178A">
        <w:rPr>
          <w:rFonts w:ascii="Arial Narrow" w:hAnsi="Arial Narrow"/>
          <w:b/>
          <w:color w:val="auto"/>
          <w:sz w:val="20"/>
          <w:szCs w:val="20"/>
        </w:rPr>
        <w:t xml:space="preserve">MEGFELELŐSÉG </w:t>
      </w:r>
      <w:r w:rsidRPr="00C5178A">
        <w:rPr>
          <w:rFonts w:ascii="Arial Narrow" w:hAnsi="Arial Narrow" w:cs="Arial"/>
          <w:b/>
          <w:color w:val="auto"/>
          <w:sz w:val="20"/>
          <w:szCs w:val="20"/>
          <w:lang w:eastAsia="en-US"/>
        </w:rPr>
        <w:t>SZEMPONTJÁBÓL TÖRTÉNŐ FELÜLVIZSGÁLATA</w:t>
      </w:r>
    </w:p>
    <w:p w:rsidR="00C31176" w:rsidRPr="00C5178A" w:rsidRDefault="00C31176" w:rsidP="00C31176">
      <w:pPr>
        <w:pStyle w:val="Listaszerbekezds"/>
        <w:ind w:left="405"/>
        <w:jc w:val="both"/>
        <w:rPr>
          <w:rFonts w:ascii="Arial Narrow" w:eastAsiaTheme="majorEastAsia" w:hAnsi="Arial Narrow" w:cstheme="majorBidi"/>
          <w:sz w:val="20"/>
          <w:szCs w:val="20"/>
        </w:rPr>
      </w:pPr>
      <w:r w:rsidRPr="00C5178A">
        <w:rPr>
          <w:rFonts w:ascii="Arial Narrow" w:eastAsiaTheme="majorEastAsia" w:hAnsi="Arial Narrow" w:cstheme="majorBidi"/>
          <w:sz w:val="20"/>
          <w:szCs w:val="20"/>
        </w:rPr>
        <w:t xml:space="preserve">A Szervezeti Egység </w:t>
      </w:r>
      <w:r w:rsidR="00885ECC" w:rsidRPr="00C5178A">
        <w:rPr>
          <w:rFonts w:ascii="Arial Narrow" w:eastAsiaTheme="majorEastAsia" w:hAnsi="Arial Narrow" w:cstheme="majorBidi"/>
          <w:sz w:val="20"/>
          <w:szCs w:val="20"/>
        </w:rPr>
        <w:t>v</w:t>
      </w:r>
      <w:r w:rsidRPr="00C5178A">
        <w:rPr>
          <w:rFonts w:ascii="Arial Narrow" w:eastAsiaTheme="majorEastAsia" w:hAnsi="Arial Narrow" w:cstheme="majorBidi"/>
          <w:sz w:val="20"/>
          <w:szCs w:val="20"/>
        </w:rPr>
        <w:t>alamennyi adatkezelését az adatok korlátozott tárolhatóság</w:t>
      </w:r>
      <w:r w:rsidR="008B6466" w:rsidRPr="00C5178A">
        <w:rPr>
          <w:rFonts w:ascii="Arial Narrow" w:eastAsiaTheme="majorEastAsia" w:hAnsi="Arial Narrow" w:cstheme="majorBidi"/>
          <w:sz w:val="20"/>
          <w:szCs w:val="20"/>
        </w:rPr>
        <w:t>a</w:t>
      </w:r>
      <w:r w:rsidRPr="00C5178A">
        <w:rPr>
          <w:rFonts w:ascii="Arial Narrow" w:eastAsiaTheme="majorEastAsia" w:hAnsi="Arial Narrow" w:cstheme="majorBidi"/>
          <w:sz w:val="20"/>
          <w:szCs w:val="20"/>
        </w:rPr>
        <w:t xml:space="preserve"> érdekében az adatok kezelésének ideje illetve tárolásának ideje tekintetében felülvizsgálta. Megállapította, hogy az adatok tárolás</w:t>
      </w:r>
      <w:r w:rsidR="008B6466" w:rsidRPr="00C5178A">
        <w:rPr>
          <w:rFonts w:ascii="Arial Narrow" w:eastAsiaTheme="majorEastAsia" w:hAnsi="Arial Narrow" w:cstheme="majorBidi"/>
          <w:sz w:val="20"/>
          <w:szCs w:val="20"/>
        </w:rPr>
        <w:t>a</w:t>
      </w:r>
      <w:r w:rsidRPr="00C5178A">
        <w:rPr>
          <w:rFonts w:ascii="Arial Narrow" w:eastAsiaTheme="majorEastAsia" w:hAnsi="Arial Narrow" w:cstheme="majorBidi"/>
          <w:sz w:val="20"/>
          <w:szCs w:val="20"/>
        </w:rPr>
        <w:t xml:space="preserve"> olyan formában történik, amely az érintettek azonosítását csak a személyes adatok kezelése céljainak eléréséhez szükséges ideig teszi lehetővé; a személyes adatok ennél hosszabb ideig történő tárolására csak akkor kerül sor, amennyiben a személyes adatok kezelésére a GDPR 89. cikk (1) bekezdésének megfelelően közérdekű archiválás céljából, tudományos és történelmi kutatási célból vagy statisztikai célból kerül sor. Az esetlegesen nem eszerint kezelt vagy tárolt adatokat törölte.</w:t>
      </w:r>
    </w:p>
    <w:p w:rsidR="00885ECC" w:rsidRPr="00C5178A" w:rsidRDefault="00885ECC" w:rsidP="00C31176">
      <w:pPr>
        <w:pStyle w:val="Listaszerbekezds"/>
        <w:ind w:left="405"/>
        <w:jc w:val="both"/>
        <w:rPr>
          <w:rFonts w:ascii="Arial Narrow" w:eastAsiaTheme="majorEastAsia" w:hAnsi="Arial Narrow" w:cstheme="majorBidi"/>
          <w:sz w:val="20"/>
          <w:szCs w:val="20"/>
        </w:rPr>
      </w:pPr>
    </w:p>
    <w:p w:rsidR="00885ECC" w:rsidRPr="00C5178A" w:rsidRDefault="00885ECC" w:rsidP="00885ECC">
      <w:pPr>
        <w:pStyle w:val="Listaszerbekezds"/>
        <w:numPr>
          <w:ilvl w:val="0"/>
          <w:numId w:val="15"/>
        </w:numPr>
        <w:jc w:val="both"/>
        <w:rPr>
          <w:rFonts w:ascii="Arial Narrow" w:eastAsiaTheme="majorEastAsia" w:hAnsi="Arial Narrow" w:cstheme="majorBidi"/>
          <w:b/>
          <w:sz w:val="20"/>
          <w:szCs w:val="20"/>
        </w:rPr>
      </w:pPr>
      <w:r w:rsidRPr="00C5178A">
        <w:rPr>
          <w:rFonts w:ascii="Arial Narrow" w:eastAsiaTheme="majorEastAsia" w:hAnsi="Arial Narrow" w:cstheme="majorBidi"/>
          <w:b/>
          <w:sz w:val="20"/>
          <w:szCs w:val="20"/>
        </w:rPr>
        <w:t xml:space="preserve">ADATFELDOLGOZÓI, KÖZÖS ADATKEZELŐI SZERZŐDÉSEK NYILVÁNTARTÁSÁNAK </w:t>
      </w:r>
      <w:r w:rsidRPr="00C5178A">
        <w:rPr>
          <w:rFonts w:ascii="Arial Narrow" w:hAnsi="Arial Narrow"/>
          <w:b/>
          <w:sz w:val="20"/>
          <w:szCs w:val="20"/>
        </w:rPr>
        <w:t>FELÜLVIZSGÁLATA</w:t>
      </w:r>
    </w:p>
    <w:p w:rsidR="00C31176" w:rsidRPr="00C5178A" w:rsidRDefault="00885ECC" w:rsidP="00885ECC">
      <w:pPr>
        <w:pStyle w:val="Listaszerbekezds"/>
        <w:ind w:left="405"/>
        <w:jc w:val="both"/>
        <w:rPr>
          <w:rFonts w:ascii="Arial Narrow" w:eastAsiaTheme="majorEastAsia" w:hAnsi="Arial Narrow" w:cstheme="majorBidi"/>
          <w:sz w:val="20"/>
          <w:szCs w:val="20"/>
        </w:rPr>
      </w:pPr>
      <w:r w:rsidRPr="00C5178A">
        <w:rPr>
          <w:rFonts w:ascii="Arial Narrow" w:eastAsiaTheme="majorEastAsia" w:hAnsi="Arial Narrow" w:cstheme="majorBidi"/>
          <w:sz w:val="20"/>
          <w:szCs w:val="20"/>
        </w:rPr>
        <w:t xml:space="preserve">A Szervezeti Egység </w:t>
      </w:r>
      <w:r w:rsidR="00E87D47" w:rsidRPr="00C5178A">
        <w:rPr>
          <w:rFonts w:ascii="Arial Narrow" w:eastAsiaTheme="majorEastAsia" w:hAnsi="Arial Narrow" w:cstheme="majorBidi"/>
          <w:sz w:val="20"/>
          <w:szCs w:val="20"/>
        </w:rPr>
        <w:t>felülvizsgálta adatfeldolgozói</w:t>
      </w:r>
      <w:r w:rsidRPr="00C5178A">
        <w:rPr>
          <w:rFonts w:ascii="Arial Narrow" w:eastAsiaTheme="majorEastAsia" w:hAnsi="Arial Narrow" w:cstheme="majorBidi"/>
          <w:sz w:val="20"/>
          <w:szCs w:val="20"/>
        </w:rPr>
        <w:t>, közös adatkezelői szerződések nyilvántartását. Megállapította, hogy nyilvántartás teljes</w:t>
      </w:r>
      <w:r w:rsidR="008B6466" w:rsidRPr="00C5178A">
        <w:rPr>
          <w:rFonts w:ascii="Arial Narrow" w:eastAsiaTheme="majorEastAsia" w:hAnsi="Arial Narrow" w:cstheme="majorBidi"/>
          <w:sz w:val="20"/>
          <w:szCs w:val="20"/>
        </w:rPr>
        <w:t xml:space="preserve"> </w:t>
      </w:r>
      <w:r w:rsidRPr="00C5178A">
        <w:rPr>
          <w:rFonts w:ascii="Arial Narrow" w:eastAsiaTheme="majorEastAsia" w:hAnsi="Arial Narrow" w:cstheme="majorBidi"/>
          <w:sz w:val="20"/>
          <w:szCs w:val="20"/>
        </w:rPr>
        <w:t>körű valamennyi</w:t>
      </w:r>
      <w:r w:rsidR="008B6466" w:rsidRPr="00C5178A">
        <w:rPr>
          <w:rFonts w:ascii="Arial Narrow" w:eastAsiaTheme="majorEastAsia" w:hAnsi="Arial Narrow" w:cstheme="majorBidi"/>
          <w:sz w:val="20"/>
          <w:szCs w:val="20"/>
        </w:rPr>
        <w:t>,</w:t>
      </w:r>
      <w:r w:rsidRPr="00C5178A">
        <w:rPr>
          <w:rFonts w:ascii="Arial Narrow" w:eastAsiaTheme="majorEastAsia" w:hAnsi="Arial Narrow" w:cstheme="majorBidi"/>
          <w:sz w:val="20"/>
          <w:szCs w:val="20"/>
        </w:rPr>
        <w:t xml:space="preserve"> a Szervezeti Egység által adatfeldolgozóv</w:t>
      </w:r>
      <w:r w:rsidR="008B6466" w:rsidRPr="00C5178A">
        <w:rPr>
          <w:rFonts w:ascii="Arial Narrow" w:eastAsiaTheme="majorEastAsia" w:hAnsi="Arial Narrow" w:cstheme="majorBidi"/>
          <w:sz w:val="20"/>
          <w:szCs w:val="20"/>
        </w:rPr>
        <w:t>al vagy közös adatkezelővel vég</w:t>
      </w:r>
      <w:r w:rsidRPr="00C5178A">
        <w:rPr>
          <w:rFonts w:ascii="Arial Narrow" w:eastAsiaTheme="majorEastAsia" w:hAnsi="Arial Narrow" w:cstheme="majorBidi"/>
          <w:sz w:val="20"/>
          <w:szCs w:val="20"/>
        </w:rPr>
        <w:t>zett adatkezelés tekintetében.</w:t>
      </w:r>
      <w:r w:rsidR="00724AF2">
        <w:rPr>
          <w:rFonts w:ascii="Arial Narrow" w:eastAsiaTheme="majorEastAsia" w:hAnsi="Arial Narrow" w:cstheme="majorBidi"/>
          <w:sz w:val="20"/>
          <w:szCs w:val="20"/>
        </w:rPr>
        <w:t xml:space="preserve"> </w:t>
      </w:r>
      <w:r w:rsidRPr="00C5178A">
        <w:rPr>
          <w:rFonts w:ascii="Arial Narrow" w:eastAsiaTheme="majorEastAsia" w:hAnsi="Arial Narrow" w:cstheme="majorBidi"/>
          <w:sz w:val="20"/>
          <w:szCs w:val="20"/>
        </w:rPr>
        <w:t>Az adatfeldolgozói, közös adatkezelői szerződései</w:t>
      </w:r>
      <w:r w:rsidR="008B6466" w:rsidRPr="00C5178A">
        <w:rPr>
          <w:rFonts w:ascii="Arial Narrow" w:eastAsiaTheme="majorEastAsia" w:hAnsi="Arial Narrow" w:cstheme="majorBidi"/>
          <w:sz w:val="20"/>
          <w:szCs w:val="20"/>
        </w:rPr>
        <w:t xml:space="preserve"> </w:t>
      </w:r>
      <w:r w:rsidRPr="00C5178A">
        <w:rPr>
          <w:rFonts w:ascii="Arial Narrow" w:eastAsiaTheme="majorEastAsia" w:hAnsi="Arial Narrow" w:cstheme="majorBidi"/>
          <w:sz w:val="20"/>
          <w:szCs w:val="20"/>
        </w:rPr>
        <w:t>rendelkezésre állnak. Az adatfeldolgozói, közös adatkezelői szerződések nyilvántartása tartalmazza valamennyi az adatfeldolgozóval vagy közös adatkezelővel végezett adatkezelés tekintetében az adatfeldolgozói, közös adatkezelői szerződések adatait.</w:t>
      </w:r>
      <w:r w:rsidR="00724AF2">
        <w:rPr>
          <w:rFonts w:ascii="Arial Narrow" w:eastAsiaTheme="majorEastAsia" w:hAnsi="Arial Narrow" w:cstheme="majorBidi"/>
          <w:sz w:val="20"/>
          <w:szCs w:val="20"/>
        </w:rPr>
        <w:t xml:space="preserve"> </w:t>
      </w:r>
      <w:r w:rsidRPr="00C5178A">
        <w:rPr>
          <w:rFonts w:ascii="Arial Narrow" w:eastAsiaTheme="majorEastAsia" w:hAnsi="Arial Narrow" w:cstheme="majorBidi"/>
          <w:sz w:val="20"/>
          <w:szCs w:val="20"/>
        </w:rPr>
        <w:t>A nyilvántartás megfelel az információs önrendelkezési jogról és az információszabadsá</w:t>
      </w:r>
      <w:r w:rsidR="008B6466" w:rsidRPr="00C5178A">
        <w:rPr>
          <w:rFonts w:ascii="Arial Narrow" w:eastAsiaTheme="majorEastAsia" w:hAnsi="Arial Narrow" w:cstheme="majorBidi"/>
          <w:sz w:val="20"/>
          <w:szCs w:val="20"/>
        </w:rPr>
        <w:t xml:space="preserve">gról </w:t>
      </w:r>
      <w:r w:rsidR="00C5178A" w:rsidRPr="00C5178A">
        <w:rPr>
          <w:rFonts w:ascii="Arial Narrow" w:eastAsiaTheme="majorEastAsia" w:hAnsi="Arial Narrow" w:cstheme="majorBidi"/>
          <w:sz w:val="20"/>
          <w:szCs w:val="20"/>
        </w:rPr>
        <w:t xml:space="preserve">szóló </w:t>
      </w:r>
      <w:r w:rsidR="008B6466" w:rsidRPr="00C5178A">
        <w:rPr>
          <w:rFonts w:ascii="Arial Narrow" w:eastAsiaTheme="majorEastAsia" w:hAnsi="Arial Narrow" w:cstheme="majorBidi"/>
          <w:sz w:val="20"/>
          <w:szCs w:val="20"/>
        </w:rPr>
        <w:t>2011. évi CXII. törvény 25</w:t>
      </w:r>
      <w:r w:rsidRPr="00C5178A">
        <w:rPr>
          <w:rFonts w:ascii="Arial Narrow" w:eastAsiaTheme="majorEastAsia" w:hAnsi="Arial Narrow" w:cstheme="majorBidi"/>
          <w:sz w:val="20"/>
          <w:szCs w:val="20"/>
        </w:rPr>
        <w:t>/E §</w:t>
      </w:r>
      <w:proofErr w:type="spellStart"/>
      <w:r w:rsidR="008B6466" w:rsidRPr="00C5178A">
        <w:rPr>
          <w:rFonts w:ascii="Arial Narrow" w:eastAsiaTheme="majorEastAsia" w:hAnsi="Arial Narrow" w:cstheme="majorBidi"/>
          <w:sz w:val="20"/>
          <w:szCs w:val="20"/>
        </w:rPr>
        <w:t>-ában</w:t>
      </w:r>
      <w:proofErr w:type="spellEnd"/>
      <w:r w:rsidR="00724AF2">
        <w:rPr>
          <w:rFonts w:ascii="Arial Narrow" w:eastAsiaTheme="majorEastAsia" w:hAnsi="Arial Narrow" w:cstheme="majorBidi"/>
          <w:sz w:val="20"/>
          <w:szCs w:val="20"/>
        </w:rPr>
        <w:t xml:space="preserve"> </w:t>
      </w:r>
      <w:r w:rsidRPr="00C5178A">
        <w:rPr>
          <w:rFonts w:ascii="Arial Narrow" w:eastAsiaTheme="majorEastAsia" w:hAnsi="Arial Narrow" w:cstheme="majorBidi"/>
          <w:sz w:val="20"/>
          <w:szCs w:val="20"/>
        </w:rPr>
        <w:t>és a GDPR 26. illetve 28. cikkében</w:t>
      </w:r>
      <w:r w:rsidR="00724AF2">
        <w:rPr>
          <w:rFonts w:ascii="Arial Narrow" w:eastAsiaTheme="majorEastAsia" w:hAnsi="Arial Narrow" w:cstheme="majorBidi"/>
          <w:sz w:val="20"/>
          <w:szCs w:val="20"/>
        </w:rPr>
        <w:t xml:space="preserve"> </w:t>
      </w:r>
      <w:r w:rsidRPr="00C5178A">
        <w:rPr>
          <w:rFonts w:ascii="Arial Narrow" w:eastAsiaTheme="majorEastAsia" w:hAnsi="Arial Narrow" w:cstheme="majorBidi"/>
          <w:sz w:val="20"/>
          <w:szCs w:val="20"/>
        </w:rPr>
        <w:t>előírtaknak. A szerződések ennek megfelelően tartalmazzák az alábbi rendelkezéseket: 1. A felek adatkezelői státusza,</w:t>
      </w:r>
      <w:r w:rsidR="004A1C27" w:rsidRPr="00C5178A">
        <w:rPr>
          <w:rFonts w:ascii="Arial Narrow" w:eastAsiaTheme="majorEastAsia" w:hAnsi="Arial Narrow" w:cstheme="majorBidi"/>
          <w:sz w:val="20"/>
          <w:szCs w:val="20"/>
        </w:rPr>
        <w:t xml:space="preserve"> </w:t>
      </w:r>
      <w:r w:rsidRPr="00C5178A">
        <w:rPr>
          <w:rFonts w:ascii="Arial Narrow" w:eastAsiaTheme="majorEastAsia" w:hAnsi="Arial Narrow" w:cstheme="majorBidi"/>
          <w:sz w:val="20"/>
          <w:szCs w:val="20"/>
        </w:rPr>
        <w:t>2. Az adatkezeléssel érintettek kategóriái,</w:t>
      </w:r>
      <w:r w:rsidR="004A1C27" w:rsidRPr="00C5178A">
        <w:rPr>
          <w:rFonts w:ascii="Arial Narrow" w:eastAsiaTheme="majorEastAsia" w:hAnsi="Arial Narrow" w:cstheme="majorBidi"/>
          <w:sz w:val="20"/>
          <w:szCs w:val="20"/>
        </w:rPr>
        <w:t xml:space="preserve"> </w:t>
      </w:r>
      <w:r w:rsidRPr="00C5178A">
        <w:rPr>
          <w:rFonts w:ascii="Arial Narrow" w:eastAsiaTheme="majorEastAsia" w:hAnsi="Arial Narrow" w:cstheme="majorBidi"/>
          <w:sz w:val="20"/>
          <w:szCs w:val="20"/>
        </w:rPr>
        <w:t>3. Az adatkezelés jogalapja,</w:t>
      </w:r>
      <w:r w:rsidR="004A1C27" w:rsidRPr="00C5178A">
        <w:rPr>
          <w:rFonts w:ascii="Arial Narrow" w:eastAsiaTheme="majorEastAsia" w:hAnsi="Arial Narrow" w:cstheme="majorBidi"/>
          <w:sz w:val="20"/>
          <w:szCs w:val="20"/>
        </w:rPr>
        <w:t xml:space="preserve"> </w:t>
      </w:r>
      <w:r w:rsidRPr="00C5178A">
        <w:rPr>
          <w:rFonts w:ascii="Arial Narrow" w:eastAsiaTheme="majorEastAsia" w:hAnsi="Arial Narrow" w:cstheme="majorBidi"/>
          <w:sz w:val="20"/>
          <w:szCs w:val="20"/>
        </w:rPr>
        <w:t>4. A kezelt adatok kategóriái,</w:t>
      </w:r>
      <w:r w:rsidR="004A1C27" w:rsidRPr="00C5178A">
        <w:rPr>
          <w:rFonts w:ascii="Arial Narrow" w:eastAsiaTheme="majorEastAsia" w:hAnsi="Arial Narrow" w:cstheme="majorBidi"/>
          <w:sz w:val="20"/>
          <w:szCs w:val="20"/>
        </w:rPr>
        <w:t xml:space="preserve"> </w:t>
      </w:r>
      <w:r w:rsidRPr="00C5178A">
        <w:rPr>
          <w:rFonts w:ascii="Arial Narrow" w:eastAsiaTheme="majorEastAsia" w:hAnsi="Arial Narrow" w:cstheme="majorBidi"/>
          <w:sz w:val="20"/>
          <w:szCs w:val="20"/>
        </w:rPr>
        <w:t>5. Az érintettek tájékoztatása, 6. Adatkezelő utasításainak betartása, 7. Adatkezelés időtartama, adatok megőrzése és törlése,</w:t>
      </w:r>
      <w:r w:rsidR="008B6466" w:rsidRPr="00C5178A">
        <w:rPr>
          <w:rFonts w:ascii="Arial Narrow" w:eastAsiaTheme="majorEastAsia" w:hAnsi="Arial Narrow" w:cstheme="majorBidi"/>
          <w:sz w:val="20"/>
          <w:szCs w:val="20"/>
        </w:rPr>
        <w:t xml:space="preserve"> </w:t>
      </w:r>
      <w:r w:rsidRPr="00C5178A">
        <w:rPr>
          <w:rFonts w:ascii="Arial Narrow" w:eastAsiaTheme="majorEastAsia" w:hAnsi="Arial Narrow" w:cstheme="majorBidi"/>
          <w:sz w:val="20"/>
          <w:szCs w:val="20"/>
        </w:rPr>
        <w:t xml:space="preserve">8. Titoktartás,9. </w:t>
      </w:r>
      <w:r w:rsidR="008B6466" w:rsidRPr="00C5178A">
        <w:rPr>
          <w:rFonts w:ascii="Arial Narrow" w:eastAsiaTheme="majorEastAsia" w:hAnsi="Arial Narrow" w:cstheme="majorBidi"/>
          <w:sz w:val="20"/>
          <w:szCs w:val="20"/>
        </w:rPr>
        <w:t>Adattovábbítás</w:t>
      </w:r>
      <w:r w:rsidRPr="00C5178A">
        <w:rPr>
          <w:rFonts w:ascii="Arial Narrow" w:eastAsiaTheme="majorEastAsia" w:hAnsi="Arial Narrow" w:cstheme="majorBidi"/>
          <w:sz w:val="20"/>
          <w:szCs w:val="20"/>
        </w:rPr>
        <w:t xml:space="preserve">,10. </w:t>
      </w:r>
      <w:r w:rsidR="008B6466" w:rsidRPr="00C5178A">
        <w:rPr>
          <w:rFonts w:ascii="Arial Narrow" w:eastAsiaTheme="majorEastAsia" w:hAnsi="Arial Narrow" w:cstheme="majorBidi"/>
          <w:sz w:val="20"/>
          <w:szCs w:val="20"/>
        </w:rPr>
        <w:t>Érintettek</w:t>
      </w:r>
      <w:r w:rsidRPr="00C5178A">
        <w:rPr>
          <w:rFonts w:ascii="Arial Narrow" w:eastAsiaTheme="majorEastAsia" w:hAnsi="Arial Narrow" w:cstheme="majorBidi"/>
          <w:sz w:val="20"/>
          <w:szCs w:val="20"/>
        </w:rPr>
        <w:t xml:space="preserve"> joggyakorlása,</w:t>
      </w:r>
      <w:r w:rsidR="008B6466" w:rsidRPr="00C5178A">
        <w:rPr>
          <w:rFonts w:ascii="Arial Narrow" w:eastAsiaTheme="majorEastAsia" w:hAnsi="Arial Narrow" w:cstheme="majorBidi"/>
          <w:sz w:val="20"/>
          <w:szCs w:val="20"/>
        </w:rPr>
        <w:t>11. Adatbiztonsági s</w:t>
      </w:r>
      <w:r w:rsidRPr="00C5178A">
        <w:rPr>
          <w:rFonts w:ascii="Arial Narrow" w:eastAsiaTheme="majorEastAsia" w:hAnsi="Arial Narrow" w:cstheme="majorBidi"/>
          <w:sz w:val="20"/>
          <w:szCs w:val="20"/>
        </w:rPr>
        <w:t>zervezési technikai intézkedések,12. Adatvédelmi incidens,</w:t>
      </w:r>
      <w:r w:rsidR="008B6466" w:rsidRPr="00C5178A">
        <w:rPr>
          <w:rFonts w:ascii="Arial Narrow" w:eastAsiaTheme="majorEastAsia" w:hAnsi="Arial Narrow" w:cstheme="majorBidi"/>
          <w:sz w:val="20"/>
          <w:szCs w:val="20"/>
        </w:rPr>
        <w:t xml:space="preserve"> </w:t>
      </w:r>
      <w:r w:rsidRPr="00C5178A">
        <w:rPr>
          <w:rFonts w:ascii="Arial Narrow" w:eastAsiaTheme="majorEastAsia" w:hAnsi="Arial Narrow" w:cstheme="majorBidi"/>
          <w:sz w:val="20"/>
          <w:szCs w:val="20"/>
        </w:rPr>
        <w:t>13.</w:t>
      </w:r>
      <w:r w:rsidR="008B6466" w:rsidRPr="00C5178A">
        <w:rPr>
          <w:rFonts w:ascii="Arial Narrow" w:eastAsiaTheme="majorEastAsia" w:hAnsi="Arial Narrow" w:cstheme="majorBidi"/>
          <w:sz w:val="20"/>
          <w:szCs w:val="20"/>
        </w:rPr>
        <w:t xml:space="preserve"> </w:t>
      </w:r>
      <w:r w:rsidRPr="00C5178A">
        <w:rPr>
          <w:rFonts w:ascii="Arial Narrow" w:eastAsiaTheme="majorEastAsia" w:hAnsi="Arial Narrow" w:cstheme="majorBidi"/>
          <w:sz w:val="20"/>
          <w:szCs w:val="20"/>
        </w:rPr>
        <w:t>Hatásvizsgálat,14</w:t>
      </w:r>
      <w:proofErr w:type="gramStart"/>
      <w:r w:rsidRPr="00C5178A">
        <w:rPr>
          <w:rFonts w:ascii="Arial Narrow" w:eastAsiaTheme="majorEastAsia" w:hAnsi="Arial Narrow" w:cstheme="majorBidi"/>
          <w:sz w:val="20"/>
          <w:szCs w:val="20"/>
        </w:rPr>
        <w:t>.Monitoring</w:t>
      </w:r>
      <w:proofErr w:type="gramEnd"/>
      <w:r w:rsidR="00E87D47" w:rsidRPr="00C5178A">
        <w:rPr>
          <w:rFonts w:ascii="Arial Narrow" w:eastAsiaTheme="majorEastAsia" w:hAnsi="Arial Narrow" w:cstheme="majorBidi"/>
          <w:sz w:val="20"/>
          <w:szCs w:val="20"/>
        </w:rPr>
        <w:t>.</w:t>
      </w:r>
    </w:p>
    <w:p w:rsidR="00E87D47" w:rsidRPr="00C5178A" w:rsidRDefault="00E87D47" w:rsidP="00885ECC">
      <w:pPr>
        <w:pStyle w:val="Listaszerbekezds"/>
        <w:ind w:left="405"/>
        <w:jc w:val="both"/>
        <w:rPr>
          <w:rFonts w:ascii="Arial Narrow" w:eastAsiaTheme="majorEastAsia" w:hAnsi="Arial Narrow" w:cstheme="majorBidi"/>
          <w:sz w:val="20"/>
          <w:szCs w:val="20"/>
        </w:rPr>
      </w:pPr>
    </w:p>
    <w:p w:rsidR="00885ECC" w:rsidRPr="00C5178A" w:rsidRDefault="00E87D47" w:rsidP="00E87D47">
      <w:pPr>
        <w:pStyle w:val="Listaszerbekezds"/>
        <w:numPr>
          <w:ilvl w:val="0"/>
          <w:numId w:val="15"/>
        </w:numPr>
        <w:jc w:val="both"/>
        <w:rPr>
          <w:rFonts w:ascii="Arial Narrow" w:eastAsiaTheme="majorEastAsia" w:hAnsi="Arial Narrow" w:cstheme="majorBidi"/>
          <w:sz w:val="20"/>
          <w:szCs w:val="20"/>
        </w:rPr>
      </w:pPr>
      <w:r w:rsidRPr="00C5178A">
        <w:rPr>
          <w:rFonts w:ascii="Arial Narrow" w:eastAsiaTheme="majorEastAsia" w:hAnsi="Arial Narrow" w:cstheme="majorBidi"/>
          <w:b/>
          <w:sz w:val="20"/>
          <w:szCs w:val="20"/>
        </w:rPr>
        <w:t xml:space="preserve">RENDELKEZÉSI NYILVÁNTARTÁS </w:t>
      </w:r>
      <w:r w:rsidRPr="00C5178A">
        <w:rPr>
          <w:rFonts w:ascii="Arial Narrow" w:hAnsi="Arial Narrow"/>
          <w:b/>
          <w:sz w:val="20"/>
          <w:szCs w:val="20"/>
        </w:rPr>
        <w:t>FELÜLVIZSGÁLATA</w:t>
      </w:r>
    </w:p>
    <w:p w:rsidR="00885ECC" w:rsidRPr="00C5178A" w:rsidRDefault="00E87D47" w:rsidP="00E87D47">
      <w:pPr>
        <w:pStyle w:val="Listaszerbekezds"/>
        <w:ind w:left="405"/>
        <w:jc w:val="both"/>
        <w:rPr>
          <w:rFonts w:ascii="Arial Narrow" w:eastAsiaTheme="majorEastAsia" w:hAnsi="Arial Narrow" w:cstheme="majorBidi"/>
          <w:sz w:val="20"/>
          <w:szCs w:val="20"/>
        </w:rPr>
      </w:pPr>
      <w:r w:rsidRPr="00C5178A">
        <w:rPr>
          <w:rFonts w:ascii="Arial Narrow" w:eastAsiaTheme="majorEastAsia" w:hAnsi="Arial Narrow" w:cstheme="majorBidi"/>
          <w:sz w:val="20"/>
          <w:szCs w:val="20"/>
        </w:rPr>
        <w:t>A Szervezeti Egység felülvizsgálta az érintettek kérelmeiről vezetett Rendelkezési Nyilvántartását.</w:t>
      </w:r>
      <w:r w:rsidR="00724AF2">
        <w:rPr>
          <w:rFonts w:ascii="Arial Narrow" w:eastAsiaTheme="majorEastAsia" w:hAnsi="Arial Narrow" w:cstheme="majorBidi"/>
          <w:sz w:val="20"/>
          <w:szCs w:val="20"/>
        </w:rPr>
        <w:t xml:space="preserve"> </w:t>
      </w:r>
      <w:r w:rsidRPr="00C5178A">
        <w:rPr>
          <w:rFonts w:ascii="Arial Narrow" w:eastAsiaTheme="majorEastAsia" w:hAnsi="Arial Narrow" w:cstheme="majorBidi"/>
          <w:sz w:val="20"/>
          <w:szCs w:val="20"/>
        </w:rPr>
        <w:t>Megállapította, hogy nyilvántartás teljes</w:t>
      </w:r>
      <w:r w:rsidR="008B6466" w:rsidRPr="00C5178A">
        <w:rPr>
          <w:rFonts w:ascii="Arial Narrow" w:eastAsiaTheme="majorEastAsia" w:hAnsi="Arial Narrow" w:cstheme="majorBidi"/>
          <w:sz w:val="20"/>
          <w:szCs w:val="20"/>
        </w:rPr>
        <w:t xml:space="preserve"> </w:t>
      </w:r>
      <w:r w:rsidRPr="00C5178A">
        <w:rPr>
          <w:rFonts w:ascii="Arial Narrow" w:eastAsiaTheme="majorEastAsia" w:hAnsi="Arial Narrow" w:cstheme="majorBidi"/>
          <w:sz w:val="20"/>
          <w:szCs w:val="20"/>
        </w:rPr>
        <w:t>körű</w:t>
      </w:r>
      <w:r w:rsidR="008B6466" w:rsidRPr="00C5178A">
        <w:rPr>
          <w:rFonts w:ascii="Arial Narrow" w:eastAsiaTheme="majorEastAsia" w:hAnsi="Arial Narrow" w:cstheme="majorBidi"/>
          <w:sz w:val="20"/>
          <w:szCs w:val="20"/>
        </w:rPr>
        <w:t>,</w:t>
      </w:r>
      <w:r w:rsidRPr="00C5178A">
        <w:rPr>
          <w:rFonts w:ascii="Arial Narrow" w:eastAsiaTheme="majorEastAsia" w:hAnsi="Arial Narrow" w:cstheme="majorBidi"/>
          <w:sz w:val="20"/>
          <w:szCs w:val="20"/>
        </w:rPr>
        <w:t xml:space="preserve"> valamennyi a Szervezeti Egységhez intézet</w:t>
      </w:r>
      <w:r w:rsidR="008B6466" w:rsidRPr="00C5178A">
        <w:rPr>
          <w:rFonts w:ascii="Arial Narrow" w:eastAsiaTheme="majorEastAsia" w:hAnsi="Arial Narrow" w:cstheme="majorBidi"/>
          <w:sz w:val="20"/>
          <w:szCs w:val="20"/>
        </w:rPr>
        <w:t>t</w:t>
      </w:r>
      <w:r w:rsidRPr="00C5178A">
        <w:rPr>
          <w:rFonts w:ascii="Arial Narrow" w:eastAsiaTheme="majorEastAsia" w:hAnsi="Arial Narrow" w:cstheme="majorBidi"/>
          <w:sz w:val="20"/>
          <w:szCs w:val="20"/>
        </w:rPr>
        <w:t xml:space="preserve"> érintetti kérelmet illetve </w:t>
      </w:r>
      <w:r w:rsidR="008B6466" w:rsidRPr="00C5178A">
        <w:rPr>
          <w:rFonts w:ascii="Arial Narrow" w:eastAsiaTheme="majorEastAsia" w:hAnsi="Arial Narrow" w:cstheme="majorBidi"/>
          <w:sz w:val="20"/>
          <w:szCs w:val="20"/>
        </w:rPr>
        <w:t>arra adott választ tartalmazza.</w:t>
      </w:r>
      <w:r w:rsidRPr="00C5178A">
        <w:rPr>
          <w:rFonts w:ascii="Arial Narrow" w:eastAsiaTheme="majorEastAsia" w:hAnsi="Arial Narrow" w:cstheme="majorBidi"/>
          <w:sz w:val="20"/>
          <w:szCs w:val="20"/>
        </w:rPr>
        <w:t xml:space="preserve"> </w:t>
      </w:r>
      <w:proofErr w:type="gramStart"/>
      <w:r w:rsidRPr="00C5178A">
        <w:rPr>
          <w:rFonts w:ascii="Arial Narrow" w:eastAsiaTheme="majorEastAsia" w:hAnsi="Arial Narrow" w:cstheme="majorBidi"/>
          <w:sz w:val="20"/>
          <w:szCs w:val="20"/>
        </w:rPr>
        <w:t xml:space="preserve">A nyilvántartás tartalmazza: 1. az </w:t>
      </w:r>
      <w:r w:rsidRPr="00C5178A">
        <w:rPr>
          <w:rFonts w:ascii="Arial Narrow" w:eastAsiaTheme="majorEastAsia" w:hAnsi="Arial Narrow" w:cstheme="majorBidi"/>
          <w:sz w:val="20"/>
          <w:szCs w:val="20"/>
        </w:rPr>
        <w:lastRenderedPageBreak/>
        <w:t>ügyirat száma, 2. az érintett azonosító adatai, 3. érintetti jog típusa, 4. érintett kérelmének időpontja, 5. kérelem adott válasz időpontja 6. válasz típusa ( teljesítés, elutasítás, részbeni teljesítés) az elutasítás esetén annak oka A rendelkezési nyilvántartás megfelel az információs önrendelkezési jogról és az információszabadságról 2011. évi CXII. törvény 25/E §</w:t>
      </w:r>
      <w:r w:rsidR="008B6466" w:rsidRPr="00C5178A">
        <w:rPr>
          <w:rFonts w:ascii="Arial Narrow" w:eastAsiaTheme="majorEastAsia" w:hAnsi="Arial Narrow" w:cstheme="majorBidi"/>
          <w:sz w:val="20"/>
          <w:szCs w:val="20"/>
        </w:rPr>
        <w:t>-a</w:t>
      </w:r>
      <w:r w:rsidR="00724AF2">
        <w:rPr>
          <w:rFonts w:ascii="Arial Narrow" w:eastAsiaTheme="majorEastAsia" w:hAnsi="Arial Narrow" w:cstheme="majorBidi"/>
          <w:sz w:val="20"/>
          <w:szCs w:val="20"/>
        </w:rPr>
        <w:t xml:space="preserve"> </w:t>
      </w:r>
      <w:r w:rsidRPr="00C5178A">
        <w:rPr>
          <w:rFonts w:ascii="Arial Narrow" w:eastAsiaTheme="majorEastAsia" w:hAnsi="Arial Narrow" w:cstheme="majorBidi"/>
          <w:sz w:val="20"/>
          <w:szCs w:val="20"/>
        </w:rPr>
        <w:t>által előírtaknak</w:t>
      </w:r>
      <w:r w:rsidR="008B6466" w:rsidRPr="00C5178A">
        <w:rPr>
          <w:rFonts w:ascii="Arial Narrow" w:eastAsiaTheme="majorEastAsia" w:hAnsi="Arial Narrow" w:cstheme="majorBidi"/>
          <w:sz w:val="20"/>
          <w:szCs w:val="20"/>
        </w:rPr>
        <w:t>,</w:t>
      </w:r>
      <w:r w:rsidR="00724AF2">
        <w:rPr>
          <w:rFonts w:ascii="Arial Narrow" w:eastAsiaTheme="majorEastAsia" w:hAnsi="Arial Narrow" w:cstheme="majorBidi"/>
          <w:sz w:val="20"/>
          <w:szCs w:val="20"/>
        </w:rPr>
        <w:t xml:space="preserve"> </w:t>
      </w:r>
      <w:r w:rsidRPr="00C5178A">
        <w:rPr>
          <w:rFonts w:ascii="Arial Narrow" w:eastAsiaTheme="majorEastAsia" w:hAnsi="Arial Narrow" w:cstheme="majorBidi"/>
          <w:sz w:val="20"/>
          <w:szCs w:val="20"/>
        </w:rPr>
        <w:t>az azokban</w:t>
      </w:r>
      <w:r w:rsidR="00724AF2">
        <w:rPr>
          <w:rFonts w:ascii="Arial Narrow" w:eastAsiaTheme="majorEastAsia" w:hAnsi="Arial Narrow" w:cstheme="majorBidi"/>
          <w:sz w:val="20"/>
          <w:szCs w:val="20"/>
        </w:rPr>
        <w:t xml:space="preserve"> </w:t>
      </w:r>
      <w:r w:rsidRPr="00C5178A">
        <w:rPr>
          <w:rFonts w:ascii="Arial Narrow" w:eastAsiaTheme="majorEastAsia" w:hAnsi="Arial Narrow" w:cstheme="majorBidi"/>
          <w:sz w:val="20"/>
          <w:szCs w:val="20"/>
        </w:rPr>
        <w:t>f</w:t>
      </w:r>
      <w:r w:rsidR="008B6466" w:rsidRPr="00C5178A">
        <w:rPr>
          <w:rFonts w:ascii="Arial Narrow" w:eastAsiaTheme="majorEastAsia" w:hAnsi="Arial Narrow" w:cstheme="majorBidi"/>
          <w:sz w:val="20"/>
          <w:szCs w:val="20"/>
        </w:rPr>
        <w:t>eltüntetett adatok teljes körűek</w:t>
      </w:r>
      <w:r w:rsidRPr="00C5178A">
        <w:rPr>
          <w:rFonts w:ascii="Arial Narrow" w:eastAsiaTheme="majorEastAsia" w:hAnsi="Arial Narrow" w:cstheme="majorBidi"/>
          <w:sz w:val="20"/>
          <w:szCs w:val="20"/>
        </w:rPr>
        <w:t xml:space="preserve"> és valódiak.</w:t>
      </w:r>
      <w:proofErr w:type="gramEnd"/>
      <w:r w:rsidR="00724AF2">
        <w:rPr>
          <w:rFonts w:ascii="Arial Narrow" w:eastAsiaTheme="majorEastAsia" w:hAnsi="Arial Narrow" w:cstheme="majorBidi"/>
          <w:sz w:val="20"/>
          <w:szCs w:val="20"/>
        </w:rPr>
        <w:t xml:space="preserve"> </w:t>
      </w:r>
    </w:p>
    <w:p w:rsidR="00E87D47" w:rsidRPr="00C5178A" w:rsidRDefault="00E87D47" w:rsidP="00E87D47">
      <w:pPr>
        <w:pStyle w:val="Listaszerbekezds"/>
        <w:ind w:left="405"/>
        <w:jc w:val="both"/>
        <w:rPr>
          <w:rFonts w:ascii="Arial Narrow" w:eastAsiaTheme="majorEastAsia" w:hAnsi="Arial Narrow" w:cstheme="majorBidi"/>
          <w:sz w:val="20"/>
          <w:szCs w:val="20"/>
        </w:rPr>
      </w:pPr>
    </w:p>
    <w:p w:rsidR="00E87D47" w:rsidRPr="00C5178A" w:rsidRDefault="00E87D47" w:rsidP="00E87D47">
      <w:pPr>
        <w:pStyle w:val="Listaszerbekezds"/>
        <w:numPr>
          <w:ilvl w:val="0"/>
          <w:numId w:val="15"/>
        </w:numPr>
        <w:jc w:val="both"/>
        <w:rPr>
          <w:rFonts w:ascii="Arial Narrow" w:eastAsiaTheme="majorEastAsia" w:hAnsi="Arial Narrow" w:cstheme="majorBidi"/>
          <w:sz w:val="20"/>
          <w:szCs w:val="20"/>
        </w:rPr>
      </w:pPr>
      <w:r w:rsidRPr="00C5178A">
        <w:rPr>
          <w:rFonts w:ascii="Arial Narrow" w:eastAsiaTheme="majorEastAsia" w:hAnsi="Arial Narrow" w:cstheme="majorBidi"/>
          <w:b/>
          <w:sz w:val="20"/>
          <w:szCs w:val="20"/>
        </w:rPr>
        <w:t xml:space="preserve">ADATVÉDELMI OKTATÁSI NYILVÁNTARTÁS </w:t>
      </w:r>
      <w:r w:rsidRPr="00C5178A">
        <w:rPr>
          <w:rFonts w:ascii="Arial Narrow" w:hAnsi="Arial Narrow"/>
          <w:b/>
          <w:sz w:val="20"/>
          <w:szCs w:val="20"/>
        </w:rPr>
        <w:t>FELÜLVIZSGÁLATA</w:t>
      </w:r>
    </w:p>
    <w:p w:rsidR="00E87D47" w:rsidRPr="00C5178A" w:rsidRDefault="00E87D47" w:rsidP="00E87D47">
      <w:pPr>
        <w:pStyle w:val="Listaszerbekezds"/>
        <w:ind w:left="405"/>
        <w:jc w:val="both"/>
        <w:rPr>
          <w:rFonts w:ascii="Arial Narrow" w:eastAsiaTheme="majorEastAsia" w:hAnsi="Arial Narrow" w:cstheme="majorBidi"/>
          <w:sz w:val="20"/>
          <w:szCs w:val="20"/>
        </w:rPr>
      </w:pPr>
      <w:r w:rsidRPr="00C5178A">
        <w:rPr>
          <w:rFonts w:ascii="Arial Narrow" w:eastAsiaTheme="majorEastAsia" w:hAnsi="Arial Narrow" w:cstheme="majorBidi"/>
          <w:sz w:val="20"/>
          <w:szCs w:val="20"/>
        </w:rPr>
        <w:t>A Szervezeti Egység felülvizsgálta az adatvédelmi az oktatásban részesülők</w:t>
      </w:r>
      <w:r w:rsidR="006A1C79" w:rsidRPr="00C5178A">
        <w:rPr>
          <w:rFonts w:ascii="Arial Narrow" w:eastAsiaTheme="majorEastAsia" w:hAnsi="Arial Narrow" w:cstheme="majorBidi"/>
          <w:sz w:val="20"/>
          <w:szCs w:val="20"/>
        </w:rPr>
        <w:t>ről</w:t>
      </w:r>
      <w:r w:rsidRPr="00C5178A">
        <w:rPr>
          <w:rFonts w:ascii="Arial Narrow" w:eastAsiaTheme="majorEastAsia" w:hAnsi="Arial Narrow" w:cstheme="majorBidi"/>
          <w:sz w:val="20"/>
          <w:szCs w:val="20"/>
        </w:rPr>
        <w:t xml:space="preserve"> vezetett Adatvédelmi Oktatási Nyilvántartását. </w:t>
      </w:r>
      <w:r w:rsidR="000977F9" w:rsidRPr="00C5178A">
        <w:rPr>
          <w:rFonts w:ascii="Arial Narrow" w:eastAsiaTheme="majorEastAsia" w:hAnsi="Arial Narrow" w:cstheme="majorBidi"/>
          <w:sz w:val="20"/>
          <w:szCs w:val="20"/>
        </w:rPr>
        <w:t>Megállapította, hogy a nyilvántartás tartalmazza</w:t>
      </w:r>
      <w:r w:rsidRPr="00C5178A">
        <w:rPr>
          <w:rFonts w:ascii="Arial Narrow" w:eastAsiaTheme="majorEastAsia" w:hAnsi="Arial Narrow" w:cstheme="majorBidi"/>
          <w:sz w:val="20"/>
          <w:szCs w:val="20"/>
        </w:rPr>
        <w:t xml:space="preserve">, </w:t>
      </w:r>
      <w:r w:rsidR="006A1C79" w:rsidRPr="00C5178A">
        <w:rPr>
          <w:rFonts w:ascii="Arial Narrow" w:eastAsiaTheme="majorEastAsia" w:hAnsi="Arial Narrow" w:cstheme="majorBidi"/>
          <w:sz w:val="20"/>
          <w:szCs w:val="20"/>
        </w:rPr>
        <w:t xml:space="preserve">az </w:t>
      </w:r>
      <w:r w:rsidRPr="00C5178A">
        <w:rPr>
          <w:rFonts w:ascii="Arial Narrow" w:eastAsiaTheme="majorEastAsia" w:hAnsi="Arial Narrow" w:cstheme="majorBidi"/>
          <w:sz w:val="20"/>
          <w:szCs w:val="20"/>
        </w:rPr>
        <w:t>adatvédelmi ismeret</w:t>
      </w:r>
      <w:r w:rsidR="008B6466" w:rsidRPr="00C5178A">
        <w:rPr>
          <w:rFonts w:ascii="Arial Narrow" w:eastAsiaTheme="majorEastAsia" w:hAnsi="Arial Narrow" w:cstheme="majorBidi"/>
          <w:sz w:val="20"/>
          <w:szCs w:val="20"/>
        </w:rPr>
        <w:t>e</w:t>
      </w:r>
      <w:r w:rsidRPr="00C5178A">
        <w:rPr>
          <w:rFonts w:ascii="Arial Narrow" w:eastAsiaTheme="majorEastAsia" w:hAnsi="Arial Narrow" w:cstheme="majorBidi"/>
          <w:sz w:val="20"/>
          <w:szCs w:val="20"/>
        </w:rPr>
        <w:t>k bővítése és tudatosságnövelése érdekében</w:t>
      </w:r>
      <w:r w:rsidR="00724AF2">
        <w:rPr>
          <w:rFonts w:ascii="Arial Narrow" w:eastAsiaTheme="majorEastAsia" w:hAnsi="Arial Narrow" w:cstheme="majorBidi"/>
          <w:sz w:val="20"/>
          <w:szCs w:val="20"/>
        </w:rPr>
        <w:t xml:space="preserve"> </w:t>
      </w:r>
      <w:r w:rsidR="008B6466" w:rsidRPr="00C5178A">
        <w:rPr>
          <w:rFonts w:ascii="Arial Narrow" w:eastAsiaTheme="majorEastAsia" w:hAnsi="Arial Narrow" w:cstheme="majorBidi"/>
          <w:sz w:val="20"/>
          <w:szCs w:val="20"/>
        </w:rPr>
        <w:t xml:space="preserve">adatvédelmi </w:t>
      </w:r>
      <w:r w:rsidRPr="00C5178A">
        <w:rPr>
          <w:rFonts w:ascii="Arial Narrow" w:eastAsiaTheme="majorEastAsia" w:hAnsi="Arial Narrow" w:cstheme="majorBidi"/>
          <w:sz w:val="20"/>
          <w:szCs w:val="20"/>
        </w:rPr>
        <w:t xml:space="preserve">oktatásban részesülő </w:t>
      </w:r>
      <w:r w:rsidR="006A1C79" w:rsidRPr="00C5178A">
        <w:rPr>
          <w:rFonts w:ascii="Arial Narrow" w:eastAsiaTheme="majorEastAsia" w:hAnsi="Arial Narrow" w:cstheme="majorBidi"/>
          <w:sz w:val="20"/>
          <w:szCs w:val="20"/>
        </w:rPr>
        <w:t>foglalkoztatottak (</w:t>
      </w:r>
      <w:r w:rsidRPr="00C5178A">
        <w:rPr>
          <w:rFonts w:ascii="Arial Narrow" w:eastAsiaTheme="majorEastAsia" w:hAnsi="Arial Narrow" w:cstheme="majorBidi"/>
          <w:sz w:val="20"/>
          <w:szCs w:val="20"/>
        </w:rPr>
        <w:t>belépők oktatása, fogl</w:t>
      </w:r>
      <w:r w:rsidR="006A1C79" w:rsidRPr="00C5178A">
        <w:rPr>
          <w:rFonts w:ascii="Arial Narrow" w:eastAsiaTheme="majorEastAsia" w:hAnsi="Arial Narrow" w:cstheme="majorBidi"/>
          <w:sz w:val="20"/>
          <w:szCs w:val="20"/>
        </w:rPr>
        <w:t>alkoz</w:t>
      </w:r>
      <w:r w:rsidR="008B6466" w:rsidRPr="00C5178A">
        <w:rPr>
          <w:rFonts w:ascii="Arial Narrow" w:eastAsiaTheme="majorEastAsia" w:hAnsi="Arial Narrow" w:cstheme="majorBidi"/>
          <w:sz w:val="20"/>
          <w:szCs w:val="20"/>
        </w:rPr>
        <w:t>t</w:t>
      </w:r>
      <w:r w:rsidR="006A1C79" w:rsidRPr="00C5178A">
        <w:rPr>
          <w:rFonts w:ascii="Arial Narrow" w:eastAsiaTheme="majorEastAsia" w:hAnsi="Arial Narrow" w:cstheme="majorBidi"/>
          <w:sz w:val="20"/>
          <w:szCs w:val="20"/>
        </w:rPr>
        <w:t>atottak ismétlő oktatása)</w:t>
      </w:r>
      <w:r w:rsidR="00724AF2">
        <w:rPr>
          <w:rFonts w:ascii="Arial Narrow" w:eastAsiaTheme="majorEastAsia" w:hAnsi="Arial Narrow" w:cstheme="majorBidi"/>
          <w:sz w:val="20"/>
          <w:szCs w:val="20"/>
        </w:rPr>
        <w:t xml:space="preserve"> </w:t>
      </w:r>
      <w:r w:rsidR="006A1C79" w:rsidRPr="00C5178A">
        <w:rPr>
          <w:rFonts w:ascii="Arial Narrow" w:eastAsiaTheme="majorEastAsia" w:hAnsi="Arial Narrow" w:cstheme="majorBidi"/>
          <w:sz w:val="20"/>
          <w:szCs w:val="20"/>
        </w:rPr>
        <w:t>adatait</w:t>
      </w:r>
      <w:r w:rsidR="008B6466" w:rsidRPr="00C5178A">
        <w:rPr>
          <w:rFonts w:ascii="Arial Narrow" w:eastAsiaTheme="majorEastAsia" w:hAnsi="Arial Narrow" w:cstheme="majorBidi"/>
          <w:sz w:val="20"/>
          <w:szCs w:val="20"/>
        </w:rPr>
        <w:t>.</w:t>
      </w:r>
      <w:r w:rsidR="006A1C79" w:rsidRPr="00C5178A">
        <w:rPr>
          <w:rFonts w:ascii="Arial Narrow" w:eastAsiaTheme="majorEastAsia" w:hAnsi="Arial Narrow" w:cstheme="majorBidi"/>
          <w:sz w:val="20"/>
          <w:szCs w:val="20"/>
        </w:rPr>
        <w:t xml:space="preserve"> A nyilvántartás </w:t>
      </w:r>
      <w:proofErr w:type="gramStart"/>
      <w:r w:rsidR="006A1C79" w:rsidRPr="00C5178A">
        <w:rPr>
          <w:rFonts w:ascii="Arial Narrow" w:eastAsiaTheme="majorEastAsia" w:hAnsi="Arial Narrow" w:cstheme="majorBidi"/>
          <w:sz w:val="20"/>
          <w:szCs w:val="20"/>
        </w:rPr>
        <w:t>tartalmazza :</w:t>
      </w:r>
      <w:proofErr w:type="gramEnd"/>
      <w:r w:rsidR="006A1C79" w:rsidRPr="00C5178A">
        <w:rPr>
          <w:rFonts w:ascii="Arial Narrow" w:eastAsiaTheme="majorEastAsia" w:hAnsi="Arial Narrow" w:cstheme="majorBidi"/>
          <w:sz w:val="20"/>
          <w:szCs w:val="20"/>
        </w:rPr>
        <w:t xml:space="preserve"> 1.az oktatásban rész</w:t>
      </w:r>
      <w:r w:rsidR="008B6466" w:rsidRPr="00C5178A">
        <w:rPr>
          <w:rFonts w:ascii="Arial Narrow" w:eastAsiaTheme="majorEastAsia" w:hAnsi="Arial Narrow" w:cstheme="majorBidi"/>
          <w:sz w:val="20"/>
          <w:szCs w:val="20"/>
        </w:rPr>
        <w:t>t</w:t>
      </w:r>
      <w:r w:rsidR="006A1C79" w:rsidRPr="00C5178A">
        <w:rPr>
          <w:rFonts w:ascii="Arial Narrow" w:eastAsiaTheme="majorEastAsia" w:hAnsi="Arial Narrow" w:cstheme="majorBidi"/>
          <w:sz w:val="20"/>
          <w:szCs w:val="20"/>
        </w:rPr>
        <w:t>vevő neve ,2. az alapszintű oktatásban való részvétel időpontja, 3. a továbbképzésben való részvétel időpontja</w:t>
      </w:r>
      <w:r w:rsidR="008B6466" w:rsidRPr="00C5178A">
        <w:rPr>
          <w:rFonts w:ascii="Arial Narrow" w:eastAsiaTheme="majorEastAsia" w:hAnsi="Arial Narrow" w:cstheme="majorBidi"/>
          <w:sz w:val="20"/>
          <w:szCs w:val="20"/>
        </w:rPr>
        <w:t>.</w:t>
      </w:r>
      <w:r w:rsidR="00724AF2">
        <w:rPr>
          <w:rFonts w:ascii="Arial Narrow" w:eastAsiaTheme="majorEastAsia" w:hAnsi="Arial Narrow" w:cstheme="majorBidi"/>
          <w:sz w:val="20"/>
          <w:szCs w:val="20"/>
        </w:rPr>
        <w:t xml:space="preserve"> </w:t>
      </w:r>
      <w:r w:rsidR="006A1C79" w:rsidRPr="00C5178A">
        <w:rPr>
          <w:rFonts w:ascii="Arial Narrow" w:eastAsiaTheme="majorEastAsia" w:hAnsi="Arial Narrow" w:cstheme="majorBidi"/>
          <w:sz w:val="20"/>
          <w:szCs w:val="20"/>
        </w:rPr>
        <w:t xml:space="preserve">A nyilvántartás megfelel </w:t>
      </w:r>
      <w:r w:rsidRPr="00C5178A">
        <w:rPr>
          <w:rFonts w:ascii="Arial Narrow" w:eastAsiaTheme="majorEastAsia" w:hAnsi="Arial Narrow" w:cstheme="majorBidi"/>
          <w:sz w:val="20"/>
          <w:szCs w:val="20"/>
        </w:rPr>
        <w:t>az információs önrendelkezési jogról és az információszabadságról 2011. évi CXII. törvény 25/M. § által előírtak</w:t>
      </w:r>
      <w:r w:rsidR="008B6466" w:rsidRPr="00C5178A">
        <w:rPr>
          <w:rFonts w:ascii="Arial Narrow" w:eastAsiaTheme="majorEastAsia" w:hAnsi="Arial Narrow" w:cstheme="majorBidi"/>
          <w:sz w:val="20"/>
          <w:szCs w:val="20"/>
        </w:rPr>
        <w:t xml:space="preserve">nak. </w:t>
      </w:r>
      <w:r w:rsidRPr="00C5178A">
        <w:rPr>
          <w:rFonts w:ascii="Arial Narrow" w:eastAsiaTheme="majorEastAsia" w:hAnsi="Arial Narrow" w:cstheme="majorBidi"/>
          <w:sz w:val="20"/>
          <w:szCs w:val="20"/>
        </w:rPr>
        <w:t>Az abban f</w:t>
      </w:r>
      <w:r w:rsidR="008B6466" w:rsidRPr="00C5178A">
        <w:rPr>
          <w:rFonts w:ascii="Arial Narrow" w:eastAsiaTheme="majorEastAsia" w:hAnsi="Arial Narrow" w:cstheme="majorBidi"/>
          <w:sz w:val="20"/>
          <w:szCs w:val="20"/>
        </w:rPr>
        <w:t>eltüntetett adatok teljes körűek</w:t>
      </w:r>
      <w:r w:rsidRPr="00C5178A">
        <w:rPr>
          <w:rFonts w:ascii="Arial Narrow" w:eastAsiaTheme="majorEastAsia" w:hAnsi="Arial Narrow" w:cstheme="majorBidi"/>
          <w:sz w:val="20"/>
          <w:szCs w:val="20"/>
        </w:rPr>
        <w:t xml:space="preserve"> és valódiak.</w:t>
      </w:r>
    </w:p>
    <w:p w:rsidR="00E87D47" w:rsidRPr="00724AF2" w:rsidRDefault="00E87D47" w:rsidP="00724AF2">
      <w:pPr>
        <w:jc w:val="both"/>
        <w:rPr>
          <w:rFonts w:ascii="Arial Narrow" w:eastAsiaTheme="majorEastAsia" w:hAnsi="Arial Narrow" w:cstheme="majorBidi"/>
          <w:sz w:val="20"/>
          <w:szCs w:val="20"/>
        </w:rPr>
      </w:pPr>
    </w:p>
    <w:p w:rsidR="006A1C79" w:rsidRPr="00C5178A" w:rsidRDefault="006A1C79" w:rsidP="000977F9">
      <w:pPr>
        <w:pStyle w:val="Listaszerbekezds"/>
        <w:numPr>
          <w:ilvl w:val="0"/>
          <w:numId w:val="15"/>
        </w:numPr>
        <w:jc w:val="both"/>
        <w:rPr>
          <w:rFonts w:ascii="Arial Narrow" w:eastAsiaTheme="majorEastAsia" w:hAnsi="Arial Narrow" w:cstheme="majorBidi"/>
          <w:sz w:val="20"/>
          <w:szCs w:val="20"/>
        </w:rPr>
      </w:pPr>
      <w:r w:rsidRPr="00C5178A">
        <w:rPr>
          <w:rFonts w:ascii="Arial Narrow" w:eastAsiaTheme="majorEastAsia" w:hAnsi="Arial Narrow" w:cstheme="majorBidi"/>
          <w:sz w:val="20"/>
          <w:szCs w:val="20"/>
        </w:rPr>
        <w:t xml:space="preserve"> </w:t>
      </w:r>
      <w:r w:rsidR="000977F9" w:rsidRPr="00C5178A">
        <w:rPr>
          <w:rFonts w:ascii="Arial Narrow" w:eastAsiaTheme="majorEastAsia" w:hAnsi="Arial Narrow" w:cstheme="majorBidi"/>
          <w:b/>
          <w:sz w:val="20"/>
          <w:szCs w:val="20"/>
        </w:rPr>
        <w:t xml:space="preserve">ADATTOVÁBBÍTÁSI </w:t>
      </w:r>
      <w:r w:rsidRPr="00C5178A">
        <w:rPr>
          <w:rFonts w:ascii="Arial Narrow" w:eastAsiaTheme="majorEastAsia" w:hAnsi="Arial Narrow" w:cstheme="majorBidi"/>
          <w:b/>
          <w:sz w:val="20"/>
          <w:szCs w:val="20"/>
        </w:rPr>
        <w:t xml:space="preserve">NYILVÁNTARTÁS </w:t>
      </w:r>
      <w:r w:rsidRPr="00C5178A">
        <w:rPr>
          <w:rFonts w:ascii="Arial Narrow" w:hAnsi="Arial Narrow"/>
          <w:b/>
          <w:sz w:val="20"/>
          <w:szCs w:val="20"/>
        </w:rPr>
        <w:t>FELÜLVIZSGÁLATA</w:t>
      </w:r>
    </w:p>
    <w:p w:rsidR="00E87D47" w:rsidRPr="00C5178A" w:rsidRDefault="006A1C79" w:rsidP="00E87D47">
      <w:pPr>
        <w:pStyle w:val="Listaszerbekezds"/>
        <w:ind w:left="405"/>
        <w:jc w:val="both"/>
        <w:rPr>
          <w:rFonts w:ascii="Arial Narrow" w:eastAsiaTheme="majorEastAsia" w:hAnsi="Arial Narrow" w:cstheme="majorBidi"/>
          <w:sz w:val="20"/>
          <w:szCs w:val="20"/>
        </w:rPr>
      </w:pPr>
      <w:r w:rsidRPr="00C5178A">
        <w:rPr>
          <w:rFonts w:ascii="Arial Narrow" w:eastAsiaTheme="majorEastAsia" w:hAnsi="Arial Narrow" w:cstheme="majorBidi"/>
          <w:sz w:val="20"/>
          <w:szCs w:val="20"/>
        </w:rPr>
        <w:t xml:space="preserve">A Szervezeti Egység felülvizsgálta az </w:t>
      </w:r>
      <w:r w:rsidR="008B6466" w:rsidRPr="00C5178A">
        <w:rPr>
          <w:rFonts w:ascii="Arial Narrow" w:eastAsiaTheme="majorEastAsia" w:hAnsi="Arial Narrow" w:cstheme="majorBidi"/>
          <w:sz w:val="20"/>
          <w:szCs w:val="20"/>
        </w:rPr>
        <w:t>adattovábbításokról</w:t>
      </w:r>
      <w:r w:rsidRPr="00C5178A">
        <w:rPr>
          <w:rFonts w:ascii="Arial Narrow" w:eastAsiaTheme="majorEastAsia" w:hAnsi="Arial Narrow" w:cstheme="majorBidi"/>
          <w:sz w:val="20"/>
          <w:szCs w:val="20"/>
        </w:rPr>
        <w:t xml:space="preserve"> vezetett </w:t>
      </w:r>
      <w:r w:rsidR="000977F9" w:rsidRPr="00C5178A">
        <w:rPr>
          <w:rFonts w:ascii="Arial Narrow" w:eastAsiaTheme="majorEastAsia" w:hAnsi="Arial Narrow" w:cstheme="majorBidi"/>
          <w:sz w:val="20"/>
          <w:szCs w:val="20"/>
        </w:rPr>
        <w:t>Adattovábbítási Nyilvántartását</w:t>
      </w:r>
      <w:r w:rsidRPr="00C5178A">
        <w:rPr>
          <w:rFonts w:ascii="Arial Narrow" w:eastAsiaTheme="majorEastAsia" w:hAnsi="Arial Narrow" w:cstheme="majorBidi"/>
          <w:sz w:val="20"/>
          <w:szCs w:val="20"/>
        </w:rPr>
        <w:t xml:space="preserve">. </w:t>
      </w:r>
      <w:r w:rsidR="000977F9" w:rsidRPr="00C5178A">
        <w:rPr>
          <w:rFonts w:ascii="Arial Narrow" w:eastAsiaTheme="majorEastAsia" w:hAnsi="Arial Narrow" w:cstheme="majorBidi"/>
          <w:sz w:val="20"/>
          <w:szCs w:val="20"/>
        </w:rPr>
        <w:t>Megállapította, hogy a nyilvántartás tartalmazza valamennyi adatigénylést és azok teljesítését illetve elutasítását</w:t>
      </w:r>
      <w:r w:rsidR="00C5178A" w:rsidRPr="00C5178A">
        <w:rPr>
          <w:rFonts w:ascii="Arial Narrow" w:eastAsiaTheme="majorEastAsia" w:hAnsi="Arial Narrow" w:cstheme="majorBidi"/>
          <w:sz w:val="20"/>
          <w:szCs w:val="20"/>
        </w:rPr>
        <w:t>.</w:t>
      </w:r>
      <w:r w:rsidR="000977F9" w:rsidRPr="00C5178A">
        <w:rPr>
          <w:rFonts w:ascii="Arial Narrow" w:eastAsiaTheme="majorEastAsia" w:hAnsi="Arial Narrow" w:cstheme="majorBidi"/>
          <w:sz w:val="20"/>
          <w:szCs w:val="20"/>
        </w:rPr>
        <w:t xml:space="preserve"> </w:t>
      </w:r>
      <w:proofErr w:type="gramStart"/>
      <w:r w:rsidR="000977F9" w:rsidRPr="00C5178A">
        <w:rPr>
          <w:rFonts w:ascii="Arial Narrow" w:eastAsiaTheme="majorEastAsia" w:hAnsi="Arial Narrow" w:cstheme="majorBidi"/>
          <w:sz w:val="20"/>
          <w:szCs w:val="20"/>
        </w:rPr>
        <w:t>A nyilvántartás tartalmazza: 1. az ügyirat szám</w:t>
      </w:r>
      <w:r w:rsidR="00C5178A" w:rsidRPr="00C5178A">
        <w:rPr>
          <w:rFonts w:ascii="Arial Narrow" w:eastAsiaTheme="majorEastAsia" w:hAnsi="Arial Narrow" w:cstheme="majorBidi"/>
          <w:sz w:val="20"/>
          <w:szCs w:val="20"/>
        </w:rPr>
        <w:t>a</w:t>
      </w:r>
      <w:r w:rsidR="000977F9" w:rsidRPr="00C5178A">
        <w:rPr>
          <w:rFonts w:ascii="Arial Narrow" w:eastAsiaTheme="majorEastAsia" w:hAnsi="Arial Narrow" w:cstheme="majorBidi"/>
          <w:sz w:val="20"/>
          <w:szCs w:val="20"/>
        </w:rPr>
        <w:t xml:space="preserve">, 2. az adatot igénylő adatai, 3. </w:t>
      </w:r>
      <w:r w:rsidR="000977F9" w:rsidRPr="00C5178A">
        <w:rPr>
          <w:rFonts w:ascii="Arial Narrow" w:hAnsi="Arial Narrow"/>
          <w:sz w:val="20"/>
          <w:szCs w:val="20"/>
        </w:rPr>
        <w:t>kért adatok fajtája</w:t>
      </w:r>
      <w:r w:rsidR="000977F9" w:rsidRPr="00C5178A">
        <w:rPr>
          <w:rFonts w:ascii="Arial Narrow" w:hAnsi="Arial Narrow"/>
          <w:sz w:val="20"/>
          <w:szCs w:val="20"/>
        </w:rPr>
        <w:tab/>
        <w:t>adatkérés jogcíme</w:t>
      </w:r>
      <w:r w:rsidR="000977F9" w:rsidRPr="00C5178A">
        <w:rPr>
          <w:rFonts w:ascii="Arial Narrow" w:eastAsiaTheme="majorEastAsia" w:hAnsi="Arial Narrow" w:cstheme="majorBidi"/>
          <w:sz w:val="20"/>
          <w:szCs w:val="20"/>
        </w:rPr>
        <w:t>, 4</w:t>
      </w:r>
      <w:r w:rsidR="00291B61" w:rsidRPr="00C5178A">
        <w:rPr>
          <w:rFonts w:ascii="Arial Narrow" w:eastAsiaTheme="majorEastAsia" w:hAnsi="Arial Narrow" w:cstheme="majorBidi"/>
          <w:sz w:val="20"/>
          <w:szCs w:val="20"/>
        </w:rPr>
        <w:t>.</w:t>
      </w:r>
      <w:r w:rsidR="000977F9" w:rsidRPr="00C5178A">
        <w:rPr>
          <w:rFonts w:ascii="Arial Narrow" w:eastAsiaTheme="majorEastAsia" w:hAnsi="Arial Narrow" w:cstheme="majorBidi"/>
          <w:sz w:val="20"/>
          <w:szCs w:val="20"/>
        </w:rPr>
        <w:t xml:space="preserve"> </w:t>
      </w:r>
      <w:r w:rsidR="00291B61" w:rsidRPr="00C5178A">
        <w:rPr>
          <w:rFonts w:ascii="Arial Narrow" w:eastAsiaTheme="majorEastAsia" w:hAnsi="Arial Narrow" w:cstheme="majorBidi"/>
          <w:sz w:val="20"/>
          <w:szCs w:val="20"/>
        </w:rPr>
        <w:t>a kérelem</w:t>
      </w:r>
      <w:r w:rsidR="000977F9" w:rsidRPr="00C5178A">
        <w:rPr>
          <w:rFonts w:ascii="Arial Narrow" w:eastAsiaTheme="majorEastAsia" w:hAnsi="Arial Narrow" w:cstheme="majorBidi"/>
          <w:sz w:val="20"/>
          <w:szCs w:val="20"/>
        </w:rPr>
        <w:t xml:space="preserve"> időpontja, 5. kérelem adott válasz időpontja 6. válasz típusa ( teljesítés, elutasítás, részbeni teljesítés) az elutasítás esetén annak oka A nyilvántartás megfelel az információs önrendelkezési jogról és az információszabadságról </w:t>
      </w:r>
      <w:r w:rsidR="00C5178A" w:rsidRPr="00C5178A">
        <w:rPr>
          <w:rFonts w:ascii="Arial Narrow" w:eastAsiaTheme="majorEastAsia" w:hAnsi="Arial Narrow" w:cstheme="majorBidi"/>
          <w:sz w:val="20"/>
          <w:szCs w:val="20"/>
        </w:rPr>
        <w:t xml:space="preserve">szóló </w:t>
      </w:r>
      <w:r w:rsidR="000977F9" w:rsidRPr="00C5178A">
        <w:rPr>
          <w:rFonts w:ascii="Arial Narrow" w:eastAsiaTheme="majorEastAsia" w:hAnsi="Arial Narrow" w:cstheme="majorBidi"/>
          <w:sz w:val="20"/>
          <w:szCs w:val="20"/>
        </w:rPr>
        <w:t>2011. évi CXII. törvény 25/E §</w:t>
      </w:r>
      <w:r w:rsidR="00C5178A" w:rsidRPr="00C5178A">
        <w:rPr>
          <w:rFonts w:ascii="Arial Narrow" w:eastAsiaTheme="majorEastAsia" w:hAnsi="Arial Narrow" w:cstheme="majorBidi"/>
          <w:sz w:val="20"/>
          <w:szCs w:val="20"/>
        </w:rPr>
        <w:t>-a</w:t>
      </w:r>
      <w:r w:rsidR="00724AF2">
        <w:rPr>
          <w:rFonts w:ascii="Arial Narrow" w:eastAsiaTheme="majorEastAsia" w:hAnsi="Arial Narrow" w:cstheme="majorBidi"/>
          <w:sz w:val="20"/>
          <w:szCs w:val="20"/>
        </w:rPr>
        <w:t xml:space="preserve"> </w:t>
      </w:r>
      <w:r w:rsidR="000977F9" w:rsidRPr="00C5178A">
        <w:rPr>
          <w:rFonts w:ascii="Arial Narrow" w:eastAsiaTheme="majorEastAsia" w:hAnsi="Arial Narrow" w:cstheme="majorBidi"/>
          <w:sz w:val="20"/>
          <w:szCs w:val="20"/>
        </w:rPr>
        <w:t>által előírtaknak</w:t>
      </w:r>
      <w:r w:rsidR="00C5178A" w:rsidRPr="00C5178A">
        <w:rPr>
          <w:rFonts w:ascii="Arial Narrow" w:eastAsiaTheme="majorEastAsia" w:hAnsi="Arial Narrow" w:cstheme="majorBidi"/>
          <w:sz w:val="20"/>
          <w:szCs w:val="20"/>
        </w:rPr>
        <w:t>,</w:t>
      </w:r>
      <w:r w:rsidR="000977F9" w:rsidRPr="00C5178A">
        <w:rPr>
          <w:rFonts w:ascii="Arial Narrow" w:eastAsiaTheme="majorEastAsia" w:hAnsi="Arial Narrow" w:cstheme="majorBidi"/>
          <w:sz w:val="20"/>
          <w:szCs w:val="20"/>
        </w:rPr>
        <w:t xml:space="preserve"> az azokban</w:t>
      </w:r>
      <w:r w:rsidR="00724AF2">
        <w:rPr>
          <w:rFonts w:ascii="Arial Narrow" w:eastAsiaTheme="majorEastAsia" w:hAnsi="Arial Narrow" w:cstheme="majorBidi"/>
          <w:sz w:val="20"/>
          <w:szCs w:val="20"/>
        </w:rPr>
        <w:t xml:space="preserve"> </w:t>
      </w:r>
      <w:r w:rsidR="000977F9" w:rsidRPr="00C5178A">
        <w:rPr>
          <w:rFonts w:ascii="Arial Narrow" w:eastAsiaTheme="majorEastAsia" w:hAnsi="Arial Narrow" w:cstheme="majorBidi"/>
          <w:sz w:val="20"/>
          <w:szCs w:val="20"/>
        </w:rPr>
        <w:t>feltüntete</w:t>
      </w:r>
      <w:r w:rsidR="00C5178A" w:rsidRPr="00C5178A">
        <w:rPr>
          <w:rFonts w:ascii="Arial Narrow" w:eastAsiaTheme="majorEastAsia" w:hAnsi="Arial Narrow" w:cstheme="majorBidi"/>
          <w:sz w:val="20"/>
          <w:szCs w:val="20"/>
        </w:rPr>
        <w:t>tt adatok teljes körűek</w:t>
      </w:r>
      <w:r w:rsidR="000977F9" w:rsidRPr="00C5178A">
        <w:rPr>
          <w:rFonts w:ascii="Arial Narrow" w:eastAsiaTheme="majorEastAsia" w:hAnsi="Arial Narrow" w:cstheme="majorBidi"/>
          <w:sz w:val="20"/>
          <w:szCs w:val="20"/>
        </w:rPr>
        <w:t xml:space="preserve"> és valódiak.</w:t>
      </w:r>
      <w:proofErr w:type="gramEnd"/>
      <w:r w:rsidR="00724AF2">
        <w:rPr>
          <w:rFonts w:ascii="Arial Narrow" w:eastAsiaTheme="majorEastAsia" w:hAnsi="Arial Narrow" w:cstheme="majorBidi"/>
          <w:sz w:val="20"/>
          <w:szCs w:val="20"/>
        </w:rPr>
        <w:t xml:space="preserve"> </w:t>
      </w:r>
    </w:p>
    <w:p w:rsidR="00F5796C" w:rsidRPr="00C5178A" w:rsidRDefault="00F5796C" w:rsidP="00E87D47">
      <w:pPr>
        <w:pStyle w:val="Listaszerbekezds"/>
        <w:ind w:left="405"/>
        <w:jc w:val="both"/>
        <w:rPr>
          <w:rFonts w:ascii="Arial Narrow" w:eastAsiaTheme="majorEastAsia" w:hAnsi="Arial Narrow" w:cstheme="majorBidi"/>
          <w:sz w:val="20"/>
          <w:szCs w:val="20"/>
        </w:rPr>
      </w:pPr>
    </w:p>
    <w:p w:rsidR="00F5796C" w:rsidRPr="00C5178A" w:rsidRDefault="00F5796C" w:rsidP="00E87D47">
      <w:pPr>
        <w:pStyle w:val="Listaszerbekezds"/>
        <w:ind w:left="405"/>
        <w:jc w:val="both"/>
        <w:rPr>
          <w:rFonts w:ascii="Arial Narrow" w:eastAsiaTheme="majorEastAsia" w:hAnsi="Arial Narrow" w:cstheme="majorBidi"/>
          <w:sz w:val="20"/>
          <w:szCs w:val="20"/>
        </w:rPr>
      </w:pPr>
    </w:p>
    <w:p w:rsidR="00F5796C" w:rsidRPr="00C5178A" w:rsidRDefault="00F5796C" w:rsidP="00F5796C">
      <w:pPr>
        <w:pStyle w:val="Listaszerbekezds"/>
        <w:numPr>
          <w:ilvl w:val="0"/>
          <w:numId w:val="15"/>
        </w:numPr>
        <w:jc w:val="both"/>
        <w:rPr>
          <w:rFonts w:ascii="Arial Narrow" w:eastAsiaTheme="majorEastAsia" w:hAnsi="Arial Narrow" w:cstheme="majorBidi"/>
          <w:sz w:val="20"/>
          <w:szCs w:val="20"/>
        </w:rPr>
      </w:pPr>
      <w:r w:rsidRPr="00C5178A">
        <w:rPr>
          <w:rFonts w:ascii="Arial Narrow" w:eastAsiaTheme="majorEastAsia" w:hAnsi="Arial Narrow" w:cstheme="majorBidi"/>
          <w:b/>
          <w:sz w:val="20"/>
          <w:szCs w:val="20"/>
        </w:rPr>
        <w:t xml:space="preserve">HOZZÁFÉRÉSI NYILVÁNTARTÁS </w:t>
      </w:r>
      <w:r w:rsidRPr="00C5178A">
        <w:rPr>
          <w:rFonts w:ascii="Arial Narrow" w:hAnsi="Arial Narrow"/>
          <w:b/>
          <w:sz w:val="20"/>
          <w:szCs w:val="20"/>
        </w:rPr>
        <w:t>FELÜLVIZSGÁLATA</w:t>
      </w:r>
    </w:p>
    <w:p w:rsidR="00F5796C" w:rsidRPr="00C5178A" w:rsidRDefault="00F5796C" w:rsidP="00F5796C">
      <w:pPr>
        <w:pStyle w:val="Listaszerbekezds"/>
        <w:ind w:left="405"/>
        <w:jc w:val="both"/>
        <w:rPr>
          <w:rFonts w:ascii="Arial Narrow" w:eastAsiaTheme="majorEastAsia" w:hAnsi="Arial Narrow" w:cstheme="majorBidi"/>
          <w:sz w:val="20"/>
          <w:szCs w:val="20"/>
        </w:rPr>
      </w:pPr>
      <w:r w:rsidRPr="00C5178A">
        <w:rPr>
          <w:rFonts w:ascii="Arial Narrow" w:eastAsiaTheme="majorEastAsia" w:hAnsi="Arial Narrow" w:cstheme="majorBidi"/>
          <w:sz w:val="20"/>
          <w:szCs w:val="20"/>
        </w:rPr>
        <w:t>A Szervezeti Egység felülvizsgálta az adatbázisokhoz való hozzáférések biztosításáról vezetett Hozzáférési Nyilvántartását. Megállapította, hogy a nyilvántartás tartalmazza</w:t>
      </w:r>
      <w:r w:rsidR="00724AF2">
        <w:rPr>
          <w:rFonts w:ascii="Arial Narrow" w:eastAsiaTheme="majorEastAsia" w:hAnsi="Arial Narrow" w:cstheme="majorBidi"/>
          <w:sz w:val="20"/>
          <w:szCs w:val="20"/>
        </w:rPr>
        <w:t xml:space="preserve"> </w:t>
      </w:r>
      <w:r w:rsidRPr="00C5178A">
        <w:rPr>
          <w:rFonts w:ascii="Arial Narrow" w:eastAsiaTheme="majorEastAsia" w:hAnsi="Arial Narrow" w:cstheme="majorBidi"/>
          <w:sz w:val="20"/>
          <w:szCs w:val="20"/>
        </w:rPr>
        <w:t>valamennyi</w:t>
      </w:r>
      <w:r w:rsidR="00724AF2">
        <w:rPr>
          <w:rFonts w:ascii="Arial Narrow" w:eastAsiaTheme="majorEastAsia" w:hAnsi="Arial Narrow" w:cstheme="majorBidi"/>
          <w:sz w:val="20"/>
          <w:szCs w:val="20"/>
        </w:rPr>
        <w:t xml:space="preserve"> </w:t>
      </w:r>
      <w:r w:rsidRPr="00C5178A">
        <w:rPr>
          <w:rFonts w:ascii="Arial Narrow" w:eastAsiaTheme="majorEastAsia" w:hAnsi="Arial Narrow" w:cstheme="majorBidi"/>
          <w:sz w:val="20"/>
          <w:szCs w:val="20"/>
        </w:rPr>
        <w:t>adatbázist és ezekhez való hozzáférési jogosultságot illetve az ezek gyakorlására jogosult személyek adatait</w:t>
      </w:r>
      <w:r w:rsidR="00C5178A" w:rsidRPr="00C5178A">
        <w:rPr>
          <w:rFonts w:ascii="Arial Narrow" w:eastAsiaTheme="majorEastAsia" w:hAnsi="Arial Narrow" w:cstheme="majorBidi"/>
          <w:sz w:val="20"/>
          <w:szCs w:val="20"/>
        </w:rPr>
        <w:t>.</w:t>
      </w:r>
      <w:r w:rsidR="00724AF2">
        <w:rPr>
          <w:rFonts w:ascii="Arial Narrow" w:eastAsiaTheme="majorEastAsia" w:hAnsi="Arial Narrow" w:cstheme="majorBidi"/>
          <w:sz w:val="20"/>
          <w:szCs w:val="20"/>
        </w:rPr>
        <w:t xml:space="preserve"> </w:t>
      </w:r>
      <w:r w:rsidRPr="00C5178A">
        <w:rPr>
          <w:rFonts w:ascii="Arial Narrow" w:eastAsiaTheme="majorEastAsia" w:hAnsi="Arial Narrow" w:cstheme="majorBidi"/>
          <w:sz w:val="20"/>
          <w:szCs w:val="20"/>
        </w:rPr>
        <w:t xml:space="preserve">A nyilvántartás tartalmazza: </w:t>
      </w:r>
      <w:r w:rsidR="004D0A2F" w:rsidRPr="00C5178A">
        <w:rPr>
          <w:rFonts w:ascii="Arial Narrow" w:eastAsiaTheme="majorEastAsia" w:hAnsi="Arial Narrow" w:cstheme="majorBidi"/>
          <w:sz w:val="20"/>
          <w:szCs w:val="20"/>
        </w:rPr>
        <w:t>1</w:t>
      </w:r>
      <w:r w:rsidRPr="00C5178A">
        <w:rPr>
          <w:rFonts w:ascii="Arial Narrow" w:eastAsiaTheme="majorEastAsia" w:hAnsi="Arial Narrow" w:cstheme="majorBidi"/>
          <w:sz w:val="20"/>
          <w:szCs w:val="20"/>
        </w:rPr>
        <w:t>.</w:t>
      </w:r>
      <w:r w:rsidRPr="00C5178A">
        <w:rPr>
          <w:rFonts w:ascii="Arial Narrow" w:eastAsiaTheme="majorEastAsia" w:hAnsi="Arial Narrow" w:cstheme="majorBidi"/>
          <w:sz w:val="20"/>
          <w:szCs w:val="20"/>
        </w:rPr>
        <w:tab/>
        <w:t>munkaköri leírás iktatószáma</w:t>
      </w:r>
      <w:r w:rsidR="004D0A2F" w:rsidRPr="00C5178A">
        <w:rPr>
          <w:rFonts w:ascii="Arial Narrow" w:eastAsiaTheme="majorEastAsia" w:hAnsi="Arial Narrow" w:cstheme="majorBidi"/>
          <w:sz w:val="20"/>
          <w:szCs w:val="20"/>
        </w:rPr>
        <w:t>, 2</w:t>
      </w:r>
      <w:r w:rsidRPr="00C5178A">
        <w:rPr>
          <w:rFonts w:ascii="Arial Narrow" w:eastAsiaTheme="majorEastAsia" w:hAnsi="Arial Narrow" w:cstheme="majorBidi"/>
          <w:sz w:val="20"/>
          <w:szCs w:val="20"/>
        </w:rPr>
        <w:t>.</w:t>
      </w:r>
      <w:r w:rsidR="00C5178A" w:rsidRPr="00C5178A">
        <w:rPr>
          <w:rFonts w:ascii="Arial Narrow" w:eastAsiaTheme="majorEastAsia" w:hAnsi="Arial Narrow" w:cstheme="majorBidi"/>
          <w:sz w:val="20"/>
          <w:szCs w:val="20"/>
        </w:rPr>
        <w:t xml:space="preserve"> </w:t>
      </w:r>
      <w:r w:rsidRPr="00C5178A">
        <w:rPr>
          <w:rFonts w:ascii="Arial Narrow" w:eastAsiaTheme="majorEastAsia" w:hAnsi="Arial Narrow" w:cstheme="majorBidi"/>
          <w:sz w:val="20"/>
          <w:szCs w:val="20"/>
        </w:rPr>
        <w:t xml:space="preserve">munkavállaló neve munkaköre, </w:t>
      </w:r>
      <w:r w:rsidR="004D0A2F" w:rsidRPr="00C5178A">
        <w:rPr>
          <w:rFonts w:ascii="Arial Narrow" w:eastAsiaTheme="majorEastAsia" w:hAnsi="Arial Narrow" w:cstheme="majorBidi"/>
          <w:sz w:val="20"/>
          <w:szCs w:val="20"/>
        </w:rPr>
        <w:t>3</w:t>
      </w:r>
      <w:r w:rsidRPr="00C5178A">
        <w:rPr>
          <w:rFonts w:ascii="Arial Narrow" w:eastAsiaTheme="majorEastAsia" w:hAnsi="Arial Narrow" w:cstheme="majorBidi"/>
          <w:sz w:val="20"/>
          <w:szCs w:val="20"/>
        </w:rPr>
        <w:t>.</w:t>
      </w:r>
      <w:r w:rsidR="00C5178A" w:rsidRPr="00C5178A">
        <w:rPr>
          <w:rFonts w:ascii="Arial Narrow" w:eastAsiaTheme="majorEastAsia" w:hAnsi="Arial Narrow" w:cstheme="majorBidi"/>
          <w:sz w:val="20"/>
          <w:szCs w:val="20"/>
        </w:rPr>
        <w:t xml:space="preserve"> </w:t>
      </w:r>
      <w:r w:rsidRPr="00C5178A">
        <w:rPr>
          <w:rFonts w:ascii="Arial Narrow" w:eastAsiaTheme="majorEastAsia" w:hAnsi="Arial Narrow" w:cstheme="majorBidi"/>
          <w:sz w:val="20"/>
          <w:szCs w:val="20"/>
        </w:rPr>
        <w:t xml:space="preserve">az adatbázis neve, </w:t>
      </w:r>
      <w:r w:rsidR="004D0A2F" w:rsidRPr="00C5178A">
        <w:rPr>
          <w:rFonts w:ascii="Arial Narrow" w:eastAsiaTheme="majorEastAsia" w:hAnsi="Arial Narrow" w:cstheme="majorBidi"/>
          <w:sz w:val="20"/>
          <w:szCs w:val="20"/>
        </w:rPr>
        <w:t>4</w:t>
      </w:r>
      <w:r w:rsidRPr="00C5178A">
        <w:rPr>
          <w:rFonts w:ascii="Arial Narrow" w:eastAsiaTheme="majorEastAsia" w:hAnsi="Arial Narrow" w:cstheme="majorBidi"/>
          <w:sz w:val="20"/>
          <w:szCs w:val="20"/>
        </w:rPr>
        <w:t xml:space="preserve">. a személyes adatok kategóriái, </w:t>
      </w:r>
      <w:r w:rsidR="004D0A2F" w:rsidRPr="00C5178A">
        <w:rPr>
          <w:rFonts w:ascii="Arial Narrow" w:eastAsiaTheme="majorEastAsia" w:hAnsi="Arial Narrow" w:cstheme="majorBidi"/>
          <w:sz w:val="20"/>
          <w:szCs w:val="20"/>
        </w:rPr>
        <w:t>5</w:t>
      </w:r>
      <w:r w:rsidRPr="00C5178A">
        <w:rPr>
          <w:rFonts w:ascii="Arial Narrow" w:eastAsiaTheme="majorEastAsia" w:hAnsi="Arial Narrow" w:cstheme="majorBidi"/>
          <w:sz w:val="20"/>
          <w:szCs w:val="20"/>
        </w:rPr>
        <w:t xml:space="preserve">. </w:t>
      </w:r>
      <w:r w:rsidR="00C5178A" w:rsidRPr="00C5178A">
        <w:rPr>
          <w:rFonts w:ascii="Arial Narrow" w:eastAsiaTheme="majorEastAsia" w:hAnsi="Arial Narrow" w:cstheme="majorBidi"/>
          <w:sz w:val="20"/>
          <w:szCs w:val="20"/>
        </w:rPr>
        <w:t>a jogosultság kiadás</w:t>
      </w:r>
      <w:r w:rsidRPr="00C5178A">
        <w:rPr>
          <w:rFonts w:ascii="Arial Narrow" w:eastAsiaTheme="majorEastAsia" w:hAnsi="Arial Narrow" w:cstheme="majorBidi"/>
          <w:sz w:val="20"/>
          <w:szCs w:val="20"/>
        </w:rPr>
        <w:t xml:space="preserve">ának időpontja, </w:t>
      </w:r>
      <w:r w:rsidR="004D0A2F" w:rsidRPr="00C5178A">
        <w:rPr>
          <w:rFonts w:ascii="Arial Narrow" w:eastAsiaTheme="majorEastAsia" w:hAnsi="Arial Narrow" w:cstheme="majorBidi"/>
          <w:sz w:val="20"/>
          <w:szCs w:val="20"/>
        </w:rPr>
        <w:t>6</w:t>
      </w:r>
      <w:r w:rsidRPr="00C5178A">
        <w:rPr>
          <w:rFonts w:ascii="Arial Narrow" w:eastAsiaTheme="majorEastAsia" w:hAnsi="Arial Narrow" w:cstheme="majorBidi"/>
          <w:sz w:val="20"/>
          <w:szCs w:val="20"/>
        </w:rPr>
        <w:t xml:space="preserve">. a jogosultság munkaköri leírásban való felvezetésének időpontja, </w:t>
      </w:r>
      <w:r w:rsidR="004D0A2F" w:rsidRPr="00C5178A">
        <w:rPr>
          <w:rFonts w:ascii="Arial Narrow" w:eastAsiaTheme="majorEastAsia" w:hAnsi="Arial Narrow" w:cstheme="majorBidi"/>
          <w:sz w:val="20"/>
          <w:szCs w:val="20"/>
        </w:rPr>
        <w:t>7</w:t>
      </w:r>
      <w:r w:rsidR="00724AF2">
        <w:rPr>
          <w:rFonts w:ascii="Arial Narrow" w:eastAsiaTheme="majorEastAsia" w:hAnsi="Arial Narrow" w:cstheme="majorBidi"/>
          <w:sz w:val="20"/>
          <w:szCs w:val="20"/>
        </w:rPr>
        <w:t>.</w:t>
      </w:r>
      <w:r w:rsidRPr="00C5178A">
        <w:rPr>
          <w:rFonts w:ascii="Arial Narrow" w:eastAsiaTheme="majorEastAsia" w:hAnsi="Arial Narrow" w:cstheme="majorBidi"/>
          <w:sz w:val="20"/>
          <w:szCs w:val="20"/>
        </w:rPr>
        <w:t xml:space="preserve"> a jogosultság visszavonásának időpontja </w:t>
      </w:r>
      <w:r w:rsidR="004D0A2F" w:rsidRPr="00C5178A">
        <w:rPr>
          <w:rFonts w:ascii="Arial Narrow" w:eastAsiaTheme="majorEastAsia" w:hAnsi="Arial Narrow" w:cstheme="majorBidi"/>
          <w:sz w:val="20"/>
          <w:szCs w:val="20"/>
        </w:rPr>
        <w:t>8</w:t>
      </w:r>
      <w:r w:rsidRPr="00C5178A">
        <w:rPr>
          <w:rFonts w:ascii="Arial Narrow" w:eastAsiaTheme="majorEastAsia" w:hAnsi="Arial Narrow" w:cstheme="majorBidi"/>
          <w:sz w:val="20"/>
          <w:szCs w:val="20"/>
        </w:rPr>
        <w:t>. a jogosultság</w:t>
      </w:r>
      <w:r w:rsidR="00724AF2">
        <w:rPr>
          <w:rFonts w:ascii="Arial Narrow" w:eastAsiaTheme="majorEastAsia" w:hAnsi="Arial Narrow" w:cstheme="majorBidi"/>
          <w:sz w:val="20"/>
          <w:szCs w:val="20"/>
        </w:rPr>
        <w:t xml:space="preserve"> </w:t>
      </w:r>
      <w:r w:rsidRPr="00C5178A">
        <w:rPr>
          <w:rFonts w:ascii="Arial Narrow" w:eastAsiaTheme="majorEastAsia" w:hAnsi="Arial Narrow" w:cstheme="majorBidi"/>
          <w:sz w:val="20"/>
          <w:szCs w:val="20"/>
        </w:rPr>
        <w:t>munkaköri leírásból való törlésének időpontja</w:t>
      </w:r>
      <w:r w:rsidR="00A977ED" w:rsidRPr="00C5178A">
        <w:rPr>
          <w:rFonts w:ascii="Arial Narrow" w:eastAsiaTheme="majorEastAsia" w:hAnsi="Arial Narrow" w:cstheme="majorBidi"/>
          <w:sz w:val="20"/>
          <w:szCs w:val="20"/>
        </w:rPr>
        <w:t>.</w:t>
      </w:r>
      <w:r w:rsidRPr="00C5178A">
        <w:rPr>
          <w:rFonts w:ascii="Arial Narrow" w:eastAsiaTheme="majorEastAsia" w:hAnsi="Arial Narrow" w:cstheme="majorBidi"/>
          <w:sz w:val="20"/>
          <w:szCs w:val="20"/>
        </w:rPr>
        <w:t xml:space="preserve"> A nyilvántartás megfelel az információs önrendelkezési jogról és az információszabadságról </w:t>
      </w:r>
      <w:r w:rsidR="00C5178A" w:rsidRPr="00C5178A">
        <w:rPr>
          <w:rFonts w:ascii="Arial Narrow" w:eastAsiaTheme="majorEastAsia" w:hAnsi="Arial Narrow" w:cstheme="majorBidi"/>
          <w:sz w:val="20"/>
          <w:szCs w:val="20"/>
        </w:rPr>
        <w:t xml:space="preserve">szóló </w:t>
      </w:r>
      <w:r w:rsidRPr="00C5178A">
        <w:rPr>
          <w:rFonts w:ascii="Arial Narrow" w:eastAsiaTheme="majorEastAsia" w:hAnsi="Arial Narrow" w:cstheme="majorBidi"/>
          <w:sz w:val="20"/>
          <w:szCs w:val="20"/>
        </w:rPr>
        <w:t>2011. évi CXII. törvény 25/E</w:t>
      </w:r>
      <w:r w:rsidR="00724AF2">
        <w:rPr>
          <w:rFonts w:ascii="Arial Narrow" w:eastAsiaTheme="majorEastAsia" w:hAnsi="Arial Narrow" w:cstheme="majorBidi"/>
          <w:sz w:val="20"/>
          <w:szCs w:val="20"/>
        </w:rPr>
        <w:t>.</w:t>
      </w:r>
      <w:r w:rsidRPr="00C5178A">
        <w:rPr>
          <w:rFonts w:ascii="Arial Narrow" w:eastAsiaTheme="majorEastAsia" w:hAnsi="Arial Narrow" w:cstheme="majorBidi"/>
          <w:sz w:val="20"/>
          <w:szCs w:val="20"/>
        </w:rPr>
        <w:t xml:space="preserve"> §</w:t>
      </w:r>
      <w:r w:rsidR="00C5178A" w:rsidRPr="00C5178A">
        <w:rPr>
          <w:rFonts w:ascii="Arial Narrow" w:eastAsiaTheme="majorEastAsia" w:hAnsi="Arial Narrow" w:cstheme="majorBidi"/>
          <w:sz w:val="20"/>
          <w:szCs w:val="20"/>
        </w:rPr>
        <w:t>-</w:t>
      </w:r>
      <w:proofErr w:type="gramStart"/>
      <w:r w:rsidR="00C5178A" w:rsidRPr="00C5178A">
        <w:rPr>
          <w:rFonts w:ascii="Arial Narrow" w:eastAsiaTheme="majorEastAsia" w:hAnsi="Arial Narrow" w:cstheme="majorBidi"/>
          <w:sz w:val="20"/>
          <w:szCs w:val="20"/>
        </w:rPr>
        <w:t>a</w:t>
      </w:r>
      <w:proofErr w:type="gramEnd"/>
      <w:r w:rsidR="00724AF2">
        <w:rPr>
          <w:rFonts w:ascii="Arial Narrow" w:eastAsiaTheme="majorEastAsia" w:hAnsi="Arial Narrow" w:cstheme="majorBidi"/>
          <w:sz w:val="20"/>
          <w:szCs w:val="20"/>
        </w:rPr>
        <w:t xml:space="preserve"> </w:t>
      </w:r>
      <w:r w:rsidRPr="00C5178A">
        <w:rPr>
          <w:rFonts w:ascii="Arial Narrow" w:eastAsiaTheme="majorEastAsia" w:hAnsi="Arial Narrow" w:cstheme="majorBidi"/>
          <w:sz w:val="20"/>
          <w:szCs w:val="20"/>
        </w:rPr>
        <w:t>által előírtaknak</w:t>
      </w:r>
      <w:r w:rsidR="00C5178A" w:rsidRPr="00C5178A">
        <w:rPr>
          <w:rFonts w:ascii="Arial Narrow" w:eastAsiaTheme="majorEastAsia" w:hAnsi="Arial Narrow" w:cstheme="majorBidi"/>
          <w:sz w:val="20"/>
          <w:szCs w:val="20"/>
        </w:rPr>
        <w:t>,</w:t>
      </w:r>
      <w:r w:rsidRPr="00C5178A">
        <w:rPr>
          <w:rFonts w:ascii="Arial Narrow" w:eastAsiaTheme="majorEastAsia" w:hAnsi="Arial Narrow" w:cstheme="majorBidi"/>
          <w:sz w:val="20"/>
          <w:szCs w:val="20"/>
        </w:rPr>
        <w:t xml:space="preserve"> az azokban</w:t>
      </w:r>
      <w:r w:rsidR="00724AF2">
        <w:rPr>
          <w:rFonts w:ascii="Arial Narrow" w:eastAsiaTheme="majorEastAsia" w:hAnsi="Arial Narrow" w:cstheme="majorBidi"/>
          <w:sz w:val="20"/>
          <w:szCs w:val="20"/>
        </w:rPr>
        <w:t xml:space="preserve"> </w:t>
      </w:r>
      <w:r w:rsidRPr="00C5178A">
        <w:rPr>
          <w:rFonts w:ascii="Arial Narrow" w:eastAsiaTheme="majorEastAsia" w:hAnsi="Arial Narrow" w:cstheme="majorBidi"/>
          <w:sz w:val="20"/>
          <w:szCs w:val="20"/>
        </w:rPr>
        <w:t>f</w:t>
      </w:r>
      <w:r w:rsidR="00C5178A" w:rsidRPr="00C5178A">
        <w:rPr>
          <w:rFonts w:ascii="Arial Narrow" w:eastAsiaTheme="majorEastAsia" w:hAnsi="Arial Narrow" w:cstheme="majorBidi"/>
          <w:sz w:val="20"/>
          <w:szCs w:val="20"/>
        </w:rPr>
        <w:t>eltüntetett adatok teljes körűek</w:t>
      </w:r>
      <w:r w:rsidRPr="00C5178A">
        <w:rPr>
          <w:rFonts w:ascii="Arial Narrow" w:eastAsiaTheme="majorEastAsia" w:hAnsi="Arial Narrow" w:cstheme="majorBidi"/>
          <w:sz w:val="20"/>
          <w:szCs w:val="20"/>
        </w:rPr>
        <w:t xml:space="preserve"> és valódiak.</w:t>
      </w:r>
      <w:r w:rsidR="00724AF2">
        <w:rPr>
          <w:rFonts w:ascii="Arial Narrow" w:eastAsiaTheme="majorEastAsia" w:hAnsi="Arial Narrow" w:cstheme="majorBidi"/>
          <w:sz w:val="20"/>
          <w:szCs w:val="20"/>
        </w:rPr>
        <w:t xml:space="preserve"> </w:t>
      </w:r>
    </w:p>
    <w:p w:rsidR="00F5796C" w:rsidRPr="00C5178A" w:rsidRDefault="00F5796C" w:rsidP="00F5796C">
      <w:pPr>
        <w:pStyle w:val="Listaszerbekezds"/>
        <w:ind w:left="405"/>
        <w:jc w:val="both"/>
        <w:rPr>
          <w:rFonts w:ascii="Arial Narrow" w:eastAsiaTheme="majorEastAsia" w:hAnsi="Arial Narrow" w:cstheme="majorBidi"/>
          <w:sz w:val="20"/>
          <w:szCs w:val="20"/>
        </w:rPr>
      </w:pPr>
    </w:p>
    <w:p w:rsidR="00F5796C" w:rsidRPr="00C5178A" w:rsidRDefault="00F5796C" w:rsidP="00F5796C">
      <w:pPr>
        <w:pStyle w:val="Listaszerbekezds"/>
        <w:numPr>
          <w:ilvl w:val="0"/>
          <w:numId w:val="15"/>
        </w:numPr>
        <w:jc w:val="both"/>
        <w:rPr>
          <w:rFonts w:ascii="Arial Narrow" w:eastAsiaTheme="majorEastAsia" w:hAnsi="Arial Narrow" w:cstheme="majorBidi"/>
          <w:sz w:val="20"/>
          <w:szCs w:val="20"/>
        </w:rPr>
      </w:pPr>
      <w:r w:rsidRPr="00C5178A">
        <w:rPr>
          <w:rFonts w:ascii="Arial Narrow" w:eastAsiaTheme="majorEastAsia" w:hAnsi="Arial Narrow" w:cstheme="majorBidi"/>
          <w:b/>
          <w:sz w:val="20"/>
          <w:szCs w:val="20"/>
        </w:rPr>
        <w:t xml:space="preserve">IRATTÁRBÓL KIEMELT DOKUMENTUMOK NYILVÁNTARTÁSÁNAK </w:t>
      </w:r>
      <w:r w:rsidRPr="00C5178A">
        <w:rPr>
          <w:rFonts w:ascii="Arial Narrow" w:hAnsi="Arial Narrow"/>
          <w:b/>
          <w:sz w:val="20"/>
          <w:szCs w:val="20"/>
        </w:rPr>
        <w:t>FELÜLVIZSGÁLATA</w:t>
      </w:r>
    </w:p>
    <w:p w:rsidR="00F5796C" w:rsidRPr="00C5178A" w:rsidRDefault="00F5796C" w:rsidP="00291B61">
      <w:pPr>
        <w:ind w:left="426"/>
        <w:jc w:val="both"/>
        <w:rPr>
          <w:rFonts w:ascii="Arial Narrow" w:eastAsiaTheme="majorEastAsia" w:hAnsi="Arial Narrow" w:cstheme="majorBidi"/>
          <w:sz w:val="20"/>
          <w:szCs w:val="20"/>
        </w:rPr>
      </w:pPr>
      <w:r w:rsidRPr="00C5178A">
        <w:rPr>
          <w:rFonts w:ascii="Arial Narrow" w:eastAsiaTheme="majorEastAsia" w:hAnsi="Arial Narrow" w:cstheme="majorBidi"/>
          <w:sz w:val="20"/>
          <w:szCs w:val="20"/>
        </w:rPr>
        <w:t>A Szervezeti Egység felülvizsgálta az irattárból kiemelt dokumentumokról vezetett az Irattárból Kiemelt Dokumentumok Nyilvántartását. Megállapította, hogy a nyilvántartás tartalmazza</w:t>
      </w:r>
      <w:r w:rsidR="00C5178A" w:rsidRPr="00C5178A">
        <w:rPr>
          <w:rFonts w:ascii="Arial Narrow" w:eastAsiaTheme="majorEastAsia" w:hAnsi="Arial Narrow" w:cstheme="majorBidi"/>
          <w:sz w:val="20"/>
          <w:szCs w:val="20"/>
        </w:rPr>
        <w:t xml:space="preserve"> </w:t>
      </w:r>
      <w:r w:rsidRPr="00C5178A">
        <w:rPr>
          <w:rFonts w:ascii="Arial Narrow" w:eastAsiaTheme="majorEastAsia" w:hAnsi="Arial Narrow" w:cstheme="majorBidi"/>
          <w:sz w:val="20"/>
          <w:szCs w:val="20"/>
        </w:rPr>
        <w:t>valamennyi</w:t>
      </w:r>
      <w:r w:rsidR="00724AF2">
        <w:rPr>
          <w:rFonts w:ascii="Arial Narrow" w:eastAsiaTheme="majorEastAsia" w:hAnsi="Arial Narrow" w:cstheme="majorBidi"/>
          <w:sz w:val="20"/>
          <w:szCs w:val="20"/>
        </w:rPr>
        <w:t xml:space="preserve"> </w:t>
      </w:r>
      <w:r w:rsidRPr="00C5178A">
        <w:rPr>
          <w:rFonts w:ascii="Arial Narrow" w:eastAsiaTheme="majorEastAsia" w:hAnsi="Arial Narrow" w:cstheme="majorBidi"/>
          <w:sz w:val="20"/>
          <w:szCs w:val="20"/>
        </w:rPr>
        <w:t>dokumentumot és</w:t>
      </w:r>
      <w:r w:rsidR="00A977ED" w:rsidRPr="00C5178A">
        <w:rPr>
          <w:rFonts w:ascii="Arial Narrow" w:eastAsiaTheme="majorEastAsia" w:hAnsi="Arial Narrow" w:cstheme="majorBidi"/>
          <w:sz w:val="20"/>
          <w:szCs w:val="20"/>
        </w:rPr>
        <w:t xml:space="preserve"> az</w:t>
      </w:r>
      <w:r w:rsidRPr="00C5178A">
        <w:rPr>
          <w:rFonts w:ascii="Arial Narrow" w:eastAsiaTheme="majorEastAsia" w:hAnsi="Arial Narrow" w:cstheme="majorBidi"/>
          <w:sz w:val="20"/>
          <w:szCs w:val="20"/>
        </w:rPr>
        <w:t xml:space="preserve"> azokhoz hozzáférő személyek adatait.</w:t>
      </w:r>
      <w:r w:rsidR="00724AF2">
        <w:rPr>
          <w:rFonts w:ascii="Arial Narrow" w:eastAsiaTheme="majorEastAsia" w:hAnsi="Arial Narrow" w:cstheme="majorBidi"/>
          <w:sz w:val="20"/>
          <w:szCs w:val="20"/>
        </w:rPr>
        <w:t xml:space="preserve"> </w:t>
      </w:r>
      <w:r w:rsidRPr="00C5178A">
        <w:rPr>
          <w:rFonts w:ascii="Arial Narrow" w:eastAsiaTheme="majorEastAsia" w:hAnsi="Arial Narrow" w:cstheme="majorBidi"/>
          <w:sz w:val="20"/>
          <w:szCs w:val="20"/>
        </w:rPr>
        <w:t xml:space="preserve">A nyilvántartás tartalmazza: </w:t>
      </w:r>
      <w:r w:rsidR="00291B61" w:rsidRPr="00C5178A">
        <w:rPr>
          <w:rFonts w:ascii="Arial Narrow" w:eastAsiaTheme="majorEastAsia" w:hAnsi="Arial Narrow" w:cstheme="majorBidi"/>
          <w:sz w:val="20"/>
          <w:szCs w:val="20"/>
        </w:rPr>
        <w:t>1.</w:t>
      </w:r>
      <w:r w:rsidR="00C5178A" w:rsidRPr="00C5178A">
        <w:rPr>
          <w:rFonts w:ascii="Arial Narrow" w:eastAsiaTheme="majorEastAsia" w:hAnsi="Arial Narrow" w:cstheme="majorBidi"/>
          <w:sz w:val="20"/>
          <w:szCs w:val="20"/>
        </w:rPr>
        <w:t xml:space="preserve"> a </w:t>
      </w:r>
      <w:r w:rsidR="00291B61" w:rsidRPr="00C5178A">
        <w:rPr>
          <w:rFonts w:ascii="Arial Narrow" w:hAnsi="Arial Narrow"/>
          <w:color w:val="000000" w:themeColor="text1"/>
          <w:sz w:val="20"/>
          <w:szCs w:val="20"/>
        </w:rPr>
        <w:t>kiemelést elrendelő személy neve munkaköre 2. kiemelt dokumentum azonosítására alkalmas adatok</w:t>
      </w:r>
      <w:r w:rsidR="00C5178A" w:rsidRPr="00C5178A">
        <w:rPr>
          <w:rFonts w:ascii="Arial Narrow" w:hAnsi="Arial Narrow"/>
          <w:color w:val="000000" w:themeColor="text1"/>
          <w:sz w:val="20"/>
          <w:szCs w:val="20"/>
        </w:rPr>
        <w:t>,</w:t>
      </w:r>
      <w:r w:rsidR="00291B61" w:rsidRPr="00C5178A">
        <w:rPr>
          <w:rFonts w:ascii="Arial Narrow" w:hAnsi="Arial Narrow"/>
          <w:color w:val="000000" w:themeColor="text1"/>
          <w:sz w:val="20"/>
          <w:szCs w:val="20"/>
        </w:rPr>
        <w:t xml:space="preserve"> 3.</w:t>
      </w:r>
      <w:r w:rsidR="00C5178A" w:rsidRPr="00C5178A">
        <w:rPr>
          <w:rFonts w:ascii="Arial Narrow" w:hAnsi="Arial Narrow"/>
          <w:color w:val="000000" w:themeColor="text1"/>
          <w:sz w:val="20"/>
          <w:szCs w:val="20"/>
        </w:rPr>
        <w:t xml:space="preserve"> </w:t>
      </w:r>
      <w:r w:rsidR="00291B61" w:rsidRPr="00C5178A">
        <w:rPr>
          <w:rFonts w:ascii="Arial Narrow" w:hAnsi="Arial Narrow"/>
          <w:color w:val="000000" w:themeColor="text1"/>
          <w:sz w:val="20"/>
          <w:szCs w:val="20"/>
        </w:rPr>
        <w:t>kikérés jogcíme, 4. kiemelés dátuma 5.</w:t>
      </w:r>
      <w:r w:rsidR="00C5178A" w:rsidRPr="00C5178A">
        <w:rPr>
          <w:rFonts w:ascii="Arial Narrow" w:hAnsi="Arial Narrow"/>
          <w:color w:val="000000" w:themeColor="text1"/>
          <w:sz w:val="20"/>
          <w:szCs w:val="20"/>
        </w:rPr>
        <w:t xml:space="preserve"> </w:t>
      </w:r>
      <w:r w:rsidR="00291B61" w:rsidRPr="00C5178A">
        <w:rPr>
          <w:rFonts w:ascii="Arial Narrow" w:hAnsi="Arial Narrow"/>
          <w:color w:val="000000" w:themeColor="text1"/>
          <w:sz w:val="20"/>
          <w:szCs w:val="20"/>
        </w:rPr>
        <w:t>visszahelyezés dátuma</w:t>
      </w:r>
      <w:r w:rsidR="00291B61" w:rsidRPr="00C5178A">
        <w:rPr>
          <w:rFonts w:ascii="Arial Narrow" w:eastAsiaTheme="majorEastAsia" w:hAnsi="Arial Narrow" w:cstheme="majorBidi"/>
          <w:sz w:val="20"/>
          <w:szCs w:val="20"/>
        </w:rPr>
        <w:t>.</w:t>
      </w:r>
    </w:p>
    <w:p w:rsidR="00291B61" w:rsidRPr="00C5178A" w:rsidRDefault="00291B61" w:rsidP="00291B61">
      <w:pPr>
        <w:ind w:left="426"/>
        <w:jc w:val="both"/>
        <w:rPr>
          <w:rFonts w:ascii="Arial Narrow" w:eastAsia="Courier New" w:hAnsi="Arial Narrow" w:cs="Courier New"/>
          <w:color w:val="000000" w:themeColor="text1"/>
          <w:sz w:val="20"/>
          <w:szCs w:val="20"/>
        </w:rPr>
      </w:pPr>
    </w:p>
    <w:p w:rsidR="00291B61" w:rsidRPr="00C5178A" w:rsidRDefault="00291B61" w:rsidP="00291B61">
      <w:pPr>
        <w:pStyle w:val="Listaszerbekezds"/>
        <w:numPr>
          <w:ilvl w:val="0"/>
          <w:numId w:val="15"/>
        </w:numPr>
        <w:jc w:val="both"/>
        <w:rPr>
          <w:rFonts w:ascii="Arial Narrow" w:eastAsiaTheme="majorEastAsia" w:hAnsi="Arial Narrow" w:cstheme="majorBidi"/>
          <w:sz w:val="20"/>
          <w:szCs w:val="20"/>
        </w:rPr>
      </w:pPr>
      <w:r w:rsidRPr="00C5178A">
        <w:rPr>
          <w:rFonts w:ascii="Arial Narrow" w:eastAsiaTheme="majorEastAsia" w:hAnsi="Arial Narrow" w:cstheme="majorBidi"/>
          <w:b/>
          <w:sz w:val="20"/>
          <w:szCs w:val="20"/>
        </w:rPr>
        <w:t xml:space="preserve">EGÉSZSÉGÜGYI DOKUMENTÁCIÓ KÉRÉS NYILVÁNTARTÁSÁNAK </w:t>
      </w:r>
      <w:r w:rsidRPr="00C5178A">
        <w:rPr>
          <w:rFonts w:ascii="Arial Narrow" w:hAnsi="Arial Narrow"/>
          <w:b/>
          <w:sz w:val="20"/>
          <w:szCs w:val="20"/>
        </w:rPr>
        <w:t>FELÜLVIZSGÁLATA</w:t>
      </w:r>
    </w:p>
    <w:p w:rsidR="00F5796C" w:rsidRPr="00C5178A" w:rsidRDefault="00291B61" w:rsidP="00291B61">
      <w:pPr>
        <w:ind w:left="426"/>
        <w:jc w:val="both"/>
        <w:rPr>
          <w:rFonts w:ascii="Arial Narrow" w:eastAsiaTheme="majorEastAsia" w:hAnsi="Arial Narrow" w:cstheme="majorBidi"/>
          <w:sz w:val="20"/>
          <w:szCs w:val="20"/>
        </w:rPr>
      </w:pPr>
      <w:r w:rsidRPr="00C5178A">
        <w:rPr>
          <w:rFonts w:ascii="Arial Narrow" w:eastAsiaTheme="majorEastAsia" w:hAnsi="Arial Narrow" w:cstheme="majorBidi"/>
          <w:sz w:val="20"/>
          <w:szCs w:val="20"/>
        </w:rPr>
        <w:t xml:space="preserve">A Szervezeti Egység felülvizsgálta az egészségügyi </w:t>
      </w:r>
      <w:proofErr w:type="gramStart"/>
      <w:r w:rsidRPr="00C5178A">
        <w:rPr>
          <w:rFonts w:ascii="Arial Narrow" w:eastAsiaTheme="majorEastAsia" w:hAnsi="Arial Narrow" w:cstheme="majorBidi"/>
          <w:sz w:val="20"/>
          <w:szCs w:val="20"/>
        </w:rPr>
        <w:t>dokumentáció</w:t>
      </w:r>
      <w:r w:rsidR="00C5178A" w:rsidRPr="00C5178A">
        <w:rPr>
          <w:rFonts w:ascii="Arial Narrow" w:eastAsiaTheme="majorEastAsia" w:hAnsi="Arial Narrow" w:cstheme="majorBidi"/>
          <w:sz w:val="20"/>
          <w:szCs w:val="20"/>
        </w:rPr>
        <w:t xml:space="preserve"> </w:t>
      </w:r>
      <w:r w:rsidRPr="00C5178A">
        <w:rPr>
          <w:rFonts w:ascii="Arial Narrow" w:eastAsiaTheme="majorEastAsia" w:hAnsi="Arial Narrow" w:cstheme="majorBidi"/>
          <w:sz w:val="20"/>
          <w:szCs w:val="20"/>
        </w:rPr>
        <w:t>kérésekről</w:t>
      </w:r>
      <w:proofErr w:type="gramEnd"/>
      <w:r w:rsidRPr="00C5178A">
        <w:rPr>
          <w:rFonts w:ascii="Arial Narrow" w:eastAsiaTheme="majorEastAsia" w:hAnsi="Arial Narrow" w:cstheme="majorBidi"/>
          <w:sz w:val="20"/>
          <w:szCs w:val="20"/>
        </w:rPr>
        <w:t xml:space="preserve"> vezetett nyilvántartását. Megállapította, hogy a nyilvántartás tartalmazza</w:t>
      </w:r>
      <w:r w:rsidR="00724AF2">
        <w:rPr>
          <w:rFonts w:ascii="Arial Narrow" w:eastAsiaTheme="majorEastAsia" w:hAnsi="Arial Narrow" w:cstheme="majorBidi"/>
          <w:sz w:val="20"/>
          <w:szCs w:val="20"/>
        </w:rPr>
        <w:t xml:space="preserve"> </w:t>
      </w:r>
      <w:r w:rsidRPr="00C5178A">
        <w:rPr>
          <w:rFonts w:ascii="Arial Narrow" w:eastAsiaTheme="majorEastAsia" w:hAnsi="Arial Narrow" w:cstheme="majorBidi"/>
          <w:sz w:val="20"/>
          <w:szCs w:val="20"/>
        </w:rPr>
        <w:t xml:space="preserve">valamennyi egészségügyi </w:t>
      </w:r>
      <w:proofErr w:type="gramStart"/>
      <w:r w:rsidRPr="00C5178A">
        <w:rPr>
          <w:rFonts w:ascii="Arial Narrow" w:eastAsiaTheme="majorEastAsia" w:hAnsi="Arial Narrow" w:cstheme="majorBidi"/>
          <w:sz w:val="20"/>
          <w:szCs w:val="20"/>
        </w:rPr>
        <w:t>dokumentáció kérést</w:t>
      </w:r>
      <w:proofErr w:type="gramEnd"/>
      <w:r w:rsidRPr="00C5178A">
        <w:rPr>
          <w:rFonts w:ascii="Arial Narrow" w:eastAsiaTheme="majorEastAsia" w:hAnsi="Arial Narrow" w:cstheme="majorBidi"/>
          <w:sz w:val="20"/>
          <w:szCs w:val="20"/>
        </w:rPr>
        <w:t xml:space="preserve"> és azok teljesítését illetve elutasítását A nyilvántartás tartalmazza: 1. az ügyirat száma, 2. az adatot igénylő adatai, 3. </w:t>
      </w:r>
      <w:r w:rsidRPr="00C5178A">
        <w:rPr>
          <w:rFonts w:ascii="Arial Narrow" w:hAnsi="Arial Narrow"/>
          <w:sz w:val="20"/>
          <w:szCs w:val="20"/>
        </w:rPr>
        <w:t>kért adatok fajtája adatkérés jogcíme</w:t>
      </w:r>
      <w:r w:rsidRPr="00C5178A">
        <w:rPr>
          <w:rFonts w:ascii="Arial Narrow" w:eastAsiaTheme="majorEastAsia" w:hAnsi="Arial Narrow" w:cstheme="majorBidi"/>
          <w:sz w:val="20"/>
          <w:szCs w:val="20"/>
        </w:rPr>
        <w:t>, 4. a kérelem időpontja, 5. kérelem</w:t>
      </w:r>
      <w:r w:rsidR="00C5178A" w:rsidRPr="00C5178A">
        <w:rPr>
          <w:rFonts w:ascii="Arial Narrow" w:eastAsiaTheme="majorEastAsia" w:hAnsi="Arial Narrow" w:cstheme="majorBidi"/>
          <w:sz w:val="20"/>
          <w:szCs w:val="20"/>
        </w:rPr>
        <w:t>re</w:t>
      </w:r>
      <w:r w:rsidRPr="00C5178A">
        <w:rPr>
          <w:rFonts w:ascii="Arial Narrow" w:eastAsiaTheme="majorEastAsia" w:hAnsi="Arial Narrow" w:cstheme="majorBidi"/>
          <w:sz w:val="20"/>
          <w:szCs w:val="20"/>
        </w:rPr>
        <w:t xml:space="preserve"> adott vála</w:t>
      </w:r>
      <w:r w:rsidR="00724AF2">
        <w:rPr>
          <w:rFonts w:ascii="Arial Narrow" w:eastAsiaTheme="majorEastAsia" w:hAnsi="Arial Narrow" w:cstheme="majorBidi"/>
          <w:sz w:val="20"/>
          <w:szCs w:val="20"/>
        </w:rPr>
        <w:t>sz időpontja 6. válasz típusa (</w:t>
      </w:r>
      <w:r w:rsidRPr="00C5178A">
        <w:rPr>
          <w:rFonts w:ascii="Arial Narrow" w:eastAsiaTheme="majorEastAsia" w:hAnsi="Arial Narrow" w:cstheme="majorBidi"/>
          <w:sz w:val="20"/>
          <w:szCs w:val="20"/>
        </w:rPr>
        <w:t>teljesítés, elutasítás, részbeni teljesítés) az elutasítás esetén annak oka</w:t>
      </w:r>
      <w:r w:rsidR="00A977ED" w:rsidRPr="00C5178A">
        <w:rPr>
          <w:rFonts w:ascii="Arial Narrow" w:eastAsiaTheme="majorEastAsia" w:hAnsi="Arial Narrow" w:cstheme="majorBidi"/>
          <w:sz w:val="20"/>
          <w:szCs w:val="20"/>
        </w:rPr>
        <w:t>.</w:t>
      </w:r>
      <w:r w:rsidRPr="00C5178A">
        <w:rPr>
          <w:rFonts w:ascii="Arial Narrow" w:eastAsiaTheme="majorEastAsia" w:hAnsi="Arial Narrow" w:cstheme="majorBidi"/>
          <w:sz w:val="20"/>
          <w:szCs w:val="20"/>
        </w:rPr>
        <w:t xml:space="preserve"> A nyilvántartás megfelel az információs önrendelkezési jogról és az információszabadságról </w:t>
      </w:r>
      <w:r w:rsidR="00C5178A" w:rsidRPr="00C5178A">
        <w:rPr>
          <w:rFonts w:ascii="Arial Narrow" w:eastAsiaTheme="majorEastAsia" w:hAnsi="Arial Narrow" w:cstheme="majorBidi"/>
          <w:sz w:val="20"/>
          <w:szCs w:val="20"/>
        </w:rPr>
        <w:t xml:space="preserve">szóló </w:t>
      </w:r>
      <w:r w:rsidRPr="00C5178A">
        <w:rPr>
          <w:rFonts w:ascii="Arial Narrow" w:eastAsiaTheme="majorEastAsia" w:hAnsi="Arial Narrow" w:cstheme="majorBidi"/>
          <w:sz w:val="20"/>
          <w:szCs w:val="20"/>
        </w:rPr>
        <w:t>2011. évi CXII. törvény 25/E</w:t>
      </w:r>
      <w:r w:rsidR="00724AF2">
        <w:rPr>
          <w:rFonts w:ascii="Arial Narrow" w:eastAsiaTheme="majorEastAsia" w:hAnsi="Arial Narrow" w:cstheme="majorBidi"/>
          <w:sz w:val="20"/>
          <w:szCs w:val="20"/>
        </w:rPr>
        <w:t>.</w:t>
      </w:r>
      <w:r w:rsidRPr="00C5178A">
        <w:rPr>
          <w:rFonts w:ascii="Arial Narrow" w:eastAsiaTheme="majorEastAsia" w:hAnsi="Arial Narrow" w:cstheme="majorBidi"/>
          <w:sz w:val="20"/>
          <w:szCs w:val="20"/>
        </w:rPr>
        <w:t xml:space="preserve"> §</w:t>
      </w:r>
      <w:r w:rsidR="00C5178A" w:rsidRPr="00C5178A">
        <w:rPr>
          <w:rFonts w:ascii="Arial Narrow" w:eastAsiaTheme="majorEastAsia" w:hAnsi="Arial Narrow" w:cstheme="majorBidi"/>
          <w:sz w:val="20"/>
          <w:szCs w:val="20"/>
        </w:rPr>
        <w:t>-</w:t>
      </w:r>
      <w:proofErr w:type="gramStart"/>
      <w:r w:rsidR="00C5178A" w:rsidRPr="00C5178A">
        <w:rPr>
          <w:rFonts w:ascii="Arial Narrow" w:eastAsiaTheme="majorEastAsia" w:hAnsi="Arial Narrow" w:cstheme="majorBidi"/>
          <w:sz w:val="20"/>
          <w:szCs w:val="20"/>
        </w:rPr>
        <w:t>a</w:t>
      </w:r>
      <w:proofErr w:type="gramEnd"/>
      <w:r w:rsidR="00724AF2">
        <w:rPr>
          <w:rFonts w:ascii="Arial Narrow" w:eastAsiaTheme="majorEastAsia" w:hAnsi="Arial Narrow" w:cstheme="majorBidi"/>
          <w:sz w:val="20"/>
          <w:szCs w:val="20"/>
        </w:rPr>
        <w:t xml:space="preserve"> </w:t>
      </w:r>
      <w:r w:rsidRPr="00C5178A">
        <w:rPr>
          <w:rFonts w:ascii="Arial Narrow" w:eastAsiaTheme="majorEastAsia" w:hAnsi="Arial Narrow" w:cstheme="majorBidi"/>
          <w:sz w:val="20"/>
          <w:szCs w:val="20"/>
        </w:rPr>
        <w:t>által előírtaknak</w:t>
      </w:r>
      <w:r w:rsidR="00C5178A" w:rsidRPr="00C5178A">
        <w:rPr>
          <w:rFonts w:ascii="Arial Narrow" w:eastAsiaTheme="majorEastAsia" w:hAnsi="Arial Narrow" w:cstheme="majorBidi"/>
          <w:sz w:val="20"/>
          <w:szCs w:val="20"/>
        </w:rPr>
        <w:t>,</w:t>
      </w:r>
      <w:r w:rsidR="00724AF2">
        <w:rPr>
          <w:rFonts w:ascii="Arial Narrow" w:eastAsiaTheme="majorEastAsia" w:hAnsi="Arial Narrow" w:cstheme="majorBidi"/>
          <w:sz w:val="20"/>
          <w:szCs w:val="20"/>
        </w:rPr>
        <w:t xml:space="preserve"> </w:t>
      </w:r>
      <w:r w:rsidRPr="00C5178A">
        <w:rPr>
          <w:rFonts w:ascii="Arial Narrow" w:eastAsiaTheme="majorEastAsia" w:hAnsi="Arial Narrow" w:cstheme="majorBidi"/>
          <w:sz w:val="20"/>
          <w:szCs w:val="20"/>
        </w:rPr>
        <w:t>az azokban</w:t>
      </w:r>
      <w:r w:rsidR="00724AF2">
        <w:rPr>
          <w:rFonts w:ascii="Arial Narrow" w:eastAsiaTheme="majorEastAsia" w:hAnsi="Arial Narrow" w:cstheme="majorBidi"/>
          <w:sz w:val="20"/>
          <w:szCs w:val="20"/>
        </w:rPr>
        <w:t xml:space="preserve"> </w:t>
      </w:r>
      <w:r w:rsidRPr="00C5178A">
        <w:rPr>
          <w:rFonts w:ascii="Arial Narrow" w:eastAsiaTheme="majorEastAsia" w:hAnsi="Arial Narrow" w:cstheme="majorBidi"/>
          <w:sz w:val="20"/>
          <w:szCs w:val="20"/>
        </w:rPr>
        <w:t>f</w:t>
      </w:r>
      <w:r w:rsidR="00C5178A" w:rsidRPr="00C5178A">
        <w:rPr>
          <w:rFonts w:ascii="Arial Narrow" w:eastAsiaTheme="majorEastAsia" w:hAnsi="Arial Narrow" w:cstheme="majorBidi"/>
          <w:sz w:val="20"/>
          <w:szCs w:val="20"/>
        </w:rPr>
        <w:t>eltüntetett adatok teljes körűek</w:t>
      </w:r>
      <w:r w:rsidRPr="00C5178A">
        <w:rPr>
          <w:rFonts w:ascii="Arial Narrow" w:eastAsiaTheme="majorEastAsia" w:hAnsi="Arial Narrow" w:cstheme="majorBidi"/>
          <w:sz w:val="20"/>
          <w:szCs w:val="20"/>
        </w:rPr>
        <w:t xml:space="preserve"> és valódiak.</w:t>
      </w:r>
      <w:r w:rsidR="00724AF2">
        <w:rPr>
          <w:rFonts w:ascii="Arial Narrow" w:eastAsiaTheme="majorEastAsia" w:hAnsi="Arial Narrow" w:cstheme="majorBidi"/>
          <w:sz w:val="20"/>
          <w:szCs w:val="20"/>
        </w:rPr>
        <w:t xml:space="preserve"> </w:t>
      </w:r>
    </w:p>
    <w:p w:rsidR="00291B61" w:rsidRPr="00C5178A" w:rsidRDefault="00291B61" w:rsidP="00291B61">
      <w:pPr>
        <w:ind w:left="426"/>
        <w:jc w:val="both"/>
        <w:rPr>
          <w:rFonts w:ascii="Arial Narrow" w:eastAsiaTheme="majorEastAsia" w:hAnsi="Arial Narrow" w:cstheme="majorBidi"/>
          <w:sz w:val="20"/>
          <w:szCs w:val="20"/>
        </w:rPr>
      </w:pPr>
    </w:p>
    <w:p w:rsidR="00291B61" w:rsidRPr="00C5178A" w:rsidRDefault="00291B61" w:rsidP="00291B61">
      <w:pPr>
        <w:pStyle w:val="Listaszerbekezds"/>
        <w:numPr>
          <w:ilvl w:val="0"/>
          <w:numId w:val="15"/>
        </w:numPr>
        <w:jc w:val="both"/>
        <w:rPr>
          <w:rFonts w:ascii="Arial Narrow" w:eastAsiaTheme="majorEastAsia" w:hAnsi="Arial Narrow" w:cstheme="majorBidi"/>
          <w:sz w:val="20"/>
          <w:szCs w:val="20"/>
        </w:rPr>
      </w:pPr>
      <w:r w:rsidRPr="00C5178A">
        <w:rPr>
          <w:rFonts w:ascii="Arial Narrow" w:eastAsiaTheme="majorEastAsia" w:hAnsi="Arial Narrow" w:cstheme="majorBidi"/>
          <w:b/>
          <w:sz w:val="20"/>
          <w:szCs w:val="20"/>
        </w:rPr>
        <w:t xml:space="preserve">ADATVÉDELMI INCIDENS KEZELÉSI NYILVÁNTARTÁSÁNAK </w:t>
      </w:r>
      <w:r w:rsidRPr="00C5178A">
        <w:rPr>
          <w:rFonts w:ascii="Arial Narrow" w:hAnsi="Arial Narrow"/>
          <w:b/>
          <w:sz w:val="20"/>
          <w:szCs w:val="20"/>
        </w:rPr>
        <w:t>FELÜLVIZSGÁLATA</w:t>
      </w:r>
    </w:p>
    <w:p w:rsidR="00291B61" w:rsidRPr="00C5178A" w:rsidRDefault="00291B61" w:rsidP="00A977ED">
      <w:pPr>
        <w:ind w:left="426"/>
        <w:jc w:val="both"/>
        <w:rPr>
          <w:rFonts w:ascii="Arial Narrow" w:eastAsiaTheme="majorEastAsia" w:hAnsi="Arial Narrow" w:cstheme="majorBidi"/>
          <w:sz w:val="20"/>
          <w:szCs w:val="20"/>
        </w:rPr>
      </w:pPr>
      <w:r w:rsidRPr="00C5178A">
        <w:rPr>
          <w:rFonts w:ascii="Arial Narrow" w:eastAsiaTheme="majorEastAsia" w:hAnsi="Arial Narrow" w:cstheme="majorBidi"/>
          <w:sz w:val="20"/>
          <w:szCs w:val="20"/>
        </w:rPr>
        <w:t xml:space="preserve">A Szervezeti Egység felülvizsgálta az </w:t>
      </w:r>
      <w:r w:rsidR="004B1A0B" w:rsidRPr="00C5178A">
        <w:rPr>
          <w:rFonts w:ascii="Arial Narrow" w:eastAsiaTheme="majorEastAsia" w:hAnsi="Arial Narrow" w:cstheme="majorBidi"/>
          <w:sz w:val="20"/>
          <w:szCs w:val="20"/>
        </w:rPr>
        <w:t xml:space="preserve">adatvédelmi incidensekről </w:t>
      </w:r>
      <w:r w:rsidRPr="00C5178A">
        <w:rPr>
          <w:rFonts w:ascii="Arial Narrow" w:eastAsiaTheme="majorEastAsia" w:hAnsi="Arial Narrow" w:cstheme="majorBidi"/>
          <w:sz w:val="20"/>
          <w:szCs w:val="20"/>
        </w:rPr>
        <w:t>vezetett Adatvédelmi Incidens Kezelési Nyilvántartását. Megállapította, hogy a nyilvántartás tartalmazza valamennyi incidenst és a kezelésükre tett intézkedéseket</w:t>
      </w:r>
      <w:r w:rsidR="004B1A0B" w:rsidRPr="00C5178A">
        <w:rPr>
          <w:rFonts w:ascii="Arial Narrow" w:eastAsiaTheme="majorEastAsia" w:hAnsi="Arial Narrow" w:cstheme="majorBidi"/>
          <w:sz w:val="20"/>
          <w:szCs w:val="20"/>
        </w:rPr>
        <w:t>.</w:t>
      </w:r>
      <w:r w:rsidR="00724AF2">
        <w:rPr>
          <w:rFonts w:ascii="Arial Narrow" w:eastAsiaTheme="majorEastAsia" w:hAnsi="Arial Narrow" w:cstheme="majorBidi"/>
          <w:sz w:val="20"/>
          <w:szCs w:val="20"/>
        </w:rPr>
        <w:t xml:space="preserve"> </w:t>
      </w:r>
      <w:proofErr w:type="gramStart"/>
      <w:r w:rsidRPr="00C5178A">
        <w:rPr>
          <w:rFonts w:ascii="Arial Narrow" w:eastAsiaTheme="majorEastAsia" w:hAnsi="Arial Narrow" w:cstheme="majorBidi"/>
          <w:sz w:val="20"/>
          <w:szCs w:val="20"/>
        </w:rPr>
        <w:t>A nyilvántartás tartalmazza:</w:t>
      </w:r>
      <w:r w:rsidR="00724AF2">
        <w:rPr>
          <w:rFonts w:ascii="Arial Narrow" w:eastAsiaTheme="majorEastAsia" w:hAnsi="Arial Narrow" w:cstheme="majorBidi"/>
          <w:sz w:val="20"/>
          <w:szCs w:val="20"/>
        </w:rPr>
        <w:t xml:space="preserve"> </w:t>
      </w:r>
      <w:r w:rsidR="00A977ED" w:rsidRPr="00C5178A">
        <w:rPr>
          <w:rFonts w:ascii="Arial Narrow" w:eastAsiaTheme="majorEastAsia" w:hAnsi="Arial Narrow" w:cstheme="majorBidi"/>
          <w:sz w:val="20"/>
          <w:szCs w:val="20"/>
        </w:rPr>
        <w:t xml:space="preserve">1. </w:t>
      </w:r>
      <w:r w:rsidRPr="00C5178A">
        <w:rPr>
          <w:rFonts w:ascii="Arial Narrow" w:eastAsiaTheme="majorEastAsia" w:hAnsi="Arial Narrow" w:cstheme="majorBidi"/>
          <w:sz w:val="20"/>
          <w:szCs w:val="20"/>
        </w:rPr>
        <w:t>a biztonság sérülésének módja,</w:t>
      </w:r>
      <w:r w:rsidR="00A977ED" w:rsidRPr="00C5178A">
        <w:rPr>
          <w:rFonts w:ascii="Arial Narrow" w:eastAsiaTheme="majorEastAsia" w:hAnsi="Arial Narrow" w:cstheme="majorBidi"/>
          <w:sz w:val="20"/>
          <w:szCs w:val="20"/>
        </w:rPr>
        <w:t xml:space="preserve"> 2.</w:t>
      </w:r>
      <w:r w:rsidR="00724AF2">
        <w:rPr>
          <w:rFonts w:ascii="Arial Narrow" w:eastAsiaTheme="majorEastAsia" w:hAnsi="Arial Narrow" w:cstheme="majorBidi"/>
          <w:sz w:val="20"/>
          <w:szCs w:val="20"/>
        </w:rPr>
        <w:t xml:space="preserve"> </w:t>
      </w:r>
      <w:r w:rsidRPr="00C5178A">
        <w:rPr>
          <w:rFonts w:ascii="Arial Narrow" w:eastAsiaTheme="majorEastAsia" w:hAnsi="Arial Narrow" w:cstheme="majorBidi"/>
          <w:sz w:val="20"/>
          <w:szCs w:val="20"/>
        </w:rPr>
        <w:t xml:space="preserve">az érintett személyes adatok köre, </w:t>
      </w:r>
      <w:r w:rsidR="00A977ED" w:rsidRPr="00C5178A">
        <w:rPr>
          <w:rFonts w:ascii="Arial Narrow" w:eastAsiaTheme="majorEastAsia" w:hAnsi="Arial Narrow" w:cstheme="majorBidi"/>
          <w:sz w:val="20"/>
          <w:szCs w:val="20"/>
        </w:rPr>
        <w:t xml:space="preserve">3. </w:t>
      </w:r>
      <w:r w:rsidRPr="00C5178A">
        <w:rPr>
          <w:rFonts w:ascii="Arial Narrow" w:eastAsiaTheme="majorEastAsia" w:hAnsi="Arial Narrow" w:cstheme="majorBidi"/>
          <w:sz w:val="20"/>
          <w:szCs w:val="20"/>
        </w:rPr>
        <w:t xml:space="preserve">az érintettek köre és száma, az adatvédelmi incidens időpontja, </w:t>
      </w:r>
      <w:r w:rsidR="00A977ED" w:rsidRPr="00C5178A">
        <w:rPr>
          <w:rFonts w:ascii="Arial Narrow" w:eastAsiaTheme="majorEastAsia" w:hAnsi="Arial Narrow" w:cstheme="majorBidi"/>
          <w:sz w:val="20"/>
          <w:szCs w:val="20"/>
        </w:rPr>
        <w:t xml:space="preserve">4. </w:t>
      </w:r>
      <w:r w:rsidRPr="00C5178A">
        <w:rPr>
          <w:rFonts w:ascii="Arial Narrow" w:eastAsiaTheme="majorEastAsia" w:hAnsi="Arial Narrow" w:cstheme="majorBidi"/>
          <w:sz w:val="20"/>
          <w:szCs w:val="20"/>
        </w:rPr>
        <w:t>az adatvédelmi i</w:t>
      </w:r>
      <w:r w:rsidR="00A977ED" w:rsidRPr="00C5178A">
        <w:rPr>
          <w:rFonts w:ascii="Arial Narrow" w:eastAsiaTheme="majorEastAsia" w:hAnsi="Arial Narrow" w:cstheme="majorBidi"/>
          <w:sz w:val="20"/>
          <w:szCs w:val="20"/>
        </w:rPr>
        <w:t>ncidens körülményei</w:t>
      </w:r>
      <w:r w:rsidRPr="00C5178A">
        <w:rPr>
          <w:rFonts w:ascii="Arial Narrow" w:eastAsiaTheme="majorEastAsia" w:hAnsi="Arial Narrow" w:cstheme="majorBidi"/>
          <w:sz w:val="20"/>
          <w:szCs w:val="20"/>
        </w:rPr>
        <w:t xml:space="preserve">, hatásai, </w:t>
      </w:r>
      <w:r w:rsidR="00A977ED" w:rsidRPr="00C5178A">
        <w:rPr>
          <w:rFonts w:ascii="Arial Narrow" w:eastAsiaTheme="majorEastAsia" w:hAnsi="Arial Narrow" w:cstheme="majorBidi"/>
          <w:sz w:val="20"/>
          <w:szCs w:val="20"/>
        </w:rPr>
        <w:t xml:space="preserve">5. </w:t>
      </w:r>
      <w:r w:rsidRPr="00C5178A">
        <w:rPr>
          <w:rFonts w:ascii="Arial Narrow" w:eastAsiaTheme="majorEastAsia" w:hAnsi="Arial Narrow" w:cstheme="majorBidi"/>
          <w:sz w:val="20"/>
          <w:szCs w:val="20"/>
        </w:rPr>
        <w:t>az incidens megszűnésének időpontja</w:t>
      </w:r>
      <w:r w:rsidR="00A977ED" w:rsidRPr="00C5178A">
        <w:rPr>
          <w:rFonts w:ascii="Arial Narrow" w:eastAsiaTheme="majorEastAsia" w:hAnsi="Arial Narrow" w:cstheme="majorBidi"/>
          <w:sz w:val="20"/>
          <w:szCs w:val="20"/>
        </w:rPr>
        <w:t>, 6.</w:t>
      </w:r>
      <w:r w:rsidRPr="00C5178A">
        <w:rPr>
          <w:rFonts w:ascii="Arial Narrow" w:eastAsiaTheme="majorEastAsia" w:hAnsi="Arial Narrow" w:cstheme="majorBidi"/>
          <w:sz w:val="20"/>
          <w:szCs w:val="20"/>
        </w:rPr>
        <w:t xml:space="preserve"> az elhárítására megtett intézkedések megfelelősége: </w:t>
      </w:r>
      <w:r w:rsidR="00C5178A" w:rsidRPr="00C5178A">
        <w:rPr>
          <w:rFonts w:ascii="Arial Narrow" w:eastAsiaTheme="majorEastAsia" w:hAnsi="Arial Narrow" w:cstheme="majorBidi"/>
          <w:sz w:val="20"/>
          <w:szCs w:val="20"/>
        </w:rPr>
        <w:t>a meg</w:t>
      </w:r>
      <w:r w:rsidRPr="00C5178A">
        <w:rPr>
          <w:rFonts w:ascii="Arial Narrow" w:eastAsiaTheme="majorEastAsia" w:hAnsi="Arial Narrow" w:cstheme="majorBidi"/>
          <w:sz w:val="20"/>
          <w:szCs w:val="20"/>
        </w:rPr>
        <w:t>tett intézkedések</w:t>
      </w:r>
      <w:r w:rsidR="00724AF2">
        <w:rPr>
          <w:rFonts w:ascii="Arial Narrow" w:eastAsiaTheme="majorEastAsia" w:hAnsi="Arial Narrow" w:cstheme="majorBidi"/>
          <w:sz w:val="20"/>
          <w:szCs w:val="20"/>
        </w:rPr>
        <w:t xml:space="preserve"> </w:t>
      </w:r>
      <w:r w:rsidR="00C5178A" w:rsidRPr="00C5178A">
        <w:rPr>
          <w:rFonts w:ascii="Arial Narrow" w:eastAsiaTheme="majorEastAsia" w:hAnsi="Arial Narrow" w:cstheme="majorBidi"/>
          <w:sz w:val="20"/>
          <w:szCs w:val="20"/>
        </w:rPr>
        <w:t>megszüntették-e az incidens</w:t>
      </w:r>
      <w:r w:rsidRPr="00C5178A">
        <w:rPr>
          <w:rFonts w:ascii="Arial Narrow" w:eastAsiaTheme="majorEastAsia" w:hAnsi="Arial Narrow" w:cstheme="majorBidi"/>
          <w:sz w:val="20"/>
          <w:szCs w:val="20"/>
        </w:rPr>
        <w:t xml:space="preserve"> kockázatát a természetes személyek</w:t>
      </w:r>
      <w:r w:rsidR="00A977ED" w:rsidRPr="00C5178A">
        <w:rPr>
          <w:rFonts w:ascii="Arial Narrow" w:eastAsiaTheme="majorEastAsia" w:hAnsi="Arial Narrow" w:cstheme="majorBidi"/>
          <w:sz w:val="20"/>
          <w:szCs w:val="20"/>
        </w:rPr>
        <w:t xml:space="preserve"> jogaira és szabadságaira </w:t>
      </w:r>
      <w:r w:rsidR="00A977ED" w:rsidRPr="00C5178A">
        <w:rPr>
          <w:rFonts w:ascii="Arial Narrow" w:eastAsiaTheme="majorEastAsia" w:hAnsi="Arial Narrow" w:cstheme="majorBidi"/>
          <w:sz w:val="20"/>
          <w:szCs w:val="20"/>
        </w:rPr>
        <w:lastRenderedPageBreak/>
        <w:t>nézve, 7.</w:t>
      </w:r>
      <w:r w:rsidR="00C5178A" w:rsidRPr="00C5178A">
        <w:rPr>
          <w:rFonts w:ascii="Arial Narrow" w:eastAsiaTheme="majorEastAsia" w:hAnsi="Arial Narrow" w:cstheme="majorBidi"/>
          <w:sz w:val="20"/>
          <w:szCs w:val="20"/>
        </w:rPr>
        <w:t xml:space="preserve"> </w:t>
      </w:r>
      <w:r w:rsidRPr="00C5178A">
        <w:rPr>
          <w:rFonts w:ascii="Arial Narrow" w:eastAsiaTheme="majorEastAsia" w:hAnsi="Arial Narrow" w:cstheme="majorBidi"/>
          <w:sz w:val="20"/>
          <w:szCs w:val="20"/>
        </w:rPr>
        <w:t>az adatvédelmi incidens ABK részére történt jelentésének időpontja</w:t>
      </w:r>
      <w:r w:rsidR="00A977ED" w:rsidRPr="00C5178A">
        <w:rPr>
          <w:rFonts w:ascii="Arial Narrow" w:eastAsiaTheme="majorEastAsia" w:hAnsi="Arial Narrow" w:cstheme="majorBidi"/>
          <w:sz w:val="20"/>
          <w:szCs w:val="20"/>
        </w:rPr>
        <w:t>.</w:t>
      </w:r>
      <w:proofErr w:type="gramEnd"/>
      <w:r w:rsidR="00724AF2">
        <w:rPr>
          <w:rFonts w:ascii="Arial Narrow" w:eastAsiaTheme="majorEastAsia" w:hAnsi="Arial Narrow" w:cstheme="majorBidi"/>
          <w:sz w:val="20"/>
          <w:szCs w:val="20"/>
        </w:rPr>
        <w:t xml:space="preserve"> </w:t>
      </w:r>
      <w:r w:rsidRPr="00C5178A">
        <w:rPr>
          <w:rFonts w:ascii="Arial Narrow" w:eastAsiaTheme="majorEastAsia" w:hAnsi="Arial Narrow" w:cstheme="majorBidi"/>
          <w:sz w:val="20"/>
          <w:szCs w:val="20"/>
        </w:rPr>
        <w:t xml:space="preserve">A nyilvántartás megfelel az információs önrendelkezési jogról és az információszabadságról </w:t>
      </w:r>
      <w:r w:rsidR="00C5178A" w:rsidRPr="00C5178A">
        <w:rPr>
          <w:rFonts w:ascii="Arial Narrow" w:eastAsiaTheme="majorEastAsia" w:hAnsi="Arial Narrow" w:cstheme="majorBidi"/>
          <w:sz w:val="20"/>
          <w:szCs w:val="20"/>
        </w:rPr>
        <w:t xml:space="preserve">szóló </w:t>
      </w:r>
      <w:r w:rsidRPr="00C5178A">
        <w:rPr>
          <w:rFonts w:ascii="Arial Narrow" w:eastAsiaTheme="majorEastAsia" w:hAnsi="Arial Narrow" w:cstheme="majorBidi"/>
          <w:sz w:val="20"/>
          <w:szCs w:val="20"/>
        </w:rPr>
        <w:t>2011. évi CXII. törvény 25/E §</w:t>
      </w:r>
      <w:r w:rsidR="004B1A0B" w:rsidRPr="00C5178A">
        <w:rPr>
          <w:rFonts w:ascii="Arial Narrow" w:eastAsiaTheme="majorEastAsia" w:hAnsi="Arial Narrow" w:cstheme="majorBidi"/>
          <w:sz w:val="20"/>
          <w:szCs w:val="20"/>
        </w:rPr>
        <w:t>-</w:t>
      </w:r>
      <w:proofErr w:type="gramStart"/>
      <w:r w:rsidR="004B1A0B" w:rsidRPr="00C5178A">
        <w:rPr>
          <w:rFonts w:ascii="Arial Narrow" w:eastAsiaTheme="majorEastAsia" w:hAnsi="Arial Narrow" w:cstheme="majorBidi"/>
          <w:sz w:val="20"/>
          <w:szCs w:val="20"/>
        </w:rPr>
        <w:t>a</w:t>
      </w:r>
      <w:proofErr w:type="gramEnd"/>
      <w:r w:rsidR="004B1A0B" w:rsidRPr="00C5178A">
        <w:rPr>
          <w:rFonts w:ascii="Arial Narrow" w:eastAsiaTheme="majorEastAsia" w:hAnsi="Arial Narrow" w:cstheme="majorBidi"/>
          <w:sz w:val="20"/>
          <w:szCs w:val="20"/>
        </w:rPr>
        <w:t xml:space="preserve"> és a GDPR 33. cikke </w:t>
      </w:r>
      <w:r w:rsidRPr="00C5178A">
        <w:rPr>
          <w:rFonts w:ascii="Arial Narrow" w:eastAsiaTheme="majorEastAsia" w:hAnsi="Arial Narrow" w:cstheme="majorBidi"/>
          <w:sz w:val="20"/>
          <w:szCs w:val="20"/>
        </w:rPr>
        <w:t>által előírtaknak</w:t>
      </w:r>
      <w:r w:rsidR="00C5178A" w:rsidRPr="00C5178A">
        <w:rPr>
          <w:rFonts w:ascii="Arial Narrow" w:eastAsiaTheme="majorEastAsia" w:hAnsi="Arial Narrow" w:cstheme="majorBidi"/>
          <w:sz w:val="20"/>
          <w:szCs w:val="20"/>
        </w:rPr>
        <w:t>,</w:t>
      </w:r>
      <w:r w:rsidR="00724AF2">
        <w:rPr>
          <w:rFonts w:ascii="Arial Narrow" w:eastAsiaTheme="majorEastAsia" w:hAnsi="Arial Narrow" w:cstheme="majorBidi"/>
          <w:sz w:val="20"/>
          <w:szCs w:val="20"/>
        </w:rPr>
        <w:t xml:space="preserve"> </w:t>
      </w:r>
      <w:r w:rsidRPr="00C5178A">
        <w:rPr>
          <w:rFonts w:ascii="Arial Narrow" w:eastAsiaTheme="majorEastAsia" w:hAnsi="Arial Narrow" w:cstheme="majorBidi"/>
          <w:sz w:val="20"/>
          <w:szCs w:val="20"/>
        </w:rPr>
        <w:t>az azokban</w:t>
      </w:r>
      <w:r w:rsidR="00724AF2">
        <w:rPr>
          <w:rFonts w:ascii="Arial Narrow" w:eastAsiaTheme="majorEastAsia" w:hAnsi="Arial Narrow" w:cstheme="majorBidi"/>
          <w:sz w:val="20"/>
          <w:szCs w:val="20"/>
        </w:rPr>
        <w:t xml:space="preserve"> </w:t>
      </w:r>
      <w:r w:rsidRPr="00C5178A">
        <w:rPr>
          <w:rFonts w:ascii="Arial Narrow" w:eastAsiaTheme="majorEastAsia" w:hAnsi="Arial Narrow" w:cstheme="majorBidi"/>
          <w:sz w:val="20"/>
          <w:szCs w:val="20"/>
        </w:rPr>
        <w:t>feltüntet</w:t>
      </w:r>
      <w:r w:rsidR="00C5178A" w:rsidRPr="00C5178A">
        <w:rPr>
          <w:rFonts w:ascii="Arial Narrow" w:eastAsiaTheme="majorEastAsia" w:hAnsi="Arial Narrow" w:cstheme="majorBidi"/>
          <w:sz w:val="20"/>
          <w:szCs w:val="20"/>
        </w:rPr>
        <w:t>ett adatok teljes körűek</w:t>
      </w:r>
      <w:r w:rsidRPr="00C5178A">
        <w:rPr>
          <w:rFonts w:ascii="Arial Narrow" w:eastAsiaTheme="majorEastAsia" w:hAnsi="Arial Narrow" w:cstheme="majorBidi"/>
          <w:sz w:val="20"/>
          <w:szCs w:val="20"/>
        </w:rPr>
        <w:t xml:space="preserve"> és valódiak.</w:t>
      </w:r>
      <w:r w:rsidR="00724AF2">
        <w:rPr>
          <w:rFonts w:ascii="Arial Narrow" w:eastAsiaTheme="majorEastAsia" w:hAnsi="Arial Narrow" w:cstheme="majorBidi"/>
          <w:sz w:val="20"/>
          <w:szCs w:val="20"/>
        </w:rPr>
        <w:t xml:space="preserve"> </w:t>
      </w:r>
    </w:p>
    <w:p w:rsidR="00724AF2" w:rsidRDefault="00724AF2" w:rsidP="004B1A0B">
      <w:pPr>
        <w:jc w:val="center"/>
        <w:rPr>
          <w:rFonts w:ascii="Arial Narrow" w:hAnsi="Arial Narrow" w:cs="Arial"/>
          <w:color w:val="000000" w:themeColor="text1"/>
          <w:sz w:val="20"/>
          <w:szCs w:val="20"/>
          <w:lang w:eastAsia="en-US"/>
        </w:rPr>
      </w:pPr>
    </w:p>
    <w:p w:rsidR="004B1A0B" w:rsidRPr="00C5178A" w:rsidRDefault="004B1A0B" w:rsidP="004B1A0B">
      <w:pPr>
        <w:jc w:val="center"/>
        <w:rPr>
          <w:rFonts w:ascii="Arial Narrow" w:hAnsi="Arial Narrow" w:cs="Arial"/>
          <w:color w:val="000000" w:themeColor="text1"/>
          <w:sz w:val="20"/>
          <w:szCs w:val="20"/>
          <w:lang w:eastAsia="en-US"/>
        </w:rPr>
      </w:pPr>
      <w:proofErr w:type="spellStart"/>
      <w:r w:rsidRPr="00C5178A">
        <w:rPr>
          <w:rFonts w:ascii="Arial Narrow" w:hAnsi="Arial Narrow" w:cs="Arial"/>
          <w:color w:val="000000" w:themeColor="text1"/>
          <w:sz w:val="20"/>
          <w:szCs w:val="20"/>
          <w:lang w:eastAsia="en-US"/>
        </w:rPr>
        <w:t>Kmf</w:t>
      </w:r>
      <w:proofErr w:type="spellEnd"/>
      <w:r w:rsidRPr="00C5178A">
        <w:rPr>
          <w:rFonts w:ascii="Arial Narrow" w:hAnsi="Arial Narrow" w:cs="Arial"/>
          <w:color w:val="000000" w:themeColor="text1"/>
          <w:sz w:val="20"/>
          <w:szCs w:val="20"/>
          <w:lang w:eastAsia="en-US"/>
        </w:rPr>
        <w:t>.</w:t>
      </w:r>
    </w:p>
    <w:p w:rsidR="004B1A0B" w:rsidRPr="00C5178A" w:rsidRDefault="004B1A0B" w:rsidP="004B1A0B">
      <w:pPr>
        <w:jc w:val="center"/>
        <w:rPr>
          <w:rFonts w:ascii="Arial Narrow" w:hAnsi="Arial Narrow" w:cs="Arial"/>
          <w:color w:val="000000" w:themeColor="text1"/>
          <w:sz w:val="20"/>
          <w:szCs w:val="20"/>
          <w:lang w:eastAsia="en-US"/>
        </w:rPr>
      </w:pPr>
      <w:bookmarkStart w:id="0" w:name="_GoBack"/>
      <w:bookmarkEnd w:id="0"/>
    </w:p>
    <w:p w:rsidR="00291B61" w:rsidRPr="00A977ED" w:rsidRDefault="004B1A0B" w:rsidP="00A977ED">
      <w:pPr>
        <w:jc w:val="center"/>
        <w:rPr>
          <w:rFonts w:ascii="Arial Narrow" w:hAnsi="Arial Narrow" w:cs="Arial"/>
          <w:color w:val="000000" w:themeColor="text1"/>
          <w:sz w:val="20"/>
          <w:szCs w:val="20"/>
          <w:lang w:eastAsia="en-US"/>
        </w:rPr>
      </w:pPr>
      <w:proofErr w:type="gramStart"/>
      <w:r w:rsidRPr="0048162E">
        <w:rPr>
          <w:rFonts w:ascii="Arial Narrow" w:hAnsi="Arial Narrow" w:cs="Arial"/>
          <w:color w:val="000000" w:themeColor="text1"/>
          <w:sz w:val="20"/>
          <w:szCs w:val="20"/>
          <w:lang w:eastAsia="en-US"/>
        </w:rPr>
        <w:t>szervezeti</w:t>
      </w:r>
      <w:proofErr w:type="gramEnd"/>
      <w:r w:rsidRPr="0048162E">
        <w:rPr>
          <w:rFonts w:ascii="Arial Narrow" w:hAnsi="Arial Narrow" w:cs="Arial"/>
          <w:color w:val="000000" w:themeColor="text1"/>
          <w:sz w:val="20"/>
          <w:szCs w:val="20"/>
          <w:lang w:eastAsia="en-US"/>
        </w:rPr>
        <w:t xml:space="preserve"> egység vezetője</w:t>
      </w:r>
      <w:r w:rsidRPr="0048162E">
        <w:rPr>
          <w:rFonts w:ascii="Arial Narrow" w:hAnsi="Arial Narrow" w:cs="Arial"/>
          <w:color w:val="000000" w:themeColor="text1"/>
          <w:sz w:val="20"/>
          <w:szCs w:val="20"/>
          <w:lang w:eastAsia="en-US"/>
        </w:rPr>
        <w:tab/>
      </w:r>
      <w:r w:rsidRPr="0048162E">
        <w:rPr>
          <w:rFonts w:ascii="Arial Narrow" w:hAnsi="Arial Narrow" w:cs="Arial"/>
          <w:color w:val="000000" w:themeColor="text1"/>
          <w:sz w:val="20"/>
          <w:szCs w:val="20"/>
          <w:lang w:eastAsia="en-US"/>
        </w:rPr>
        <w:tab/>
      </w:r>
      <w:r w:rsidR="00724AF2">
        <w:rPr>
          <w:rFonts w:ascii="Arial Narrow" w:hAnsi="Arial Narrow" w:cs="Arial"/>
          <w:color w:val="000000" w:themeColor="text1"/>
          <w:sz w:val="20"/>
          <w:szCs w:val="20"/>
          <w:lang w:eastAsia="en-US"/>
        </w:rPr>
        <w:t xml:space="preserve">  </w:t>
      </w:r>
      <w:r w:rsidRPr="0048162E">
        <w:rPr>
          <w:rFonts w:ascii="Arial Narrow" w:hAnsi="Arial Narrow" w:cs="Arial"/>
          <w:color w:val="000000" w:themeColor="text1"/>
          <w:sz w:val="20"/>
          <w:szCs w:val="20"/>
          <w:lang w:eastAsia="en-US"/>
        </w:rPr>
        <w:t xml:space="preserve"> helyi adatvédelmi felelős</w:t>
      </w:r>
    </w:p>
    <w:sectPr w:rsidR="00291B61" w:rsidRPr="00A977ED" w:rsidSect="00183717">
      <w:headerReference w:type="default" r:id="rId9"/>
      <w:footerReference w:type="default" r:id="rId10"/>
      <w:headerReference w:type="first" r:id="rId11"/>
      <w:footerReference w:type="first" r:id="rId12"/>
      <w:pgSz w:w="11906" w:h="16838"/>
      <w:pgMar w:top="720" w:right="720" w:bottom="720" w:left="720" w:header="851" w:footer="11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E8B" w:rsidRDefault="00501E8B" w:rsidP="00703871">
      <w:r>
        <w:separator/>
      </w:r>
    </w:p>
  </w:endnote>
  <w:endnote w:type="continuationSeparator" w:id="0">
    <w:p w:rsidR="00501E8B" w:rsidRDefault="00501E8B" w:rsidP="0070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Dutch801 ItHd BT">
    <w:altName w:val="Times New Roman"/>
    <w:charset w:val="00"/>
    <w:family w:val="roman"/>
    <w:pitch w:val="variable"/>
    <w:sig w:usb0="00000001" w:usb1="00000000" w:usb2="00000000" w:usb3="00000000" w:csb0="0000001B" w:csb1="00000000"/>
  </w:font>
  <w:font w:name="Roboto Light">
    <w:altName w:val="Times New Roman"/>
    <w:charset w:val="EE"/>
    <w:family w:val="auto"/>
    <w:pitch w:val="variable"/>
    <w:sig w:usb0="00000001" w:usb1="5000205B" w:usb2="00000020" w:usb3="00000000" w:csb0="0000019F" w:csb1="00000000"/>
  </w:font>
  <w:font w:name="Roboto">
    <w:altName w:val="Times New Roman"/>
    <w:charset w:val="EE"/>
    <w:family w:val="auto"/>
    <w:pitch w:val="variable"/>
    <w:sig w:usb0="00000001"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17" w:rsidRPr="00DB3630" w:rsidRDefault="00183717" w:rsidP="00183717">
    <w:pPr>
      <w:pStyle w:val="Nincstrkz"/>
      <w:spacing w:line="288" w:lineRule="auto"/>
      <w:rPr>
        <w:rFonts w:ascii="Franklin Gothic Medium" w:hAnsi="Franklin Gothic Medium"/>
        <w:sz w:val="17"/>
        <w:szCs w:val="17"/>
      </w:rPr>
    </w:pPr>
    <w:r w:rsidRPr="00DB3630">
      <w:rPr>
        <w:rFonts w:ascii="Roboto Light" w:hAnsi="Roboto Light" w:cs="Roboto Light"/>
        <w:sz w:val="17"/>
        <w:szCs w:val="17"/>
      </w:rPr>
      <w:t>Cím:</w:t>
    </w:r>
    <w:r w:rsidRPr="00DB3630">
      <w:rPr>
        <w:rFonts w:ascii="Roboto" w:hAnsi="Roboto"/>
        <w:sz w:val="17"/>
        <w:szCs w:val="17"/>
      </w:rPr>
      <w:t xml:space="preserve"> </w:t>
    </w:r>
    <w:sdt>
      <w:sdtPr>
        <w:rPr>
          <w:rFonts w:ascii="Franklin Gothic Medium" w:hAnsi="Franklin Gothic Medium"/>
          <w:sz w:val="17"/>
          <w:szCs w:val="17"/>
        </w:rPr>
        <w:id w:val="-1174106157"/>
        <w:placeholder>
          <w:docPart w:val="C4398B2E91C74441941A24CFE23B236F"/>
        </w:placeholder>
        <w:showingPlcHdr/>
        <w:text/>
      </w:sdtPr>
      <w:sdtContent>
        <w:permStart w:id="2129663420" w:edGrp="everyone"/>
        <w:r w:rsidRPr="00DB3630">
          <w:rPr>
            <w:rStyle w:val="Helyrzszveg"/>
            <w:sz w:val="17"/>
            <w:szCs w:val="17"/>
          </w:rPr>
          <w:t>Szöveg beírásához kattintson ide.</w:t>
        </w:r>
        <w:permEnd w:id="2129663420"/>
      </w:sdtContent>
    </w:sdt>
  </w:p>
  <w:p w:rsidR="00183717" w:rsidRPr="00DB3630" w:rsidRDefault="00183717" w:rsidP="00183717">
    <w:pPr>
      <w:pStyle w:val="Nincstrkz"/>
      <w:spacing w:line="288" w:lineRule="auto"/>
      <w:rPr>
        <w:rFonts w:ascii="Franklin Gothic Medium" w:hAnsi="Franklin Gothic Medium"/>
        <w:sz w:val="17"/>
        <w:szCs w:val="17"/>
      </w:rPr>
    </w:pPr>
    <w:r w:rsidRPr="00DB3630">
      <w:rPr>
        <w:rFonts w:ascii="Roboto Light" w:hAnsi="Roboto Light" w:cs="Roboto Light"/>
        <w:sz w:val="17"/>
        <w:szCs w:val="17"/>
      </w:rPr>
      <w:t>Postacím:</w:t>
    </w:r>
    <w:r w:rsidRPr="00DB3630">
      <w:rPr>
        <w:rFonts w:ascii="Roboto" w:hAnsi="Roboto"/>
        <w:sz w:val="17"/>
        <w:szCs w:val="17"/>
      </w:rPr>
      <w:t xml:space="preserve"> </w:t>
    </w:r>
    <w:sdt>
      <w:sdtPr>
        <w:rPr>
          <w:rFonts w:ascii="Franklin Gothic Medium" w:hAnsi="Franklin Gothic Medium"/>
          <w:sz w:val="17"/>
          <w:szCs w:val="17"/>
        </w:rPr>
        <w:id w:val="-57168604"/>
        <w:placeholder>
          <w:docPart w:val="ED9E9407F4574873A71D7393D3B0A745"/>
        </w:placeholder>
        <w:showingPlcHdr/>
        <w:text/>
      </w:sdtPr>
      <w:sdtContent>
        <w:permStart w:id="337453431" w:edGrp="everyone"/>
        <w:r w:rsidRPr="00DB3630">
          <w:rPr>
            <w:rStyle w:val="Helyrzszveg"/>
            <w:sz w:val="17"/>
            <w:szCs w:val="17"/>
          </w:rPr>
          <w:t>Szöveg beírásához kattintson ide.</w:t>
        </w:r>
        <w:permEnd w:id="337453431"/>
      </w:sdtContent>
    </w:sdt>
  </w:p>
  <w:p w:rsidR="00183717" w:rsidRPr="00DB3630" w:rsidRDefault="00183717" w:rsidP="00183717">
    <w:pPr>
      <w:pStyle w:val="Nincstrkz"/>
      <w:spacing w:line="288" w:lineRule="auto"/>
      <w:rPr>
        <w:rFonts w:ascii="Franklin Gothic Medium" w:hAnsi="Franklin Gothic Medium"/>
        <w:sz w:val="17"/>
        <w:szCs w:val="17"/>
      </w:rPr>
    </w:pPr>
    <w:r w:rsidRPr="00DB3630">
      <w:rPr>
        <w:rFonts w:ascii="Roboto Light" w:hAnsi="Roboto Light" w:cs="Roboto Light"/>
        <w:sz w:val="17"/>
        <w:szCs w:val="17"/>
      </w:rPr>
      <w:t>E-mail:</w:t>
    </w:r>
    <w:r w:rsidRPr="00DB3630">
      <w:rPr>
        <w:rFonts w:ascii="Roboto" w:hAnsi="Roboto"/>
        <w:sz w:val="17"/>
        <w:szCs w:val="17"/>
      </w:rPr>
      <w:t xml:space="preserve"> </w:t>
    </w:r>
    <w:sdt>
      <w:sdtPr>
        <w:rPr>
          <w:rFonts w:ascii="Franklin Gothic Medium" w:hAnsi="Franklin Gothic Medium"/>
          <w:sz w:val="17"/>
          <w:szCs w:val="17"/>
        </w:rPr>
        <w:id w:val="-1814623268"/>
        <w:placeholder>
          <w:docPart w:val="3B14BCA9EF8340E6B393258561A70242"/>
        </w:placeholder>
        <w:showingPlcHdr/>
        <w:text/>
      </w:sdtPr>
      <w:sdtContent>
        <w:permStart w:id="376262374" w:edGrp="everyone"/>
        <w:r w:rsidRPr="00DB3630">
          <w:rPr>
            <w:rStyle w:val="Helyrzszveg"/>
            <w:sz w:val="17"/>
            <w:szCs w:val="17"/>
          </w:rPr>
          <w:t>Szöveg beírásához kattintson ide.</w:t>
        </w:r>
        <w:permEnd w:id="376262374"/>
      </w:sdtContent>
    </w:sdt>
    <w:r>
      <w:rPr>
        <w:rFonts w:ascii="Franklin Gothic Medium" w:hAnsi="Franklin Gothic Medium"/>
        <w:sz w:val="17"/>
        <w:szCs w:val="17"/>
      </w:rPr>
      <w:br/>
    </w:r>
    <w:r w:rsidRPr="00DB3630">
      <w:rPr>
        <w:rFonts w:ascii="Roboto Light" w:hAnsi="Roboto Light" w:cs="Roboto Light"/>
        <w:sz w:val="17"/>
        <w:szCs w:val="17"/>
      </w:rPr>
      <w:t>Tel</w:t>
    </w:r>
    <w:proofErr w:type="gramStart"/>
    <w:r w:rsidRPr="00DB3630">
      <w:rPr>
        <w:rFonts w:ascii="Roboto Light" w:hAnsi="Roboto Light" w:cs="Roboto Light"/>
        <w:sz w:val="17"/>
        <w:szCs w:val="17"/>
      </w:rPr>
      <w:t>.:</w:t>
    </w:r>
    <w:proofErr w:type="gramEnd"/>
    <w:r w:rsidRPr="00DB3630">
      <w:rPr>
        <w:rFonts w:ascii="Franklin Gothic Medium" w:hAnsi="Franklin Gothic Medium"/>
        <w:sz w:val="17"/>
        <w:szCs w:val="17"/>
      </w:rPr>
      <w:t xml:space="preserve"> </w:t>
    </w:r>
    <w:sdt>
      <w:sdtPr>
        <w:rPr>
          <w:rFonts w:ascii="Franklin Gothic Medium" w:hAnsi="Franklin Gothic Medium"/>
          <w:sz w:val="17"/>
          <w:szCs w:val="17"/>
        </w:rPr>
        <w:id w:val="1125280049"/>
        <w:placeholder>
          <w:docPart w:val="4C40EAB8C8BE410F94E94851D596B0E6"/>
        </w:placeholder>
        <w:showingPlcHdr/>
        <w:text/>
      </w:sdtPr>
      <w:sdtContent>
        <w:permStart w:id="688354762" w:edGrp="everyone"/>
        <w:r w:rsidRPr="00DB3630">
          <w:rPr>
            <w:rStyle w:val="Helyrzszveg"/>
            <w:sz w:val="17"/>
            <w:szCs w:val="17"/>
          </w:rPr>
          <w:t>Szöveg beírásához kattintson ide.</w:t>
        </w:r>
        <w:permEnd w:id="688354762"/>
      </w:sdtContent>
    </w:sdt>
  </w:p>
  <w:p w:rsidR="00183717" w:rsidRPr="00DB3630" w:rsidRDefault="00183717" w:rsidP="00183717">
    <w:pPr>
      <w:pStyle w:val="Nincstrkz"/>
      <w:spacing w:line="288" w:lineRule="auto"/>
      <w:rPr>
        <w:rFonts w:ascii="Franklin Gothic Medium" w:hAnsi="Franklin Gothic Medium"/>
        <w:sz w:val="17"/>
        <w:szCs w:val="17"/>
      </w:rPr>
    </w:pPr>
    <w:r w:rsidRPr="00DB3630">
      <w:rPr>
        <w:rFonts w:ascii="Roboto Light" w:hAnsi="Roboto Light" w:cs="Roboto Light"/>
        <w:sz w:val="17"/>
        <w:szCs w:val="17"/>
      </w:rPr>
      <w:t xml:space="preserve">Web: </w:t>
    </w:r>
    <w:sdt>
      <w:sdtPr>
        <w:rPr>
          <w:rFonts w:ascii="Franklin Gothic Medium" w:hAnsi="Franklin Gothic Medium"/>
          <w:sz w:val="17"/>
          <w:szCs w:val="17"/>
        </w:rPr>
        <w:id w:val="-431977619"/>
        <w:placeholder>
          <w:docPart w:val="CF894DC6EC7444979E3137E9B0457A5C"/>
        </w:placeholder>
        <w:showingPlcHdr/>
        <w:text/>
      </w:sdtPr>
      <w:sdtContent>
        <w:permStart w:id="16456661" w:edGrp="everyone"/>
        <w:r w:rsidRPr="00DB3630">
          <w:rPr>
            <w:rStyle w:val="Helyrzszveg"/>
            <w:sz w:val="17"/>
            <w:szCs w:val="17"/>
          </w:rPr>
          <w:t>Szöveg beírásához kattintson ide.</w:t>
        </w:r>
        <w:permEnd w:id="16456661"/>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17" w:rsidRDefault="00183717" w:rsidP="00183717">
    <w:pPr>
      <w:pStyle w:val="Nincstrkz"/>
      <w:spacing w:line="288" w:lineRule="auto"/>
      <w:rPr>
        <w:rFonts w:ascii="Roboto Light" w:hAnsi="Roboto Light" w:cs="Roboto Light"/>
        <w:sz w:val="17"/>
        <w:szCs w:val="17"/>
      </w:rPr>
    </w:pPr>
  </w:p>
  <w:p w:rsidR="00183717" w:rsidRPr="00183717" w:rsidRDefault="00183717" w:rsidP="00183717">
    <w:pPr>
      <w:pStyle w:val="Nincstrkz"/>
      <w:spacing w:line="288" w:lineRule="auto"/>
      <w:rPr>
        <w:rFonts w:ascii="Franklin Gothic Medium" w:hAnsi="Franklin Gothic Medium"/>
        <w:sz w:val="17"/>
        <w:szCs w:val="17"/>
      </w:rPr>
    </w:pPr>
    <w:r w:rsidRPr="00183717">
      <w:rPr>
        <w:rFonts w:ascii="Roboto Light" w:hAnsi="Roboto Light" w:cs="Roboto Light"/>
        <w:sz w:val="17"/>
        <w:szCs w:val="17"/>
      </w:rPr>
      <w:t>Cím:</w:t>
    </w:r>
    <w:r w:rsidRPr="00183717">
      <w:rPr>
        <w:rFonts w:ascii="Roboto" w:hAnsi="Roboto"/>
        <w:sz w:val="17"/>
        <w:szCs w:val="17"/>
      </w:rPr>
      <w:t xml:space="preserve"> </w:t>
    </w:r>
    <w:sdt>
      <w:sdtPr>
        <w:rPr>
          <w:rFonts w:ascii="Franklin Gothic Medium" w:hAnsi="Franklin Gothic Medium"/>
          <w:sz w:val="17"/>
          <w:szCs w:val="17"/>
        </w:rPr>
        <w:id w:val="1682160379"/>
        <w:placeholder>
          <w:docPart w:val="8E1191DC2A3146748FF353B093074D32"/>
        </w:placeholder>
        <w:showingPlcHdr/>
        <w:text/>
      </w:sdtPr>
      <w:sdtContent>
        <w:permStart w:id="1379694628" w:edGrp="everyone"/>
        <w:r w:rsidRPr="00183717">
          <w:rPr>
            <w:rStyle w:val="Helyrzszveg"/>
            <w:sz w:val="17"/>
            <w:szCs w:val="17"/>
          </w:rPr>
          <w:t>Szöveg beírásához kattintson ide.</w:t>
        </w:r>
        <w:permEnd w:id="1379694628"/>
      </w:sdtContent>
    </w:sdt>
  </w:p>
  <w:p w:rsidR="00183717" w:rsidRPr="00183717" w:rsidRDefault="00183717" w:rsidP="00183717">
    <w:pPr>
      <w:pStyle w:val="Nincstrkz"/>
      <w:spacing w:line="288" w:lineRule="auto"/>
      <w:rPr>
        <w:rFonts w:ascii="Franklin Gothic Medium" w:hAnsi="Franklin Gothic Medium"/>
        <w:sz w:val="17"/>
        <w:szCs w:val="17"/>
      </w:rPr>
    </w:pPr>
    <w:r w:rsidRPr="00183717">
      <w:rPr>
        <w:rFonts w:ascii="Roboto Light" w:hAnsi="Roboto Light" w:cs="Roboto Light"/>
        <w:sz w:val="17"/>
        <w:szCs w:val="17"/>
      </w:rPr>
      <w:t>Postacím:</w:t>
    </w:r>
    <w:r w:rsidRPr="00183717">
      <w:rPr>
        <w:rFonts w:ascii="Roboto" w:hAnsi="Roboto"/>
        <w:sz w:val="17"/>
        <w:szCs w:val="17"/>
      </w:rPr>
      <w:t xml:space="preserve"> </w:t>
    </w:r>
    <w:sdt>
      <w:sdtPr>
        <w:rPr>
          <w:rFonts w:ascii="Franklin Gothic Medium" w:hAnsi="Franklin Gothic Medium"/>
          <w:sz w:val="17"/>
          <w:szCs w:val="17"/>
        </w:rPr>
        <w:id w:val="-1706865604"/>
        <w:placeholder>
          <w:docPart w:val="9E86F1C9699C4B3C8418BB7383EBE2B2"/>
        </w:placeholder>
        <w:showingPlcHdr/>
        <w:text/>
      </w:sdtPr>
      <w:sdtContent>
        <w:permStart w:id="1015748794" w:edGrp="everyone"/>
        <w:r w:rsidRPr="00183717">
          <w:rPr>
            <w:rStyle w:val="Helyrzszveg"/>
            <w:sz w:val="17"/>
            <w:szCs w:val="17"/>
          </w:rPr>
          <w:t>Szöveg beírásához kattintson ide.</w:t>
        </w:r>
        <w:permEnd w:id="1015748794"/>
      </w:sdtContent>
    </w:sdt>
  </w:p>
  <w:p w:rsidR="00183717" w:rsidRPr="00183717" w:rsidRDefault="00183717" w:rsidP="00183717">
    <w:pPr>
      <w:pStyle w:val="Nincstrkz"/>
      <w:spacing w:line="288" w:lineRule="auto"/>
      <w:rPr>
        <w:rFonts w:ascii="Franklin Gothic Medium" w:hAnsi="Franklin Gothic Medium"/>
        <w:sz w:val="17"/>
        <w:szCs w:val="17"/>
      </w:rPr>
    </w:pPr>
    <w:r w:rsidRPr="00183717">
      <w:rPr>
        <w:rFonts w:ascii="Roboto Light" w:hAnsi="Roboto Light" w:cs="Roboto Light"/>
        <w:sz w:val="17"/>
        <w:szCs w:val="17"/>
      </w:rPr>
      <w:t>E-mail:</w:t>
    </w:r>
    <w:r w:rsidRPr="00183717">
      <w:rPr>
        <w:rFonts w:ascii="Roboto" w:hAnsi="Roboto"/>
        <w:sz w:val="17"/>
        <w:szCs w:val="17"/>
      </w:rPr>
      <w:t xml:space="preserve"> </w:t>
    </w:r>
    <w:sdt>
      <w:sdtPr>
        <w:rPr>
          <w:rFonts w:ascii="Franklin Gothic Medium" w:hAnsi="Franklin Gothic Medium"/>
          <w:sz w:val="17"/>
          <w:szCs w:val="17"/>
        </w:rPr>
        <w:id w:val="-249203650"/>
        <w:placeholder>
          <w:docPart w:val="1DE99EB2A29440E8BA09873EF215A276"/>
        </w:placeholder>
        <w:showingPlcHdr/>
        <w:text/>
      </w:sdtPr>
      <w:sdtContent>
        <w:permStart w:id="675245053" w:edGrp="everyone"/>
        <w:r w:rsidRPr="00183717">
          <w:rPr>
            <w:rStyle w:val="Helyrzszveg"/>
            <w:sz w:val="17"/>
            <w:szCs w:val="17"/>
          </w:rPr>
          <w:t>Szöveg beírásához kattintson ide.</w:t>
        </w:r>
        <w:permEnd w:id="675245053"/>
      </w:sdtContent>
    </w:sdt>
    <w:r w:rsidRPr="00183717">
      <w:rPr>
        <w:rFonts w:ascii="Franklin Gothic Medium" w:hAnsi="Franklin Gothic Medium"/>
        <w:sz w:val="17"/>
        <w:szCs w:val="17"/>
      </w:rPr>
      <w:br/>
    </w:r>
    <w:r w:rsidRPr="00183717">
      <w:rPr>
        <w:rFonts w:ascii="Roboto Light" w:hAnsi="Roboto Light" w:cs="Roboto Light"/>
        <w:sz w:val="17"/>
        <w:szCs w:val="17"/>
      </w:rPr>
      <w:t>Tel</w:t>
    </w:r>
    <w:proofErr w:type="gramStart"/>
    <w:r w:rsidRPr="00183717">
      <w:rPr>
        <w:rFonts w:ascii="Roboto Light" w:hAnsi="Roboto Light" w:cs="Roboto Light"/>
        <w:sz w:val="17"/>
        <w:szCs w:val="17"/>
      </w:rPr>
      <w:t>.:</w:t>
    </w:r>
    <w:proofErr w:type="gramEnd"/>
    <w:r w:rsidRPr="00183717">
      <w:rPr>
        <w:rFonts w:ascii="Franklin Gothic Medium" w:hAnsi="Franklin Gothic Medium"/>
        <w:sz w:val="17"/>
        <w:szCs w:val="17"/>
      </w:rPr>
      <w:t xml:space="preserve"> </w:t>
    </w:r>
    <w:sdt>
      <w:sdtPr>
        <w:rPr>
          <w:rFonts w:ascii="Franklin Gothic Medium" w:hAnsi="Franklin Gothic Medium"/>
          <w:sz w:val="17"/>
          <w:szCs w:val="17"/>
        </w:rPr>
        <w:id w:val="-996717454"/>
        <w:placeholder>
          <w:docPart w:val="F7787B12412A44EBA2FF11C92E9C7867"/>
        </w:placeholder>
        <w:showingPlcHdr/>
        <w:text/>
      </w:sdtPr>
      <w:sdtContent>
        <w:permStart w:id="1691629887" w:edGrp="everyone"/>
        <w:r w:rsidRPr="00183717">
          <w:rPr>
            <w:rStyle w:val="Helyrzszveg"/>
            <w:sz w:val="17"/>
            <w:szCs w:val="17"/>
          </w:rPr>
          <w:t>Szöveg beírásához kattintson ide.</w:t>
        </w:r>
        <w:permEnd w:id="1691629887"/>
      </w:sdtContent>
    </w:sdt>
  </w:p>
  <w:p w:rsidR="00183717" w:rsidRPr="00183717" w:rsidRDefault="00183717" w:rsidP="00183717">
    <w:pPr>
      <w:pStyle w:val="Nincstrkz"/>
      <w:spacing w:line="288" w:lineRule="auto"/>
      <w:rPr>
        <w:rFonts w:ascii="Franklin Gothic Medium" w:hAnsi="Franklin Gothic Medium"/>
        <w:sz w:val="17"/>
        <w:szCs w:val="17"/>
      </w:rPr>
    </w:pPr>
    <w:r w:rsidRPr="00183717">
      <w:rPr>
        <w:rFonts w:ascii="Roboto Light" w:hAnsi="Roboto Light" w:cs="Roboto Light"/>
        <w:sz w:val="17"/>
        <w:szCs w:val="17"/>
      </w:rPr>
      <w:t xml:space="preserve">Web: </w:t>
    </w:r>
    <w:sdt>
      <w:sdtPr>
        <w:rPr>
          <w:rFonts w:ascii="Franklin Gothic Medium" w:hAnsi="Franklin Gothic Medium"/>
          <w:sz w:val="17"/>
          <w:szCs w:val="17"/>
        </w:rPr>
        <w:id w:val="206776557"/>
        <w:placeholder>
          <w:docPart w:val="C46353D0041842F382111F5D06B53D77"/>
        </w:placeholder>
        <w:showingPlcHdr/>
        <w:text/>
      </w:sdtPr>
      <w:sdtContent>
        <w:permStart w:id="1577868049" w:edGrp="everyone"/>
        <w:r w:rsidRPr="00183717">
          <w:rPr>
            <w:rStyle w:val="Helyrzszveg"/>
            <w:sz w:val="17"/>
            <w:szCs w:val="17"/>
          </w:rPr>
          <w:t>Szöveg beírásához kattintson ide.</w:t>
        </w:r>
        <w:permEnd w:id="1577868049"/>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E8B" w:rsidRDefault="00501E8B" w:rsidP="00703871">
      <w:r>
        <w:separator/>
      </w:r>
    </w:p>
  </w:footnote>
  <w:footnote w:type="continuationSeparator" w:id="0">
    <w:p w:rsidR="00501E8B" w:rsidRDefault="00501E8B" w:rsidP="00703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236"/>
      <w:gridCol w:w="5238"/>
    </w:tblGrid>
    <w:tr w:rsidR="00C10BAF" w:rsidTr="00B72819">
      <w:trPr>
        <w:trHeight w:val="416"/>
      </w:trPr>
      <w:tc>
        <w:tcPr>
          <w:tcW w:w="4928" w:type="dxa"/>
          <w:vMerge w:val="restart"/>
          <w:tcBorders>
            <w:right w:val="single" w:sz="12" w:space="0" w:color="9B8451"/>
          </w:tcBorders>
        </w:tcPr>
        <w:p w:rsidR="00C10BAF" w:rsidRDefault="00C10BAF" w:rsidP="00C10BAF">
          <w:r>
            <w:rPr>
              <w:noProof/>
            </w:rPr>
            <w:drawing>
              <wp:anchor distT="0" distB="0" distL="114300" distR="114300" simplePos="0" relativeHeight="251677696" behindDoc="1" locked="0" layoutInCell="1" allowOverlap="1" wp14:anchorId="7FCA8668" wp14:editId="179345A3">
                <wp:simplePos x="0" y="0"/>
                <wp:positionH relativeFrom="column">
                  <wp:posOffset>-31105</wp:posOffset>
                </wp:positionH>
                <wp:positionV relativeFrom="paragraph">
                  <wp:posOffset>151</wp:posOffset>
                </wp:positionV>
                <wp:extent cx="947420" cy="947420"/>
                <wp:effectExtent l="0" t="0" r="5080" b="5080"/>
                <wp:wrapTight wrapText="bothSides">
                  <wp:wrapPolygon edited="0">
                    <wp:start x="6949" y="0"/>
                    <wp:lineTo x="4343" y="1303"/>
                    <wp:lineTo x="0" y="5646"/>
                    <wp:lineTo x="0" y="15635"/>
                    <wp:lineTo x="4343" y="20847"/>
                    <wp:lineTo x="6949" y="21282"/>
                    <wp:lineTo x="14332" y="21282"/>
                    <wp:lineTo x="16938" y="20847"/>
                    <wp:lineTo x="21282" y="15635"/>
                    <wp:lineTo x="21282" y="5646"/>
                    <wp:lineTo x="16938" y="1303"/>
                    <wp:lineTo x="14332" y="0"/>
                    <wp:lineTo x="6949" y="0"/>
                  </wp:wrapPolygon>
                </wp:wrapTight>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te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7420" cy="947420"/>
                        </a:xfrm>
                        <a:prstGeom prst="rect">
                          <a:avLst/>
                        </a:prstGeom>
                      </pic:spPr>
                    </pic:pic>
                  </a:graphicData>
                </a:graphic>
                <wp14:sizeRelH relativeFrom="page">
                  <wp14:pctWidth>0</wp14:pctWidth>
                </wp14:sizeRelH>
                <wp14:sizeRelV relativeFrom="page">
                  <wp14:pctHeight>0</wp14:pctHeight>
                </wp14:sizeRelV>
              </wp:anchor>
            </w:drawing>
          </w:r>
        </w:p>
        <w:p w:rsidR="00C10BAF" w:rsidRDefault="00C10BAF" w:rsidP="00C10BAF">
          <w:pPr>
            <w:pStyle w:val="BasicParagraph"/>
            <w:suppressAutoHyphens/>
            <w:rPr>
              <w:rFonts w:ascii="Book Antiqua" w:hAnsi="Book Antiqua" w:cs="Dutch801 ItHd BT"/>
              <w:i/>
              <w:iCs/>
              <w:color w:val="9B8451"/>
              <w:spacing w:val="4"/>
              <w:sz w:val="19"/>
              <w:szCs w:val="19"/>
            </w:rPr>
          </w:pPr>
        </w:p>
        <w:p w:rsidR="00C10BAF" w:rsidRDefault="00C10BAF" w:rsidP="00C10BAF">
          <w:pPr>
            <w:pStyle w:val="BasicParagraph"/>
            <w:suppressAutoHyphens/>
          </w:pPr>
          <w:r w:rsidRPr="00A37FD1">
            <w:rPr>
              <w:rFonts w:ascii="Book Antiqua" w:hAnsi="Book Antiqua" w:cs="Dutch801 ItHd BT"/>
              <w:i/>
              <w:iCs/>
              <w:color w:val="9B8451"/>
              <w:spacing w:val="4"/>
              <w:sz w:val="19"/>
              <w:szCs w:val="19"/>
            </w:rPr>
            <w:t xml:space="preserve"> </w:t>
          </w:r>
          <w:proofErr w:type="spellStart"/>
          <w:r w:rsidRPr="00436FDA">
            <w:rPr>
              <w:rFonts w:ascii="Book Antiqua" w:hAnsi="Book Antiqua" w:cs="Dutch801 ItHd BT"/>
              <w:i/>
              <w:iCs/>
              <w:color w:val="9B8451"/>
              <w:spacing w:val="4"/>
              <w:sz w:val="19"/>
              <w:szCs w:val="19"/>
            </w:rPr>
            <w:t>Oktatás</w:t>
          </w:r>
          <w:proofErr w:type="spellEnd"/>
          <w:r w:rsidRPr="00436FDA">
            <w:rPr>
              <w:rFonts w:ascii="Book Antiqua" w:hAnsi="Book Antiqua" w:cs="Dutch801 ItHd BT"/>
              <w:i/>
              <w:iCs/>
              <w:color w:val="9B8451"/>
              <w:spacing w:val="4"/>
              <w:sz w:val="19"/>
              <w:szCs w:val="19"/>
            </w:rPr>
            <w:t xml:space="preserve">, </w:t>
          </w:r>
          <w:proofErr w:type="spellStart"/>
          <w:r w:rsidRPr="00436FDA">
            <w:rPr>
              <w:rFonts w:ascii="Book Antiqua" w:hAnsi="Book Antiqua" w:cs="Dutch801 ItHd BT"/>
              <w:i/>
              <w:iCs/>
              <w:color w:val="9B8451"/>
              <w:spacing w:val="4"/>
              <w:sz w:val="19"/>
              <w:szCs w:val="19"/>
            </w:rPr>
            <w:t>kutatás</w:t>
          </w:r>
          <w:proofErr w:type="spellEnd"/>
          <w:r w:rsidRPr="00436FDA">
            <w:rPr>
              <w:rFonts w:ascii="Book Antiqua" w:hAnsi="Book Antiqua" w:cs="Dutch801 ItHd BT"/>
              <w:i/>
              <w:iCs/>
              <w:color w:val="9B8451"/>
              <w:spacing w:val="4"/>
              <w:sz w:val="19"/>
              <w:szCs w:val="19"/>
            </w:rPr>
            <w:t xml:space="preserve">, </w:t>
          </w:r>
          <w:proofErr w:type="spellStart"/>
          <w:r w:rsidRPr="00436FDA">
            <w:rPr>
              <w:rFonts w:ascii="Book Antiqua" w:hAnsi="Book Antiqua" w:cs="Dutch801 ItHd BT"/>
              <w:i/>
              <w:iCs/>
              <w:color w:val="9B8451"/>
              <w:spacing w:val="4"/>
              <w:sz w:val="19"/>
              <w:szCs w:val="19"/>
            </w:rPr>
            <w:t>gyógyítás</w:t>
          </w:r>
          <w:proofErr w:type="spellEnd"/>
          <w:r w:rsidRPr="00436FDA">
            <w:rPr>
              <w:rFonts w:ascii="Book Antiqua" w:hAnsi="Book Antiqua" w:cs="Dutch801 ItHd BT"/>
              <w:i/>
              <w:iCs/>
              <w:color w:val="9B8451"/>
              <w:spacing w:val="4"/>
              <w:sz w:val="19"/>
              <w:szCs w:val="19"/>
            </w:rPr>
            <w:t xml:space="preserve">: 250 </w:t>
          </w:r>
          <w:proofErr w:type="spellStart"/>
          <w:r w:rsidRPr="00436FDA">
            <w:rPr>
              <w:rFonts w:ascii="Book Antiqua" w:hAnsi="Book Antiqua" w:cs="Dutch801 ItHd BT"/>
              <w:i/>
              <w:iCs/>
              <w:color w:val="9B8451"/>
              <w:spacing w:val="4"/>
              <w:sz w:val="19"/>
              <w:szCs w:val="19"/>
            </w:rPr>
            <w:t>éve</w:t>
          </w:r>
          <w:proofErr w:type="spellEnd"/>
          <w:r w:rsidRPr="00436FDA">
            <w:rPr>
              <w:rFonts w:ascii="Book Antiqua" w:hAnsi="Book Antiqua" w:cs="Dutch801 ItHd BT"/>
              <w:i/>
              <w:iCs/>
              <w:color w:val="9B8451"/>
              <w:spacing w:val="4"/>
              <w:sz w:val="19"/>
              <w:szCs w:val="19"/>
            </w:rPr>
            <w:br/>
            <w:t xml:space="preserve"> </w:t>
          </w:r>
          <w:proofErr w:type="spellStart"/>
          <w:r w:rsidRPr="00436FDA">
            <w:rPr>
              <w:rFonts w:ascii="Book Antiqua" w:hAnsi="Book Antiqua" w:cs="Dutch801 ItHd BT"/>
              <w:i/>
              <w:iCs/>
              <w:color w:val="9B8451"/>
              <w:spacing w:val="4"/>
              <w:sz w:val="19"/>
              <w:szCs w:val="19"/>
            </w:rPr>
            <w:t>az</w:t>
          </w:r>
          <w:proofErr w:type="spellEnd"/>
          <w:r w:rsidRPr="00436FDA">
            <w:rPr>
              <w:rFonts w:ascii="Book Antiqua" w:hAnsi="Book Antiqua" w:cs="Dutch801 ItHd BT"/>
              <w:i/>
              <w:iCs/>
              <w:color w:val="9B8451"/>
              <w:spacing w:val="4"/>
              <w:sz w:val="19"/>
              <w:szCs w:val="19"/>
            </w:rPr>
            <w:t xml:space="preserve"> </w:t>
          </w:r>
          <w:proofErr w:type="spellStart"/>
          <w:r w:rsidRPr="00436FDA">
            <w:rPr>
              <w:rFonts w:ascii="Book Antiqua" w:hAnsi="Book Antiqua" w:cs="Dutch801 ItHd BT"/>
              <w:i/>
              <w:iCs/>
              <w:color w:val="9B8451"/>
              <w:spacing w:val="4"/>
              <w:sz w:val="19"/>
              <w:szCs w:val="19"/>
            </w:rPr>
            <w:t>egészség</w:t>
          </w:r>
          <w:proofErr w:type="spellEnd"/>
          <w:r w:rsidRPr="00436FDA">
            <w:rPr>
              <w:rFonts w:ascii="Book Antiqua" w:hAnsi="Book Antiqua" w:cs="Dutch801 ItHd BT"/>
              <w:i/>
              <w:iCs/>
              <w:color w:val="9B8451"/>
              <w:spacing w:val="4"/>
              <w:sz w:val="19"/>
              <w:szCs w:val="19"/>
            </w:rPr>
            <w:t xml:space="preserve"> </w:t>
          </w:r>
          <w:proofErr w:type="spellStart"/>
          <w:r w:rsidRPr="00436FDA">
            <w:rPr>
              <w:rFonts w:ascii="Book Antiqua" w:hAnsi="Book Antiqua" w:cs="Dutch801 ItHd BT"/>
              <w:i/>
              <w:iCs/>
              <w:color w:val="9B8451"/>
              <w:spacing w:val="4"/>
              <w:sz w:val="19"/>
              <w:szCs w:val="19"/>
            </w:rPr>
            <w:t>szolgálatában</w:t>
          </w:r>
          <w:proofErr w:type="spellEnd"/>
        </w:p>
      </w:tc>
      <w:tc>
        <w:tcPr>
          <w:tcW w:w="236" w:type="dxa"/>
          <w:vMerge w:val="restart"/>
          <w:tcBorders>
            <w:left w:val="single" w:sz="12" w:space="0" w:color="9B8451"/>
          </w:tcBorders>
        </w:tcPr>
        <w:p w:rsidR="00C10BAF" w:rsidRDefault="00C10BAF" w:rsidP="00C10BAF">
          <w:pPr>
            <w:pStyle w:val="lfej"/>
            <w:tabs>
              <w:tab w:val="clear" w:pos="4536"/>
              <w:tab w:val="clear" w:pos="9072"/>
            </w:tabs>
          </w:pPr>
        </w:p>
      </w:tc>
      <w:tc>
        <w:tcPr>
          <w:tcW w:w="5238" w:type="dxa"/>
          <w:shd w:val="clear" w:color="auto" w:fill="264796"/>
        </w:tcPr>
        <w:p w:rsidR="00C10BAF" w:rsidRPr="004C1ECD" w:rsidRDefault="00C10BAF" w:rsidP="00C10BAF">
          <w:pPr>
            <w:spacing w:before="80"/>
            <w:rPr>
              <w:rFonts w:ascii="Franklin Gothic Medium" w:hAnsi="Franklin Gothic Medium"/>
            </w:rPr>
          </w:pPr>
          <w:r w:rsidRPr="004C1ECD">
            <w:rPr>
              <w:rFonts w:ascii="Franklin Gothic Medium" w:hAnsi="Franklin Gothic Medium" w:cstheme="minorHAnsi"/>
              <w:color w:val="FFFFFF" w:themeColor="background1"/>
              <w:spacing w:val="20"/>
              <w:sz w:val="28"/>
              <w:szCs w:val="28"/>
            </w:rPr>
            <w:t>SEMMELWEIS EGYETEM</w:t>
          </w:r>
        </w:p>
      </w:tc>
    </w:tr>
    <w:tr w:rsidR="00C10BAF" w:rsidTr="00B72819">
      <w:trPr>
        <w:trHeight w:val="436"/>
      </w:trPr>
      <w:tc>
        <w:tcPr>
          <w:tcW w:w="4928" w:type="dxa"/>
          <w:vMerge/>
          <w:tcBorders>
            <w:right w:val="single" w:sz="12" w:space="0" w:color="9B8451"/>
          </w:tcBorders>
        </w:tcPr>
        <w:p w:rsidR="00C10BAF" w:rsidRDefault="00C10BAF" w:rsidP="00C10BAF">
          <w:pPr>
            <w:pStyle w:val="BasicParagraph"/>
            <w:suppressAutoHyphens/>
            <w:rPr>
              <w:noProof/>
            </w:rPr>
          </w:pPr>
        </w:p>
      </w:tc>
      <w:tc>
        <w:tcPr>
          <w:tcW w:w="236" w:type="dxa"/>
          <w:vMerge/>
          <w:tcBorders>
            <w:left w:val="single" w:sz="12" w:space="0" w:color="9B8451"/>
          </w:tcBorders>
        </w:tcPr>
        <w:p w:rsidR="00C10BAF" w:rsidRDefault="00C10BAF" w:rsidP="00C10BAF">
          <w:pPr>
            <w:pStyle w:val="lfej"/>
            <w:tabs>
              <w:tab w:val="clear" w:pos="4536"/>
              <w:tab w:val="clear" w:pos="9072"/>
            </w:tabs>
          </w:pPr>
        </w:p>
      </w:tc>
      <w:tc>
        <w:tcPr>
          <w:tcW w:w="5238" w:type="dxa"/>
        </w:tcPr>
        <w:p w:rsidR="00C10BAF" w:rsidRDefault="00C10BAF" w:rsidP="00C10BAF">
          <w:pPr>
            <w:pStyle w:val="Nincstrkz"/>
            <w:spacing w:line="288" w:lineRule="auto"/>
            <w:rPr>
              <w:rFonts w:ascii="Franklin Gothic Medium" w:hAnsi="Franklin Gothic Medium"/>
              <w:sz w:val="24"/>
              <w:szCs w:val="24"/>
            </w:rPr>
          </w:pPr>
        </w:p>
        <w:sdt>
          <w:sdtPr>
            <w:rPr>
              <w:rFonts w:ascii="Franklin Gothic Medium" w:hAnsi="Franklin Gothic Medium"/>
              <w:sz w:val="24"/>
              <w:szCs w:val="24"/>
            </w:rPr>
            <w:id w:val="-498351158"/>
            <w:placeholder>
              <w:docPart w:val="E643CA0CD8D642E4B629FB1F23537074"/>
            </w:placeholder>
            <w:showingPlcHdr/>
            <w:text/>
          </w:sdtPr>
          <w:sdtContent>
            <w:permStart w:id="1112634177" w:edGrp="everyone" w:displacedByCustomXml="prev"/>
            <w:p w:rsidR="00C10BAF" w:rsidRPr="0040073B" w:rsidRDefault="00DB3630" w:rsidP="00C10BAF">
              <w:pPr>
                <w:pStyle w:val="Nincstrkz"/>
                <w:spacing w:line="288" w:lineRule="auto"/>
                <w:rPr>
                  <w:rFonts w:ascii="Franklin Gothic Medium" w:hAnsi="Franklin Gothic Medium"/>
                  <w:sz w:val="24"/>
                  <w:szCs w:val="24"/>
                </w:rPr>
              </w:pPr>
              <w:r w:rsidRPr="00DB3630">
                <w:rPr>
                  <w:rStyle w:val="Helyrzszveg"/>
                  <w:sz w:val="20"/>
                  <w:szCs w:val="20"/>
                </w:rPr>
                <w:t>Szöveg beírásához kattintson ide.</w:t>
              </w:r>
            </w:p>
            <w:permEnd w:id="1112634177" w:displacedByCustomXml="next"/>
          </w:sdtContent>
        </w:sdt>
      </w:tc>
    </w:tr>
  </w:tbl>
  <w:p w:rsidR="00C10BAF" w:rsidRDefault="00C10BAF">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236"/>
      <w:gridCol w:w="5238"/>
    </w:tblGrid>
    <w:tr w:rsidR="00446EAE" w:rsidTr="00171E9E">
      <w:trPr>
        <w:trHeight w:val="416"/>
      </w:trPr>
      <w:tc>
        <w:tcPr>
          <w:tcW w:w="4928" w:type="dxa"/>
          <w:vMerge w:val="restart"/>
          <w:tcBorders>
            <w:right w:val="single" w:sz="12" w:space="0" w:color="9B8451"/>
          </w:tcBorders>
        </w:tcPr>
        <w:p w:rsidR="00446EAE" w:rsidRDefault="00446EAE" w:rsidP="00446EAE">
          <w:r>
            <w:rPr>
              <w:noProof/>
            </w:rPr>
            <w:drawing>
              <wp:anchor distT="0" distB="0" distL="114300" distR="114300" simplePos="0" relativeHeight="251665920" behindDoc="1" locked="0" layoutInCell="1" allowOverlap="1" wp14:anchorId="07E32974" wp14:editId="30B9F333">
                <wp:simplePos x="0" y="0"/>
                <wp:positionH relativeFrom="column">
                  <wp:posOffset>-31105</wp:posOffset>
                </wp:positionH>
                <wp:positionV relativeFrom="paragraph">
                  <wp:posOffset>151</wp:posOffset>
                </wp:positionV>
                <wp:extent cx="947420" cy="947420"/>
                <wp:effectExtent l="0" t="0" r="5080" b="5080"/>
                <wp:wrapTight wrapText="bothSides">
                  <wp:wrapPolygon edited="0">
                    <wp:start x="6949" y="0"/>
                    <wp:lineTo x="4343" y="1303"/>
                    <wp:lineTo x="0" y="5646"/>
                    <wp:lineTo x="0" y="15635"/>
                    <wp:lineTo x="4343" y="20847"/>
                    <wp:lineTo x="6949" y="21282"/>
                    <wp:lineTo x="14332" y="21282"/>
                    <wp:lineTo x="16938" y="20847"/>
                    <wp:lineTo x="21282" y="15635"/>
                    <wp:lineTo x="21282" y="5646"/>
                    <wp:lineTo x="16938" y="1303"/>
                    <wp:lineTo x="14332" y="0"/>
                    <wp:lineTo x="6949" y="0"/>
                  </wp:wrapPolygon>
                </wp:wrapTight>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te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7420" cy="947420"/>
                        </a:xfrm>
                        <a:prstGeom prst="rect">
                          <a:avLst/>
                        </a:prstGeom>
                      </pic:spPr>
                    </pic:pic>
                  </a:graphicData>
                </a:graphic>
                <wp14:sizeRelH relativeFrom="page">
                  <wp14:pctWidth>0</wp14:pctWidth>
                </wp14:sizeRelH>
                <wp14:sizeRelV relativeFrom="page">
                  <wp14:pctHeight>0</wp14:pctHeight>
                </wp14:sizeRelV>
              </wp:anchor>
            </w:drawing>
          </w:r>
        </w:p>
        <w:p w:rsidR="00446EAE" w:rsidRDefault="00446EAE" w:rsidP="00446EAE">
          <w:pPr>
            <w:pStyle w:val="BasicParagraph"/>
            <w:suppressAutoHyphens/>
            <w:rPr>
              <w:rFonts w:ascii="Book Antiqua" w:hAnsi="Book Antiqua" w:cs="Dutch801 ItHd BT"/>
              <w:i/>
              <w:iCs/>
              <w:color w:val="9B8451"/>
              <w:spacing w:val="4"/>
              <w:sz w:val="19"/>
              <w:szCs w:val="19"/>
            </w:rPr>
          </w:pPr>
        </w:p>
        <w:p w:rsidR="00446EAE" w:rsidRDefault="00446EAE" w:rsidP="00446EAE">
          <w:pPr>
            <w:pStyle w:val="BasicParagraph"/>
            <w:suppressAutoHyphens/>
          </w:pPr>
          <w:r w:rsidRPr="00A37FD1">
            <w:rPr>
              <w:rFonts w:ascii="Book Antiqua" w:hAnsi="Book Antiqua" w:cs="Dutch801 ItHd BT"/>
              <w:i/>
              <w:iCs/>
              <w:color w:val="9B8451"/>
              <w:spacing w:val="4"/>
              <w:sz w:val="19"/>
              <w:szCs w:val="19"/>
            </w:rPr>
            <w:t xml:space="preserve"> </w:t>
          </w:r>
          <w:proofErr w:type="spellStart"/>
          <w:r w:rsidRPr="00436FDA">
            <w:rPr>
              <w:rFonts w:ascii="Book Antiqua" w:hAnsi="Book Antiqua" w:cs="Dutch801 ItHd BT"/>
              <w:i/>
              <w:iCs/>
              <w:color w:val="9B8451"/>
              <w:spacing w:val="4"/>
              <w:sz w:val="19"/>
              <w:szCs w:val="19"/>
            </w:rPr>
            <w:t>Oktatás</w:t>
          </w:r>
          <w:proofErr w:type="spellEnd"/>
          <w:r w:rsidRPr="00436FDA">
            <w:rPr>
              <w:rFonts w:ascii="Book Antiqua" w:hAnsi="Book Antiqua" w:cs="Dutch801 ItHd BT"/>
              <w:i/>
              <w:iCs/>
              <w:color w:val="9B8451"/>
              <w:spacing w:val="4"/>
              <w:sz w:val="19"/>
              <w:szCs w:val="19"/>
            </w:rPr>
            <w:t xml:space="preserve">, </w:t>
          </w:r>
          <w:proofErr w:type="spellStart"/>
          <w:r w:rsidRPr="00436FDA">
            <w:rPr>
              <w:rFonts w:ascii="Book Antiqua" w:hAnsi="Book Antiqua" w:cs="Dutch801 ItHd BT"/>
              <w:i/>
              <w:iCs/>
              <w:color w:val="9B8451"/>
              <w:spacing w:val="4"/>
              <w:sz w:val="19"/>
              <w:szCs w:val="19"/>
            </w:rPr>
            <w:t>kutatás</w:t>
          </w:r>
          <w:proofErr w:type="spellEnd"/>
          <w:r w:rsidRPr="00436FDA">
            <w:rPr>
              <w:rFonts w:ascii="Book Antiqua" w:hAnsi="Book Antiqua" w:cs="Dutch801 ItHd BT"/>
              <w:i/>
              <w:iCs/>
              <w:color w:val="9B8451"/>
              <w:spacing w:val="4"/>
              <w:sz w:val="19"/>
              <w:szCs w:val="19"/>
            </w:rPr>
            <w:t xml:space="preserve">, </w:t>
          </w:r>
          <w:proofErr w:type="spellStart"/>
          <w:r w:rsidRPr="00436FDA">
            <w:rPr>
              <w:rFonts w:ascii="Book Antiqua" w:hAnsi="Book Antiqua" w:cs="Dutch801 ItHd BT"/>
              <w:i/>
              <w:iCs/>
              <w:color w:val="9B8451"/>
              <w:spacing w:val="4"/>
              <w:sz w:val="19"/>
              <w:szCs w:val="19"/>
            </w:rPr>
            <w:t>gyógyítás</w:t>
          </w:r>
          <w:proofErr w:type="spellEnd"/>
          <w:r w:rsidRPr="00436FDA">
            <w:rPr>
              <w:rFonts w:ascii="Book Antiqua" w:hAnsi="Book Antiqua" w:cs="Dutch801 ItHd BT"/>
              <w:i/>
              <w:iCs/>
              <w:color w:val="9B8451"/>
              <w:spacing w:val="4"/>
              <w:sz w:val="19"/>
              <w:szCs w:val="19"/>
            </w:rPr>
            <w:t xml:space="preserve">: 250 </w:t>
          </w:r>
          <w:proofErr w:type="spellStart"/>
          <w:r w:rsidRPr="00436FDA">
            <w:rPr>
              <w:rFonts w:ascii="Book Antiqua" w:hAnsi="Book Antiqua" w:cs="Dutch801 ItHd BT"/>
              <w:i/>
              <w:iCs/>
              <w:color w:val="9B8451"/>
              <w:spacing w:val="4"/>
              <w:sz w:val="19"/>
              <w:szCs w:val="19"/>
            </w:rPr>
            <w:t>éve</w:t>
          </w:r>
          <w:proofErr w:type="spellEnd"/>
          <w:r w:rsidRPr="00436FDA">
            <w:rPr>
              <w:rFonts w:ascii="Book Antiqua" w:hAnsi="Book Antiqua" w:cs="Dutch801 ItHd BT"/>
              <w:i/>
              <w:iCs/>
              <w:color w:val="9B8451"/>
              <w:spacing w:val="4"/>
              <w:sz w:val="19"/>
              <w:szCs w:val="19"/>
            </w:rPr>
            <w:br/>
            <w:t xml:space="preserve"> </w:t>
          </w:r>
          <w:proofErr w:type="spellStart"/>
          <w:r w:rsidRPr="00436FDA">
            <w:rPr>
              <w:rFonts w:ascii="Book Antiqua" w:hAnsi="Book Antiqua" w:cs="Dutch801 ItHd BT"/>
              <w:i/>
              <w:iCs/>
              <w:color w:val="9B8451"/>
              <w:spacing w:val="4"/>
              <w:sz w:val="19"/>
              <w:szCs w:val="19"/>
            </w:rPr>
            <w:t>az</w:t>
          </w:r>
          <w:proofErr w:type="spellEnd"/>
          <w:r w:rsidRPr="00436FDA">
            <w:rPr>
              <w:rFonts w:ascii="Book Antiqua" w:hAnsi="Book Antiqua" w:cs="Dutch801 ItHd BT"/>
              <w:i/>
              <w:iCs/>
              <w:color w:val="9B8451"/>
              <w:spacing w:val="4"/>
              <w:sz w:val="19"/>
              <w:szCs w:val="19"/>
            </w:rPr>
            <w:t xml:space="preserve"> </w:t>
          </w:r>
          <w:proofErr w:type="spellStart"/>
          <w:r w:rsidRPr="00436FDA">
            <w:rPr>
              <w:rFonts w:ascii="Book Antiqua" w:hAnsi="Book Antiqua" w:cs="Dutch801 ItHd BT"/>
              <w:i/>
              <w:iCs/>
              <w:color w:val="9B8451"/>
              <w:spacing w:val="4"/>
              <w:sz w:val="19"/>
              <w:szCs w:val="19"/>
            </w:rPr>
            <w:t>egészség</w:t>
          </w:r>
          <w:proofErr w:type="spellEnd"/>
          <w:r w:rsidRPr="00436FDA">
            <w:rPr>
              <w:rFonts w:ascii="Book Antiqua" w:hAnsi="Book Antiqua" w:cs="Dutch801 ItHd BT"/>
              <w:i/>
              <w:iCs/>
              <w:color w:val="9B8451"/>
              <w:spacing w:val="4"/>
              <w:sz w:val="19"/>
              <w:szCs w:val="19"/>
            </w:rPr>
            <w:t xml:space="preserve"> </w:t>
          </w:r>
          <w:proofErr w:type="spellStart"/>
          <w:r w:rsidRPr="00436FDA">
            <w:rPr>
              <w:rFonts w:ascii="Book Antiqua" w:hAnsi="Book Antiqua" w:cs="Dutch801 ItHd BT"/>
              <w:i/>
              <w:iCs/>
              <w:color w:val="9B8451"/>
              <w:spacing w:val="4"/>
              <w:sz w:val="19"/>
              <w:szCs w:val="19"/>
            </w:rPr>
            <w:t>szolgálatában</w:t>
          </w:r>
          <w:proofErr w:type="spellEnd"/>
        </w:p>
      </w:tc>
      <w:tc>
        <w:tcPr>
          <w:tcW w:w="236" w:type="dxa"/>
          <w:vMerge w:val="restart"/>
          <w:tcBorders>
            <w:left w:val="single" w:sz="12" w:space="0" w:color="9B8451"/>
          </w:tcBorders>
        </w:tcPr>
        <w:p w:rsidR="00446EAE" w:rsidRDefault="00446EAE" w:rsidP="00446EAE">
          <w:pPr>
            <w:pStyle w:val="lfej"/>
            <w:tabs>
              <w:tab w:val="clear" w:pos="4536"/>
              <w:tab w:val="clear" w:pos="9072"/>
            </w:tabs>
          </w:pPr>
        </w:p>
      </w:tc>
      <w:tc>
        <w:tcPr>
          <w:tcW w:w="5238" w:type="dxa"/>
          <w:shd w:val="clear" w:color="auto" w:fill="264796"/>
        </w:tcPr>
        <w:p w:rsidR="00446EAE" w:rsidRPr="004C1ECD" w:rsidRDefault="00446EAE" w:rsidP="00446EAE">
          <w:pPr>
            <w:spacing w:before="80"/>
            <w:rPr>
              <w:rFonts w:ascii="Franklin Gothic Medium" w:hAnsi="Franklin Gothic Medium"/>
            </w:rPr>
          </w:pPr>
          <w:r w:rsidRPr="004C1ECD">
            <w:rPr>
              <w:rFonts w:ascii="Franklin Gothic Medium" w:hAnsi="Franklin Gothic Medium" w:cstheme="minorHAnsi"/>
              <w:color w:val="FFFFFF" w:themeColor="background1"/>
              <w:spacing w:val="20"/>
              <w:sz w:val="28"/>
              <w:szCs w:val="28"/>
            </w:rPr>
            <w:t>SEMMELWEIS EGYETEM</w:t>
          </w:r>
        </w:p>
      </w:tc>
    </w:tr>
    <w:tr w:rsidR="00446EAE" w:rsidTr="00C10BAF">
      <w:trPr>
        <w:trHeight w:val="436"/>
      </w:trPr>
      <w:tc>
        <w:tcPr>
          <w:tcW w:w="4928" w:type="dxa"/>
          <w:vMerge/>
          <w:tcBorders>
            <w:right w:val="single" w:sz="12" w:space="0" w:color="9B8451"/>
          </w:tcBorders>
        </w:tcPr>
        <w:p w:rsidR="00446EAE" w:rsidRDefault="00446EAE" w:rsidP="00446EAE">
          <w:pPr>
            <w:pStyle w:val="BasicParagraph"/>
            <w:suppressAutoHyphens/>
            <w:rPr>
              <w:noProof/>
            </w:rPr>
          </w:pPr>
        </w:p>
      </w:tc>
      <w:tc>
        <w:tcPr>
          <w:tcW w:w="236" w:type="dxa"/>
          <w:vMerge/>
          <w:tcBorders>
            <w:left w:val="single" w:sz="12" w:space="0" w:color="9B8451"/>
          </w:tcBorders>
        </w:tcPr>
        <w:p w:rsidR="00446EAE" w:rsidRDefault="00446EAE" w:rsidP="00446EAE">
          <w:pPr>
            <w:pStyle w:val="lfej"/>
            <w:tabs>
              <w:tab w:val="clear" w:pos="4536"/>
              <w:tab w:val="clear" w:pos="9072"/>
            </w:tabs>
          </w:pPr>
        </w:p>
      </w:tc>
      <w:tc>
        <w:tcPr>
          <w:tcW w:w="5238" w:type="dxa"/>
        </w:tcPr>
        <w:p w:rsidR="0040073B" w:rsidRDefault="0040073B" w:rsidP="00446EAE">
          <w:pPr>
            <w:pStyle w:val="Nincstrkz"/>
            <w:spacing w:line="288" w:lineRule="auto"/>
            <w:rPr>
              <w:rFonts w:ascii="Franklin Gothic Medium" w:hAnsi="Franklin Gothic Medium"/>
              <w:sz w:val="24"/>
              <w:szCs w:val="24"/>
            </w:rPr>
          </w:pPr>
        </w:p>
        <w:sdt>
          <w:sdtPr>
            <w:rPr>
              <w:rFonts w:ascii="Franklin Gothic Medium" w:hAnsi="Franklin Gothic Medium"/>
              <w:sz w:val="24"/>
              <w:szCs w:val="24"/>
            </w:rPr>
            <w:id w:val="2123489000"/>
            <w:placeholder>
              <w:docPart w:val="DefaultPlaceholder_1082065158"/>
            </w:placeholder>
            <w:showingPlcHdr/>
            <w:text/>
          </w:sdtPr>
          <w:sdtContent>
            <w:permStart w:id="1473673319" w:edGrp="everyone" w:displacedByCustomXml="prev"/>
            <w:p w:rsidR="00A57120" w:rsidRPr="0040073B" w:rsidRDefault="00DB3630" w:rsidP="00446EAE">
              <w:pPr>
                <w:pStyle w:val="Nincstrkz"/>
                <w:spacing w:line="288" w:lineRule="auto"/>
                <w:rPr>
                  <w:rFonts w:ascii="Franklin Gothic Medium" w:hAnsi="Franklin Gothic Medium"/>
                  <w:sz w:val="24"/>
                  <w:szCs w:val="24"/>
                </w:rPr>
              </w:pPr>
              <w:r w:rsidRPr="00DB3630">
                <w:rPr>
                  <w:rStyle w:val="Helyrzszveg"/>
                  <w:sz w:val="20"/>
                  <w:szCs w:val="20"/>
                </w:rPr>
                <w:t>Szöveg beírásához kattintson ide.</w:t>
              </w:r>
            </w:p>
            <w:permEnd w:id="1473673319" w:displacedByCustomXml="next"/>
          </w:sdtContent>
        </w:sdt>
      </w:tc>
    </w:tr>
  </w:tbl>
  <w:p w:rsidR="00436FDA" w:rsidRDefault="00C52C98" w:rsidP="00446EAE">
    <w:pPr>
      <w:pStyle w:val="lfej"/>
      <w:tabs>
        <w:tab w:val="clear" w:pos="4536"/>
        <w:tab w:val="clear" w:pos="9072"/>
      </w:tabs>
    </w:pPr>
    <w:r>
      <w:rPr>
        <w:noProof/>
        <w:lang w:eastAsia="hu-HU"/>
      </w:rPr>
      <mc:AlternateContent>
        <mc:Choice Requires="wps">
          <w:drawing>
            <wp:anchor distT="0" distB="0" distL="114300" distR="114300" simplePos="0" relativeHeight="251649536" behindDoc="0" locked="1" layoutInCell="1" allowOverlap="1" wp14:anchorId="68B3BDDF" wp14:editId="528805C1">
              <wp:simplePos x="0" y="0"/>
              <wp:positionH relativeFrom="column">
                <wp:posOffset>19050</wp:posOffset>
              </wp:positionH>
              <wp:positionV relativeFrom="margin">
                <wp:posOffset>-3175</wp:posOffset>
              </wp:positionV>
              <wp:extent cx="6529070" cy="0"/>
              <wp:effectExtent l="0" t="0" r="24130" b="19050"/>
              <wp:wrapNone/>
              <wp:docPr id="1" name="Egyenes összekötő 1"/>
              <wp:cNvGraphicFramePr/>
              <a:graphic xmlns:a="http://schemas.openxmlformats.org/drawingml/2006/main">
                <a:graphicData uri="http://schemas.microsoft.com/office/word/2010/wordprocessingShape">
                  <wps:wsp>
                    <wps:cNvCnPr/>
                    <wps:spPr>
                      <a:xfrm>
                        <a:off x="0" y="0"/>
                        <a:ext cx="6529070" cy="0"/>
                      </a:xfrm>
                      <a:prstGeom prst="line">
                        <a:avLst/>
                      </a:prstGeom>
                      <a:noFill/>
                      <a:ln w="9525" cap="flat" cmpd="sng" algn="ctr">
                        <a:solidFill>
                          <a:srgbClr val="9B845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AF49507" id="Egyenes összekötő 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1.5pt,-.25pt" to="515.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" strokecolor="#9b8451">
              <w10:wrap anchory="margin"/>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0000001A"/>
    <w:name w:val="WWNum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1536DFB"/>
    <w:multiLevelType w:val="hybridMultilevel"/>
    <w:tmpl w:val="F6DE49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1BE7930"/>
    <w:multiLevelType w:val="hybridMultilevel"/>
    <w:tmpl w:val="F07C52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EA46E7B"/>
    <w:multiLevelType w:val="hybridMultilevel"/>
    <w:tmpl w:val="0026033C"/>
    <w:lvl w:ilvl="0" w:tplc="E676DFF4">
      <w:start w:val="1"/>
      <w:numFmt w:val="decimal"/>
      <w:lvlText w:val="%1."/>
      <w:lvlJc w:val="left"/>
      <w:pPr>
        <w:ind w:left="405" w:hanging="360"/>
      </w:pPr>
      <w:rPr>
        <w:rFonts w:hint="default"/>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4">
    <w:nsid w:val="12590528"/>
    <w:multiLevelType w:val="hybridMultilevel"/>
    <w:tmpl w:val="11DA390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26600B2"/>
    <w:multiLevelType w:val="hybridMultilevel"/>
    <w:tmpl w:val="F1B423C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nsid w:val="18036926"/>
    <w:multiLevelType w:val="hybridMultilevel"/>
    <w:tmpl w:val="960CC5E8"/>
    <w:lvl w:ilvl="0" w:tplc="DD1C2426">
      <w:start w:val="1"/>
      <w:numFmt w:val="decimal"/>
      <w:lvlText w:val="%1."/>
      <w:lvlJc w:val="left"/>
      <w:pPr>
        <w:ind w:left="360" w:hanging="360"/>
      </w:pPr>
      <w:rPr>
        <w:rFonts w:eastAsia="Arial Unicode MS" w:hint="default"/>
        <w:b/>
      </w:rPr>
    </w:lvl>
    <w:lvl w:ilvl="1" w:tplc="040E0019">
      <w:start w:val="1"/>
      <w:numFmt w:val="lowerLetter"/>
      <w:lvlText w:val="%2."/>
      <w:lvlJc w:val="left"/>
      <w:pPr>
        <w:ind w:left="1080" w:hanging="360"/>
      </w:pPr>
    </w:lvl>
    <w:lvl w:ilvl="2" w:tplc="EE5846A6">
      <w:start w:val="1"/>
      <w:numFmt w:val="lowerLetter"/>
      <w:lvlText w:val="%3)"/>
      <w:lvlJc w:val="left"/>
      <w:pPr>
        <w:ind w:left="1980" w:hanging="360"/>
      </w:pPr>
      <w:rPr>
        <w:rFonts w:hint="default"/>
      </w:r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18DA0EFA"/>
    <w:multiLevelType w:val="hybridMultilevel"/>
    <w:tmpl w:val="97285800"/>
    <w:lvl w:ilvl="0" w:tplc="ED44C85E">
      <w:start w:val="1"/>
      <w:numFmt w:val="decimal"/>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97F572E"/>
    <w:multiLevelType w:val="hybridMultilevel"/>
    <w:tmpl w:val="CD86468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nsid w:val="1C2C67C3"/>
    <w:multiLevelType w:val="hybridMultilevel"/>
    <w:tmpl w:val="8EF012CA"/>
    <w:lvl w:ilvl="0" w:tplc="F81ABFE0">
      <w:start w:val="1"/>
      <w:numFmt w:val="decimal"/>
      <w:lvlText w:val="%1."/>
      <w:lvlJc w:val="left"/>
      <w:pPr>
        <w:ind w:left="405" w:hanging="360"/>
      </w:pPr>
      <w:rPr>
        <w:rFonts w:hint="default"/>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10">
    <w:nsid w:val="23AB099B"/>
    <w:multiLevelType w:val="hybridMultilevel"/>
    <w:tmpl w:val="34226276"/>
    <w:lvl w:ilvl="0" w:tplc="F81ABFE0">
      <w:start w:val="1"/>
      <w:numFmt w:val="decimal"/>
      <w:lvlText w:val="%1."/>
      <w:lvlJc w:val="left"/>
      <w:pPr>
        <w:ind w:left="405" w:hanging="360"/>
      </w:pPr>
      <w:rPr>
        <w:rFonts w:hint="default"/>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11">
    <w:nsid w:val="2DBA041B"/>
    <w:multiLevelType w:val="hybridMultilevel"/>
    <w:tmpl w:val="6C6CD74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42D649F"/>
    <w:multiLevelType w:val="hybridMultilevel"/>
    <w:tmpl w:val="E93EB79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nsid w:val="366A34EF"/>
    <w:multiLevelType w:val="hybridMultilevel"/>
    <w:tmpl w:val="17B83C06"/>
    <w:lvl w:ilvl="0" w:tplc="05D28AA4">
      <w:start w:val="1"/>
      <w:numFmt w:val="lowerLetter"/>
      <w:lvlText w:val="%1)"/>
      <w:lvlJc w:val="left"/>
      <w:pPr>
        <w:ind w:left="765" w:hanging="360"/>
      </w:pPr>
      <w:rPr>
        <w:rFonts w:hint="default"/>
      </w:r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14">
    <w:nsid w:val="45307BB0"/>
    <w:multiLevelType w:val="hybridMultilevel"/>
    <w:tmpl w:val="F6DE49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D5F683D"/>
    <w:multiLevelType w:val="multilevel"/>
    <w:tmpl w:val="F36E4E8C"/>
    <w:lvl w:ilvl="0">
      <w:start w:val="1"/>
      <w:numFmt w:val="decimal"/>
      <w:lvlText w:val="%1"/>
      <w:lvlJc w:val="left"/>
      <w:pPr>
        <w:ind w:left="360" w:hanging="360"/>
      </w:pPr>
      <w:rPr>
        <w:rFonts w:eastAsia="Arial Unicode MS" w:hint="default"/>
        <w:b/>
      </w:rPr>
    </w:lvl>
    <w:lvl w:ilvl="1">
      <w:start w:val="1"/>
      <w:numFmt w:val="decimal"/>
      <w:lvlText w:val="%1.%2"/>
      <w:lvlJc w:val="left"/>
      <w:pPr>
        <w:ind w:left="360" w:hanging="360"/>
      </w:pPr>
      <w:rPr>
        <w:rFonts w:eastAsia="Arial Unicode MS" w:hint="default"/>
        <w:b/>
      </w:rPr>
    </w:lvl>
    <w:lvl w:ilvl="2">
      <w:start w:val="1"/>
      <w:numFmt w:val="decimal"/>
      <w:lvlText w:val="%1.%2.%3"/>
      <w:lvlJc w:val="left"/>
      <w:pPr>
        <w:ind w:left="720" w:hanging="720"/>
      </w:pPr>
      <w:rPr>
        <w:rFonts w:eastAsia="Arial Unicode MS" w:hint="default"/>
        <w:b w:val="0"/>
      </w:rPr>
    </w:lvl>
    <w:lvl w:ilvl="3">
      <w:start w:val="1"/>
      <w:numFmt w:val="decimal"/>
      <w:lvlText w:val="%1.%2.%3.%4"/>
      <w:lvlJc w:val="left"/>
      <w:pPr>
        <w:ind w:left="2880" w:hanging="720"/>
      </w:pPr>
      <w:rPr>
        <w:rFonts w:eastAsia="Arial Unicode MS" w:hint="default"/>
        <w:b/>
      </w:rPr>
    </w:lvl>
    <w:lvl w:ilvl="4">
      <w:start w:val="1"/>
      <w:numFmt w:val="decimal"/>
      <w:lvlText w:val="%1.%2.%3.%4.%5"/>
      <w:lvlJc w:val="left"/>
      <w:pPr>
        <w:ind w:left="3960" w:hanging="1080"/>
      </w:pPr>
      <w:rPr>
        <w:rFonts w:eastAsia="Arial Unicode MS" w:hint="default"/>
        <w:b/>
      </w:rPr>
    </w:lvl>
    <w:lvl w:ilvl="5">
      <w:start w:val="1"/>
      <w:numFmt w:val="decimal"/>
      <w:lvlText w:val="%1.%2.%3.%4.%5.%6"/>
      <w:lvlJc w:val="left"/>
      <w:pPr>
        <w:ind w:left="4680" w:hanging="1080"/>
      </w:pPr>
      <w:rPr>
        <w:rFonts w:eastAsia="Arial Unicode MS" w:hint="default"/>
        <w:b/>
      </w:rPr>
    </w:lvl>
    <w:lvl w:ilvl="6">
      <w:start w:val="1"/>
      <w:numFmt w:val="decimal"/>
      <w:lvlText w:val="%1.%2.%3.%4.%5.%6.%7"/>
      <w:lvlJc w:val="left"/>
      <w:pPr>
        <w:ind w:left="5760" w:hanging="1440"/>
      </w:pPr>
      <w:rPr>
        <w:rFonts w:eastAsia="Arial Unicode MS" w:hint="default"/>
        <w:b/>
      </w:rPr>
    </w:lvl>
    <w:lvl w:ilvl="7">
      <w:start w:val="1"/>
      <w:numFmt w:val="decimal"/>
      <w:lvlText w:val="%1.%2.%3.%4.%5.%6.%7.%8"/>
      <w:lvlJc w:val="left"/>
      <w:pPr>
        <w:ind w:left="6480" w:hanging="1440"/>
      </w:pPr>
      <w:rPr>
        <w:rFonts w:eastAsia="Arial Unicode MS" w:hint="default"/>
        <w:b/>
      </w:rPr>
    </w:lvl>
    <w:lvl w:ilvl="8">
      <w:start w:val="1"/>
      <w:numFmt w:val="decimal"/>
      <w:lvlText w:val="%1.%2.%3.%4.%5.%6.%7.%8.%9"/>
      <w:lvlJc w:val="left"/>
      <w:pPr>
        <w:ind w:left="7560" w:hanging="1800"/>
      </w:pPr>
      <w:rPr>
        <w:rFonts w:eastAsia="Arial Unicode MS" w:hint="default"/>
        <w:b/>
      </w:rPr>
    </w:lvl>
  </w:abstractNum>
  <w:abstractNum w:abstractNumId="16">
    <w:nsid w:val="5415001A"/>
    <w:multiLevelType w:val="hybridMultilevel"/>
    <w:tmpl w:val="F6DE49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5257A98"/>
    <w:multiLevelType w:val="hybridMultilevel"/>
    <w:tmpl w:val="5F98BFCC"/>
    <w:lvl w:ilvl="0" w:tplc="FFD2C5F8">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8">
    <w:nsid w:val="66202884"/>
    <w:multiLevelType w:val="hybridMultilevel"/>
    <w:tmpl w:val="19D095A2"/>
    <w:lvl w:ilvl="0" w:tplc="C4D0FE26">
      <w:start w:val="1"/>
      <w:numFmt w:val="bullet"/>
      <w:lvlText w:val=""/>
      <w:lvlJc w:val="left"/>
      <w:pPr>
        <w:ind w:left="2073"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9">
    <w:nsid w:val="6E9D5205"/>
    <w:multiLevelType w:val="hybridMultilevel"/>
    <w:tmpl w:val="891EE94A"/>
    <w:lvl w:ilvl="0" w:tplc="F81ABFE0">
      <w:start w:val="1"/>
      <w:numFmt w:val="decimal"/>
      <w:lvlText w:val="%1."/>
      <w:lvlJc w:val="left"/>
      <w:pPr>
        <w:ind w:left="765" w:hanging="360"/>
      </w:pPr>
      <w:rPr>
        <w:rFonts w:hint="default"/>
      </w:r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20">
    <w:nsid w:val="7E0D0B61"/>
    <w:multiLevelType w:val="hybridMultilevel"/>
    <w:tmpl w:val="145C6076"/>
    <w:lvl w:ilvl="0" w:tplc="6BC8604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8"/>
  </w:num>
  <w:num w:numId="2">
    <w:abstractNumId w:val="6"/>
  </w:num>
  <w:num w:numId="3">
    <w:abstractNumId w:val="15"/>
  </w:num>
  <w:num w:numId="4">
    <w:abstractNumId w:val="4"/>
  </w:num>
  <w:num w:numId="5">
    <w:abstractNumId w:val="2"/>
  </w:num>
  <w:num w:numId="6">
    <w:abstractNumId w:val="1"/>
  </w:num>
  <w:num w:numId="7">
    <w:abstractNumId w:val="14"/>
  </w:num>
  <w:num w:numId="8">
    <w:abstractNumId w:val="16"/>
  </w:num>
  <w:num w:numId="9">
    <w:abstractNumId w:val="12"/>
  </w:num>
  <w:num w:numId="10">
    <w:abstractNumId w:val="5"/>
  </w:num>
  <w:num w:numId="11">
    <w:abstractNumId w:val="8"/>
  </w:num>
  <w:num w:numId="12">
    <w:abstractNumId w:val="7"/>
  </w:num>
  <w:num w:numId="13">
    <w:abstractNumId w:val="0"/>
  </w:num>
  <w:num w:numId="14">
    <w:abstractNumId w:val="17"/>
  </w:num>
  <w:num w:numId="15">
    <w:abstractNumId w:val="9"/>
  </w:num>
  <w:num w:numId="16">
    <w:abstractNumId w:val="3"/>
  </w:num>
  <w:num w:numId="17">
    <w:abstractNumId w:val="10"/>
  </w:num>
  <w:num w:numId="18">
    <w:abstractNumId w:val="20"/>
  </w:num>
  <w:num w:numId="19">
    <w:abstractNumId w:val="13"/>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mT+ejedOeihYIIpToaklVFZGuAw=" w:salt="ZlDcFE9YDxI8J8WpiRO5B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71"/>
    <w:rsid w:val="000018E4"/>
    <w:rsid w:val="000722FE"/>
    <w:rsid w:val="000977F9"/>
    <w:rsid w:val="000C3C23"/>
    <w:rsid w:val="000C6432"/>
    <w:rsid w:val="00125C87"/>
    <w:rsid w:val="00126B04"/>
    <w:rsid w:val="00141EEE"/>
    <w:rsid w:val="001644E9"/>
    <w:rsid w:val="00183717"/>
    <w:rsid w:val="00195E4A"/>
    <w:rsid w:val="00195F50"/>
    <w:rsid w:val="001C3CDF"/>
    <w:rsid w:val="00230A8B"/>
    <w:rsid w:val="002326AA"/>
    <w:rsid w:val="00252CD9"/>
    <w:rsid w:val="00291B61"/>
    <w:rsid w:val="003004E7"/>
    <w:rsid w:val="00375146"/>
    <w:rsid w:val="00390D39"/>
    <w:rsid w:val="003B13BB"/>
    <w:rsid w:val="003E7EDD"/>
    <w:rsid w:val="0040073B"/>
    <w:rsid w:val="004333DC"/>
    <w:rsid w:val="00436FDA"/>
    <w:rsid w:val="00446EAE"/>
    <w:rsid w:val="004716EF"/>
    <w:rsid w:val="0048292B"/>
    <w:rsid w:val="004A1C14"/>
    <w:rsid w:val="004A1C27"/>
    <w:rsid w:val="004B1A0B"/>
    <w:rsid w:val="004C1ECD"/>
    <w:rsid w:val="004C7955"/>
    <w:rsid w:val="004D0A2F"/>
    <w:rsid w:val="00501E8B"/>
    <w:rsid w:val="005050F8"/>
    <w:rsid w:val="00517F63"/>
    <w:rsid w:val="00547A5B"/>
    <w:rsid w:val="005662D1"/>
    <w:rsid w:val="005C756D"/>
    <w:rsid w:val="005C770D"/>
    <w:rsid w:val="00604C1D"/>
    <w:rsid w:val="00656B3A"/>
    <w:rsid w:val="006868A8"/>
    <w:rsid w:val="006A1C79"/>
    <w:rsid w:val="006A5C88"/>
    <w:rsid w:val="006C5F57"/>
    <w:rsid w:val="006C6B48"/>
    <w:rsid w:val="006E659F"/>
    <w:rsid w:val="006F0188"/>
    <w:rsid w:val="006F22FC"/>
    <w:rsid w:val="00703871"/>
    <w:rsid w:val="00713BDB"/>
    <w:rsid w:val="00724AF2"/>
    <w:rsid w:val="00731FC4"/>
    <w:rsid w:val="00735AEB"/>
    <w:rsid w:val="00743CB8"/>
    <w:rsid w:val="00780B44"/>
    <w:rsid w:val="007A4580"/>
    <w:rsid w:val="007D68EE"/>
    <w:rsid w:val="00831F85"/>
    <w:rsid w:val="00836E43"/>
    <w:rsid w:val="00845D41"/>
    <w:rsid w:val="008634A7"/>
    <w:rsid w:val="00885ECC"/>
    <w:rsid w:val="008A7DAE"/>
    <w:rsid w:val="008B6466"/>
    <w:rsid w:val="008D7ACD"/>
    <w:rsid w:val="008E1B76"/>
    <w:rsid w:val="00901034"/>
    <w:rsid w:val="009559AA"/>
    <w:rsid w:val="00982FC1"/>
    <w:rsid w:val="0099350C"/>
    <w:rsid w:val="009D0BD0"/>
    <w:rsid w:val="009F05C6"/>
    <w:rsid w:val="00A01BEE"/>
    <w:rsid w:val="00A025CF"/>
    <w:rsid w:val="00A06329"/>
    <w:rsid w:val="00A31477"/>
    <w:rsid w:val="00A37FD1"/>
    <w:rsid w:val="00A57087"/>
    <w:rsid w:val="00A57120"/>
    <w:rsid w:val="00A606F3"/>
    <w:rsid w:val="00A86303"/>
    <w:rsid w:val="00A977ED"/>
    <w:rsid w:val="00AA41E1"/>
    <w:rsid w:val="00AD35A6"/>
    <w:rsid w:val="00B0132B"/>
    <w:rsid w:val="00B233BA"/>
    <w:rsid w:val="00B40C78"/>
    <w:rsid w:val="00B74D29"/>
    <w:rsid w:val="00B84F39"/>
    <w:rsid w:val="00C10BAF"/>
    <w:rsid w:val="00C31176"/>
    <w:rsid w:val="00C46F52"/>
    <w:rsid w:val="00C5178A"/>
    <w:rsid w:val="00C52C98"/>
    <w:rsid w:val="00C95DFC"/>
    <w:rsid w:val="00CC2E05"/>
    <w:rsid w:val="00CD1703"/>
    <w:rsid w:val="00CE10EB"/>
    <w:rsid w:val="00CF1DF1"/>
    <w:rsid w:val="00D725CF"/>
    <w:rsid w:val="00DB3630"/>
    <w:rsid w:val="00DF3E89"/>
    <w:rsid w:val="00E4035A"/>
    <w:rsid w:val="00E4277F"/>
    <w:rsid w:val="00E469E9"/>
    <w:rsid w:val="00E82F10"/>
    <w:rsid w:val="00E87D47"/>
    <w:rsid w:val="00E933D1"/>
    <w:rsid w:val="00EB1868"/>
    <w:rsid w:val="00EB73F1"/>
    <w:rsid w:val="00ED31CA"/>
    <w:rsid w:val="00F5796C"/>
    <w:rsid w:val="00F917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050F8"/>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link w:val="Cmsor1Char"/>
    <w:uiPriority w:val="9"/>
    <w:qFormat/>
    <w:rsid w:val="004C7955"/>
    <w:pPr>
      <w:spacing w:before="600" w:after="480" w:line="276" w:lineRule="auto"/>
      <w:outlineLvl w:val="0"/>
    </w:pPr>
    <w:rPr>
      <w:rFonts w:ascii="Arial" w:hAnsi="Arial"/>
      <w:b/>
      <w:bCs/>
      <w:caps/>
      <w:color w:val="0066B3"/>
      <w:kern w:val="36"/>
      <w:sz w:val="28"/>
      <w:szCs w:val="48"/>
      <w:u w:color="000000"/>
    </w:rPr>
  </w:style>
  <w:style w:type="paragraph" w:styleId="Cmsor2">
    <w:name w:val="heading 2"/>
    <w:basedOn w:val="Norml"/>
    <w:next w:val="Norml"/>
    <w:link w:val="Cmsor2Char"/>
    <w:uiPriority w:val="9"/>
    <w:unhideWhenUsed/>
    <w:qFormat/>
    <w:rsid w:val="005C770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3871"/>
    <w:pPr>
      <w:tabs>
        <w:tab w:val="center" w:pos="4536"/>
        <w:tab w:val="right" w:pos="9072"/>
      </w:tabs>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rsid w:val="00703871"/>
  </w:style>
  <w:style w:type="paragraph" w:styleId="llb">
    <w:name w:val="footer"/>
    <w:basedOn w:val="Norml"/>
    <w:link w:val="llbChar"/>
    <w:uiPriority w:val="99"/>
    <w:unhideWhenUsed/>
    <w:rsid w:val="00703871"/>
    <w:pPr>
      <w:tabs>
        <w:tab w:val="center" w:pos="4536"/>
        <w:tab w:val="right" w:pos="9072"/>
      </w:tabs>
    </w:pPr>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703871"/>
  </w:style>
  <w:style w:type="paragraph" w:styleId="Buborkszveg">
    <w:name w:val="Balloon Text"/>
    <w:basedOn w:val="Norml"/>
    <w:link w:val="BuborkszvegChar"/>
    <w:uiPriority w:val="99"/>
    <w:semiHidden/>
    <w:unhideWhenUsed/>
    <w:rsid w:val="00703871"/>
    <w:rPr>
      <w:rFonts w:ascii="Tahoma" w:hAnsi="Tahoma" w:cs="Tahoma"/>
      <w:sz w:val="16"/>
      <w:szCs w:val="16"/>
    </w:rPr>
  </w:style>
  <w:style w:type="character" w:customStyle="1" w:styleId="BuborkszvegChar">
    <w:name w:val="Buborékszöveg Char"/>
    <w:basedOn w:val="Bekezdsalapbettpusa"/>
    <w:link w:val="Buborkszveg"/>
    <w:uiPriority w:val="99"/>
    <w:semiHidden/>
    <w:rsid w:val="00703871"/>
    <w:rPr>
      <w:rFonts w:ascii="Tahoma" w:hAnsi="Tahoma" w:cs="Tahoma"/>
      <w:sz w:val="16"/>
      <w:szCs w:val="16"/>
    </w:rPr>
  </w:style>
  <w:style w:type="paragraph" w:customStyle="1" w:styleId="BasicParagraph">
    <w:name w:val="[Basic Paragraph]"/>
    <w:basedOn w:val="Norml"/>
    <w:uiPriority w:val="99"/>
    <w:rsid w:val="00731FC4"/>
    <w:pPr>
      <w:autoSpaceDE w:val="0"/>
      <w:autoSpaceDN w:val="0"/>
      <w:adjustRightInd w:val="0"/>
      <w:spacing w:line="288" w:lineRule="auto"/>
      <w:textAlignment w:val="center"/>
    </w:pPr>
    <w:rPr>
      <w:rFonts w:ascii="Minion Pro" w:eastAsiaTheme="minorHAnsi" w:hAnsi="Minion Pro" w:cs="Minion Pro"/>
      <w:color w:val="000000"/>
      <w:lang w:val="en-GB" w:eastAsia="en-US"/>
    </w:rPr>
  </w:style>
  <w:style w:type="paragraph" w:styleId="Nincstrkz">
    <w:name w:val="No Spacing"/>
    <w:uiPriority w:val="1"/>
    <w:qFormat/>
    <w:rsid w:val="006C6B48"/>
    <w:pPr>
      <w:spacing w:after="0" w:line="240" w:lineRule="auto"/>
    </w:pPr>
  </w:style>
  <w:style w:type="table" w:styleId="Rcsostblzat">
    <w:name w:val="Table Grid"/>
    <w:basedOn w:val="Normltblzat"/>
    <w:uiPriority w:val="59"/>
    <w:rsid w:val="00A37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743CB8"/>
    <w:rPr>
      <w:sz w:val="20"/>
      <w:szCs w:val="20"/>
    </w:rPr>
  </w:style>
  <w:style w:type="character" w:customStyle="1" w:styleId="LbjegyzetszvegChar">
    <w:name w:val="Lábjegyzetszöveg Char"/>
    <w:basedOn w:val="Bekezdsalapbettpusa"/>
    <w:link w:val="Lbjegyzetszveg"/>
    <w:uiPriority w:val="99"/>
    <w:semiHidden/>
    <w:rsid w:val="00743CB8"/>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743CB8"/>
    <w:rPr>
      <w:vertAlign w:val="superscript"/>
    </w:rPr>
  </w:style>
  <w:style w:type="character" w:customStyle="1" w:styleId="Cmsor1Char">
    <w:name w:val="Címsor 1 Char"/>
    <w:basedOn w:val="Bekezdsalapbettpusa"/>
    <w:link w:val="Cmsor1"/>
    <w:uiPriority w:val="9"/>
    <w:rsid w:val="004C7955"/>
    <w:rPr>
      <w:rFonts w:ascii="Arial" w:eastAsia="Times New Roman" w:hAnsi="Arial" w:cs="Times New Roman"/>
      <w:b/>
      <w:bCs/>
      <w:caps/>
      <w:color w:val="0066B3"/>
      <w:kern w:val="36"/>
      <w:sz w:val="28"/>
      <w:szCs w:val="48"/>
      <w:u w:color="000000"/>
      <w:lang w:eastAsia="hu-HU"/>
    </w:rPr>
  </w:style>
  <w:style w:type="paragraph" w:styleId="Listaszerbekezds">
    <w:name w:val="List Paragraph"/>
    <w:basedOn w:val="Norml"/>
    <w:link w:val="ListaszerbekezdsChar"/>
    <w:uiPriority w:val="34"/>
    <w:qFormat/>
    <w:rsid w:val="004C7955"/>
    <w:pPr>
      <w:widowControl w:val="0"/>
      <w:ind w:left="720"/>
      <w:contextualSpacing/>
    </w:pPr>
    <w:rPr>
      <w:rFonts w:ascii="Courier New" w:eastAsia="Courier New" w:hAnsi="Courier New" w:cs="Courier New"/>
      <w:color w:val="000000"/>
      <w:lang w:bidi="hu-HU"/>
    </w:rPr>
  </w:style>
  <w:style w:type="character" w:customStyle="1" w:styleId="ListaszerbekezdsChar">
    <w:name w:val="Listaszerű bekezdés Char"/>
    <w:basedOn w:val="Bekezdsalapbettpusa"/>
    <w:link w:val="Listaszerbekezds"/>
    <w:uiPriority w:val="34"/>
    <w:locked/>
    <w:rsid w:val="004C7955"/>
    <w:rPr>
      <w:rFonts w:ascii="Courier New" w:eastAsia="Courier New" w:hAnsi="Courier New" w:cs="Courier New"/>
      <w:color w:val="000000"/>
      <w:sz w:val="24"/>
      <w:szCs w:val="24"/>
      <w:lang w:eastAsia="hu-HU" w:bidi="hu-HU"/>
    </w:rPr>
  </w:style>
  <w:style w:type="paragraph" w:styleId="Szvegtrzsbehzssal">
    <w:name w:val="Body Text Indent"/>
    <w:link w:val="SzvegtrzsbehzssalChar"/>
    <w:rsid w:val="004C7955"/>
    <w:pPr>
      <w:pBdr>
        <w:top w:val="nil"/>
        <w:left w:val="nil"/>
        <w:bottom w:val="nil"/>
        <w:right w:val="nil"/>
        <w:between w:val="nil"/>
        <w:bar w:val="nil"/>
      </w:pBdr>
      <w:suppressAutoHyphens/>
      <w:spacing w:after="120" w:line="240" w:lineRule="auto"/>
      <w:ind w:left="283"/>
      <w:jc w:val="both"/>
    </w:pPr>
    <w:rPr>
      <w:rFonts w:ascii="Times New Roman" w:eastAsia="Arial Unicode MS" w:hAnsi="Times New Roman" w:cs="Arial Unicode MS"/>
      <w:color w:val="000000"/>
      <w:sz w:val="24"/>
      <w:szCs w:val="24"/>
      <w:u w:color="000000"/>
      <w:bdr w:val="nil"/>
      <w:lang w:val="es-ES_tradnl" w:eastAsia="hu-HU"/>
    </w:rPr>
  </w:style>
  <w:style w:type="character" w:customStyle="1" w:styleId="SzvegtrzsbehzssalChar">
    <w:name w:val="Szövegtörzs behúzással Char"/>
    <w:basedOn w:val="Bekezdsalapbettpusa"/>
    <w:link w:val="Szvegtrzsbehzssal"/>
    <w:rsid w:val="004C7955"/>
    <w:rPr>
      <w:rFonts w:ascii="Times New Roman" w:eastAsia="Arial Unicode MS" w:hAnsi="Times New Roman" w:cs="Arial Unicode MS"/>
      <w:color w:val="000000"/>
      <w:sz w:val="24"/>
      <w:szCs w:val="24"/>
      <w:u w:color="000000"/>
      <w:bdr w:val="nil"/>
      <w:lang w:val="es-ES_tradnl" w:eastAsia="hu-HU"/>
    </w:rPr>
  </w:style>
  <w:style w:type="paragraph" w:styleId="Alcm">
    <w:name w:val="Subtitle"/>
    <w:basedOn w:val="Norml"/>
    <w:next w:val="Norml"/>
    <w:link w:val="AlcmChar"/>
    <w:uiPriority w:val="11"/>
    <w:qFormat/>
    <w:rsid w:val="004C7955"/>
    <w:pPr>
      <w:numPr>
        <w:ilvl w:val="1"/>
      </w:numPr>
      <w:pBdr>
        <w:top w:val="nil"/>
        <w:left w:val="nil"/>
        <w:bottom w:val="nil"/>
        <w:right w:val="nil"/>
        <w:between w:val="nil"/>
        <w:bar w:val="nil"/>
      </w:pBdr>
    </w:pPr>
    <w:rPr>
      <w:rFonts w:asciiTheme="majorHAnsi" w:eastAsiaTheme="majorEastAsia" w:hAnsiTheme="majorHAnsi" w:cstheme="majorBidi"/>
      <w:i/>
      <w:iCs/>
      <w:color w:val="4F81BD" w:themeColor="accent1"/>
      <w:spacing w:val="15"/>
      <w:u w:color="000000"/>
      <w:bdr w:val="nil"/>
    </w:rPr>
  </w:style>
  <w:style w:type="character" w:customStyle="1" w:styleId="AlcmChar">
    <w:name w:val="Alcím Char"/>
    <w:basedOn w:val="Bekezdsalapbettpusa"/>
    <w:link w:val="Alcm"/>
    <w:uiPriority w:val="11"/>
    <w:rsid w:val="004C7955"/>
    <w:rPr>
      <w:rFonts w:asciiTheme="majorHAnsi" w:eastAsiaTheme="majorEastAsia" w:hAnsiTheme="majorHAnsi" w:cstheme="majorBidi"/>
      <w:i/>
      <w:iCs/>
      <w:color w:val="4F81BD" w:themeColor="accent1"/>
      <w:spacing w:val="15"/>
      <w:sz w:val="24"/>
      <w:szCs w:val="24"/>
      <w:u w:color="000000"/>
      <w:bdr w:val="nil"/>
      <w:lang w:eastAsia="hu-HU"/>
    </w:rPr>
  </w:style>
  <w:style w:type="paragraph" w:styleId="Csakszveg">
    <w:name w:val="Plain Text"/>
    <w:basedOn w:val="Norml"/>
    <w:link w:val="CsakszvegChar"/>
    <w:uiPriority w:val="99"/>
    <w:unhideWhenUsed/>
    <w:rsid w:val="004C7955"/>
    <w:rPr>
      <w:rFonts w:ascii="Calibri" w:eastAsiaTheme="minorHAnsi" w:hAnsi="Calibri" w:cstheme="minorBidi"/>
      <w:sz w:val="22"/>
      <w:szCs w:val="21"/>
      <w:u w:color="000000"/>
      <w:lang w:eastAsia="en-US"/>
    </w:rPr>
  </w:style>
  <w:style w:type="character" w:customStyle="1" w:styleId="CsakszvegChar">
    <w:name w:val="Csak szöveg Char"/>
    <w:basedOn w:val="Bekezdsalapbettpusa"/>
    <w:link w:val="Csakszveg"/>
    <w:uiPriority w:val="99"/>
    <w:rsid w:val="004C7955"/>
    <w:rPr>
      <w:rFonts w:ascii="Calibri" w:hAnsi="Calibri"/>
      <w:szCs w:val="21"/>
      <w:u w:color="000000"/>
    </w:rPr>
  </w:style>
  <w:style w:type="paragraph" w:styleId="Cm">
    <w:name w:val="Title"/>
    <w:basedOn w:val="Norml"/>
    <w:next w:val="Norml"/>
    <w:link w:val="CmChar"/>
    <w:uiPriority w:val="10"/>
    <w:qFormat/>
    <w:rsid w:val="004C7955"/>
    <w:pPr>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4C7955"/>
    <w:rPr>
      <w:rFonts w:asciiTheme="majorHAnsi" w:eastAsiaTheme="majorEastAsia" w:hAnsiTheme="majorHAnsi" w:cstheme="majorBidi"/>
      <w:spacing w:val="-10"/>
      <w:kern w:val="28"/>
      <w:sz w:val="56"/>
      <w:szCs w:val="56"/>
      <w:lang w:eastAsia="hu-HU"/>
    </w:rPr>
  </w:style>
  <w:style w:type="character" w:customStyle="1" w:styleId="Szvegtrzs2">
    <w:name w:val="Szövegtörzs (2)_"/>
    <w:basedOn w:val="Bekezdsalapbettpusa"/>
    <w:link w:val="Szvegtrzs21"/>
    <w:rsid w:val="000722FE"/>
    <w:rPr>
      <w:rFonts w:ascii="Arial" w:eastAsia="Arial" w:hAnsi="Arial" w:cs="Arial"/>
      <w:sz w:val="20"/>
      <w:szCs w:val="20"/>
      <w:shd w:val="clear" w:color="auto" w:fill="FFFFFF"/>
    </w:rPr>
  </w:style>
  <w:style w:type="character" w:customStyle="1" w:styleId="Cmsor10">
    <w:name w:val="Címsor #1_"/>
    <w:basedOn w:val="Bekezdsalapbettpusa"/>
    <w:link w:val="Cmsor11"/>
    <w:rsid w:val="000722FE"/>
    <w:rPr>
      <w:rFonts w:ascii="Arial" w:eastAsia="Arial" w:hAnsi="Arial" w:cs="Arial"/>
      <w:b/>
      <w:bCs/>
      <w:shd w:val="clear" w:color="auto" w:fill="FFFFFF"/>
    </w:rPr>
  </w:style>
  <w:style w:type="character" w:customStyle="1" w:styleId="Szvegtrzs22">
    <w:name w:val="Szövegtörzs (2)2"/>
    <w:basedOn w:val="Szvegtrzs2"/>
    <w:rsid w:val="000722FE"/>
    <w:rPr>
      <w:rFonts w:ascii="Arial" w:eastAsia="Arial" w:hAnsi="Arial" w:cs="Arial"/>
      <w:color w:val="000000"/>
      <w:spacing w:val="0"/>
      <w:w w:val="100"/>
      <w:position w:val="0"/>
      <w:sz w:val="20"/>
      <w:szCs w:val="20"/>
      <w:shd w:val="clear" w:color="auto" w:fill="FFFFFF"/>
      <w:lang w:val="hu-HU" w:eastAsia="hu-HU" w:bidi="hu-HU"/>
    </w:rPr>
  </w:style>
  <w:style w:type="paragraph" w:customStyle="1" w:styleId="Szvegtrzs21">
    <w:name w:val="Szövegtörzs (2)1"/>
    <w:basedOn w:val="Norml"/>
    <w:link w:val="Szvegtrzs2"/>
    <w:rsid w:val="000722FE"/>
    <w:pPr>
      <w:widowControl w:val="0"/>
      <w:shd w:val="clear" w:color="auto" w:fill="FFFFFF"/>
      <w:spacing w:after="300" w:line="346" w:lineRule="exact"/>
      <w:ind w:hanging="380"/>
      <w:jc w:val="both"/>
    </w:pPr>
    <w:rPr>
      <w:rFonts w:ascii="Arial" w:eastAsia="Arial" w:hAnsi="Arial" w:cs="Arial"/>
      <w:sz w:val="20"/>
      <w:szCs w:val="20"/>
      <w:lang w:eastAsia="en-US"/>
    </w:rPr>
  </w:style>
  <w:style w:type="paragraph" w:customStyle="1" w:styleId="Cmsor11">
    <w:name w:val="Címsor #1"/>
    <w:basedOn w:val="Norml"/>
    <w:link w:val="Cmsor10"/>
    <w:rsid w:val="000722FE"/>
    <w:pPr>
      <w:widowControl w:val="0"/>
      <w:shd w:val="clear" w:color="auto" w:fill="FFFFFF"/>
      <w:spacing w:line="0" w:lineRule="atLeast"/>
      <w:outlineLvl w:val="0"/>
    </w:pPr>
    <w:rPr>
      <w:rFonts w:ascii="Arial" w:eastAsia="Arial" w:hAnsi="Arial" w:cs="Arial"/>
      <w:b/>
      <w:bCs/>
      <w:sz w:val="22"/>
      <w:szCs w:val="22"/>
      <w:lang w:eastAsia="en-US"/>
    </w:rPr>
  </w:style>
  <w:style w:type="character" w:customStyle="1" w:styleId="Cmsor2Char">
    <w:name w:val="Címsor 2 Char"/>
    <w:basedOn w:val="Bekezdsalapbettpusa"/>
    <w:link w:val="Cmsor2"/>
    <w:uiPriority w:val="9"/>
    <w:rsid w:val="005C770D"/>
    <w:rPr>
      <w:rFonts w:asciiTheme="majorHAnsi" w:eastAsiaTheme="majorEastAsia" w:hAnsiTheme="majorHAnsi" w:cstheme="majorBidi"/>
      <w:color w:val="365F91" w:themeColor="accent1" w:themeShade="BF"/>
      <w:sz w:val="26"/>
      <w:szCs w:val="26"/>
      <w:lang w:eastAsia="hu-HU"/>
    </w:rPr>
  </w:style>
  <w:style w:type="character" w:styleId="Helyrzszveg">
    <w:name w:val="Placeholder Text"/>
    <w:basedOn w:val="Bekezdsalapbettpusa"/>
    <w:uiPriority w:val="99"/>
    <w:semiHidden/>
    <w:rsid w:val="00DB363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050F8"/>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link w:val="Cmsor1Char"/>
    <w:uiPriority w:val="9"/>
    <w:qFormat/>
    <w:rsid w:val="004C7955"/>
    <w:pPr>
      <w:spacing w:before="600" w:after="480" w:line="276" w:lineRule="auto"/>
      <w:outlineLvl w:val="0"/>
    </w:pPr>
    <w:rPr>
      <w:rFonts w:ascii="Arial" w:hAnsi="Arial"/>
      <w:b/>
      <w:bCs/>
      <w:caps/>
      <w:color w:val="0066B3"/>
      <w:kern w:val="36"/>
      <w:sz w:val="28"/>
      <w:szCs w:val="48"/>
      <w:u w:color="000000"/>
    </w:rPr>
  </w:style>
  <w:style w:type="paragraph" w:styleId="Cmsor2">
    <w:name w:val="heading 2"/>
    <w:basedOn w:val="Norml"/>
    <w:next w:val="Norml"/>
    <w:link w:val="Cmsor2Char"/>
    <w:uiPriority w:val="9"/>
    <w:unhideWhenUsed/>
    <w:qFormat/>
    <w:rsid w:val="005C770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3871"/>
    <w:pPr>
      <w:tabs>
        <w:tab w:val="center" w:pos="4536"/>
        <w:tab w:val="right" w:pos="9072"/>
      </w:tabs>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rsid w:val="00703871"/>
  </w:style>
  <w:style w:type="paragraph" w:styleId="llb">
    <w:name w:val="footer"/>
    <w:basedOn w:val="Norml"/>
    <w:link w:val="llbChar"/>
    <w:uiPriority w:val="99"/>
    <w:unhideWhenUsed/>
    <w:rsid w:val="00703871"/>
    <w:pPr>
      <w:tabs>
        <w:tab w:val="center" w:pos="4536"/>
        <w:tab w:val="right" w:pos="9072"/>
      </w:tabs>
    </w:pPr>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703871"/>
  </w:style>
  <w:style w:type="paragraph" w:styleId="Buborkszveg">
    <w:name w:val="Balloon Text"/>
    <w:basedOn w:val="Norml"/>
    <w:link w:val="BuborkszvegChar"/>
    <w:uiPriority w:val="99"/>
    <w:semiHidden/>
    <w:unhideWhenUsed/>
    <w:rsid w:val="00703871"/>
    <w:rPr>
      <w:rFonts w:ascii="Tahoma" w:hAnsi="Tahoma" w:cs="Tahoma"/>
      <w:sz w:val="16"/>
      <w:szCs w:val="16"/>
    </w:rPr>
  </w:style>
  <w:style w:type="character" w:customStyle="1" w:styleId="BuborkszvegChar">
    <w:name w:val="Buborékszöveg Char"/>
    <w:basedOn w:val="Bekezdsalapbettpusa"/>
    <w:link w:val="Buborkszveg"/>
    <w:uiPriority w:val="99"/>
    <w:semiHidden/>
    <w:rsid w:val="00703871"/>
    <w:rPr>
      <w:rFonts w:ascii="Tahoma" w:hAnsi="Tahoma" w:cs="Tahoma"/>
      <w:sz w:val="16"/>
      <w:szCs w:val="16"/>
    </w:rPr>
  </w:style>
  <w:style w:type="paragraph" w:customStyle="1" w:styleId="BasicParagraph">
    <w:name w:val="[Basic Paragraph]"/>
    <w:basedOn w:val="Norml"/>
    <w:uiPriority w:val="99"/>
    <w:rsid w:val="00731FC4"/>
    <w:pPr>
      <w:autoSpaceDE w:val="0"/>
      <w:autoSpaceDN w:val="0"/>
      <w:adjustRightInd w:val="0"/>
      <w:spacing w:line="288" w:lineRule="auto"/>
      <w:textAlignment w:val="center"/>
    </w:pPr>
    <w:rPr>
      <w:rFonts w:ascii="Minion Pro" w:eastAsiaTheme="minorHAnsi" w:hAnsi="Minion Pro" w:cs="Minion Pro"/>
      <w:color w:val="000000"/>
      <w:lang w:val="en-GB" w:eastAsia="en-US"/>
    </w:rPr>
  </w:style>
  <w:style w:type="paragraph" w:styleId="Nincstrkz">
    <w:name w:val="No Spacing"/>
    <w:uiPriority w:val="1"/>
    <w:qFormat/>
    <w:rsid w:val="006C6B48"/>
    <w:pPr>
      <w:spacing w:after="0" w:line="240" w:lineRule="auto"/>
    </w:pPr>
  </w:style>
  <w:style w:type="table" w:styleId="Rcsostblzat">
    <w:name w:val="Table Grid"/>
    <w:basedOn w:val="Normltblzat"/>
    <w:uiPriority w:val="59"/>
    <w:rsid w:val="00A37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743CB8"/>
    <w:rPr>
      <w:sz w:val="20"/>
      <w:szCs w:val="20"/>
    </w:rPr>
  </w:style>
  <w:style w:type="character" w:customStyle="1" w:styleId="LbjegyzetszvegChar">
    <w:name w:val="Lábjegyzetszöveg Char"/>
    <w:basedOn w:val="Bekezdsalapbettpusa"/>
    <w:link w:val="Lbjegyzetszveg"/>
    <w:uiPriority w:val="99"/>
    <w:semiHidden/>
    <w:rsid w:val="00743CB8"/>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743CB8"/>
    <w:rPr>
      <w:vertAlign w:val="superscript"/>
    </w:rPr>
  </w:style>
  <w:style w:type="character" w:customStyle="1" w:styleId="Cmsor1Char">
    <w:name w:val="Címsor 1 Char"/>
    <w:basedOn w:val="Bekezdsalapbettpusa"/>
    <w:link w:val="Cmsor1"/>
    <w:uiPriority w:val="9"/>
    <w:rsid w:val="004C7955"/>
    <w:rPr>
      <w:rFonts w:ascii="Arial" w:eastAsia="Times New Roman" w:hAnsi="Arial" w:cs="Times New Roman"/>
      <w:b/>
      <w:bCs/>
      <w:caps/>
      <w:color w:val="0066B3"/>
      <w:kern w:val="36"/>
      <w:sz w:val="28"/>
      <w:szCs w:val="48"/>
      <w:u w:color="000000"/>
      <w:lang w:eastAsia="hu-HU"/>
    </w:rPr>
  </w:style>
  <w:style w:type="paragraph" w:styleId="Listaszerbekezds">
    <w:name w:val="List Paragraph"/>
    <w:basedOn w:val="Norml"/>
    <w:link w:val="ListaszerbekezdsChar"/>
    <w:uiPriority w:val="34"/>
    <w:qFormat/>
    <w:rsid w:val="004C7955"/>
    <w:pPr>
      <w:widowControl w:val="0"/>
      <w:ind w:left="720"/>
      <w:contextualSpacing/>
    </w:pPr>
    <w:rPr>
      <w:rFonts w:ascii="Courier New" w:eastAsia="Courier New" w:hAnsi="Courier New" w:cs="Courier New"/>
      <w:color w:val="000000"/>
      <w:lang w:bidi="hu-HU"/>
    </w:rPr>
  </w:style>
  <w:style w:type="character" w:customStyle="1" w:styleId="ListaszerbekezdsChar">
    <w:name w:val="Listaszerű bekezdés Char"/>
    <w:basedOn w:val="Bekezdsalapbettpusa"/>
    <w:link w:val="Listaszerbekezds"/>
    <w:uiPriority w:val="34"/>
    <w:locked/>
    <w:rsid w:val="004C7955"/>
    <w:rPr>
      <w:rFonts w:ascii="Courier New" w:eastAsia="Courier New" w:hAnsi="Courier New" w:cs="Courier New"/>
      <w:color w:val="000000"/>
      <w:sz w:val="24"/>
      <w:szCs w:val="24"/>
      <w:lang w:eastAsia="hu-HU" w:bidi="hu-HU"/>
    </w:rPr>
  </w:style>
  <w:style w:type="paragraph" w:styleId="Szvegtrzsbehzssal">
    <w:name w:val="Body Text Indent"/>
    <w:link w:val="SzvegtrzsbehzssalChar"/>
    <w:rsid w:val="004C7955"/>
    <w:pPr>
      <w:pBdr>
        <w:top w:val="nil"/>
        <w:left w:val="nil"/>
        <w:bottom w:val="nil"/>
        <w:right w:val="nil"/>
        <w:between w:val="nil"/>
        <w:bar w:val="nil"/>
      </w:pBdr>
      <w:suppressAutoHyphens/>
      <w:spacing w:after="120" w:line="240" w:lineRule="auto"/>
      <w:ind w:left="283"/>
      <w:jc w:val="both"/>
    </w:pPr>
    <w:rPr>
      <w:rFonts w:ascii="Times New Roman" w:eastAsia="Arial Unicode MS" w:hAnsi="Times New Roman" w:cs="Arial Unicode MS"/>
      <w:color w:val="000000"/>
      <w:sz w:val="24"/>
      <w:szCs w:val="24"/>
      <w:u w:color="000000"/>
      <w:bdr w:val="nil"/>
      <w:lang w:val="es-ES_tradnl" w:eastAsia="hu-HU"/>
    </w:rPr>
  </w:style>
  <w:style w:type="character" w:customStyle="1" w:styleId="SzvegtrzsbehzssalChar">
    <w:name w:val="Szövegtörzs behúzással Char"/>
    <w:basedOn w:val="Bekezdsalapbettpusa"/>
    <w:link w:val="Szvegtrzsbehzssal"/>
    <w:rsid w:val="004C7955"/>
    <w:rPr>
      <w:rFonts w:ascii="Times New Roman" w:eastAsia="Arial Unicode MS" w:hAnsi="Times New Roman" w:cs="Arial Unicode MS"/>
      <w:color w:val="000000"/>
      <w:sz w:val="24"/>
      <w:szCs w:val="24"/>
      <w:u w:color="000000"/>
      <w:bdr w:val="nil"/>
      <w:lang w:val="es-ES_tradnl" w:eastAsia="hu-HU"/>
    </w:rPr>
  </w:style>
  <w:style w:type="paragraph" w:styleId="Alcm">
    <w:name w:val="Subtitle"/>
    <w:basedOn w:val="Norml"/>
    <w:next w:val="Norml"/>
    <w:link w:val="AlcmChar"/>
    <w:uiPriority w:val="11"/>
    <w:qFormat/>
    <w:rsid w:val="004C7955"/>
    <w:pPr>
      <w:numPr>
        <w:ilvl w:val="1"/>
      </w:numPr>
      <w:pBdr>
        <w:top w:val="nil"/>
        <w:left w:val="nil"/>
        <w:bottom w:val="nil"/>
        <w:right w:val="nil"/>
        <w:between w:val="nil"/>
        <w:bar w:val="nil"/>
      </w:pBdr>
    </w:pPr>
    <w:rPr>
      <w:rFonts w:asciiTheme="majorHAnsi" w:eastAsiaTheme="majorEastAsia" w:hAnsiTheme="majorHAnsi" w:cstheme="majorBidi"/>
      <w:i/>
      <w:iCs/>
      <w:color w:val="4F81BD" w:themeColor="accent1"/>
      <w:spacing w:val="15"/>
      <w:u w:color="000000"/>
      <w:bdr w:val="nil"/>
    </w:rPr>
  </w:style>
  <w:style w:type="character" w:customStyle="1" w:styleId="AlcmChar">
    <w:name w:val="Alcím Char"/>
    <w:basedOn w:val="Bekezdsalapbettpusa"/>
    <w:link w:val="Alcm"/>
    <w:uiPriority w:val="11"/>
    <w:rsid w:val="004C7955"/>
    <w:rPr>
      <w:rFonts w:asciiTheme="majorHAnsi" w:eastAsiaTheme="majorEastAsia" w:hAnsiTheme="majorHAnsi" w:cstheme="majorBidi"/>
      <w:i/>
      <w:iCs/>
      <w:color w:val="4F81BD" w:themeColor="accent1"/>
      <w:spacing w:val="15"/>
      <w:sz w:val="24"/>
      <w:szCs w:val="24"/>
      <w:u w:color="000000"/>
      <w:bdr w:val="nil"/>
      <w:lang w:eastAsia="hu-HU"/>
    </w:rPr>
  </w:style>
  <w:style w:type="paragraph" w:styleId="Csakszveg">
    <w:name w:val="Plain Text"/>
    <w:basedOn w:val="Norml"/>
    <w:link w:val="CsakszvegChar"/>
    <w:uiPriority w:val="99"/>
    <w:unhideWhenUsed/>
    <w:rsid w:val="004C7955"/>
    <w:rPr>
      <w:rFonts w:ascii="Calibri" w:eastAsiaTheme="minorHAnsi" w:hAnsi="Calibri" w:cstheme="minorBidi"/>
      <w:sz w:val="22"/>
      <w:szCs w:val="21"/>
      <w:u w:color="000000"/>
      <w:lang w:eastAsia="en-US"/>
    </w:rPr>
  </w:style>
  <w:style w:type="character" w:customStyle="1" w:styleId="CsakszvegChar">
    <w:name w:val="Csak szöveg Char"/>
    <w:basedOn w:val="Bekezdsalapbettpusa"/>
    <w:link w:val="Csakszveg"/>
    <w:uiPriority w:val="99"/>
    <w:rsid w:val="004C7955"/>
    <w:rPr>
      <w:rFonts w:ascii="Calibri" w:hAnsi="Calibri"/>
      <w:szCs w:val="21"/>
      <w:u w:color="000000"/>
    </w:rPr>
  </w:style>
  <w:style w:type="paragraph" w:styleId="Cm">
    <w:name w:val="Title"/>
    <w:basedOn w:val="Norml"/>
    <w:next w:val="Norml"/>
    <w:link w:val="CmChar"/>
    <w:uiPriority w:val="10"/>
    <w:qFormat/>
    <w:rsid w:val="004C7955"/>
    <w:pPr>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4C7955"/>
    <w:rPr>
      <w:rFonts w:asciiTheme="majorHAnsi" w:eastAsiaTheme="majorEastAsia" w:hAnsiTheme="majorHAnsi" w:cstheme="majorBidi"/>
      <w:spacing w:val="-10"/>
      <w:kern w:val="28"/>
      <w:sz w:val="56"/>
      <w:szCs w:val="56"/>
      <w:lang w:eastAsia="hu-HU"/>
    </w:rPr>
  </w:style>
  <w:style w:type="character" w:customStyle="1" w:styleId="Szvegtrzs2">
    <w:name w:val="Szövegtörzs (2)_"/>
    <w:basedOn w:val="Bekezdsalapbettpusa"/>
    <w:link w:val="Szvegtrzs21"/>
    <w:rsid w:val="000722FE"/>
    <w:rPr>
      <w:rFonts w:ascii="Arial" w:eastAsia="Arial" w:hAnsi="Arial" w:cs="Arial"/>
      <w:sz w:val="20"/>
      <w:szCs w:val="20"/>
      <w:shd w:val="clear" w:color="auto" w:fill="FFFFFF"/>
    </w:rPr>
  </w:style>
  <w:style w:type="character" w:customStyle="1" w:styleId="Cmsor10">
    <w:name w:val="Címsor #1_"/>
    <w:basedOn w:val="Bekezdsalapbettpusa"/>
    <w:link w:val="Cmsor11"/>
    <w:rsid w:val="000722FE"/>
    <w:rPr>
      <w:rFonts w:ascii="Arial" w:eastAsia="Arial" w:hAnsi="Arial" w:cs="Arial"/>
      <w:b/>
      <w:bCs/>
      <w:shd w:val="clear" w:color="auto" w:fill="FFFFFF"/>
    </w:rPr>
  </w:style>
  <w:style w:type="character" w:customStyle="1" w:styleId="Szvegtrzs22">
    <w:name w:val="Szövegtörzs (2)2"/>
    <w:basedOn w:val="Szvegtrzs2"/>
    <w:rsid w:val="000722FE"/>
    <w:rPr>
      <w:rFonts w:ascii="Arial" w:eastAsia="Arial" w:hAnsi="Arial" w:cs="Arial"/>
      <w:color w:val="000000"/>
      <w:spacing w:val="0"/>
      <w:w w:val="100"/>
      <w:position w:val="0"/>
      <w:sz w:val="20"/>
      <w:szCs w:val="20"/>
      <w:shd w:val="clear" w:color="auto" w:fill="FFFFFF"/>
      <w:lang w:val="hu-HU" w:eastAsia="hu-HU" w:bidi="hu-HU"/>
    </w:rPr>
  </w:style>
  <w:style w:type="paragraph" w:customStyle="1" w:styleId="Szvegtrzs21">
    <w:name w:val="Szövegtörzs (2)1"/>
    <w:basedOn w:val="Norml"/>
    <w:link w:val="Szvegtrzs2"/>
    <w:rsid w:val="000722FE"/>
    <w:pPr>
      <w:widowControl w:val="0"/>
      <w:shd w:val="clear" w:color="auto" w:fill="FFFFFF"/>
      <w:spacing w:after="300" w:line="346" w:lineRule="exact"/>
      <w:ind w:hanging="380"/>
      <w:jc w:val="both"/>
    </w:pPr>
    <w:rPr>
      <w:rFonts w:ascii="Arial" w:eastAsia="Arial" w:hAnsi="Arial" w:cs="Arial"/>
      <w:sz w:val="20"/>
      <w:szCs w:val="20"/>
      <w:lang w:eastAsia="en-US"/>
    </w:rPr>
  </w:style>
  <w:style w:type="paragraph" w:customStyle="1" w:styleId="Cmsor11">
    <w:name w:val="Címsor #1"/>
    <w:basedOn w:val="Norml"/>
    <w:link w:val="Cmsor10"/>
    <w:rsid w:val="000722FE"/>
    <w:pPr>
      <w:widowControl w:val="0"/>
      <w:shd w:val="clear" w:color="auto" w:fill="FFFFFF"/>
      <w:spacing w:line="0" w:lineRule="atLeast"/>
      <w:outlineLvl w:val="0"/>
    </w:pPr>
    <w:rPr>
      <w:rFonts w:ascii="Arial" w:eastAsia="Arial" w:hAnsi="Arial" w:cs="Arial"/>
      <w:b/>
      <w:bCs/>
      <w:sz w:val="22"/>
      <w:szCs w:val="22"/>
      <w:lang w:eastAsia="en-US"/>
    </w:rPr>
  </w:style>
  <w:style w:type="character" w:customStyle="1" w:styleId="Cmsor2Char">
    <w:name w:val="Címsor 2 Char"/>
    <w:basedOn w:val="Bekezdsalapbettpusa"/>
    <w:link w:val="Cmsor2"/>
    <w:uiPriority w:val="9"/>
    <w:rsid w:val="005C770D"/>
    <w:rPr>
      <w:rFonts w:asciiTheme="majorHAnsi" w:eastAsiaTheme="majorEastAsia" w:hAnsiTheme="majorHAnsi" w:cstheme="majorBidi"/>
      <w:color w:val="365F91" w:themeColor="accent1" w:themeShade="BF"/>
      <w:sz w:val="26"/>
      <w:szCs w:val="26"/>
      <w:lang w:eastAsia="hu-HU"/>
    </w:rPr>
  </w:style>
  <w:style w:type="character" w:styleId="Helyrzszveg">
    <w:name w:val="Placeholder Text"/>
    <w:basedOn w:val="Bekezdsalapbettpusa"/>
    <w:uiPriority w:val="99"/>
    <w:semiHidden/>
    <w:rsid w:val="00DB36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Általános"/>
          <w:gallery w:val="placeholder"/>
        </w:category>
        <w:types>
          <w:type w:val="bbPlcHdr"/>
        </w:types>
        <w:behaviors>
          <w:behavior w:val="content"/>
        </w:behaviors>
        <w:guid w:val="{D9BA10F5-A613-4D67-A353-515FA9682755}"/>
      </w:docPartPr>
      <w:docPartBody>
        <w:p w:rsidR="00000000" w:rsidRDefault="000E3174">
          <w:r w:rsidRPr="001C5EB5">
            <w:rPr>
              <w:rStyle w:val="Helyrzszveg"/>
            </w:rPr>
            <w:t>Szöveg beírásához kattintson ide.</w:t>
          </w:r>
        </w:p>
      </w:docPartBody>
    </w:docPart>
    <w:docPart>
      <w:docPartPr>
        <w:name w:val="9C40214872C84452A52803AE5C32B1A0"/>
        <w:category>
          <w:name w:val="Általános"/>
          <w:gallery w:val="placeholder"/>
        </w:category>
        <w:types>
          <w:type w:val="bbPlcHdr"/>
        </w:types>
        <w:behaviors>
          <w:behavior w:val="content"/>
        </w:behaviors>
        <w:guid w:val="{D546E586-9247-41BA-A7E1-DACE24B128EC}"/>
      </w:docPartPr>
      <w:docPartBody>
        <w:p w:rsidR="00000000" w:rsidRDefault="000E3174" w:rsidP="000E3174">
          <w:pPr>
            <w:pStyle w:val="9C40214872C84452A52803AE5C32B1A0"/>
          </w:pPr>
          <w:r w:rsidRPr="001C5EB5">
            <w:rPr>
              <w:rStyle w:val="Helyrzszveg"/>
            </w:rPr>
            <w:t>Szöveg beírásához kattintson ide.</w:t>
          </w:r>
        </w:p>
      </w:docPartBody>
    </w:docPart>
    <w:docPart>
      <w:docPartPr>
        <w:name w:val="1AE0F7E4C03D4E95B41C012B321F6062"/>
        <w:category>
          <w:name w:val="Általános"/>
          <w:gallery w:val="placeholder"/>
        </w:category>
        <w:types>
          <w:type w:val="bbPlcHdr"/>
        </w:types>
        <w:behaviors>
          <w:behavior w:val="content"/>
        </w:behaviors>
        <w:guid w:val="{CF2A6955-1FDE-4381-B095-11D399A2D1F7}"/>
      </w:docPartPr>
      <w:docPartBody>
        <w:p w:rsidR="00000000" w:rsidRDefault="000E3174" w:rsidP="000E3174">
          <w:pPr>
            <w:pStyle w:val="1AE0F7E4C03D4E95B41C012B321F6062"/>
          </w:pPr>
          <w:r w:rsidRPr="001C5EB5">
            <w:rPr>
              <w:rStyle w:val="Helyrzszveg"/>
            </w:rPr>
            <w:t>Szöveg beírásához kattintson ide.</w:t>
          </w:r>
        </w:p>
      </w:docPartBody>
    </w:docPart>
    <w:docPart>
      <w:docPartPr>
        <w:name w:val="FED49509D58244EBAB930CEED940CF33"/>
        <w:category>
          <w:name w:val="Általános"/>
          <w:gallery w:val="placeholder"/>
        </w:category>
        <w:types>
          <w:type w:val="bbPlcHdr"/>
        </w:types>
        <w:behaviors>
          <w:behavior w:val="content"/>
        </w:behaviors>
        <w:guid w:val="{0FA4AE63-4018-4AAB-BAD7-1181A04B6FA6}"/>
      </w:docPartPr>
      <w:docPartBody>
        <w:p w:rsidR="00000000" w:rsidRDefault="000E3174" w:rsidP="000E3174">
          <w:pPr>
            <w:pStyle w:val="FED49509D58244EBAB930CEED940CF33"/>
          </w:pPr>
          <w:r w:rsidRPr="001C5EB5">
            <w:rPr>
              <w:rStyle w:val="Helyrzszveg"/>
            </w:rPr>
            <w:t>Szöveg beírásához kattintson ide.</w:t>
          </w:r>
        </w:p>
      </w:docPartBody>
    </w:docPart>
    <w:docPart>
      <w:docPartPr>
        <w:name w:val="F16C81613A8B4904A22797DD1EF4798C"/>
        <w:category>
          <w:name w:val="Általános"/>
          <w:gallery w:val="placeholder"/>
        </w:category>
        <w:types>
          <w:type w:val="bbPlcHdr"/>
        </w:types>
        <w:behaviors>
          <w:behavior w:val="content"/>
        </w:behaviors>
        <w:guid w:val="{FD028DDB-31FE-4C84-BF07-601A7BF5DE66}"/>
      </w:docPartPr>
      <w:docPartBody>
        <w:p w:rsidR="00000000" w:rsidRDefault="000E3174" w:rsidP="000E3174">
          <w:pPr>
            <w:pStyle w:val="F16C81613A8B4904A22797DD1EF4798C"/>
          </w:pPr>
          <w:r w:rsidRPr="001C5EB5">
            <w:rPr>
              <w:rStyle w:val="Helyrzszveg"/>
            </w:rPr>
            <w:t>Szöveg beírásához kattintson ide.</w:t>
          </w:r>
        </w:p>
      </w:docPartBody>
    </w:docPart>
    <w:docPart>
      <w:docPartPr>
        <w:name w:val="E643CA0CD8D642E4B629FB1F23537074"/>
        <w:category>
          <w:name w:val="Általános"/>
          <w:gallery w:val="placeholder"/>
        </w:category>
        <w:types>
          <w:type w:val="bbPlcHdr"/>
        </w:types>
        <w:behaviors>
          <w:behavior w:val="content"/>
        </w:behaviors>
        <w:guid w:val="{D0361A45-F951-436B-91A9-4FBE0F570AEF}"/>
      </w:docPartPr>
      <w:docPartBody>
        <w:p w:rsidR="00000000" w:rsidRDefault="000E3174" w:rsidP="000E3174">
          <w:pPr>
            <w:pStyle w:val="E643CA0CD8D642E4B629FB1F23537074"/>
          </w:pPr>
          <w:r w:rsidRPr="001C5EB5">
            <w:rPr>
              <w:rStyle w:val="Helyrzszveg"/>
            </w:rPr>
            <w:t>Szöveg beírásához kattintson ide.</w:t>
          </w:r>
        </w:p>
      </w:docPartBody>
    </w:docPart>
    <w:docPart>
      <w:docPartPr>
        <w:name w:val="8E1191DC2A3146748FF353B093074D32"/>
        <w:category>
          <w:name w:val="Általános"/>
          <w:gallery w:val="placeholder"/>
        </w:category>
        <w:types>
          <w:type w:val="bbPlcHdr"/>
        </w:types>
        <w:behaviors>
          <w:behavior w:val="content"/>
        </w:behaviors>
        <w:guid w:val="{6305F602-A89C-4D72-8EA1-5D348E02D964}"/>
      </w:docPartPr>
      <w:docPartBody>
        <w:p w:rsidR="00000000" w:rsidRDefault="000E3174" w:rsidP="000E3174">
          <w:pPr>
            <w:pStyle w:val="8E1191DC2A3146748FF353B093074D32"/>
          </w:pPr>
          <w:r w:rsidRPr="001C5EB5">
            <w:rPr>
              <w:rStyle w:val="Helyrzszveg"/>
            </w:rPr>
            <w:t>Szöveg beírásához kattintson ide.</w:t>
          </w:r>
        </w:p>
      </w:docPartBody>
    </w:docPart>
    <w:docPart>
      <w:docPartPr>
        <w:name w:val="9E86F1C9699C4B3C8418BB7383EBE2B2"/>
        <w:category>
          <w:name w:val="Általános"/>
          <w:gallery w:val="placeholder"/>
        </w:category>
        <w:types>
          <w:type w:val="bbPlcHdr"/>
        </w:types>
        <w:behaviors>
          <w:behavior w:val="content"/>
        </w:behaviors>
        <w:guid w:val="{F4EA06BC-6CC3-48CB-ACDF-F3F95F58BCEA}"/>
      </w:docPartPr>
      <w:docPartBody>
        <w:p w:rsidR="00000000" w:rsidRDefault="000E3174" w:rsidP="000E3174">
          <w:pPr>
            <w:pStyle w:val="9E86F1C9699C4B3C8418BB7383EBE2B2"/>
          </w:pPr>
          <w:r w:rsidRPr="001C5EB5">
            <w:rPr>
              <w:rStyle w:val="Helyrzszveg"/>
            </w:rPr>
            <w:t>Szöveg beírásához kattintson ide.</w:t>
          </w:r>
        </w:p>
      </w:docPartBody>
    </w:docPart>
    <w:docPart>
      <w:docPartPr>
        <w:name w:val="1DE99EB2A29440E8BA09873EF215A276"/>
        <w:category>
          <w:name w:val="Általános"/>
          <w:gallery w:val="placeholder"/>
        </w:category>
        <w:types>
          <w:type w:val="bbPlcHdr"/>
        </w:types>
        <w:behaviors>
          <w:behavior w:val="content"/>
        </w:behaviors>
        <w:guid w:val="{063E4FE5-A13F-45DC-A0CE-F635775A611B}"/>
      </w:docPartPr>
      <w:docPartBody>
        <w:p w:rsidR="00000000" w:rsidRDefault="000E3174" w:rsidP="000E3174">
          <w:pPr>
            <w:pStyle w:val="1DE99EB2A29440E8BA09873EF215A276"/>
          </w:pPr>
          <w:r w:rsidRPr="001C5EB5">
            <w:rPr>
              <w:rStyle w:val="Helyrzszveg"/>
            </w:rPr>
            <w:t>Szöveg beírásához kattintson ide.</w:t>
          </w:r>
        </w:p>
      </w:docPartBody>
    </w:docPart>
    <w:docPart>
      <w:docPartPr>
        <w:name w:val="F7787B12412A44EBA2FF11C92E9C7867"/>
        <w:category>
          <w:name w:val="Általános"/>
          <w:gallery w:val="placeholder"/>
        </w:category>
        <w:types>
          <w:type w:val="bbPlcHdr"/>
        </w:types>
        <w:behaviors>
          <w:behavior w:val="content"/>
        </w:behaviors>
        <w:guid w:val="{99042B43-CAAA-4E02-A9A5-E576162FEBA9}"/>
      </w:docPartPr>
      <w:docPartBody>
        <w:p w:rsidR="00000000" w:rsidRDefault="000E3174" w:rsidP="000E3174">
          <w:pPr>
            <w:pStyle w:val="F7787B12412A44EBA2FF11C92E9C7867"/>
          </w:pPr>
          <w:r w:rsidRPr="001C5EB5">
            <w:rPr>
              <w:rStyle w:val="Helyrzszveg"/>
            </w:rPr>
            <w:t>Szöveg beírásához kattintson ide.</w:t>
          </w:r>
        </w:p>
      </w:docPartBody>
    </w:docPart>
    <w:docPart>
      <w:docPartPr>
        <w:name w:val="C46353D0041842F382111F5D06B53D77"/>
        <w:category>
          <w:name w:val="Általános"/>
          <w:gallery w:val="placeholder"/>
        </w:category>
        <w:types>
          <w:type w:val="bbPlcHdr"/>
        </w:types>
        <w:behaviors>
          <w:behavior w:val="content"/>
        </w:behaviors>
        <w:guid w:val="{459BDCE6-679B-4EC5-A7ED-A40FA99FB6B5}"/>
      </w:docPartPr>
      <w:docPartBody>
        <w:p w:rsidR="00000000" w:rsidRDefault="000E3174" w:rsidP="000E3174">
          <w:pPr>
            <w:pStyle w:val="C46353D0041842F382111F5D06B53D77"/>
          </w:pPr>
          <w:r w:rsidRPr="001C5EB5">
            <w:rPr>
              <w:rStyle w:val="Helyrzszveg"/>
            </w:rPr>
            <w:t>Szöveg beírásához kattintson ide.</w:t>
          </w:r>
        </w:p>
      </w:docPartBody>
    </w:docPart>
    <w:docPart>
      <w:docPartPr>
        <w:name w:val="C4398B2E91C74441941A24CFE23B236F"/>
        <w:category>
          <w:name w:val="Általános"/>
          <w:gallery w:val="placeholder"/>
        </w:category>
        <w:types>
          <w:type w:val="bbPlcHdr"/>
        </w:types>
        <w:behaviors>
          <w:behavior w:val="content"/>
        </w:behaviors>
        <w:guid w:val="{CA2C06B8-8C20-439D-9FA3-FAC6045C6220}"/>
      </w:docPartPr>
      <w:docPartBody>
        <w:p w:rsidR="00000000" w:rsidRDefault="000E3174" w:rsidP="000E3174">
          <w:pPr>
            <w:pStyle w:val="C4398B2E91C74441941A24CFE23B236F"/>
          </w:pPr>
          <w:r w:rsidRPr="001C5EB5">
            <w:rPr>
              <w:rStyle w:val="Helyrzszveg"/>
            </w:rPr>
            <w:t>Szöveg beírásához kattintson ide.</w:t>
          </w:r>
        </w:p>
      </w:docPartBody>
    </w:docPart>
    <w:docPart>
      <w:docPartPr>
        <w:name w:val="ED9E9407F4574873A71D7393D3B0A745"/>
        <w:category>
          <w:name w:val="Általános"/>
          <w:gallery w:val="placeholder"/>
        </w:category>
        <w:types>
          <w:type w:val="bbPlcHdr"/>
        </w:types>
        <w:behaviors>
          <w:behavior w:val="content"/>
        </w:behaviors>
        <w:guid w:val="{3D10AC82-8A8F-4442-8348-2C6CF2C02CD6}"/>
      </w:docPartPr>
      <w:docPartBody>
        <w:p w:rsidR="00000000" w:rsidRDefault="000E3174" w:rsidP="000E3174">
          <w:pPr>
            <w:pStyle w:val="ED9E9407F4574873A71D7393D3B0A745"/>
          </w:pPr>
          <w:r w:rsidRPr="001C5EB5">
            <w:rPr>
              <w:rStyle w:val="Helyrzszveg"/>
            </w:rPr>
            <w:t>Szöveg beírásához kattintson ide.</w:t>
          </w:r>
        </w:p>
      </w:docPartBody>
    </w:docPart>
    <w:docPart>
      <w:docPartPr>
        <w:name w:val="3B14BCA9EF8340E6B393258561A70242"/>
        <w:category>
          <w:name w:val="Általános"/>
          <w:gallery w:val="placeholder"/>
        </w:category>
        <w:types>
          <w:type w:val="bbPlcHdr"/>
        </w:types>
        <w:behaviors>
          <w:behavior w:val="content"/>
        </w:behaviors>
        <w:guid w:val="{AA4A1402-8980-442C-B41D-F3F2967ECC82}"/>
      </w:docPartPr>
      <w:docPartBody>
        <w:p w:rsidR="00000000" w:rsidRDefault="000E3174" w:rsidP="000E3174">
          <w:pPr>
            <w:pStyle w:val="3B14BCA9EF8340E6B393258561A70242"/>
          </w:pPr>
          <w:r w:rsidRPr="001C5EB5">
            <w:rPr>
              <w:rStyle w:val="Helyrzszveg"/>
            </w:rPr>
            <w:t>Szöveg beírásához kattintson ide.</w:t>
          </w:r>
        </w:p>
      </w:docPartBody>
    </w:docPart>
    <w:docPart>
      <w:docPartPr>
        <w:name w:val="4C40EAB8C8BE410F94E94851D596B0E6"/>
        <w:category>
          <w:name w:val="Általános"/>
          <w:gallery w:val="placeholder"/>
        </w:category>
        <w:types>
          <w:type w:val="bbPlcHdr"/>
        </w:types>
        <w:behaviors>
          <w:behavior w:val="content"/>
        </w:behaviors>
        <w:guid w:val="{CB4D5D84-0C57-4265-B2D2-AFA5C2FD7832}"/>
      </w:docPartPr>
      <w:docPartBody>
        <w:p w:rsidR="00000000" w:rsidRDefault="000E3174" w:rsidP="000E3174">
          <w:pPr>
            <w:pStyle w:val="4C40EAB8C8BE410F94E94851D596B0E6"/>
          </w:pPr>
          <w:r w:rsidRPr="001C5EB5">
            <w:rPr>
              <w:rStyle w:val="Helyrzszveg"/>
            </w:rPr>
            <w:t>Szöveg beírásához kattintson ide.</w:t>
          </w:r>
        </w:p>
      </w:docPartBody>
    </w:docPart>
    <w:docPart>
      <w:docPartPr>
        <w:name w:val="CF894DC6EC7444979E3137E9B0457A5C"/>
        <w:category>
          <w:name w:val="Általános"/>
          <w:gallery w:val="placeholder"/>
        </w:category>
        <w:types>
          <w:type w:val="bbPlcHdr"/>
        </w:types>
        <w:behaviors>
          <w:behavior w:val="content"/>
        </w:behaviors>
        <w:guid w:val="{56B3DF59-3AED-47ED-B6A4-8C1AE125BCD6}"/>
      </w:docPartPr>
      <w:docPartBody>
        <w:p w:rsidR="00000000" w:rsidRDefault="000E3174" w:rsidP="000E3174">
          <w:pPr>
            <w:pStyle w:val="CF894DC6EC7444979E3137E9B0457A5C"/>
          </w:pPr>
          <w:r w:rsidRPr="001C5EB5">
            <w:rPr>
              <w:rStyle w:val="Helyrzszveg"/>
            </w:rPr>
            <w:t>Szöveg beírásához kattintson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Dutch801 ItHd BT">
    <w:altName w:val="Times New Roman"/>
    <w:charset w:val="00"/>
    <w:family w:val="roman"/>
    <w:pitch w:val="variable"/>
    <w:sig w:usb0="00000001" w:usb1="00000000" w:usb2="00000000" w:usb3="00000000" w:csb0="0000001B" w:csb1="00000000"/>
  </w:font>
  <w:font w:name="Roboto Light">
    <w:altName w:val="Times New Roman"/>
    <w:charset w:val="EE"/>
    <w:family w:val="auto"/>
    <w:pitch w:val="variable"/>
    <w:sig w:usb0="00000001" w:usb1="5000205B" w:usb2="00000020" w:usb3="00000000" w:csb0="0000019F" w:csb1="00000000"/>
  </w:font>
  <w:font w:name="Roboto">
    <w:altName w:val="Times New Roman"/>
    <w:charset w:val="EE"/>
    <w:family w:val="auto"/>
    <w:pitch w:val="variable"/>
    <w:sig w:usb0="00000001"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174"/>
    <w:rsid w:val="000E3174"/>
    <w:rsid w:val="006D0C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0E3174"/>
    <w:rPr>
      <w:color w:val="808080"/>
    </w:rPr>
  </w:style>
  <w:style w:type="paragraph" w:customStyle="1" w:styleId="9C40214872C84452A52803AE5C32B1A0">
    <w:name w:val="9C40214872C84452A52803AE5C32B1A0"/>
    <w:rsid w:val="000E3174"/>
  </w:style>
  <w:style w:type="paragraph" w:customStyle="1" w:styleId="1AE0F7E4C03D4E95B41C012B321F6062">
    <w:name w:val="1AE0F7E4C03D4E95B41C012B321F6062"/>
    <w:rsid w:val="000E3174"/>
  </w:style>
  <w:style w:type="paragraph" w:customStyle="1" w:styleId="FED49509D58244EBAB930CEED940CF33">
    <w:name w:val="FED49509D58244EBAB930CEED940CF33"/>
    <w:rsid w:val="000E3174"/>
  </w:style>
  <w:style w:type="paragraph" w:customStyle="1" w:styleId="F16C81613A8B4904A22797DD1EF4798C">
    <w:name w:val="F16C81613A8B4904A22797DD1EF4798C"/>
    <w:rsid w:val="000E3174"/>
  </w:style>
  <w:style w:type="paragraph" w:customStyle="1" w:styleId="08E6283BDF7D4FE185A5DE639C1DAF00">
    <w:name w:val="08E6283BDF7D4FE185A5DE639C1DAF00"/>
    <w:rsid w:val="000E3174"/>
  </w:style>
  <w:style w:type="paragraph" w:customStyle="1" w:styleId="2B0FDCE2C38D42098C4E05CD663FF200">
    <w:name w:val="2B0FDCE2C38D42098C4E05CD663FF200"/>
    <w:rsid w:val="000E3174"/>
  </w:style>
  <w:style w:type="paragraph" w:customStyle="1" w:styleId="D0BA47C79C1B4D9082FA10E012D02FCB">
    <w:name w:val="D0BA47C79C1B4D9082FA10E012D02FCB"/>
    <w:rsid w:val="000E3174"/>
  </w:style>
  <w:style w:type="paragraph" w:customStyle="1" w:styleId="9A894E8EFDF2410AA63B0E971543C0F8">
    <w:name w:val="9A894E8EFDF2410AA63B0E971543C0F8"/>
    <w:rsid w:val="000E3174"/>
  </w:style>
  <w:style w:type="paragraph" w:customStyle="1" w:styleId="A49FACFCE0D84B6294DF14B72F6F5917">
    <w:name w:val="A49FACFCE0D84B6294DF14B72F6F5917"/>
    <w:rsid w:val="000E3174"/>
  </w:style>
  <w:style w:type="paragraph" w:customStyle="1" w:styleId="E643CA0CD8D642E4B629FB1F23537074">
    <w:name w:val="E643CA0CD8D642E4B629FB1F23537074"/>
    <w:rsid w:val="000E3174"/>
  </w:style>
  <w:style w:type="paragraph" w:customStyle="1" w:styleId="3DE51BA3CA4F4219B8EB08E20D2007CF">
    <w:name w:val="3DE51BA3CA4F4219B8EB08E20D2007CF"/>
    <w:rsid w:val="000E3174"/>
  </w:style>
  <w:style w:type="paragraph" w:customStyle="1" w:styleId="75D96235E68B4ABE9E9A62234F3C683F">
    <w:name w:val="75D96235E68B4ABE9E9A62234F3C683F"/>
    <w:rsid w:val="000E3174"/>
  </w:style>
  <w:style w:type="paragraph" w:customStyle="1" w:styleId="F08B38F561EF4BFC8E9109DDE8E7A443">
    <w:name w:val="F08B38F561EF4BFC8E9109DDE8E7A443"/>
    <w:rsid w:val="000E3174"/>
  </w:style>
  <w:style w:type="paragraph" w:customStyle="1" w:styleId="BC0437494C224DE1818A813D26137722">
    <w:name w:val="BC0437494C224DE1818A813D26137722"/>
    <w:rsid w:val="000E3174"/>
  </w:style>
  <w:style w:type="paragraph" w:customStyle="1" w:styleId="EA3CAC9CC53141338D514DE2C7FE7CB5">
    <w:name w:val="EA3CAC9CC53141338D514DE2C7FE7CB5"/>
    <w:rsid w:val="000E3174"/>
  </w:style>
  <w:style w:type="paragraph" w:customStyle="1" w:styleId="97DC9DC150FC48D69FFDC5F1AECDE0B8">
    <w:name w:val="97DC9DC150FC48D69FFDC5F1AECDE0B8"/>
    <w:rsid w:val="000E3174"/>
  </w:style>
  <w:style w:type="paragraph" w:customStyle="1" w:styleId="1A1F3A7076ED4214A86931389D8DE014">
    <w:name w:val="1A1F3A7076ED4214A86931389D8DE014"/>
    <w:rsid w:val="000E3174"/>
  </w:style>
  <w:style w:type="paragraph" w:customStyle="1" w:styleId="8E1191DC2A3146748FF353B093074D32">
    <w:name w:val="8E1191DC2A3146748FF353B093074D32"/>
    <w:rsid w:val="000E3174"/>
  </w:style>
  <w:style w:type="paragraph" w:customStyle="1" w:styleId="9E86F1C9699C4B3C8418BB7383EBE2B2">
    <w:name w:val="9E86F1C9699C4B3C8418BB7383EBE2B2"/>
    <w:rsid w:val="000E3174"/>
  </w:style>
  <w:style w:type="paragraph" w:customStyle="1" w:styleId="1DE99EB2A29440E8BA09873EF215A276">
    <w:name w:val="1DE99EB2A29440E8BA09873EF215A276"/>
    <w:rsid w:val="000E3174"/>
  </w:style>
  <w:style w:type="paragraph" w:customStyle="1" w:styleId="F7787B12412A44EBA2FF11C92E9C7867">
    <w:name w:val="F7787B12412A44EBA2FF11C92E9C7867"/>
    <w:rsid w:val="000E3174"/>
  </w:style>
  <w:style w:type="paragraph" w:customStyle="1" w:styleId="C46353D0041842F382111F5D06B53D77">
    <w:name w:val="C46353D0041842F382111F5D06B53D77"/>
    <w:rsid w:val="000E3174"/>
  </w:style>
  <w:style w:type="paragraph" w:customStyle="1" w:styleId="77C6BFE437214AA9B49165E6853527DA">
    <w:name w:val="77C6BFE437214AA9B49165E6853527DA"/>
    <w:rsid w:val="000E3174"/>
  </w:style>
  <w:style w:type="paragraph" w:customStyle="1" w:styleId="C4398B2E91C74441941A24CFE23B236F">
    <w:name w:val="C4398B2E91C74441941A24CFE23B236F"/>
    <w:rsid w:val="000E3174"/>
  </w:style>
  <w:style w:type="paragraph" w:customStyle="1" w:styleId="ED9E9407F4574873A71D7393D3B0A745">
    <w:name w:val="ED9E9407F4574873A71D7393D3B0A745"/>
    <w:rsid w:val="000E3174"/>
  </w:style>
  <w:style w:type="paragraph" w:customStyle="1" w:styleId="3B14BCA9EF8340E6B393258561A70242">
    <w:name w:val="3B14BCA9EF8340E6B393258561A70242"/>
    <w:rsid w:val="000E3174"/>
  </w:style>
  <w:style w:type="paragraph" w:customStyle="1" w:styleId="4C40EAB8C8BE410F94E94851D596B0E6">
    <w:name w:val="4C40EAB8C8BE410F94E94851D596B0E6"/>
    <w:rsid w:val="000E3174"/>
  </w:style>
  <w:style w:type="paragraph" w:customStyle="1" w:styleId="CF894DC6EC7444979E3137E9B0457A5C">
    <w:name w:val="CF894DC6EC7444979E3137E9B0457A5C"/>
    <w:rsid w:val="000E31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0E3174"/>
    <w:rPr>
      <w:color w:val="808080"/>
    </w:rPr>
  </w:style>
  <w:style w:type="paragraph" w:customStyle="1" w:styleId="9C40214872C84452A52803AE5C32B1A0">
    <w:name w:val="9C40214872C84452A52803AE5C32B1A0"/>
    <w:rsid w:val="000E3174"/>
  </w:style>
  <w:style w:type="paragraph" w:customStyle="1" w:styleId="1AE0F7E4C03D4E95B41C012B321F6062">
    <w:name w:val="1AE0F7E4C03D4E95B41C012B321F6062"/>
    <w:rsid w:val="000E3174"/>
  </w:style>
  <w:style w:type="paragraph" w:customStyle="1" w:styleId="FED49509D58244EBAB930CEED940CF33">
    <w:name w:val="FED49509D58244EBAB930CEED940CF33"/>
    <w:rsid w:val="000E3174"/>
  </w:style>
  <w:style w:type="paragraph" w:customStyle="1" w:styleId="F16C81613A8B4904A22797DD1EF4798C">
    <w:name w:val="F16C81613A8B4904A22797DD1EF4798C"/>
    <w:rsid w:val="000E3174"/>
  </w:style>
  <w:style w:type="paragraph" w:customStyle="1" w:styleId="08E6283BDF7D4FE185A5DE639C1DAF00">
    <w:name w:val="08E6283BDF7D4FE185A5DE639C1DAF00"/>
    <w:rsid w:val="000E3174"/>
  </w:style>
  <w:style w:type="paragraph" w:customStyle="1" w:styleId="2B0FDCE2C38D42098C4E05CD663FF200">
    <w:name w:val="2B0FDCE2C38D42098C4E05CD663FF200"/>
    <w:rsid w:val="000E3174"/>
  </w:style>
  <w:style w:type="paragraph" w:customStyle="1" w:styleId="D0BA47C79C1B4D9082FA10E012D02FCB">
    <w:name w:val="D0BA47C79C1B4D9082FA10E012D02FCB"/>
    <w:rsid w:val="000E3174"/>
  </w:style>
  <w:style w:type="paragraph" w:customStyle="1" w:styleId="9A894E8EFDF2410AA63B0E971543C0F8">
    <w:name w:val="9A894E8EFDF2410AA63B0E971543C0F8"/>
    <w:rsid w:val="000E3174"/>
  </w:style>
  <w:style w:type="paragraph" w:customStyle="1" w:styleId="A49FACFCE0D84B6294DF14B72F6F5917">
    <w:name w:val="A49FACFCE0D84B6294DF14B72F6F5917"/>
    <w:rsid w:val="000E3174"/>
  </w:style>
  <w:style w:type="paragraph" w:customStyle="1" w:styleId="E643CA0CD8D642E4B629FB1F23537074">
    <w:name w:val="E643CA0CD8D642E4B629FB1F23537074"/>
    <w:rsid w:val="000E3174"/>
  </w:style>
  <w:style w:type="paragraph" w:customStyle="1" w:styleId="3DE51BA3CA4F4219B8EB08E20D2007CF">
    <w:name w:val="3DE51BA3CA4F4219B8EB08E20D2007CF"/>
    <w:rsid w:val="000E3174"/>
  </w:style>
  <w:style w:type="paragraph" w:customStyle="1" w:styleId="75D96235E68B4ABE9E9A62234F3C683F">
    <w:name w:val="75D96235E68B4ABE9E9A62234F3C683F"/>
    <w:rsid w:val="000E3174"/>
  </w:style>
  <w:style w:type="paragraph" w:customStyle="1" w:styleId="F08B38F561EF4BFC8E9109DDE8E7A443">
    <w:name w:val="F08B38F561EF4BFC8E9109DDE8E7A443"/>
    <w:rsid w:val="000E3174"/>
  </w:style>
  <w:style w:type="paragraph" w:customStyle="1" w:styleId="BC0437494C224DE1818A813D26137722">
    <w:name w:val="BC0437494C224DE1818A813D26137722"/>
    <w:rsid w:val="000E3174"/>
  </w:style>
  <w:style w:type="paragraph" w:customStyle="1" w:styleId="EA3CAC9CC53141338D514DE2C7FE7CB5">
    <w:name w:val="EA3CAC9CC53141338D514DE2C7FE7CB5"/>
    <w:rsid w:val="000E3174"/>
  </w:style>
  <w:style w:type="paragraph" w:customStyle="1" w:styleId="97DC9DC150FC48D69FFDC5F1AECDE0B8">
    <w:name w:val="97DC9DC150FC48D69FFDC5F1AECDE0B8"/>
    <w:rsid w:val="000E3174"/>
  </w:style>
  <w:style w:type="paragraph" w:customStyle="1" w:styleId="1A1F3A7076ED4214A86931389D8DE014">
    <w:name w:val="1A1F3A7076ED4214A86931389D8DE014"/>
    <w:rsid w:val="000E3174"/>
  </w:style>
  <w:style w:type="paragraph" w:customStyle="1" w:styleId="8E1191DC2A3146748FF353B093074D32">
    <w:name w:val="8E1191DC2A3146748FF353B093074D32"/>
    <w:rsid w:val="000E3174"/>
  </w:style>
  <w:style w:type="paragraph" w:customStyle="1" w:styleId="9E86F1C9699C4B3C8418BB7383EBE2B2">
    <w:name w:val="9E86F1C9699C4B3C8418BB7383EBE2B2"/>
    <w:rsid w:val="000E3174"/>
  </w:style>
  <w:style w:type="paragraph" w:customStyle="1" w:styleId="1DE99EB2A29440E8BA09873EF215A276">
    <w:name w:val="1DE99EB2A29440E8BA09873EF215A276"/>
    <w:rsid w:val="000E3174"/>
  </w:style>
  <w:style w:type="paragraph" w:customStyle="1" w:styleId="F7787B12412A44EBA2FF11C92E9C7867">
    <w:name w:val="F7787B12412A44EBA2FF11C92E9C7867"/>
    <w:rsid w:val="000E3174"/>
  </w:style>
  <w:style w:type="paragraph" w:customStyle="1" w:styleId="C46353D0041842F382111F5D06B53D77">
    <w:name w:val="C46353D0041842F382111F5D06B53D77"/>
    <w:rsid w:val="000E3174"/>
  </w:style>
  <w:style w:type="paragraph" w:customStyle="1" w:styleId="77C6BFE437214AA9B49165E6853527DA">
    <w:name w:val="77C6BFE437214AA9B49165E6853527DA"/>
    <w:rsid w:val="000E3174"/>
  </w:style>
  <w:style w:type="paragraph" w:customStyle="1" w:styleId="C4398B2E91C74441941A24CFE23B236F">
    <w:name w:val="C4398B2E91C74441941A24CFE23B236F"/>
    <w:rsid w:val="000E3174"/>
  </w:style>
  <w:style w:type="paragraph" w:customStyle="1" w:styleId="ED9E9407F4574873A71D7393D3B0A745">
    <w:name w:val="ED9E9407F4574873A71D7393D3B0A745"/>
    <w:rsid w:val="000E3174"/>
  </w:style>
  <w:style w:type="paragraph" w:customStyle="1" w:styleId="3B14BCA9EF8340E6B393258561A70242">
    <w:name w:val="3B14BCA9EF8340E6B393258561A70242"/>
    <w:rsid w:val="000E3174"/>
  </w:style>
  <w:style w:type="paragraph" w:customStyle="1" w:styleId="4C40EAB8C8BE410F94E94851D596B0E6">
    <w:name w:val="4C40EAB8C8BE410F94E94851D596B0E6"/>
    <w:rsid w:val="000E3174"/>
  </w:style>
  <w:style w:type="paragraph" w:customStyle="1" w:styleId="CF894DC6EC7444979E3137E9B0457A5C">
    <w:name w:val="CF894DC6EC7444979E3137E9B0457A5C"/>
    <w:rsid w:val="000E31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B9D84-4233-4E0B-9636-18561999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2531</Words>
  <Characters>17469</Characters>
  <Application>Microsoft Office Word</Application>
  <DocSecurity>8</DocSecurity>
  <Lines>145</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melles.norbert</dc:creator>
  <cp:lastModifiedBy>Omrai Amarilla</cp:lastModifiedBy>
  <cp:revision>7</cp:revision>
  <cp:lastPrinted>2021-02-18T10:22:00Z</cp:lastPrinted>
  <dcterms:created xsi:type="dcterms:W3CDTF">2021-02-09T15:41:00Z</dcterms:created>
  <dcterms:modified xsi:type="dcterms:W3CDTF">2021-02-18T10:29:00Z</dcterms:modified>
</cp:coreProperties>
</file>