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12" w:rsidRPr="002D7914" w:rsidRDefault="00277D1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3339"/>
        <w:gridCol w:w="3071"/>
      </w:tblGrid>
      <w:tr w:rsidR="00277D12" w:rsidRPr="002D7914" w:rsidTr="00277D12">
        <w:tc>
          <w:tcPr>
            <w:tcW w:w="2802" w:type="dxa"/>
          </w:tcPr>
          <w:p w:rsidR="00277D12" w:rsidRPr="002D7914" w:rsidRDefault="00277D12" w:rsidP="0027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b/>
                <w:sz w:val="24"/>
                <w:szCs w:val="24"/>
              </w:rPr>
              <w:t>Cím</w:t>
            </w:r>
          </w:p>
        </w:tc>
        <w:tc>
          <w:tcPr>
            <w:tcW w:w="3339" w:type="dxa"/>
          </w:tcPr>
          <w:p w:rsidR="00277D12" w:rsidRPr="002D7914" w:rsidRDefault="00277D12" w:rsidP="0027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b/>
                <w:sz w:val="24"/>
                <w:szCs w:val="24"/>
              </w:rPr>
              <w:t>Szervezeti egység</w:t>
            </w:r>
          </w:p>
        </w:tc>
        <w:tc>
          <w:tcPr>
            <w:tcW w:w="3071" w:type="dxa"/>
          </w:tcPr>
          <w:p w:rsidR="00277D12" w:rsidRPr="002D7914" w:rsidRDefault="00277D12" w:rsidP="0027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b/>
                <w:sz w:val="24"/>
                <w:szCs w:val="24"/>
              </w:rPr>
              <w:t>Küldeménytípus</w:t>
            </w:r>
          </w:p>
        </w:tc>
      </w:tr>
      <w:tr w:rsidR="00277D12" w:rsidRPr="002D7914" w:rsidTr="00277D12">
        <w:tc>
          <w:tcPr>
            <w:tcW w:w="2802" w:type="dxa"/>
            <w:vAlign w:val="bottom"/>
          </w:tcPr>
          <w:p w:rsidR="00277D12" w:rsidRPr="002D7914" w:rsidRDefault="00277D12" w:rsidP="00C5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1476 Budapest, Pf.: 181.</w:t>
            </w:r>
          </w:p>
        </w:tc>
        <w:tc>
          <w:tcPr>
            <w:tcW w:w="3339" w:type="dxa"/>
          </w:tcPr>
          <w:p w:rsidR="00277D12" w:rsidRPr="002D7914" w:rsidRDefault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I. Sz. Gyermekgyógyászati Klinika</w:t>
            </w:r>
          </w:p>
        </w:tc>
        <w:tc>
          <w:tcPr>
            <w:tcW w:w="3071" w:type="dxa"/>
          </w:tcPr>
          <w:p w:rsidR="00277D12" w:rsidRPr="002D7914" w:rsidRDefault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Újszülött-kori anyagcsere-szűrővizsgálatok anyagai</w:t>
            </w:r>
          </w:p>
        </w:tc>
      </w:tr>
      <w:tr w:rsidR="00277D12" w:rsidRPr="002D7914" w:rsidTr="00277D12">
        <w:tc>
          <w:tcPr>
            <w:tcW w:w="2802" w:type="dxa"/>
            <w:vAlign w:val="bottom"/>
          </w:tcPr>
          <w:p w:rsidR="00277D12" w:rsidRPr="002D7914" w:rsidRDefault="00277D12" w:rsidP="00C5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1450 Budapest, Pf.: 9/41.</w:t>
            </w:r>
          </w:p>
        </w:tc>
        <w:tc>
          <w:tcPr>
            <w:tcW w:w="3339" w:type="dxa"/>
          </w:tcPr>
          <w:p w:rsidR="00277D12" w:rsidRPr="002D7914" w:rsidRDefault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Igazságügyi és Biztosítás-orvostani Intézet</w:t>
            </w:r>
          </w:p>
        </w:tc>
        <w:tc>
          <w:tcPr>
            <w:tcW w:w="3071" w:type="dxa"/>
          </w:tcPr>
          <w:p w:rsidR="00277D12" w:rsidRPr="002D7914" w:rsidRDefault="0027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Az igazságügyi szakértői tevékenységről szóló 2005. évi XLVII. törvény alapján végzett szakértői tevékenységgel kapcsolatos küldemények.</w:t>
            </w:r>
          </w:p>
        </w:tc>
      </w:tr>
      <w:tr w:rsidR="00990317" w:rsidRPr="002D7914" w:rsidTr="00277D12">
        <w:tc>
          <w:tcPr>
            <w:tcW w:w="2802" w:type="dxa"/>
            <w:vAlign w:val="bottom"/>
          </w:tcPr>
          <w:p w:rsidR="00990317" w:rsidRPr="002D7914" w:rsidRDefault="00990317" w:rsidP="00C5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1094 Budapest, Tűzoltó utca 37-47.</w:t>
            </w:r>
          </w:p>
        </w:tc>
        <w:tc>
          <w:tcPr>
            <w:tcW w:w="3339" w:type="dxa"/>
          </w:tcPr>
          <w:p w:rsidR="00990317" w:rsidRPr="002D7914" w:rsidRDefault="00990317" w:rsidP="0099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Elméleti Orvostudományi Központ Tömbigazgatóság</w:t>
            </w:r>
          </w:p>
        </w:tc>
        <w:tc>
          <w:tcPr>
            <w:tcW w:w="3071" w:type="dxa"/>
          </w:tcPr>
          <w:p w:rsidR="00990317" w:rsidRPr="002D7914" w:rsidRDefault="0099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Hallgatói csomagok</w:t>
            </w:r>
          </w:p>
        </w:tc>
      </w:tr>
      <w:tr w:rsidR="00393F6E" w:rsidRPr="002D7914" w:rsidTr="00277D12">
        <w:tc>
          <w:tcPr>
            <w:tcW w:w="2802" w:type="dxa"/>
            <w:vAlign w:val="bottom"/>
          </w:tcPr>
          <w:p w:rsidR="00393F6E" w:rsidRPr="002D7914" w:rsidRDefault="00393F6E" w:rsidP="00C53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1091 Budapest, Üllői út 55.</w:t>
            </w:r>
          </w:p>
        </w:tc>
        <w:tc>
          <w:tcPr>
            <w:tcW w:w="3339" w:type="dxa"/>
          </w:tcPr>
          <w:p w:rsidR="00393F6E" w:rsidRPr="002D7914" w:rsidRDefault="00393F6E" w:rsidP="00990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Beszerzési Igazgatóság</w:t>
            </w:r>
          </w:p>
        </w:tc>
        <w:tc>
          <w:tcPr>
            <w:tcW w:w="3071" w:type="dxa"/>
          </w:tcPr>
          <w:p w:rsidR="00393F6E" w:rsidRPr="002D7914" w:rsidRDefault="0039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914">
              <w:rPr>
                <w:rFonts w:ascii="Times New Roman" w:hAnsi="Times New Roman" w:cs="Times New Roman"/>
                <w:sz w:val="24"/>
                <w:szCs w:val="24"/>
              </w:rPr>
              <w:t>Közbeszerzési és beszerzési eljárások iratai</w:t>
            </w:r>
          </w:p>
        </w:tc>
      </w:tr>
    </w:tbl>
    <w:p w:rsidR="00227B28" w:rsidRPr="002D7914" w:rsidRDefault="00227B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7B28" w:rsidRPr="002D79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E4" w:rsidRDefault="002528E4" w:rsidP="00277D12">
      <w:pPr>
        <w:spacing w:after="0" w:line="240" w:lineRule="auto"/>
      </w:pPr>
      <w:r>
        <w:separator/>
      </w:r>
    </w:p>
  </w:endnote>
  <w:endnote w:type="continuationSeparator" w:id="0">
    <w:p w:rsidR="002528E4" w:rsidRDefault="002528E4" w:rsidP="0027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E4" w:rsidRDefault="002528E4" w:rsidP="00277D12">
      <w:pPr>
        <w:spacing w:after="0" w:line="240" w:lineRule="auto"/>
      </w:pPr>
      <w:r>
        <w:separator/>
      </w:r>
    </w:p>
  </w:footnote>
  <w:footnote w:type="continuationSeparator" w:id="0">
    <w:p w:rsidR="002528E4" w:rsidRDefault="002528E4" w:rsidP="00277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12" w:rsidRDefault="00277D12">
    <w:pPr>
      <w:pStyle w:val="lfej"/>
    </w:pPr>
    <w:r>
      <w:t>Öná</w:t>
    </w:r>
    <w:r w:rsidR="002D7914">
      <w:t>lló kézbesítő helyek jegyzéke</w:t>
    </w:r>
    <w:r w:rsidR="002D7914">
      <w:tab/>
    </w:r>
    <w:r w:rsidR="002D7914">
      <w:tab/>
      <w:t>6</w:t>
    </w:r>
    <w:r>
      <w:t>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12"/>
    <w:rsid w:val="00227B28"/>
    <w:rsid w:val="00244B73"/>
    <w:rsid w:val="002528E4"/>
    <w:rsid w:val="00277D12"/>
    <w:rsid w:val="002D7914"/>
    <w:rsid w:val="00301203"/>
    <w:rsid w:val="00393F6E"/>
    <w:rsid w:val="003B4D77"/>
    <w:rsid w:val="005255B3"/>
    <w:rsid w:val="0054426E"/>
    <w:rsid w:val="007A0A2E"/>
    <w:rsid w:val="00937911"/>
    <w:rsid w:val="00990317"/>
    <w:rsid w:val="00AA0751"/>
    <w:rsid w:val="00AD1218"/>
    <w:rsid w:val="00C14ACC"/>
    <w:rsid w:val="00CA5DCD"/>
    <w:rsid w:val="00DD564E"/>
    <w:rsid w:val="00E3610F"/>
    <w:rsid w:val="00E5449C"/>
    <w:rsid w:val="00ED0586"/>
    <w:rsid w:val="00F5290B"/>
    <w:rsid w:val="00F56081"/>
    <w:rsid w:val="00F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D12"/>
  </w:style>
  <w:style w:type="paragraph" w:styleId="llb">
    <w:name w:val="footer"/>
    <w:basedOn w:val="Norml"/>
    <w:link w:val="llbChar"/>
    <w:uiPriority w:val="99"/>
    <w:unhideWhenUsed/>
    <w:rsid w:val="0027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D12"/>
  </w:style>
  <w:style w:type="table" w:styleId="Rcsostblzat">
    <w:name w:val="Table Grid"/>
    <w:basedOn w:val="Normltblzat"/>
    <w:uiPriority w:val="59"/>
    <w:rsid w:val="0027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A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7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7D12"/>
  </w:style>
  <w:style w:type="paragraph" w:styleId="llb">
    <w:name w:val="footer"/>
    <w:basedOn w:val="Norml"/>
    <w:link w:val="llbChar"/>
    <w:uiPriority w:val="99"/>
    <w:unhideWhenUsed/>
    <w:rsid w:val="00277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7D12"/>
  </w:style>
  <w:style w:type="table" w:styleId="Rcsostblzat">
    <w:name w:val="Table Grid"/>
    <w:basedOn w:val="Normltblzat"/>
    <w:uiPriority w:val="59"/>
    <w:rsid w:val="0027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1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Bényei Balázs István</dc:creator>
  <cp:lastModifiedBy>Márton Noémi</cp:lastModifiedBy>
  <cp:revision>2</cp:revision>
  <cp:lastPrinted>2016-04-28T12:52:00Z</cp:lastPrinted>
  <dcterms:created xsi:type="dcterms:W3CDTF">2017-12-14T15:18:00Z</dcterms:created>
  <dcterms:modified xsi:type="dcterms:W3CDTF">2017-12-14T15:18:00Z</dcterms:modified>
</cp:coreProperties>
</file>