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F001D" w14:textId="1C479C26" w:rsidR="00D25F8F" w:rsidRPr="00D54942" w:rsidRDefault="00D25F8F" w:rsidP="00C34E54">
      <w:pPr>
        <w:contextualSpacing/>
        <w:jc w:val="center"/>
        <w:rPr>
          <w:rFonts w:ascii="Garamond" w:hAnsi="Garamond" w:cs="Times New Roman"/>
          <w:b/>
          <w:sz w:val="26"/>
          <w:szCs w:val="26"/>
        </w:rPr>
      </w:pPr>
      <w:r w:rsidRPr="00D54942">
        <w:rPr>
          <w:rFonts w:ascii="Garamond" w:hAnsi="Garamond" w:cs="Times New Roman"/>
          <w:b/>
          <w:sz w:val="26"/>
          <w:szCs w:val="26"/>
        </w:rPr>
        <w:t>PÁLYÁZATI ADATLAP</w:t>
      </w:r>
    </w:p>
    <w:p w14:paraId="6FC06939" w14:textId="77777777" w:rsidR="00655920" w:rsidRPr="00D54942" w:rsidRDefault="00D25F8F" w:rsidP="00F62D9D">
      <w:pPr>
        <w:spacing w:before="240"/>
        <w:jc w:val="center"/>
        <w:rPr>
          <w:rFonts w:ascii="Garamond" w:hAnsi="Garamond" w:cs="Times New Roman"/>
          <w:b/>
        </w:rPr>
      </w:pPr>
      <w:proofErr w:type="gramStart"/>
      <w:r w:rsidRPr="00D54942">
        <w:rPr>
          <w:rFonts w:ascii="Garamond" w:hAnsi="Garamond" w:cs="Times New Roman"/>
          <w:b/>
        </w:rPr>
        <w:t>a</w:t>
      </w:r>
      <w:proofErr w:type="gramEnd"/>
      <w:r w:rsidRPr="00D54942">
        <w:rPr>
          <w:rFonts w:ascii="Garamond" w:hAnsi="Garamond" w:cs="Times New Roman"/>
          <w:b/>
        </w:rPr>
        <w:t xml:space="preserve"> Semmelweis Tudományos és Innovációs Alap keretében</w:t>
      </w:r>
      <w:bookmarkStart w:id="0" w:name="_GoBack"/>
      <w:bookmarkEnd w:id="0"/>
      <w:r w:rsidRPr="00D54942">
        <w:rPr>
          <w:rFonts w:ascii="Garamond" w:hAnsi="Garamond" w:cs="Times New Roman"/>
          <w:b/>
        </w:rPr>
        <w:t xml:space="preserve"> meghirdetett</w:t>
      </w:r>
    </w:p>
    <w:p w14:paraId="59A943DA" w14:textId="0AF6014C" w:rsidR="00D25F8F" w:rsidRPr="00D54942" w:rsidRDefault="00585DAC" w:rsidP="00F62D9D">
      <w:pPr>
        <w:spacing w:after="240"/>
        <w:jc w:val="center"/>
        <w:rPr>
          <w:rFonts w:ascii="Garamond" w:hAnsi="Garamond" w:cs="Times New Roman"/>
          <w:b/>
        </w:rPr>
      </w:pPr>
      <w:r w:rsidRPr="00D54942">
        <w:rPr>
          <w:rFonts w:ascii="Garamond" w:hAnsi="Garamond" w:cs="Times New Roman"/>
          <w:b/>
        </w:rPr>
        <w:t>STIA-KFI</w:t>
      </w:r>
      <w:r w:rsidR="00AF0DD8">
        <w:rPr>
          <w:rFonts w:ascii="Garamond" w:hAnsi="Garamond" w:cs="Times New Roman"/>
          <w:b/>
        </w:rPr>
        <w:t>-2020</w:t>
      </w:r>
      <w:r w:rsidRPr="00D54942">
        <w:rPr>
          <w:rFonts w:ascii="Garamond" w:hAnsi="Garamond" w:cs="Times New Roman"/>
          <w:b/>
        </w:rPr>
        <w:t xml:space="preserve"> </w:t>
      </w:r>
      <w:r w:rsidR="003048AA" w:rsidRPr="00D54942">
        <w:rPr>
          <w:rFonts w:ascii="Garamond" w:hAnsi="Garamond" w:cs="Times New Roman"/>
          <w:b/>
        </w:rPr>
        <w:t>pályázatokhoz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85"/>
        <w:gridCol w:w="5982"/>
      </w:tblGrid>
      <w:tr w:rsidR="00755F7D" w:rsidRPr="00566FB1" w14:paraId="4F6F55C4" w14:textId="77777777" w:rsidTr="00585DAC">
        <w:trPr>
          <w:trHeight w:val="283"/>
        </w:trPr>
        <w:tc>
          <w:tcPr>
            <w:tcW w:w="3085" w:type="dxa"/>
          </w:tcPr>
          <w:p w14:paraId="563B6B72" w14:textId="558DB0DE" w:rsidR="00755F7D" w:rsidRPr="00566FB1" w:rsidRDefault="001705E6" w:rsidP="00D461CC">
            <w:pPr>
              <w:contextualSpacing/>
              <w:rPr>
                <w:rFonts w:ascii="Garamond" w:hAnsi="Garamond" w:cs="Times New Roman"/>
                <w:b/>
              </w:rPr>
            </w:pPr>
            <w:r w:rsidRPr="00566FB1">
              <w:rPr>
                <w:rFonts w:ascii="Garamond" w:hAnsi="Garamond" w:cs="Times New Roman"/>
                <w:b/>
              </w:rPr>
              <w:t>P</w:t>
            </w:r>
            <w:r w:rsidR="00755F7D" w:rsidRPr="00566FB1">
              <w:rPr>
                <w:rFonts w:ascii="Garamond" w:hAnsi="Garamond" w:cs="Times New Roman"/>
                <w:b/>
              </w:rPr>
              <w:t>ály</w:t>
            </w:r>
            <w:r w:rsidR="007E5A5C" w:rsidRPr="00566FB1">
              <w:rPr>
                <w:rFonts w:ascii="Garamond" w:hAnsi="Garamond" w:cs="Times New Roman"/>
                <w:b/>
              </w:rPr>
              <w:t>ázat (pálya</w:t>
            </w:r>
            <w:r w:rsidR="00755F7D" w:rsidRPr="00566FB1">
              <w:rPr>
                <w:rFonts w:ascii="Garamond" w:hAnsi="Garamond" w:cs="Times New Roman"/>
                <w:b/>
              </w:rPr>
              <w:t>mű</w:t>
            </w:r>
            <w:r w:rsidR="007E5A5C" w:rsidRPr="00566FB1">
              <w:rPr>
                <w:rFonts w:ascii="Garamond" w:hAnsi="Garamond" w:cs="Times New Roman"/>
                <w:b/>
              </w:rPr>
              <w:t>)</w:t>
            </w:r>
            <w:r w:rsidR="00755F7D" w:rsidRPr="00566FB1">
              <w:rPr>
                <w:rFonts w:ascii="Garamond" w:hAnsi="Garamond" w:cs="Times New Roman"/>
                <w:b/>
              </w:rPr>
              <w:t xml:space="preserve"> címe:</w:t>
            </w:r>
          </w:p>
        </w:tc>
        <w:tc>
          <w:tcPr>
            <w:tcW w:w="5982" w:type="dxa"/>
          </w:tcPr>
          <w:p w14:paraId="4095D73F" w14:textId="21D2E36E" w:rsidR="00585DAC" w:rsidRPr="00566FB1" w:rsidRDefault="00585DAC" w:rsidP="00D461CC">
            <w:pPr>
              <w:contextualSpacing/>
              <w:rPr>
                <w:rFonts w:ascii="Garamond" w:hAnsi="Garamond" w:cs="Times New Roman"/>
                <w:b/>
              </w:rPr>
            </w:pPr>
          </w:p>
        </w:tc>
      </w:tr>
    </w:tbl>
    <w:p w14:paraId="524C0140" w14:textId="37C72258" w:rsidR="00D25F8F" w:rsidRPr="00566FB1" w:rsidRDefault="007D67DB" w:rsidP="00F62D9D">
      <w:pPr>
        <w:spacing w:before="240" w:after="120"/>
        <w:rPr>
          <w:rFonts w:ascii="Garamond" w:hAnsi="Garamond" w:cs="Times New Roman"/>
          <w:b/>
        </w:rPr>
      </w:pPr>
      <w:r w:rsidRPr="00566FB1">
        <w:rPr>
          <w:rFonts w:ascii="Garamond" w:hAnsi="Garamond" w:cs="Times New Roman"/>
          <w:b/>
        </w:rPr>
        <w:t xml:space="preserve">1. </w:t>
      </w:r>
      <w:r w:rsidR="001705E6" w:rsidRPr="00566FB1">
        <w:rPr>
          <w:rFonts w:ascii="Garamond" w:hAnsi="Garamond" w:cs="Times New Roman"/>
          <w:b/>
        </w:rPr>
        <w:t>P</w:t>
      </w:r>
      <w:r w:rsidR="00D25F8F" w:rsidRPr="00566FB1">
        <w:rPr>
          <w:rFonts w:ascii="Garamond" w:hAnsi="Garamond" w:cs="Times New Roman"/>
          <w:b/>
        </w:rPr>
        <w:t>ályázó adatai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82"/>
      </w:tblGrid>
      <w:tr w:rsidR="00D25F8F" w:rsidRPr="00566FB1" w14:paraId="7F5FFACF" w14:textId="77777777" w:rsidTr="00585DAC">
        <w:trPr>
          <w:trHeight w:val="278"/>
        </w:trPr>
        <w:tc>
          <w:tcPr>
            <w:tcW w:w="3085" w:type="dxa"/>
          </w:tcPr>
          <w:p w14:paraId="48D8D715" w14:textId="6D7D60CF" w:rsidR="00D25F8F" w:rsidRPr="00566FB1" w:rsidRDefault="001705E6" w:rsidP="00D461CC">
            <w:pPr>
              <w:contextualSpacing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b/>
                <w:bCs/>
                <w:sz w:val="22"/>
                <w:szCs w:val="22"/>
              </w:rPr>
              <w:t>P</w:t>
            </w:r>
            <w:r w:rsidR="007A7D00" w:rsidRPr="00566FB1">
              <w:rPr>
                <w:rFonts w:ascii="Garamond" w:hAnsi="Garamond" w:cs="Times New Roman"/>
                <w:b/>
                <w:bCs/>
                <w:sz w:val="22"/>
                <w:szCs w:val="22"/>
              </w:rPr>
              <w:t>ályázó neve</w:t>
            </w:r>
            <w:r w:rsidR="00D25F8F" w:rsidRPr="00566FB1">
              <w:rPr>
                <w:rFonts w:ascii="Garamond" w:hAnsi="Garamond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82" w:type="dxa"/>
          </w:tcPr>
          <w:p w14:paraId="41C00A82" w14:textId="77777777" w:rsidR="00D25F8F" w:rsidRPr="00566FB1" w:rsidRDefault="00D25F8F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CE49CB" w:rsidRPr="00566FB1" w14:paraId="5B64AB98" w14:textId="77777777" w:rsidTr="00585DAC">
        <w:trPr>
          <w:trHeight w:val="278"/>
        </w:trPr>
        <w:tc>
          <w:tcPr>
            <w:tcW w:w="3085" w:type="dxa"/>
          </w:tcPr>
          <w:p w14:paraId="0D66A280" w14:textId="246C3DFA" w:rsidR="00CE49CB" w:rsidRPr="00566FB1" w:rsidRDefault="00CE49CB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Beosztása:</w:t>
            </w:r>
          </w:p>
        </w:tc>
        <w:tc>
          <w:tcPr>
            <w:tcW w:w="5982" w:type="dxa"/>
          </w:tcPr>
          <w:p w14:paraId="3574C2DF" w14:textId="77777777" w:rsidR="00CE49CB" w:rsidRPr="00566FB1" w:rsidRDefault="00CE49CB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D25F8F" w:rsidRPr="00566FB1" w14:paraId="5FFD0112" w14:textId="77777777" w:rsidTr="00585DAC">
        <w:trPr>
          <w:trHeight w:val="270"/>
        </w:trPr>
        <w:tc>
          <w:tcPr>
            <w:tcW w:w="3085" w:type="dxa"/>
          </w:tcPr>
          <w:p w14:paraId="2025D262" w14:textId="13A92097" w:rsidR="00D25F8F" w:rsidRPr="00566FB1" w:rsidRDefault="001705E6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S</w:t>
            </w:r>
            <w:r w:rsidR="007A7D00" w:rsidRPr="00566FB1">
              <w:rPr>
                <w:rFonts w:ascii="Garamond" w:hAnsi="Garamond" w:cs="Times New Roman"/>
                <w:sz w:val="22"/>
                <w:szCs w:val="22"/>
              </w:rPr>
              <w:t>zervezeti egysége</w:t>
            </w:r>
            <w:r w:rsidR="008A7FF1" w:rsidRPr="00566FB1">
              <w:rPr>
                <w:rFonts w:ascii="Garamond" w:hAnsi="Garamond" w:cs="Times New Roman"/>
                <w:sz w:val="22"/>
                <w:szCs w:val="22"/>
              </w:rPr>
              <w:t xml:space="preserve"> (klinika, intézet</w:t>
            </w:r>
            <w:r w:rsidR="00B16962" w:rsidRPr="00566FB1">
              <w:rPr>
                <w:rFonts w:ascii="Garamond" w:hAnsi="Garamond" w:cs="Times New Roman"/>
                <w:sz w:val="22"/>
                <w:szCs w:val="22"/>
              </w:rPr>
              <w:t>, kutatócsoport</w:t>
            </w:r>
            <w:r w:rsidR="003C4A84" w:rsidRPr="00566FB1">
              <w:rPr>
                <w:rFonts w:ascii="Garamond" w:hAnsi="Garamond" w:cs="Times New Roman"/>
                <w:sz w:val="22"/>
                <w:szCs w:val="22"/>
              </w:rPr>
              <w:t>)</w:t>
            </w:r>
          </w:p>
        </w:tc>
        <w:tc>
          <w:tcPr>
            <w:tcW w:w="5982" w:type="dxa"/>
          </w:tcPr>
          <w:p w14:paraId="6604C4C1" w14:textId="77777777" w:rsidR="00D25F8F" w:rsidRPr="00566FB1" w:rsidRDefault="00D25F8F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3B5084" w:rsidRPr="00566FB1" w14:paraId="129A816B" w14:textId="77777777" w:rsidTr="00585DAC">
        <w:trPr>
          <w:trHeight w:val="270"/>
        </w:trPr>
        <w:tc>
          <w:tcPr>
            <w:tcW w:w="3085" w:type="dxa"/>
          </w:tcPr>
          <w:p w14:paraId="49112EEF" w14:textId="5A53F5AE" w:rsidR="003B5084" w:rsidRPr="00566FB1" w:rsidRDefault="001705E6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J</w:t>
            </w:r>
            <w:r w:rsidR="003B5084" w:rsidRPr="00566FB1">
              <w:rPr>
                <w:rFonts w:ascii="Garamond" w:hAnsi="Garamond" w:cs="Times New Roman"/>
                <w:sz w:val="22"/>
                <w:szCs w:val="22"/>
              </w:rPr>
              <w:t>ogviszony</w:t>
            </w:r>
            <w:r w:rsidR="004D5E1E" w:rsidRPr="00566FB1">
              <w:rPr>
                <w:rFonts w:ascii="Garamond" w:hAnsi="Garamond" w:cs="Times New Roman"/>
                <w:sz w:val="22"/>
                <w:szCs w:val="22"/>
              </w:rPr>
              <w:t xml:space="preserve"> típusa</w:t>
            </w:r>
            <w:r w:rsidR="003B5084" w:rsidRPr="00566FB1">
              <w:rPr>
                <w:rFonts w:ascii="Garamond" w:hAnsi="Garamond" w:cs="Times New Roman"/>
                <w:sz w:val="22"/>
                <w:szCs w:val="22"/>
              </w:rPr>
              <w:t xml:space="preserve"> a </w:t>
            </w:r>
            <w:r w:rsidR="005C6BDA" w:rsidRPr="00566FB1">
              <w:rPr>
                <w:rFonts w:ascii="Garamond" w:hAnsi="Garamond" w:cs="Times New Roman"/>
                <w:sz w:val="22"/>
                <w:szCs w:val="22"/>
              </w:rPr>
              <w:t>Semmelweis Egyetemmel:</w:t>
            </w:r>
          </w:p>
        </w:tc>
        <w:tc>
          <w:tcPr>
            <w:tcW w:w="5982" w:type="dxa"/>
          </w:tcPr>
          <w:p w14:paraId="334253ED" w14:textId="79451FFA" w:rsidR="003B5084" w:rsidRPr="00566FB1" w:rsidRDefault="003B5084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7A7D00" w:rsidRPr="00566FB1" w14:paraId="181A21FC" w14:textId="77777777" w:rsidTr="00585DAC">
        <w:trPr>
          <w:trHeight w:val="270"/>
        </w:trPr>
        <w:tc>
          <w:tcPr>
            <w:tcW w:w="3085" w:type="dxa"/>
          </w:tcPr>
          <w:p w14:paraId="33A4261E" w14:textId="6204F039" w:rsidR="007A7D00" w:rsidRPr="00566FB1" w:rsidRDefault="00813E1D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b/>
                <w:bCs/>
                <w:sz w:val="22"/>
                <w:szCs w:val="22"/>
              </w:rPr>
              <w:t>Pályázati</w:t>
            </w:r>
            <w:r w:rsidR="00655920" w:rsidRPr="00566FB1">
              <w:rPr>
                <w:rFonts w:ascii="Garamond" w:hAnsi="Garamond" w:cs="Times New Roman"/>
                <w:b/>
                <w:bCs/>
                <w:sz w:val="22"/>
                <w:szCs w:val="22"/>
              </w:rPr>
              <w:t xml:space="preserve"> k</w:t>
            </w:r>
            <w:r w:rsidR="007A7D00" w:rsidRPr="00566FB1">
              <w:rPr>
                <w:rFonts w:ascii="Garamond" w:hAnsi="Garamond" w:cs="Times New Roman"/>
                <w:b/>
                <w:bCs/>
                <w:sz w:val="22"/>
                <w:szCs w:val="22"/>
              </w:rPr>
              <w:t>apcsolattartó neve</w:t>
            </w:r>
            <w:r w:rsidR="007A7D00" w:rsidRPr="00566FB1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  <w:tc>
          <w:tcPr>
            <w:tcW w:w="5982" w:type="dxa"/>
          </w:tcPr>
          <w:p w14:paraId="3B571DAC" w14:textId="77777777" w:rsidR="007A7D00" w:rsidRPr="00566FB1" w:rsidRDefault="007A7D00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D25F8F" w:rsidRPr="00566FB1" w14:paraId="6F2B2E59" w14:textId="77777777" w:rsidTr="00585DAC">
        <w:trPr>
          <w:trHeight w:val="278"/>
        </w:trPr>
        <w:tc>
          <w:tcPr>
            <w:tcW w:w="3085" w:type="dxa"/>
          </w:tcPr>
          <w:p w14:paraId="3D967380" w14:textId="728096A4" w:rsidR="00D25F8F" w:rsidRPr="00566FB1" w:rsidRDefault="00813E1D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K</w:t>
            </w:r>
            <w:r w:rsidR="007A7D00" w:rsidRPr="00566FB1">
              <w:rPr>
                <w:rFonts w:ascii="Garamond" w:hAnsi="Garamond" w:cs="Times New Roman"/>
                <w:sz w:val="22"/>
                <w:szCs w:val="22"/>
              </w:rPr>
              <w:t>apcsolattartó t</w:t>
            </w:r>
            <w:r w:rsidR="00D25F8F" w:rsidRPr="00566FB1">
              <w:rPr>
                <w:rFonts w:ascii="Garamond" w:hAnsi="Garamond" w:cs="Times New Roman"/>
                <w:sz w:val="22"/>
                <w:szCs w:val="22"/>
              </w:rPr>
              <w:t>elefon</w:t>
            </w:r>
            <w:r w:rsidR="007A7D00" w:rsidRPr="00566FB1">
              <w:rPr>
                <w:rFonts w:ascii="Garamond" w:hAnsi="Garamond" w:cs="Times New Roman"/>
                <w:sz w:val="22"/>
                <w:szCs w:val="22"/>
              </w:rPr>
              <w:t>száma</w:t>
            </w:r>
            <w:r w:rsidR="00D25F8F" w:rsidRPr="00566FB1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  <w:tc>
          <w:tcPr>
            <w:tcW w:w="5982" w:type="dxa"/>
          </w:tcPr>
          <w:p w14:paraId="4FD9BCC2" w14:textId="77777777" w:rsidR="00D25F8F" w:rsidRPr="00566FB1" w:rsidRDefault="00D25F8F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7A7D00" w:rsidRPr="00566FB1" w14:paraId="4624D216" w14:textId="77777777" w:rsidTr="00585DAC">
        <w:trPr>
          <w:trHeight w:val="278"/>
        </w:trPr>
        <w:tc>
          <w:tcPr>
            <w:tcW w:w="3085" w:type="dxa"/>
          </w:tcPr>
          <w:p w14:paraId="669DFE4C" w14:textId="4A200CE9" w:rsidR="007A7D00" w:rsidRPr="00566FB1" w:rsidRDefault="00813E1D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K</w:t>
            </w:r>
            <w:r w:rsidR="00DA26AE" w:rsidRPr="00566FB1">
              <w:rPr>
                <w:rFonts w:ascii="Garamond" w:hAnsi="Garamond" w:cs="Times New Roman"/>
                <w:sz w:val="22"/>
                <w:szCs w:val="22"/>
              </w:rPr>
              <w:t>apcsolattartó e</w:t>
            </w:r>
            <w:r w:rsidR="007A7D00" w:rsidRPr="00566FB1">
              <w:rPr>
                <w:rFonts w:ascii="Garamond" w:hAnsi="Garamond" w:cs="Times New Roman"/>
                <w:sz w:val="22"/>
                <w:szCs w:val="22"/>
              </w:rPr>
              <w:t>-mail</w:t>
            </w:r>
            <w:r w:rsidR="00DA26AE" w:rsidRPr="00566FB1">
              <w:rPr>
                <w:rFonts w:ascii="Garamond" w:hAnsi="Garamond" w:cs="Times New Roman"/>
                <w:sz w:val="22"/>
                <w:szCs w:val="22"/>
              </w:rPr>
              <w:t xml:space="preserve"> címe</w:t>
            </w:r>
            <w:r w:rsidR="007A7D00" w:rsidRPr="00566FB1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  <w:tc>
          <w:tcPr>
            <w:tcW w:w="5982" w:type="dxa"/>
          </w:tcPr>
          <w:p w14:paraId="56318E16" w14:textId="77777777" w:rsidR="007A7D00" w:rsidRPr="00566FB1" w:rsidRDefault="007A7D00" w:rsidP="00D461CC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22E4FB3C" w14:textId="64B64B1B" w:rsidR="005E64AC" w:rsidRPr="00566FB1" w:rsidRDefault="007D67DB" w:rsidP="00F62D9D">
      <w:pPr>
        <w:spacing w:before="240" w:after="120"/>
        <w:jc w:val="both"/>
        <w:rPr>
          <w:rFonts w:ascii="Garamond" w:hAnsi="Garamond" w:cs="Times New Roman"/>
          <w:b/>
        </w:rPr>
      </w:pPr>
      <w:r w:rsidRPr="00566FB1">
        <w:rPr>
          <w:rFonts w:ascii="Garamond" w:hAnsi="Garamond" w:cs="Times New Roman"/>
          <w:b/>
        </w:rPr>
        <w:t xml:space="preserve">2. </w:t>
      </w:r>
      <w:r w:rsidR="00813E1D" w:rsidRPr="00566FB1">
        <w:rPr>
          <w:rFonts w:ascii="Garamond" w:hAnsi="Garamond" w:cs="Times New Roman"/>
          <w:b/>
        </w:rPr>
        <w:t>P</w:t>
      </w:r>
      <w:r w:rsidR="003C4A84" w:rsidRPr="00566FB1">
        <w:rPr>
          <w:rFonts w:ascii="Garamond" w:hAnsi="Garamond" w:cs="Times New Roman"/>
          <w:b/>
        </w:rPr>
        <w:t xml:space="preserve">ályázó </w:t>
      </w:r>
      <w:r w:rsidR="007E5A5C" w:rsidRPr="00566FB1">
        <w:rPr>
          <w:rFonts w:ascii="Garamond" w:hAnsi="Garamond" w:cs="Times New Roman"/>
          <w:b/>
        </w:rPr>
        <w:t xml:space="preserve">szakmai önéletrajza </w:t>
      </w:r>
      <w:r w:rsidR="004B5F5E" w:rsidRPr="00566FB1">
        <w:rPr>
          <w:rFonts w:ascii="Garamond" w:hAnsi="Garamond" w:cs="Times New Roman"/>
          <w:b/>
        </w:rPr>
        <w:t>(</w:t>
      </w:r>
      <w:proofErr w:type="spellStart"/>
      <w:r w:rsidR="004B5F5E" w:rsidRPr="00566FB1">
        <w:rPr>
          <w:rFonts w:ascii="Garamond" w:hAnsi="Garamond" w:cs="Times New Roman"/>
          <w:b/>
        </w:rPr>
        <w:t>max</w:t>
      </w:r>
      <w:proofErr w:type="spellEnd"/>
      <w:r w:rsidR="004B5F5E" w:rsidRPr="00566FB1">
        <w:rPr>
          <w:rFonts w:ascii="Garamond" w:hAnsi="Garamond" w:cs="Times New Roman"/>
          <w:b/>
        </w:rPr>
        <w:t xml:space="preserve"> fél oldal)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4A84" w:rsidRPr="00566FB1" w14:paraId="19E6FA1A" w14:textId="77777777" w:rsidTr="003C4A84">
        <w:tc>
          <w:tcPr>
            <w:tcW w:w="10456" w:type="dxa"/>
          </w:tcPr>
          <w:p w14:paraId="434475CC" w14:textId="77777777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4738A748" w14:textId="77777777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71D0C7BB" w14:textId="3255FBA2" w:rsidR="003C4A84" w:rsidRDefault="003C4A84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27A33997" w14:textId="2BD5A720" w:rsidR="009C5F53" w:rsidRDefault="009C5F53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3E7943E0" w14:textId="77777777" w:rsidR="009C5F53" w:rsidRPr="00566FB1" w:rsidRDefault="009C5F53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24CE0458" w14:textId="29DABB1D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4749171C" w14:textId="5A086343" w:rsidR="00585DAC" w:rsidRPr="00566FB1" w:rsidRDefault="00585DAC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0ED4F63B" w14:textId="77777777" w:rsidR="00585DAC" w:rsidRPr="00566FB1" w:rsidRDefault="00585DAC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5527C3BF" w14:textId="77777777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  <w:p w14:paraId="54108C66" w14:textId="52DF21FD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68DECF2F" w14:textId="0E634716" w:rsidR="00BA3956" w:rsidRPr="00FA4E71" w:rsidRDefault="007D67DB" w:rsidP="00F62D9D">
      <w:pPr>
        <w:spacing w:before="240" w:after="120"/>
        <w:jc w:val="both"/>
        <w:rPr>
          <w:rFonts w:ascii="Garamond" w:hAnsi="Garamond" w:cs="Times New Roman"/>
          <w:b/>
        </w:rPr>
      </w:pPr>
      <w:r w:rsidRPr="00566FB1">
        <w:rPr>
          <w:rFonts w:ascii="Garamond" w:hAnsi="Garamond" w:cs="Times New Roman"/>
          <w:b/>
        </w:rPr>
        <w:t xml:space="preserve">3. </w:t>
      </w:r>
      <w:r w:rsidR="00230639" w:rsidRPr="00566FB1">
        <w:rPr>
          <w:rFonts w:ascii="Garamond" w:hAnsi="Garamond" w:cs="Times New Roman"/>
          <w:b/>
        </w:rPr>
        <w:t>M</w:t>
      </w:r>
      <w:r w:rsidR="00BB1AD4" w:rsidRPr="00566FB1">
        <w:rPr>
          <w:rFonts w:ascii="Garamond" w:hAnsi="Garamond" w:cs="Times New Roman"/>
          <w:b/>
        </w:rPr>
        <w:t xml:space="preserve">egvalósítandó projekt </w:t>
      </w:r>
      <w:r w:rsidR="005E64AC" w:rsidRPr="00566FB1">
        <w:rPr>
          <w:rFonts w:ascii="Garamond" w:hAnsi="Garamond" w:cs="Times New Roman"/>
          <w:b/>
        </w:rPr>
        <w:t xml:space="preserve">célja, </w:t>
      </w:r>
      <w:r w:rsidR="003C4A84" w:rsidRPr="00566FB1">
        <w:rPr>
          <w:rFonts w:ascii="Garamond" w:hAnsi="Garamond" w:cs="Times New Roman"/>
          <w:b/>
        </w:rPr>
        <w:t>tervezett tevékenységek l</w:t>
      </w:r>
      <w:r w:rsidR="005E64AC" w:rsidRPr="00566FB1">
        <w:rPr>
          <w:rFonts w:ascii="Garamond" w:hAnsi="Garamond" w:cs="Times New Roman"/>
          <w:b/>
        </w:rPr>
        <w:t xml:space="preserve">eírása, </w:t>
      </w:r>
      <w:r w:rsidR="00655920" w:rsidRPr="00566FB1">
        <w:rPr>
          <w:rFonts w:ascii="Garamond" w:hAnsi="Garamond" w:cs="Times New Roman"/>
          <w:b/>
        </w:rPr>
        <w:t>várható ere</w:t>
      </w:r>
      <w:r w:rsidR="00C34E54" w:rsidRPr="00566FB1">
        <w:rPr>
          <w:rFonts w:ascii="Garamond" w:hAnsi="Garamond" w:cs="Times New Roman"/>
          <w:b/>
        </w:rPr>
        <w:t xml:space="preserve">dmény </w:t>
      </w:r>
      <w:r w:rsidR="00813E1D" w:rsidRPr="00566FB1">
        <w:rPr>
          <w:rFonts w:ascii="Garamond" w:hAnsi="Garamond" w:cs="Times New Roman"/>
          <w:b/>
        </w:rPr>
        <w:t>és</w:t>
      </w:r>
      <w:r w:rsidR="00C34E54" w:rsidRPr="00566FB1">
        <w:rPr>
          <w:rFonts w:ascii="Garamond" w:hAnsi="Garamond" w:cs="Times New Roman"/>
          <w:b/>
        </w:rPr>
        <w:t xml:space="preserve"> jelentősége</w:t>
      </w:r>
      <w:r w:rsidR="00813E1D" w:rsidRPr="00566FB1">
        <w:rPr>
          <w:rFonts w:ascii="Garamond" w:hAnsi="Garamond" w:cs="Times New Roman"/>
          <w:b/>
        </w:rPr>
        <w:t xml:space="preserve"> </w:t>
      </w:r>
      <w:r w:rsidR="004B5F5E" w:rsidRPr="00566FB1">
        <w:rPr>
          <w:rFonts w:ascii="Garamond" w:hAnsi="Garamond" w:cs="Times New Roman"/>
          <w:b/>
        </w:rPr>
        <w:t>(</w:t>
      </w:r>
      <w:proofErr w:type="spellStart"/>
      <w:r w:rsidR="004B5F5E" w:rsidRPr="00566FB1">
        <w:rPr>
          <w:rFonts w:ascii="Garamond" w:hAnsi="Garamond" w:cs="Times New Roman"/>
          <w:b/>
        </w:rPr>
        <w:t>max</w:t>
      </w:r>
      <w:proofErr w:type="spellEnd"/>
      <w:r w:rsidR="004B5F5E" w:rsidRPr="00566FB1">
        <w:rPr>
          <w:rFonts w:ascii="Garamond" w:hAnsi="Garamond" w:cs="Times New Roman"/>
          <w:b/>
        </w:rPr>
        <w:t xml:space="preserve"> 5 oldal</w:t>
      </w:r>
      <w:r w:rsidR="005B3132">
        <w:rPr>
          <w:rFonts w:ascii="Garamond" w:hAnsi="Garamond" w:cs="Times New Roman"/>
          <w:b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4A84" w:rsidRPr="00566FB1" w14:paraId="63F3DFBB" w14:textId="77777777" w:rsidTr="003C4A84">
        <w:tc>
          <w:tcPr>
            <w:tcW w:w="10456" w:type="dxa"/>
          </w:tcPr>
          <w:p w14:paraId="12A58CD0" w14:textId="77777777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C9A62C7" w14:textId="77777777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2A968715" w14:textId="776A2746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E71ABDB" w14:textId="77777777" w:rsidR="00585DAC" w:rsidRPr="00566FB1" w:rsidRDefault="00585DAC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3E60592A" w14:textId="77777777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1D10A11" w14:textId="61188CB2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05DA7577" w14:textId="6EBEFBAB" w:rsidR="00585DAC" w:rsidRDefault="00585DAC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2FC9C8CE" w14:textId="2F9C2626" w:rsidR="009C5F53" w:rsidRDefault="009C5F53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4705214" w14:textId="1F978AB3" w:rsidR="009C5F53" w:rsidRDefault="009C5F53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3B0AD14" w14:textId="27F9E2F0" w:rsidR="009C5F53" w:rsidRDefault="009C5F53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5148766C" w14:textId="4D7EA2E7" w:rsidR="003C4A84" w:rsidRPr="00566FB1" w:rsidRDefault="003C4A84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14:paraId="50193B51" w14:textId="77777777" w:rsidR="00F62D9D" w:rsidRDefault="008135C6" w:rsidP="00F62D9D">
      <w:pPr>
        <w:spacing w:before="240"/>
        <w:jc w:val="both"/>
        <w:rPr>
          <w:rFonts w:ascii="Garamond" w:hAnsi="Garamond" w:cs="Times New Roman"/>
          <w:b/>
        </w:rPr>
      </w:pPr>
      <w:r w:rsidRPr="00566FB1">
        <w:rPr>
          <w:rFonts w:ascii="Garamond" w:hAnsi="Garamond" w:cs="Times New Roman"/>
          <w:b/>
        </w:rPr>
        <w:t xml:space="preserve">4. </w:t>
      </w:r>
      <w:r w:rsidR="00BA3956" w:rsidRPr="00566FB1">
        <w:rPr>
          <w:rFonts w:ascii="Garamond" w:hAnsi="Garamond" w:cs="Times New Roman"/>
          <w:b/>
        </w:rPr>
        <w:t>Nyilatkozat ráépülő támogatás jellegről</w:t>
      </w:r>
    </w:p>
    <w:p w14:paraId="028AC23B" w14:textId="4C5410E7" w:rsidR="008135C6" w:rsidRPr="00FA4E71" w:rsidRDefault="00591574" w:rsidP="00F62D9D">
      <w:pPr>
        <w:spacing w:after="120"/>
        <w:jc w:val="both"/>
        <w:rPr>
          <w:rFonts w:ascii="Garamond" w:hAnsi="Garamond" w:cs="Times New Roman"/>
          <w:b/>
        </w:rPr>
      </w:pPr>
      <w:r w:rsidRPr="00566FB1">
        <w:rPr>
          <w:rFonts w:ascii="Garamond" w:hAnsi="Garamond" w:cs="Times New Roman"/>
          <w:b/>
        </w:rPr>
        <w:t xml:space="preserve">(IGEN/NEM; ráépülő jelleg bemutatása </w:t>
      </w:r>
      <w:proofErr w:type="spellStart"/>
      <w:r w:rsidRPr="00566FB1">
        <w:rPr>
          <w:rFonts w:ascii="Garamond" w:hAnsi="Garamond" w:cs="Times New Roman"/>
          <w:b/>
        </w:rPr>
        <w:t>max</w:t>
      </w:r>
      <w:proofErr w:type="spellEnd"/>
      <w:r w:rsidRPr="00566FB1">
        <w:rPr>
          <w:rFonts w:ascii="Garamond" w:hAnsi="Garamond" w:cs="Times New Roman"/>
          <w:b/>
        </w:rPr>
        <w:t>. 10 sorban)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3956" w:rsidRPr="00566FB1" w14:paraId="01C901E8" w14:textId="77777777" w:rsidTr="00BA3956">
        <w:tc>
          <w:tcPr>
            <w:tcW w:w="9060" w:type="dxa"/>
          </w:tcPr>
          <w:p w14:paraId="240DD4DB" w14:textId="77777777" w:rsidR="00BA3956" w:rsidRPr="00566FB1" w:rsidRDefault="00BA3956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  <w:bookmarkStart w:id="1" w:name="_Hlk43015114"/>
          </w:p>
          <w:p w14:paraId="09C0C004" w14:textId="77777777" w:rsidR="00BA3956" w:rsidRPr="00566FB1" w:rsidRDefault="00BA3956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46389D8C" w14:textId="28D3E056" w:rsidR="00BA3956" w:rsidRDefault="00BA3956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351FD4F" w14:textId="77777777" w:rsidR="00312208" w:rsidRPr="00566FB1" w:rsidRDefault="00312208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46CEACD3" w14:textId="1C7AE2AE" w:rsidR="00F62D9D" w:rsidRPr="00566FB1" w:rsidRDefault="00F62D9D" w:rsidP="00C34E54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1"/>
    <w:p w14:paraId="20ED4192" w14:textId="6FA822DF" w:rsidR="001278A4" w:rsidRPr="00FA4E71" w:rsidRDefault="00591574" w:rsidP="00F62D9D">
      <w:pPr>
        <w:spacing w:before="240" w:after="120" w:line="300" w:lineRule="exact"/>
        <w:jc w:val="both"/>
        <w:rPr>
          <w:rFonts w:ascii="Garamond" w:hAnsi="Garamond" w:cs="Times New Roman"/>
          <w:b/>
        </w:rPr>
      </w:pPr>
      <w:r w:rsidRPr="00566FB1">
        <w:rPr>
          <w:rFonts w:ascii="Garamond" w:hAnsi="Garamond" w:cs="Times New Roman"/>
          <w:b/>
        </w:rPr>
        <w:lastRenderedPageBreak/>
        <w:t xml:space="preserve">5. Előnyt jelentő körülmény bemutatása </w:t>
      </w:r>
      <w:r w:rsidR="001278A4" w:rsidRPr="00566FB1">
        <w:rPr>
          <w:rFonts w:ascii="Garamond" w:hAnsi="Garamond" w:cs="Times New Roman"/>
          <w:bCs/>
        </w:rPr>
        <w:t>(korábbi pályázati azonosító megjelölésével)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78A4" w:rsidRPr="00566FB1" w14:paraId="2EFE962D" w14:textId="77777777" w:rsidTr="00C05522">
        <w:tc>
          <w:tcPr>
            <w:tcW w:w="9060" w:type="dxa"/>
          </w:tcPr>
          <w:p w14:paraId="7EB40DDC" w14:textId="77777777" w:rsidR="001278A4" w:rsidRPr="00566FB1" w:rsidRDefault="001278A4" w:rsidP="00C05522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5C84A210" w14:textId="77777777" w:rsidR="001278A4" w:rsidRPr="00566FB1" w:rsidRDefault="001278A4" w:rsidP="00C05522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674A2470" w14:textId="77777777" w:rsidR="001278A4" w:rsidRPr="00566FB1" w:rsidRDefault="001278A4" w:rsidP="00C05522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2264DAB8" w14:textId="77777777" w:rsidR="001278A4" w:rsidRPr="00566FB1" w:rsidRDefault="001278A4" w:rsidP="00C05522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2278C41" w14:textId="77777777" w:rsidR="001278A4" w:rsidRPr="00566FB1" w:rsidRDefault="001278A4" w:rsidP="00C05522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  <w:p w14:paraId="123C5110" w14:textId="77777777" w:rsidR="001278A4" w:rsidRPr="00566FB1" w:rsidRDefault="001278A4" w:rsidP="00C05522">
            <w:pPr>
              <w:contextualSpacing/>
              <w:jc w:val="both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p w14:paraId="4AB65DFF" w14:textId="4C1F7518" w:rsidR="00585DAC" w:rsidRPr="00566FB1" w:rsidRDefault="00501D9A" w:rsidP="009C5F53">
      <w:pPr>
        <w:spacing w:before="240" w:after="120"/>
        <w:jc w:val="both"/>
        <w:rPr>
          <w:rFonts w:ascii="Garamond" w:hAnsi="Garamond" w:cs="Times New Roman"/>
          <w:b/>
          <w:sz w:val="22"/>
          <w:szCs w:val="22"/>
        </w:rPr>
      </w:pPr>
      <w:r w:rsidRPr="00566FB1">
        <w:rPr>
          <w:rFonts w:ascii="Garamond" w:hAnsi="Garamond" w:cs="Times New Roman"/>
          <w:b/>
          <w:sz w:val="22"/>
          <w:szCs w:val="22"/>
        </w:rPr>
        <w:t xml:space="preserve">A pályázati felhívás </w:t>
      </w:r>
      <w:r w:rsidR="004A72D6" w:rsidRPr="00566FB1">
        <w:rPr>
          <w:rFonts w:ascii="Garamond" w:hAnsi="Garamond" w:cs="Times New Roman"/>
          <w:b/>
          <w:sz w:val="22"/>
          <w:szCs w:val="22"/>
        </w:rPr>
        <w:t xml:space="preserve">(pályázati kiírás) </w:t>
      </w:r>
      <w:r w:rsidRPr="00566FB1">
        <w:rPr>
          <w:rFonts w:ascii="Garamond" w:hAnsi="Garamond" w:cs="Times New Roman"/>
          <w:b/>
          <w:sz w:val="22"/>
          <w:szCs w:val="22"/>
        </w:rPr>
        <w:t xml:space="preserve">előírásait </w:t>
      </w:r>
      <w:r w:rsidR="004A72D6" w:rsidRPr="00566FB1">
        <w:rPr>
          <w:rFonts w:ascii="Garamond" w:hAnsi="Garamond" w:cs="Times New Roman"/>
          <w:b/>
          <w:sz w:val="22"/>
          <w:szCs w:val="22"/>
        </w:rPr>
        <w:t xml:space="preserve">megismertem és azokat </w:t>
      </w:r>
      <w:r w:rsidRPr="00566FB1">
        <w:rPr>
          <w:rFonts w:ascii="Garamond" w:hAnsi="Garamond" w:cs="Times New Roman"/>
          <w:b/>
          <w:sz w:val="22"/>
          <w:szCs w:val="22"/>
        </w:rPr>
        <w:t>elfogadom</w:t>
      </w:r>
      <w:r w:rsidR="004A72D6" w:rsidRPr="00566FB1">
        <w:rPr>
          <w:rFonts w:ascii="Garamond" w:hAnsi="Garamond" w:cs="Times New Roman"/>
          <w:b/>
          <w:sz w:val="22"/>
          <w:szCs w:val="22"/>
        </w:rPr>
        <w:t>.</w:t>
      </w:r>
    </w:p>
    <w:p w14:paraId="379406FD" w14:textId="5140D667" w:rsidR="001F408B" w:rsidRPr="00566FB1" w:rsidRDefault="001F408B" w:rsidP="00585DAC">
      <w:pPr>
        <w:spacing w:line="264" w:lineRule="auto"/>
        <w:contextualSpacing/>
        <w:jc w:val="both"/>
        <w:rPr>
          <w:rFonts w:ascii="Garamond" w:hAnsi="Garamond" w:cs="Times New Roman"/>
          <w:b/>
          <w:sz w:val="22"/>
          <w:szCs w:val="22"/>
        </w:rPr>
      </w:pPr>
      <w:r w:rsidRPr="00566FB1">
        <w:rPr>
          <w:rFonts w:ascii="Garamond" w:hAnsi="Garamond" w:cs="Times New Roman"/>
          <w:bCs/>
          <w:sz w:val="22"/>
          <w:szCs w:val="22"/>
        </w:rPr>
        <w:t>Elfogadom továbbá, hogy a Semmelweis Egyetem a</w:t>
      </w:r>
      <w:r w:rsidRPr="00566FB1">
        <w:rPr>
          <w:rFonts w:ascii="Garamond" w:hAnsi="Garamond" w:cs="Times New Roman"/>
          <w:b/>
          <w:sz w:val="22"/>
          <w:szCs w:val="22"/>
        </w:rPr>
        <w:t xml:space="preserve"> </w:t>
      </w:r>
      <w:r w:rsidRPr="00566FB1">
        <w:rPr>
          <w:rFonts w:ascii="Garamond" w:hAnsi="Garamond" w:cs="Times New Roman"/>
          <w:sz w:val="22"/>
          <w:szCs w:val="22"/>
        </w:rPr>
        <w:t>Semmelweis Tudományos és Innovációs Alapból</w:t>
      </w:r>
      <w:r w:rsidR="006B2765" w:rsidRPr="00566FB1">
        <w:rPr>
          <w:rFonts w:ascii="Garamond" w:hAnsi="Garamond" w:cs="Times New Roman"/>
          <w:sz w:val="22"/>
          <w:szCs w:val="22"/>
        </w:rPr>
        <w:t xml:space="preserve"> meghirdetett pályázati eljáráso</w:t>
      </w:r>
      <w:r w:rsidR="00A13650" w:rsidRPr="00566FB1">
        <w:rPr>
          <w:rFonts w:ascii="Garamond" w:hAnsi="Garamond" w:cs="Times New Roman"/>
          <w:sz w:val="22"/>
          <w:szCs w:val="22"/>
        </w:rPr>
        <w:t>k</w:t>
      </w:r>
      <w:r w:rsidR="006E0D95" w:rsidRPr="00566FB1">
        <w:rPr>
          <w:rFonts w:ascii="Garamond" w:hAnsi="Garamond" w:cs="Times New Roman"/>
          <w:sz w:val="22"/>
          <w:szCs w:val="22"/>
        </w:rPr>
        <w:t>at</w:t>
      </w:r>
      <w:r w:rsidR="006E0D95" w:rsidRPr="00566FB1">
        <w:rPr>
          <w:rFonts w:ascii="Garamond" w:hAnsi="Garamond" w:cs="Times New Roman"/>
          <w:b/>
          <w:sz w:val="22"/>
          <w:szCs w:val="22"/>
        </w:rPr>
        <w:t xml:space="preserve"> </w:t>
      </w:r>
      <w:r w:rsidRPr="00566FB1">
        <w:rPr>
          <w:rFonts w:ascii="Garamond" w:hAnsi="Garamond" w:cs="Times New Roman"/>
          <w:color w:val="000000"/>
          <w:sz w:val="22"/>
          <w:szCs w:val="22"/>
        </w:rPr>
        <w:t xml:space="preserve">a </w:t>
      </w:r>
      <w:r w:rsidRPr="00566FB1">
        <w:rPr>
          <w:rFonts w:ascii="Garamond" w:hAnsi="Garamond" w:cs="Times New Roman"/>
          <w:sz w:val="22"/>
          <w:szCs w:val="22"/>
        </w:rPr>
        <w:t>44/2020. (IV.2) sz. szenátusi határozattal elfogadott, a Semmelweis Tudományos és Innovációs Alap működtetésének és felhasználásának eljárásrendje</w:t>
      </w:r>
      <w:r w:rsidR="00A13650" w:rsidRPr="00566FB1">
        <w:rPr>
          <w:rFonts w:ascii="Garamond" w:hAnsi="Garamond" w:cs="Times New Roman"/>
          <w:sz w:val="22"/>
          <w:szCs w:val="22"/>
        </w:rPr>
        <w:t xml:space="preserve"> szerint folytatja le.</w:t>
      </w:r>
    </w:p>
    <w:p w14:paraId="3108E31C" w14:textId="4BEEAB9D" w:rsidR="00AD2592" w:rsidRPr="00AD2592" w:rsidRDefault="00A61577" w:rsidP="009C5F53">
      <w:pPr>
        <w:spacing w:before="120" w:line="264" w:lineRule="auto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 xml:space="preserve">A pályázat benyújtásával </w:t>
      </w:r>
      <w:r w:rsidR="004A72D6" w:rsidRPr="00566FB1">
        <w:rPr>
          <w:rFonts w:ascii="Garamond" w:hAnsi="Garamond" w:cs="Times New Roman"/>
          <w:sz w:val="22"/>
          <w:szCs w:val="22"/>
        </w:rPr>
        <w:t xml:space="preserve">egyidejűleg </w:t>
      </w:r>
      <w:r w:rsidRPr="00566FB1">
        <w:rPr>
          <w:rFonts w:ascii="Garamond" w:hAnsi="Garamond" w:cs="Times New Roman"/>
          <w:sz w:val="22"/>
          <w:szCs w:val="22"/>
        </w:rPr>
        <w:t xml:space="preserve">hozzájárulok ahhoz, hogy a pályázati </w:t>
      </w:r>
      <w:r w:rsidR="004A72D6" w:rsidRPr="00566FB1">
        <w:rPr>
          <w:rFonts w:ascii="Garamond" w:hAnsi="Garamond" w:cs="Times New Roman"/>
          <w:sz w:val="22"/>
          <w:szCs w:val="22"/>
        </w:rPr>
        <w:t>kiírásban</w:t>
      </w:r>
      <w:r w:rsidRPr="00566FB1">
        <w:rPr>
          <w:rFonts w:ascii="Garamond" w:hAnsi="Garamond" w:cs="Times New Roman"/>
          <w:sz w:val="22"/>
          <w:szCs w:val="22"/>
        </w:rPr>
        <w:t xml:space="preserve"> és a</w:t>
      </w:r>
      <w:r w:rsidR="004A72D6" w:rsidRPr="00566FB1">
        <w:rPr>
          <w:rFonts w:ascii="Garamond" w:hAnsi="Garamond" w:cs="Times New Roman"/>
          <w:sz w:val="22"/>
          <w:szCs w:val="22"/>
        </w:rPr>
        <w:t xml:space="preserve">z </w:t>
      </w:r>
      <w:r w:rsidRPr="00566FB1">
        <w:rPr>
          <w:rFonts w:ascii="Garamond" w:hAnsi="Garamond" w:cs="Times New Roman"/>
          <w:sz w:val="22"/>
          <w:szCs w:val="22"/>
        </w:rPr>
        <w:t>egyetemi szabályozásokban</w:t>
      </w:r>
      <w:r w:rsidR="00F73EFA" w:rsidRPr="00566FB1">
        <w:rPr>
          <w:rFonts w:ascii="Garamond" w:hAnsi="Garamond" w:cs="Times New Roman"/>
          <w:sz w:val="22"/>
          <w:szCs w:val="22"/>
        </w:rPr>
        <w:t xml:space="preserve"> meghatározott,</w:t>
      </w:r>
      <w:r w:rsidRPr="00566FB1">
        <w:rPr>
          <w:rFonts w:ascii="Garamond" w:hAnsi="Garamond" w:cs="Times New Roman"/>
          <w:sz w:val="22"/>
          <w:szCs w:val="22"/>
        </w:rPr>
        <w:t xml:space="preserve"> a Semmelweis Tudományos és Innovációs Alapból nyújtott támogatásokkal kapcsolatban feladat- és hatáskörrel rendelkező személyek és testületek a pályázatban szereplő személyes adatokat – a vonatkozó jogszabályoknak</w:t>
      </w:r>
      <w:r w:rsidR="00585DAC" w:rsidRPr="00566FB1">
        <w:rPr>
          <w:rFonts w:ascii="Garamond" w:hAnsi="Garamond" w:cs="Times New Roman"/>
          <w:sz w:val="22"/>
          <w:szCs w:val="22"/>
        </w:rPr>
        <w:t xml:space="preserve"> és a Semmelweis Egyetem adatkezelési szabályzatának</w:t>
      </w:r>
      <w:r w:rsidRPr="00566FB1">
        <w:rPr>
          <w:rFonts w:ascii="Garamond" w:hAnsi="Garamond" w:cs="Times New Roman"/>
          <w:sz w:val="22"/>
          <w:szCs w:val="22"/>
        </w:rPr>
        <w:t xml:space="preserve"> megfelelően – kezeljék, a feladat ellátásához szükséges mértékig és időtartamban. </w:t>
      </w:r>
      <w:bookmarkStart w:id="2" w:name="_Toc436297095"/>
      <w:bookmarkStart w:id="3" w:name="_Toc436297143"/>
      <w:bookmarkStart w:id="4" w:name="_Toc436820184"/>
      <w:r w:rsidR="00326BC2" w:rsidRPr="00F62D9D">
        <w:rPr>
          <w:rFonts w:ascii="Garamond" w:hAnsi="Garamond" w:cs="Times New Roman"/>
          <w:sz w:val="22"/>
          <w:szCs w:val="22"/>
        </w:rPr>
        <w:t>Elfogadom</w:t>
      </w:r>
      <w:r w:rsidR="002455E7" w:rsidRPr="00F62D9D">
        <w:rPr>
          <w:rFonts w:ascii="Garamond" w:hAnsi="Garamond" w:cs="Times New Roman"/>
          <w:sz w:val="22"/>
          <w:szCs w:val="22"/>
        </w:rPr>
        <w:t xml:space="preserve">, hogy a </w:t>
      </w:r>
      <w:r w:rsidR="00326BC2" w:rsidRPr="00F62D9D">
        <w:rPr>
          <w:rFonts w:ascii="Garamond" w:hAnsi="Garamond" w:cs="Times New Roman"/>
          <w:sz w:val="22"/>
          <w:szCs w:val="22"/>
        </w:rPr>
        <w:t xml:space="preserve">nyertes pályázat szerinti </w:t>
      </w:r>
      <w:r w:rsidR="002455E7" w:rsidRPr="00F62D9D">
        <w:rPr>
          <w:rFonts w:ascii="Garamond" w:hAnsi="Garamond" w:cs="Times New Roman"/>
          <w:sz w:val="22"/>
          <w:szCs w:val="22"/>
        </w:rPr>
        <w:t>szellemi alkotásra</w:t>
      </w:r>
      <w:r w:rsidR="00326BC2" w:rsidRPr="00F62D9D">
        <w:rPr>
          <w:rFonts w:ascii="Garamond" w:hAnsi="Garamond" w:cs="Times New Roman"/>
          <w:sz w:val="22"/>
          <w:szCs w:val="22"/>
        </w:rPr>
        <w:t xml:space="preserve"> </w:t>
      </w:r>
      <w:r w:rsidR="002455E7" w:rsidRPr="00F62D9D">
        <w:rPr>
          <w:rFonts w:ascii="Garamond" w:hAnsi="Garamond" w:cs="Times New Roman"/>
          <w:sz w:val="22"/>
          <w:szCs w:val="22"/>
        </w:rPr>
        <w:t>a Semmelweis Egyetem Szellemitulajdon-kezelési Szabályzatának vonatkozó rendelkezései</w:t>
      </w:r>
      <w:bookmarkEnd w:id="2"/>
      <w:bookmarkEnd w:id="3"/>
      <w:bookmarkEnd w:id="4"/>
      <w:r w:rsidR="00326BC2" w:rsidRPr="00F62D9D">
        <w:rPr>
          <w:rFonts w:ascii="Garamond" w:hAnsi="Garamond" w:cs="Times New Roman"/>
          <w:sz w:val="22"/>
          <w:szCs w:val="22"/>
        </w:rPr>
        <w:t xml:space="preserve"> irányadók</w:t>
      </w:r>
      <w:r w:rsidR="00167C68" w:rsidRPr="00F62D9D">
        <w:rPr>
          <w:rFonts w:ascii="Garamond" w:hAnsi="Garamond" w:cs="Times New Roman"/>
          <w:sz w:val="22"/>
          <w:szCs w:val="22"/>
        </w:rPr>
        <w:t xml:space="preserve"> azzal, </w:t>
      </w:r>
      <w:r w:rsidR="00120684">
        <w:rPr>
          <w:rFonts w:ascii="Garamond" w:hAnsi="Garamond" w:cs="Times New Roman"/>
          <w:sz w:val="22"/>
          <w:szCs w:val="22"/>
        </w:rPr>
        <w:t xml:space="preserve">hogy </w:t>
      </w:r>
      <w:r w:rsidR="00176772" w:rsidRPr="00F62D9D">
        <w:rPr>
          <w:rStyle w:val="Kiemels2"/>
          <w:rFonts w:ascii="Garamond" w:hAnsi="Garamond" w:cs="Segoe UI"/>
          <w:b w:val="0"/>
          <w:bCs w:val="0"/>
          <w:color w:val="353838"/>
          <w:sz w:val="22"/>
          <w:szCs w:val="22"/>
        </w:rPr>
        <w:t xml:space="preserve">nyertes pályázatom keretében a pályázati felhívás szerinti Semmelweis Tudományos és Innovációs Alap </w:t>
      </w:r>
      <w:proofErr w:type="gramStart"/>
      <w:r w:rsidR="00176772" w:rsidRPr="00F62D9D">
        <w:rPr>
          <w:rStyle w:val="Kiemels2"/>
          <w:rFonts w:ascii="Garamond" w:hAnsi="Garamond" w:cs="Segoe UI"/>
          <w:b w:val="0"/>
          <w:bCs w:val="0"/>
          <w:color w:val="353838"/>
          <w:sz w:val="22"/>
          <w:szCs w:val="22"/>
        </w:rPr>
        <w:t>finanszírozásával</w:t>
      </w:r>
      <w:proofErr w:type="gramEnd"/>
      <w:r w:rsidR="00176772" w:rsidRPr="00F62D9D">
        <w:rPr>
          <w:rStyle w:val="Kiemels2"/>
          <w:rFonts w:ascii="Garamond" w:hAnsi="Garamond" w:cs="Segoe UI"/>
          <w:b w:val="0"/>
          <w:bCs w:val="0"/>
          <w:color w:val="353838"/>
          <w:sz w:val="22"/>
          <w:szCs w:val="22"/>
        </w:rPr>
        <w:t xml:space="preserve"> megvalósult projekt keretében létrehozott szellemi alkotásra a Semmelweis Egyetem Szellemitulajdon-kezelési Szabályzatának vonatkozó rendelkezései irányadók </w:t>
      </w:r>
      <w:r w:rsidR="00120684">
        <w:rPr>
          <w:rStyle w:val="Kiemels2"/>
          <w:rFonts w:ascii="Garamond" w:hAnsi="Garamond" w:cs="Segoe UI"/>
          <w:b w:val="0"/>
          <w:bCs w:val="0"/>
          <w:color w:val="353838"/>
          <w:sz w:val="22"/>
          <w:szCs w:val="22"/>
        </w:rPr>
        <w:t>úgy,</w:t>
      </w:r>
      <w:r w:rsidR="00176772" w:rsidRPr="00F62D9D">
        <w:rPr>
          <w:rStyle w:val="Kiemels2"/>
          <w:rFonts w:ascii="Garamond" w:hAnsi="Garamond" w:cs="Segoe UI"/>
          <w:b w:val="0"/>
          <w:bCs w:val="0"/>
          <w:color w:val="353838"/>
          <w:sz w:val="22"/>
          <w:szCs w:val="22"/>
        </w:rPr>
        <w:t xml:space="preserve"> hogy az így létrejött szellemi alkotás szolgálati jellegűnek minősül és annak vagyoni értékű jogai a Semmelweis Egyetemet illetik. Tudomásul veszem, hogy az </w:t>
      </w:r>
      <w:proofErr w:type="gramStart"/>
      <w:r w:rsidR="00176772" w:rsidRPr="00F62D9D">
        <w:rPr>
          <w:rStyle w:val="Kiemels2"/>
          <w:rFonts w:ascii="Garamond" w:hAnsi="Garamond" w:cs="Segoe UI"/>
          <w:b w:val="0"/>
          <w:bCs w:val="0"/>
          <w:color w:val="353838"/>
          <w:sz w:val="22"/>
          <w:szCs w:val="22"/>
        </w:rPr>
        <w:t>ezen</w:t>
      </w:r>
      <w:proofErr w:type="gramEnd"/>
      <w:r w:rsidR="00176772" w:rsidRPr="00F62D9D">
        <w:rPr>
          <w:rStyle w:val="Kiemels2"/>
          <w:rFonts w:ascii="Garamond" w:hAnsi="Garamond" w:cs="Segoe UI"/>
          <w:b w:val="0"/>
          <w:bCs w:val="0"/>
          <w:color w:val="353838"/>
          <w:sz w:val="22"/>
          <w:szCs w:val="22"/>
        </w:rPr>
        <w:t xml:space="preserve"> projekttel összefüggésben elnyert jövőbeni STIA pályázati támogatások is az Egyetem tulajdonában lévő szellemi alkotás értékét növelik.</w:t>
      </w:r>
    </w:p>
    <w:p w14:paraId="3A828163" w14:textId="6E699D64" w:rsidR="00A61577" w:rsidRPr="00566FB1" w:rsidRDefault="00A61577" w:rsidP="009C5F53">
      <w:pPr>
        <w:spacing w:before="120" w:line="264" w:lineRule="auto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 xml:space="preserve">Hozzájárulok továbbá ahhoz, hogy nyertességem esetén </w:t>
      </w:r>
      <w:r w:rsidR="008901D8" w:rsidRPr="00566FB1">
        <w:rPr>
          <w:rFonts w:ascii="Garamond" w:hAnsi="Garamond" w:cs="Times New Roman"/>
          <w:sz w:val="22"/>
          <w:szCs w:val="22"/>
        </w:rPr>
        <w:t>nevemet, a pályamű címét és az elnyert támogatás összegét a Semmelweis Egyetem a vonatkozó jogszabályok és egyetemi szabályozások szerint megismerhetővé tegye.</w:t>
      </w:r>
    </w:p>
    <w:p w14:paraId="463A0FD5" w14:textId="77777777" w:rsidR="005E64AC" w:rsidRPr="00566FB1" w:rsidRDefault="005E64AC" w:rsidP="00C34E54">
      <w:pPr>
        <w:contextualSpacing/>
        <w:jc w:val="both"/>
        <w:rPr>
          <w:rFonts w:ascii="Garamond" w:hAnsi="Garamond" w:cs="Times New Roman"/>
          <w:b/>
          <w:sz w:val="22"/>
          <w:szCs w:val="22"/>
        </w:rPr>
      </w:pPr>
    </w:p>
    <w:p w14:paraId="06C5103C" w14:textId="77777777" w:rsidR="00D461CC" w:rsidRPr="00566FB1" w:rsidRDefault="00D461CC" w:rsidP="00C34E54">
      <w:pPr>
        <w:contextualSpacing/>
        <w:jc w:val="both"/>
        <w:rPr>
          <w:rFonts w:ascii="Garamond" w:hAnsi="Garamond" w:cs="Times New Roman"/>
          <w:i/>
          <w:sz w:val="22"/>
          <w:szCs w:val="22"/>
        </w:rPr>
      </w:pPr>
    </w:p>
    <w:p w14:paraId="0951B839" w14:textId="3278FCC0" w:rsidR="0098472F" w:rsidRPr="00566FB1" w:rsidRDefault="00C34E54" w:rsidP="00C34E54">
      <w:pPr>
        <w:contextualSpacing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Budapest</w:t>
      </w:r>
      <w:proofErr w:type="gramStart"/>
      <w:r w:rsidRPr="00566FB1">
        <w:rPr>
          <w:rFonts w:ascii="Garamond" w:hAnsi="Garamond" w:cs="Times New Roman"/>
          <w:sz w:val="22"/>
          <w:szCs w:val="22"/>
        </w:rPr>
        <w:t xml:space="preserve">, </w:t>
      </w:r>
      <w:r w:rsidR="00FA4E71">
        <w:rPr>
          <w:rFonts w:ascii="Garamond" w:hAnsi="Garamond" w:cs="Times New Roman"/>
          <w:sz w:val="22"/>
          <w:szCs w:val="22"/>
        </w:rPr>
        <w:t>…</w:t>
      </w:r>
      <w:proofErr w:type="gramEnd"/>
      <w:r w:rsidR="00FA4E71">
        <w:rPr>
          <w:rFonts w:ascii="Garamond" w:hAnsi="Garamond" w:cs="Times New Roman"/>
          <w:sz w:val="22"/>
          <w:szCs w:val="22"/>
        </w:rPr>
        <w:t>…………………</w:t>
      </w:r>
    </w:p>
    <w:p w14:paraId="60872876" w14:textId="5EBB0D7B" w:rsidR="00F90113" w:rsidRPr="00566FB1" w:rsidRDefault="00F90113" w:rsidP="00C34E54">
      <w:pPr>
        <w:contextualSpacing/>
        <w:rPr>
          <w:rFonts w:ascii="Garamond" w:hAnsi="Garamond" w:cs="Times New Roman"/>
          <w:sz w:val="22"/>
          <w:szCs w:val="22"/>
        </w:rPr>
      </w:pPr>
    </w:p>
    <w:p w14:paraId="49011873" w14:textId="19C7AAA7" w:rsidR="00D461CC" w:rsidRPr="00566FB1" w:rsidRDefault="00D461CC" w:rsidP="00C34E54">
      <w:pPr>
        <w:contextualSpacing/>
        <w:rPr>
          <w:rFonts w:ascii="Garamond" w:hAnsi="Garamond" w:cs="Times New Roman"/>
          <w:sz w:val="22"/>
          <w:szCs w:val="22"/>
        </w:rPr>
      </w:pPr>
    </w:p>
    <w:p w14:paraId="1BEA79C0" w14:textId="38062565" w:rsidR="00D461CC" w:rsidRDefault="00D461CC" w:rsidP="00C34E54">
      <w:pPr>
        <w:contextualSpacing/>
        <w:rPr>
          <w:rFonts w:ascii="Garamond" w:hAnsi="Garamond" w:cs="Times New Roman"/>
          <w:sz w:val="22"/>
          <w:szCs w:val="22"/>
        </w:rPr>
      </w:pPr>
    </w:p>
    <w:p w14:paraId="5ED572B3" w14:textId="77777777" w:rsidR="00314996" w:rsidRPr="00566FB1" w:rsidRDefault="00314996" w:rsidP="00C34E54">
      <w:pPr>
        <w:contextualSpacing/>
        <w:rPr>
          <w:rFonts w:ascii="Garamond" w:hAnsi="Garamond" w:cs="Times New Roman"/>
          <w:sz w:val="22"/>
          <w:szCs w:val="22"/>
        </w:rPr>
      </w:pPr>
    </w:p>
    <w:p w14:paraId="3C2817FA" w14:textId="428AF764" w:rsidR="00F90113" w:rsidRPr="00566FB1" w:rsidRDefault="00F90113" w:rsidP="00393499">
      <w:pPr>
        <w:ind w:left="3540" w:firstLine="708"/>
        <w:contextualSpacing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……………</w:t>
      </w:r>
      <w:r w:rsidR="00805A42" w:rsidRPr="00566FB1">
        <w:rPr>
          <w:rFonts w:ascii="Garamond" w:hAnsi="Garamond" w:cs="Times New Roman"/>
          <w:sz w:val="22"/>
          <w:szCs w:val="22"/>
        </w:rPr>
        <w:t>………………</w:t>
      </w:r>
      <w:r w:rsidR="00FA4E71">
        <w:rPr>
          <w:rFonts w:ascii="Garamond" w:hAnsi="Garamond" w:cs="Times New Roman"/>
          <w:sz w:val="22"/>
          <w:szCs w:val="22"/>
        </w:rPr>
        <w:t>……</w:t>
      </w:r>
      <w:r w:rsidR="00D461CC" w:rsidRPr="00566FB1">
        <w:rPr>
          <w:rFonts w:ascii="Garamond" w:hAnsi="Garamond" w:cs="Times New Roman"/>
          <w:sz w:val="22"/>
          <w:szCs w:val="22"/>
        </w:rPr>
        <w:t>……</w:t>
      </w:r>
    </w:p>
    <w:p w14:paraId="692C94E1" w14:textId="59319AEE" w:rsidR="007D67DB" w:rsidRPr="00566FB1" w:rsidRDefault="00585DAC" w:rsidP="00393499">
      <w:pPr>
        <w:ind w:left="4248" w:firstLine="708"/>
        <w:contextualSpacing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 xml:space="preserve">   </w:t>
      </w:r>
      <w:r w:rsidR="00566FB1">
        <w:rPr>
          <w:rFonts w:ascii="Garamond" w:hAnsi="Garamond" w:cs="Times New Roman"/>
          <w:sz w:val="22"/>
          <w:szCs w:val="22"/>
        </w:rPr>
        <w:t xml:space="preserve">  </w:t>
      </w:r>
      <w:r w:rsidR="00FA4E71">
        <w:rPr>
          <w:rFonts w:ascii="Garamond" w:hAnsi="Garamond" w:cs="Times New Roman"/>
          <w:sz w:val="22"/>
          <w:szCs w:val="22"/>
        </w:rPr>
        <w:t xml:space="preserve"> </w:t>
      </w:r>
      <w:proofErr w:type="gramStart"/>
      <w:r w:rsidR="00655920" w:rsidRPr="00566FB1">
        <w:rPr>
          <w:rFonts w:ascii="Garamond" w:hAnsi="Garamond" w:cs="Times New Roman"/>
          <w:sz w:val="22"/>
          <w:szCs w:val="22"/>
        </w:rPr>
        <w:t>p</w:t>
      </w:r>
      <w:r w:rsidR="003A2F40" w:rsidRPr="00566FB1">
        <w:rPr>
          <w:rFonts w:ascii="Garamond" w:hAnsi="Garamond" w:cs="Times New Roman"/>
          <w:sz w:val="22"/>
          <w:szCs w:val="22"/>
        </w:rPr>
        <w:t>ályázó</w:t>
      </w:r>
      <w:proofErr w:type="gramEnd"/>
      <w:r w:rsidR="003A2F40" w:rsidRPr="00566FB1">
        <w:rPr>
          <w:rFonts w:ascii="Garamond" w:hAnsi="Garamond" w:cs="Times New Roman"/>
          <w:sz w:val="22"/>
          <w:szCs w:val="22"/>
        </w:rPr>
        <w:t xml:space="preserve"> a</w:t>
      </w:r>
      <w:r w:rsidR="00F90113" w:rsidRPr="00566FB1">
        <w:rPr>
          <w:rFonts w:ascii="Garamond" w:hAnsi="Garamond" w:cs="Times New Roman"/>
          <w:sz w:val="22"/>
          <w:szCs w:val="22"/>
        </w:rPr>
        <w:t>láírás</w:t>
      </w:r>
      <w:r w:rsidR="00FA4E71">
        <w:rPr>
          <w:rFonts w:ascii="Garamond" w:hAnsi="Garamond" w:cs="Times New Roman"/>
          <w:sz w:val="22"/>
          <w:szCs w:val="22"/>
        </w:rPr>
        <w:t>a</w:t>
      </w:r>
    </w:p>
    <w:p w14:paraId="56297522" w14:textId="684E462A" w:rsidR="007D67DB" w:rsidRPr="00566FB1" w:rsidRDefault="007D67DB" w:rsidP="00C34E54">
      <w:pPr>
        <w:contextualSpacing/>
        <w:jc w:val="center"/>
        <w:rPr>
          <w:rFonts w:ascii="Garamond" w:hAnsi="Garamond" w:cs="Times New Roman"/>
          <w:b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br w:type="page"/>
      </w:r>
      <w:r w:rsidRPr="00566FB1">
        <w:rPr>
          <w:rFonts w:ascii="Garamond" w:hAnsi="Garamond" w:cs="Times New Roman"/>
          <w:b/>
          <w:sz w:val="22"/>
          <w:szCs w:val="22"/>
        </w:rPr>
        <w:lastRenderedPageBreak/>
        <w:t>KITÖLTÉSI ÚTMUTATÓ</w:t>
      </w:r>
    </w:p>
    <w:p w14:paraId="0F7F88A0" w14:textId="77777777" w:rsidR="007D67DB" w:rsidRPr="00566FB1" w:rsidRDefault="007D67DB" w:rsidP="00C34E54">
      <w:pPr>
        <w:contextualSpacing/>
        <w:jc w:val="center"/>
        <w:rPr>
          <w:rFonts w:ascii="Garamond" w:hAnsi="Garamond" w:cs="Times New Roman"/>
          <w:b/>
          <w:sz w:val="22"/>
          <w:szCs w:val="22"/>
        </w:rPr>
      </w:pPr>
      <w:proofErr w:type="gramStart"/>
      <w:r w:rsidRPr="00566FB1">
        <w:rPr>
          <w:rFonts w:ascii="Garamond" w:hAnsi="Garamond" w:cs="Times New Roman"/>
          <w:b/>
          <w:sz w:val="22"/>
          <w:szCs w:val="22"/>
        </w:rPr>
        <w:t>a</w:t>
      </w:r>
      <w:proofErr w:type="gramEnd"/>
      <w:r w:rsidRPr="00566FB1">
        <w:rPr>
          <w:rFonts w:ascii="Garamond" w:hAnsi="Garamond" w:cs="Times New Roman"/>
          <w:b/>
          <w:sz w:val="22"/>
          <w:szCs w:val="22"/>
        </w:rPr>
        <w:t xml:space="preserve"> Semmelweis Tudományos és Innovációs Alap keretében meghirdetett</w:t>
      </w:r>
    </w:p>
    <w:p w14:paraId="2AA90B7D" w14:textId="658EBCA4" w:rsidR="007D67DB" w:rsidRPr="00566FB1" w:rsidRDefault="00585DAC" w:rsidP="00585DAC">
      <w:pPr>
        <w:contextualSpacing/>
        <w:jc w:val="center"/>
        <w:rPr>
          <w:rFonts w:ascii="Garamond" w:hAnsi="Garamond" w:cs="Times New Roman"/>
          <w:b/>
          <w:sz w:val="22"/>
          <w:szCs w:val="22"/>
        </w:rPr>
      </w:pPr>
      <w:r w:rsidRPr="00566FB1">
        <w:rPr>
          <w:rFonts w:ascii="Garamond" w:hAnsi="Garamond" w:cs="Times New Roman"/>
          <w:b/>
          <w:sz w:val="22"/>
          <w:szCs w:val="22"/>
        </w:rPr>
        <w:t>STIA-KFI</w:t>
      </w:r>
      <w:r w:rsidR="00312208">
        <w:rPr>
          <w:rFonts w:ascii="Garamond" w:hAnsi="Garamond" w:cs="Times New Roman"/>
          <w:b/>
          <w:sz w:val="22"/>
          <w:szCs w:val="22"/>
        </w:rPr>
        <w:t>-2020</w:t>
      </w:r>
      <w:r w:rsidRPr="00566FB1">
        <w:rPr>
          <w:rFonts w:ascii="Garamond" w:hAnsi="Garamond" w:cs="Times New Roman"/>
          <w:b/>
          <w:sz w:val="22"/>
          <w:szCs w:val="22"/>
        </w:rPr>
        <w:t xml:space="preserve"> </w:t>
      </w:r>
      <w:r w:rsidR="00C231B1" w:rsidRPr="00566FB1">
        <w:rPr>
          <w:rFonts w:ascii="Garamond" w:hAnsi="Garamond" w:cs="Times New Roman"/>
          <w:b/>
          <w:sz w:val="22"/>
          <w:szCs w:val="22"/>
        </w:rPr>
        <w:t>pályázatok adatlapjának kitöltéséhez</w:t>
      </w:r>
    </w:p>
    <w:p w14:paraId="70E09352" w14:textId="09FB57EF" w:rsidR="00C34E54" w:rsidRPr="00566FB1" w:rsidRDefault="007A06A5" w:rsidP="00F62D9D">
      <w:pPr>
        <w:pStyle w:val="Listaszerbekezds"/>
        <w:spacing w:before="240"/>
        <w:ind w:left="0"/>
        <w:contextualSpacing w:val="0"/>
        <w:jc w:val="both"/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A </w:t>
      </w:r>
      <w:r w:rsidR="007D67DB"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>közzétett pályázati formanyomtatványokat módosítás, kiegészítés nélkül</w:t>
      </w:r>
      <w:r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, a formázás (betűtípus és méret, </w:t>
      </w:r>
      <w:r w:rsidR="002E3ACF"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álló formátum </w:t>
      </w:r>
      <w:r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>stb.)</w:t>
      </w:r>
      <w:r w:rsidR="007D67DB"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 </w:t>
      </w:r>
      <w:r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megtartásával kell </w:t>
      </w:r>
      <w:r w:rsidR="00566FB1">
        <w:rPr>
          <w:rFonts w:ascii="Garamond" w:hAnsi="Garamond" w:cs="Times New Roman"/>
          <w:b/>
          <w:color w:val="000000" w:themeColor="text1"/>
          <w:sz w:val="22"/>
          <w:szCs w:val="22"/>
        </w:rPr>
        <w:t>kitölteni</w:t>
      </w:r>
      <w:r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>.</w:t>
      </w:r>
      <w:r w:rsidR="002E3ACF"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 </w:t>
      </w:r>
      <w:r w:rsidR="00C34E54" w:rsidRPr="00566FB1">
        <w:rPr>
          <w:rFonts w:ascii="Garamond" w:hAnsi="Garamond" w:cs="Times New Roman"/>
          <w:b/>
          <w:color w:val="000000" w:themeColor="text1"/>
          <w:sz w:val="22"/>
          <w:szCs w:val="22"/>
        </w:rPr>
        <w:t xml:space="preserve">A kitöltési útmutatót </w:t>
      </w:r>
      <w:r w:rsidR="009C5F53">
        <w:rPr>
          <w:rFonts w:ascii="Garamond" w:hAnsi="Garamond" w:cs="Times New Roman"/>
          <w:b/>
          <w:color w:val="000000" w:themeColor="text1"/>
          <w:sz w:val="22"/>
          <w:szCs w:val="22"/>
        </w:rPr>
        <w:t>a pályázathoz ne csatolja.</w:t>
      </w:r>
    </w:p>
    <w:p w14:paraId="2280C435" w14:textId="48680719" w:rsidR="007D67DB" w:rsidRPr="00314996" w:rsidRDefault="007D67DB" w:rsidP="00F62D9D">
      <w:pPr>
        <w:pStyle w:val="Listaszerbekezds"/>
        <w:numPr>
          <w:ilvl w:val="0"/>
          <w:numId w:val="16"/>
        </w:numPr>
        <w:spacing w:before="240" w:after="120"/>
        <w:ind w:left="425" w:hanging="425"/>
        <w:contextualSpacing w:val="0"/>
        <w:jc w:val="both"/>
        <w:rPr>
          <w:rFonts w:ascii="Garamond" w:hAnsi="Garamond" w:cs="Times New Roman"/>
          <w:b/>
        </w:rPr>
      </w:pPr>
      <w:r w:rsidRPr="00314996">
        <w:rPr>
          <w:rFonts w:ascii="Garamond" w:hAnsi="Garamond" w:cs="Times New Roman"/>
          <w:b/>
        </w:rPr>
        <w:t>A pályázó adatai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07"/>
      </w:tblGrid>
      <w:tr w:rsidR="007D67DB" w:rsidRPr="00566FB1" w14:paraId="2A6E8576" w14:textId="77777777" w:rsidTr="00585DAC">
        <w:trPr>
          <w:trHeight w:val="55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0F3EF82" w14:textId="77777777" w:rsidR="007D67DB" w:rsidRPr="00566FB1" w:rsidRDefault="007D67DB" w:rsidP="00C34E54">
            <w:pPr>
              <w:contextualSpacing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b/>
                <w:sz w:val="22"/>
                <w:szCs w:val="22"/>
              </w:rPr>
              <w:t>Kitöltendő mező neve</w:t>
            </w:r>
          </w:p>
        </w:tc>
        <w:tc>
          <w:tcPr>
            <w:tcW w:w="6407" w:type="dxa"/>
            <w:shd w:val="clear" w:color="auto" w:fill="D9D9D9" w:themeFill="background1" w:themeFillShade="D9"/>
            <w:vAlign w:val="center"/>
          </w:tcPr>
          <w:p w14:paraId="6938284A" w14:textId="77777777" w:rsidR="007D67DB" w:rsidRPr="00566FB1" w:rsidRDefault="007D67DB" w:rsidP="00C34E54">
            <w:pPr>
              <w:contextualSpacing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b/>
                <w:sz w:val="22"/>
                <w:szCs w:val="22"/>
              </w:rPr>
              <w:t xml:space="preserve">Megadandó </w:t>
            </w:r>
            <w:proofErr w:type="gramStart"/>
            <w:r w:rsidRPr="00566FB1">
              <w:rPr>
                <w:rFonts w:ascii="Garamond" w:hAnsi="Garamond" w:cs="Times New Roman"/>
                <w:b/>
                <w:sz w:val="22"/>
                <w:szCs w:val="22"/>
              </w:rPr>
              <w:t>információk</w:t>
            </w:r>
            <w:proofErr w:type="gramEnd"/>
            <w:r w:rsidRPr="00566FB1">
              <w:rPr>
                <w:rFonts w:ascii="Garamond" w:hAnsi="Garamond" w:cs="Times New Roman"/>
                <w:b/>
                <w:sz w:val="22"/>
                <w:szCs w:val="22"/>
              </w:rPr>
              <w:t xml:space="preserve"> leírása</w:t>
            </w:r>
          </w:p>
        </w:tc>
      </w:tr>
      <w:tr w:rsidR="007D67DB" w:rsidRPr="00566FB1" w14:paraId="55CE61C2" w14:textId="77777777" w:rsidTr="00585DAC">
        <w:trPr>
          <w:trHeight w:val="278"/>
        </w:trPr>
        <w:tc>
          <w:tcPr>
            <w:tcW w:w="2802" w:type="dxa"/>
            <w:vAlign w:val="center"/>
          </w:tcPr>
          <w:p w14:paraId="6D02CCE4" w14:textId="0017350B" w:rsidR="007D67DB" w:rsidRPr="00566FB1" w:rsidRDefault="00475806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P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>ályázó neve:</w:t>
            </w:r>
          </w:p>
        </w:tc>
        <w:tc>
          <w:tcPr>
            <w:tcW w:w="6407" w:type="dxa"/>
            <w:vAlign w:val="center"/>
          </w:tcPr>
          <w:p w14:paraId="1F7B3C8B" w14:textId="4B1E6B23" w:rsidR="007D67DB" w:rsidRPr="00566FB1" w:rsidRDefault="00357B96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A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475806" w:rsidRPr="00566FB1">
              <w:rPr>
                <w:rFonts w:ascii="Garamond" w:hAnsi="Garamond" w:cs="Times New Roman"/>
                <w:sz w:val="22"/>
                <w:szCs w:val="22"/>
              </w:rPr>
              <w:t xml:space="preserve">pályázatért 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>felelős</w:t>
            </w:r>
            <w:r w:rsidR="00685A26" w:rsidRPr="00566FB1">
              <w:rPr>
                <w:rFonts w:ascii="Garamond" w:hAnsi="Garamond" w:cs="Times New Roman"/>
                <w:sz w:val="22"/>
                <w:szCs w:val="22"/>
              </w:rPr>
              <w:t>,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685A26" w:rsidRPr="00566FB1">
              <w:rPr>
                <w:rFonts w:ascii="Garamond" w:hAnsi="Garamond" w:cs="Times New Roman"/>
                <w:sz w:val="22"/>
                <w:szCs w:val="22"/>
              </w:rPr>
              <w:t>a projektet</w:t>
            </w:r>
            <w:r w:rsidR="00E45EC5" w:rsidRPr="00566FB1">
              <w:rPr>
                <w:rFonts w:ascii="Garamond" w:hAnsi="Garamond" w:cs="Times New Roman"/>
                <w:sz w:val="22"/>
                <w:szCs w:val="22"/>
              </w:rPr>
              <w:t xml:space="preserve"> megvalósító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 xml:space="preserve"> személy</w:t>
            </w:r>
            <w:r w:rsidR="00D100B7" w:rsidRPr="00566FB1">
              <w:rPr>
                <w:rFonts w:ascii="Garamond" w:hAnsi="Garamond" w:cs="Times New Roman"/>
                <w:sz w:val="22"/>
                <w:szCs w:val="22"/>
              </w:rPr>
              <w:t xml:space="preserve"> neve</w:t>
            </w:r>
          </w:p>
        </w:tc>
      </w:tr>
      <w:tr w:rsidR="00CE49CB" w:rsidRPr="00566FB1" w14:paraId="4FBE0D78" w14:textId="77777777" w:rsidTr="00585DAC">
        <w:trPr>
          <w:trHeight w:val="278"/>
        </w:trPr>
        <w:tc>
          <w:tcPr>
            <w:tcW w:w="2802" w:type="dxa"/>
            <w:vAlign w:val="center"/>
          </w:tcPr>
          <w:p w14:paraId="4DCA4E25" w14:textId="31AAA4EF" w:rsidR="00CE49CB" w:rsidRPr="00566FB1" w:rsidRDefault="00CE49CB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Beosztása:</w:t>
            </w:r>
          </w:p>
        </w:tc>
        <w:tc>
          <w:tcPr>
            <w:tcW w:w="6407" w:type="dxa"/>
            <w:vAlign w:val="center"/>
          </w:tcPr>
          <w:p w14:paraId="6524CC4A" w14:textId="0953B460" w:rsidR="00CE49CB" w:rsidRPr="00566FB1" w:rsidRDefault="00CE49CB" w:rsidP="00A37812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 xml:space="preserve">pl.: egyetemi tanár / </w:t>
            </w:r>
            <w:r w:rsidR="00A37812">
              <w:rPr>
                <w:rFonts w:ascii="Garamond" w:hAnsi="Garamond" w:cs="Times New Roman"/>
                <w:sz w:val="22"/>
                <w:szCs w:val="22"/>
              </w:rPr>
              <w:t>docens</w:t>
            </w:r>
            <w:r w:rsidRPr="00566FB1">
              <w:rPr>
                <w:rFonts w:ascii="Garamond" w:hAnsi="Garamond" w:cs="Times New Roman"/>
                <w:sz w:val="22"/>
                <w:szCs w:val="22"/>
              </w:rPr>
              <w:t xml:space="preserve"> / adjunktus / tanársegéd / tudományos főmunkatárs stb.</w:t>
            </w:r>
          </w:p>
        </w:tc>
      </w:tr>
      <w:tr w:rsidR="007D67DB" w:rsidRPr="00566FB1" w14:paraId="75E40CC5" w14:textId="77777777" w:rsidTr="00585DAC">
        <w:trPr>
          <w:trHeight w:val="270"/>
        </w:trPr>
        <w:tc>
          <w:tcPr>
            <w:tcW w:w="2802" w:type="dxa"/>
            <w:vAlign w:val="center"/>
          </w:tcPr>
          <w:p w14:paraId="69893155" w14:textId="69010CFB" w:rsidR="007D67DB" w:rsidRPr="00566FB1" w:rsidRDefault="00F306C3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P</w:t>
            </w:r>
            <w:r w:rsidR="008A7FF1" w:rsidRPr="00566FB1">
              <w:rPr>
                <w:rFonts w:ascii="Garamond" w:hAnsi="Garamond" w:cs="Times New Roman"/>
                <w:sz w:val="22"/>
                <w:szCs w:val="22"/>
              </w:rPr>
              <w:t xml:space="preserve">ályázó 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>szervezeti egysége</w:t>
            </w:r>
            <w:r w:rsidR="00357B96" w:rsidRPr="00566FB1">
              <w:rPr>
                <w:rFonts w:ascii="Garamond" w:hAnsi="Garamond" w:cs="Times New Roman"/>
                <w:sz w:val="22"/>
                <w:szCs w:val="22"/>
              </w:rPr>
              <w:t xml:space="preserve"> (klinika, intézet stb.)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>:</w:t>
            </w:r>
          </w:p>
        </w:tc>
        <w:tc>
          <w:tcPr>
            <w:tcW w:w="6407" w:type="dxa"/>
            <w:vAlign w:val="center"/>
          </w:tcPr>
          <w:p w14:paraId="4F366C42" w14:textId="7C034149" w:rsidR="007D67DB" w:rsidRPr="00566FB1" w:rsidRDefault="00D100B7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 xml:space="preserve">Pályázó szervezeti egysége és az 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>Egyetem</w:t>
            </w:r>
            <w:r w:rsidRPr="00566FB1">
              <w:rPr>
                <w:rFonts w:ascii="Garamond" w:hAnsi="Garamond" w:cs="Times New Roman"/>
                <w:sz w:val="22"/>
                <w:szCs w:val="22"/>
              </w:rPr>
              <w:t xml:space="preserve"> pályázattal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 xml:space="preserve"> érintett</w:t>
            </w:r>
            <w:r w:rsidRPr="00566FB1">
              <w:rPr>
                <w:rFonts w:ascii="Garamond" w:hAnsi="Garamond" w:cs="Times New Roman"/>
                <w:sz w:val="22"/>
                <w:szCs w:val="22"/>
              </w:rPr>
              <w:t xml:space="preserve"> esetleges további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  <w:r w:rsidR="00357B96" w:rsidRPr="00566FB1">
              <w:rPr>
                <w:rFonts w:ascii="Garamond" w:hAnsi="Garamond" w:cs="Times New Roman"/>
                <w:sz w:val="22"/>
                <w:szCs w:val="22"/>
              </w:rPr>
              <w:t>szervezeti egység</w:t>
            </w:r>
            <w:r w:rsidRPr="00566FB1">
              <w:rPr>
                <w:rFonts w:ascii="Garamond" w:hAnsi="Garamond" w:cs="Times New Roman"/>
                <w:sz w:val="22"/>
                <w:szCs w:val="22"/>
              </w:rPr>
              <w:t>ei</w:t>
            </w:r>
          </w:p>
        </w:tc>
      </w:tr>
      <w:tr w:rsidR="007D67DB" w:rsidRPr="00566FB1" w14:paraId="381F5301" w14:textId="77777777" w:rsidTr="00585DAC">
        <w:trPr>
          <w:trHeight w:val="270"/>
        </w:trPr>
        <w:tc>
          <w:tcPr>
            <w:tcW w:w="2802" w:type="dxa"/>
            <w:vAlign w:val="center"/>
          </w:tcPr>
          <w:p w14:paraId="4ED19B93" w14:textId="23EC7E24" w:rsidR="007D67DB" w:rsidRPr="00566FB1" w:rsidRDefault="00F306C3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J</w:t>
            </w:r>
            <w:r w:rsidR="005C6BDA" w:rsidRPr="00566FB1">
              <w:rPr>
                <w:rFonts w:ascii="Garamond" w:hAnsi="Garamond" w:cs="Times New Roman"/>
                <w:sz w:val="22"/>
                <w:szCs w:val="22"/>
              </w:rPr>
              <w:t>ogviszony</w:t>
            </w:r>
            <w:r w:rsidRPr="00566FB1">
              <w:rPr>
                <w:rFonts w:ascii="Garamond" w:hAnsi="Garamond" w:cs="Times New Roman"/>
                <w:sz w:val="22"/>
                <w:szCs w:val="22"/>
              </w:rPr>
              <w:t xml:space="preserve"> típusa</w:t>
            </w:r>
            <w:r w:rsidR="005C6BDA" w:rsidRPr="00566FB1">
              <w:rPr>
                <w:rFonts w:ascii="Garamond" w:hAnsi="Garamond" w:cs="Times New Roman"/>
                <w:sz w:val="22"/>
                <w:szCs w:val="22"/>
              </w:rPr>
              <w:t xml:space="preserve"> a Semmelweis Egyetemmel:</w:t>
            </w:r>
          </w:p>
        </w:tc>
        <w:tc>
          <w:tcPr>
            <w:tcW w:w="6407" w:type="dxa"/>
            <w:vAlign w:val="center"/>
          </w:tcPr>
          <w:p w14:paraId="69C7FC1A" w14:textId="7D01EC03" w:rsidR="007D67DB" w:rsidRPr="00566FB1" w:rsidRDefault="00C231B1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Kérjük, szíveskedjen megadni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 xml:space="preserve">, hogy a pályázó személy milyen </w:t>
            </w:r>
            <w:r w:rsidR="00C63437" w:rsidRPr="00566FB1">
              <w:rPr>
                <w:rFonts w:ascii="Garamond" w:hAnsi="Garamond" w:cs="Times New Roman"/>
                <w:sz w:val="22"/>
                <w:szCs w:val="22"/>
              </w:rPr>
              <w:t>jogviszonyban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 xml:space="preserve"> áll a Semmelweis Egyetemmel; ilyen lehet </w:t>
            </w:r>
            <w:r w:rsidR="00FE688E" w:rsidRPr="00566FB1">
              <w:rPr>
                <w:rFonts w:ascii="Garamond" w:hAnsi="Garamond" w:cs="Times New Roman"/>
                <w:sz w:val="22"/>
                <w:szCs w:val="22"/>
              </w:rPr>
              <w:t>a foglalkoztatási jogviszony (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 xml:space="preserve">közalkalmazotti </w:t>
            </w:r>
            <w:r w:rsidR="00FE688E" w:rsidRPr="00566FB1">
              <w:rPr>
                <w:rFonts w:ascii="Garamond" w:hAnsi="Garamond" w:cs="Times New Roman"/>
                <w:sz w:val="22"/>
                <w:szCs w:val="22"/>
              </w:rPr>
              <w:t>jogviszony, munkaszerződés) és a</w:t>
            </w:r>
            <w:r w:rsidRPr="00566FB1">
              <w:rPr>
                <w:rFonts w:ascii="Garamond" w:hAnsi="Garamond" w:cs="Times New Roman"/>
                <w:sz w:val="22"/>
                <w:szCs w:val="22"/>
              </w:rPr>
              <w:t xml:space="preserve"> hallgatói jogviszony</w:t>
            </w:r>
            <w:r w:rsidR="007D67DB" w:rsidRPr="00566FB1">
              <w:rPr>
                <w:rFonts w:ascii="Garamond" w:hAnsi="Garamond" w:cs="Times New Roman"/>
                <w:sz w:val="22"/>
                <w:szCs w:val="22"/>
              </w:rPr>
              <w:t>.</w:t>
            </w:r>
          </w:p>
        </w:tc>
      </w:tr>
      <w:tr w:rsidR="00D461CC" w:rsidRPr="00566FB1" w14:paraId="2E7A00EA" w14:textId="77777777" w:rsidTr="00585DAC">
        <w:trPr>
          <w:trHeight w:val="270"/>
        </w:trPr>
        <w:tc>
          <w:tcPr>
            <w:tcW w:w="2802" w:type="dxa"/>
            <w:vAlign w:val="center"/>
          </w:tcPr>
          <w:p w14:paraId="24C013DF" w14:textId="4D404211" w:rsidR="00D461CC" w:rsidRPr="00566FB1" w:rsidRDefault="00F306C3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Pályázati k</w:t>
            </w:r>
            <w:r w:rsidR="00D461CC" w:rsidRPr="00566FB1">
              <w:rPr>
                <w:rFonts w:ascii="Garamond" w:hAnsi="Garamond" w:cs="Times New Roman"/>
                <w:sz w:val="22"/>
                <w:szCs w:val="22"/>
              </w:rPr>
              <w:t>apcsolattartó neve:</w:t>
            </w:r>
          </w:p>
        </w:tc>
        <w:tc>
          <w:tcPr>
            <w:tcW w:w="6407" w:type="dxa"/>
            <w:vMerge w:val="restart"/>
            <w:vAlign w:val="center"/>
          </w:tcPr>
          <w:p w14:paraId="77C728ED" w14:textId="3BBFA776" w:rsidR="00D461CC" w:rsidRPr="00566FB1" w:rsidRDefault="00E62751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Azon személy</w:t>
            </w:r>
            <w:r w:rsidR="00D461CC" w:rsidRPr="00566FB1">
              <w:rPr>
                <w:rFonts w:ascii="Garamond" w:hAnsi="Garamond" w:cs="Times New Roman"/>
                <w:sz w:val="22"/>
                <w:szCs w:val="22"/>
              </w:rPr>
              <w:t xml:space="preserve"> elérhetőségei, aki a pályázatért, projektért felelős, akinek a hivatalos értesítések, tájékoztatók továbbíthatók.</w:t>
            </w:r>
          </w:p>
        </w:tc>
      </w:tr>
      <w:tr w:rsidR="00D461CC" w:rsidRPr="00566FB1" w14:paraId="50996C2C" w14:textId="77777777" w:rsidTr="00585DAC">
        <w:trPr>
          <w:trHeight w:val="278"/>
        </w:trPr>
        <w:tc>
          <w:tcPr>
            <w:tcW w:w="2802" w:type="dxa"/>
            <w:vAlign w:val="center"/>
          </w:tcPr>
          <w:p w14:paraId="1981CB61" w14:textId="77777777" w:rsidR="00D461CC" w:rsidRPr="00566FB1" w:rsidRDefault="00D461CC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Kapcsolattartó telefonszáma:</w:t>
            </w:r>
          </w:p>
        </w:tc>
        <w:tc>
          <w:tcPr>
            <w:tcW w:w="6407" w:type="dxa"/>
            <w:vMerge/>
            <w:vAlign w:val="center"/>
          </w:tcPr>
          <w:p w14:paraId="23640ED3" w14:textId="77777777" w:rsidR="00D461CC" w:rsidRPr="00566FB1" w:rsidRDefault="00D461CC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D461CC" w:rsidRPr="00566FB1" w14:paraId="53D1F731" w14:textId="77777777" w:rsidTr="00585DAC">
        <w:trPr>
          <w:trHeight w:val="278"/>
        </w:trPr>
        <w:tc>
          <w:tcPr>
            <w:tcW w:w="2802" w:type="dxa"/>
            <w:vAlign w:val="center"/>
          </w:tcPr>
          <w:p w14:paraId="28D7C4AE" w14:textId="77777777" w:rsidR="00D461CC" w:rsidRPr="00566FB1" w:rsidRDefault="00D461CC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  <w:r w:rsidRPr="00566FB1">
              <w:rPr>
                <w:rFonts w:ascii="Garamond" w:hAnsi="Garamond" w:cs="Times New Roman"/>
                <w:sz w:val="22"/>
                <w:szCs w:val="22"/>
              </w:rPr>
              <w:t>Kapcsolattartó e-mail címe:</w:t>
            </w:r>
          </w:p>
        </w:tc>
        <w:tc>
          <w:tcPr>
            <w:tcW w:w="6407" w:type="dxa"/>
            <w:vMerge/>
            <w:vAlign w:val="center"/>
          </w:tcPr>
          <w:p w14:paraId="78A101E0" w14:textId="77777777" w:rsidR="00D461CC" w:rsidRPr="00566FB1" w:rsidRDefault="00D461CC" w:rsidP="00C34E54">
            <w:pPr>
              <w:contextualSpacing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14:paraId="10D9B482" w14:textId="138E7680" w:rsidR="007D67DB" w:rsidRPr="00314996" w:rsidRDefault="007D67DB" w:rsidP="00F62D9D">
      <w:pPr>
        <w:pStyle w:val="Listaszerbekezds"/>
        <w:numPr>
          <w:ilvl w:val="0"/>
          <w:numId w:val="16"/>
        </w:numPr>
        <w:spacing w:before="240" w:after="120"/>
        <w:ind w:left="425" w:hanging="425"/>
        <w:contextualSpacing w:val="0"/>
        <w:jc w:val="both"/>
        <w:rPr>
          <w:rFonts w:ascii="Garamond" w:hAnsi="Garamond" w:cs="Times New Roman"/>
          <w:b/>
        </w:rPr>
      </w:pPr>
      <w:r w:rsidRPr="00314996">
        <w:rPr>
          <w:rFonts w:ascii="Garamond" w:hAnsi="Garamond" w:cs="Times New Roman"/>
          <w:b/>
        </w:rPr>
        <w:t xml:space="preserve">A </w:t>
      </w:r>
      <w:r w:rsidR="003C4A84" w:rsidRPr="00314996">
        <w:rPr>
          <w:rFonts w:ascii="Garamond" w:hAnsi="Garamond" w:cs="Times New Roman"/>
          <w:b/>
        </w:rPr>
        <w:t xml:space="preserve">pályázó </w:t>
      </w:r>
      <w:r w:rsidR="00D461CC" w:rsidRPr="00314996">
        <w:rPr>
          <w:rFonts w:ascii="Garamond" w:hAnsi="Garamond" w:cs="Times New Roman"/>
          <w:b/>
        </w:rPr>
        <w:t>bemutatása</w:t>
      </w:r>
    </w:p>
    <w:p w14:paraId="242EB795" w14:textId="3D7137D4" w:rsidR="0043496C" w:rsidRPr="00566FB1" w:rsidRDefault="00A3674C" w:rsidP="00314996">
      <w:pPr>
        <w:spacing w:line="264" w:lineRule="auto"/>
        <w:ind w:left="426"/>
        <w:contextualSpacing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T</w:t>
      </w:r>
      <w:r w:rsidR="00C34E54" w:rsidRPr="00566FB1">
        <w:rPr>
          <w:rFonts w:ascii="Garamond" w:hAnsi="Garamond" w:cs="Times New Roman"/>
          <w:sz w:val="22"/>
          <w:szCs w:val="22"/>
        </w:rPr>
        <w:t xml:space="preserve">ömör, lényegre törő leírás, minél több </w:t>
      </w:r>
      <w:proofErr w:type="gramStart"/>
      <w:r w:rsidR="00C34E54" w:rsidRPr="00566FB1">
        <w:rPr>
          <w:rFonts w:ascii="Garamond" w:hAnsi="Garamond" w:cs="Times New Roman"/>
          <w:sz w:val="22"/>
          <w:szCs w:val="22"/>
        </w:rPr>
        <w:t>konkrét</w:t>
      </w:r>
      <w:proofErr w:type="gramEnd"/>
      <w:r w:rsidR="00C34E54" w:rsidRPr="00566FB1">
        <w:rPr>
          <w:rFonts w:ascii="Garamond" w:hAnsi="Garamond" w:cs="Times New Roman"/>
          <w:sz w:val="22"/>
          <w:szCs w:val="22"/>
        </w:rPr>
        <w:t xml:space="preserve"> információ ismertetés</w:t>
      </w:r>
      <w:r w:rsidRPr="00566FB1">
        <w:rPr>
          <w:rFonts w:ascii="Garamond" w:hAnsi="Garamond" w:cs="Times New Roman"/>
          <w:sz w:val="22"/>
          <w:szCs w:val="22"/>
        </w:rPr>
        <w:t>e a pályázóról (</w:t>
      </w:r>
      <w:r w:rsidR="00C34E54" w:rsidRPr="00566FB1">
        <w:rPr>
          <w:rFonts w:ascii="Garamond" w:hAnsi="Garamond" w:cs="Times New Roman"/>
          <w:sz w:val="22"/>
          <w:szCs w:val="22"/>
        </w:rPr>
        <w:t>elsősorban a pályamű témájához kapcsolódó tapasztalatok, korábbi kutatási eredmények, publikációk stb.</w:t>
      </w:r>
      <w:r w:rsidRPr="00566FB1">
        <w:rPr>
          <w:rFonts w:ascii="Garamond" w:hAnsi="Garamond" w:cs="Times New Roman"/>
          <w:sz w:val="22"/>
          <w:szCs w:val="22"/>
        </w:rPr>
        <w:t>)</w:t>
      </w:r>
      <w:r w:rsidR="005872FE" w:rsidRPr="00566FB1">
        <w:rPr>
          <w:rFonts w:ascii="Garamond" w:hAnsi="Garamond" w:cs="Times New Roman"/>
          <w:sz w:val="22"/>
          <w:szCs w:val="22"/>
        </w:rPr>
        <w:t xml:space="preserve">. </w:t>
      </w:r>
      <w:r w:rsidR="0043496C" w:rsidRPr="00566FB1">
        <w:rPr>
          <w:rFonts w:ascii="Garamond" w:hAnsi="Garamond" w:cs="Times New Roman"/>
          <w:sz w:val="22"/>
          <w:szCs w:val="22"/>
        </w:rPr>
        <w:t>A leírás</w:t>
      </w:r>
      <w:r w:rsidR="005872FE" w:rsidRPr="00566FB1">
        <w:rPr>
          <w:rFonts w:ascii="Garamond" w:hAnsi="Garamond" w:cs="Times New Roman"/>
          <w:sz w:val="22"/>
          <w:szCs w:val="22"/>
        </w:rPr>
        <w:t xml:space="preserve"> lehet </w:t>
      </w:r>
      <w:r w:rsidR="0043496C" w:rsidRPr="00566FB1">
        <w:rPr>
          <w:rFonts w:ascii="Garamond" w:hAnsi="Garamond" w:cs="Times New Roman"/>
          <w:sz w:val="22"/>
          <w:szCs w:val="22"/>
        </w:rPr>
        <w:t>felsorolásszerű is, nem szükséges folyó szöveg alkalmazása</w:t>
      </w:r>
      <w:r w:rsidR="005872FE" w:rsidRPr="00566FB1">
        <w:rPr>
          <w:rFonts w:ascii="Garamond" w:hAnsi="Garamond" w:cs="Times New Roman"/>
          <w:sz w:val="22"/>
          <w:szCs w:val="22"/>
        </w:rPr>
        <w:t>.</w:t>
      </w:r>
    </w:p>
    <w:p w14:paraId="0AEE8BD0" w14:textId="457E8C48" w:rsidR="007D67DB" w:rsidRPr="00566FB1" w:rsidRDefault="0043496C" w:rsidP="00F62D9D">
      <w:pPr>
        <w:spacing w:before="120" w:line="264" w:lineRule="auto"/>
        <w:ind w:firstLine="357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 xml:space="preserve">A leírásban mindenképpen ki </w:t>
      </w:r>
      <w:r w:rsidR="00704853" w:rsidRPr="00566FB1">
        <w:rPr>
          <w:rFonts w:ascii="Garamond" w:hAnsi="Garamond" w:cs="Times New Roman"/>
          <w:sz w:val="22"/>
          <w:szCs w:val="22"/>
        </w:rPr>
        <w:t xml:space="preserve">kell térni </w:t>
      </w:r>
      <w:r w:rsidRPr="00566FB1">
        <w:rPr>
          <w:rFonts w:ascii="Garamond" w:hAnsi="Garamond" w:cs="Times New Roman"/>
          <w:sz w:val="22"/>
          <w:szCs w:val="22"/>
        </w:rPr>
        <w:t>az alábbiakra:</w:t>
      </w:r>
    </w:p>
    <w:p w14:paraId="7C7660F5" w14:textId="18071A41" w:rsidR="007D67DB" w:rsidRPr="00566FB1" w:rsidRDefault="007D67DB" w:rsidP="00585DAC">
      <w:pPr>
        <w:pStyle w:val="Listaszerbekezds"/>
        <w:numPr>
          <w:ilvl w:val="0"/>
          <w:numId w:val="12"/>
        </w:numPr>
        <w:spacing w:line="264" w:lineRule="auto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pályázó személy jelenlegi tevékenységének leírása, legfontosabb kutatási-működési területei,</w:t>
      </w:r>
    </w:p>
    <w:p w14:paraId="64729242" w14:textId="49E50DF7" w:rsidR="007D67DB" w:rsidRPr="00566FB1" w:rsidRDefault="007D67DB" w:rsidP="00585DAC">
      <w:pPr>
        <w:pStyle w:val="Listaszerbekezds"/>
        <w:numPr>
          <w:ilvl w:val="0"/>
          <w:numId w:val="12"/>
        </w:numPr>
        <w:spacing w:line="264" w:lineRule="auto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pályázó személy</w:t>
      </w:r>
      <w:r w:rsidR="00C26AF6" w:rsidRPr="00566FB1">
        <w:rPr>
          <w:rFonts w:ascii="Garamond" w:hAnsi="Garamond" w:cs="Times New Roman"/>
          <w:sz w:val="22"/>
          <w:szCs w:val="22"/>
        </w:rPr>
        <w:t xml:space="preserve"> </w:t>
      </w:r>
      <w:r w:rsidRPr="00566FB1">
        <w:rPr>
          <w:rFonts w:ascii="Garamond" w:hAnsi="Garamond" w:cs="Times New Roman"/>
          <w:sz w:val="22"/>
          <w:szCs w:val="22"/>
        </w:rPr>
        <w:t xml:space="preserve">korábbi, a pályázat témájához közvetlenül kapcsolódó kutatási vagy más eredményei, projektjei, pályázatokon elnyert támogatások vagy bármely más olyan korábbi tapasztalat, amely bemutatja, hogy a pályázatban leírt </w:t>
      </w:r>
      <w:r w:rsidR="00BF4E50" w:rsidRPr="00566FB1">
        <w:rPr>
          <w:rFonts w:ascii="Garamond" w:hAnsi="Garamond" w:cs="Times New Roman"/>
          <w:sz w:val="22"/>
          <w:szCs w:val="22"/>
        </w:rPr>
        <w:t xml:space="preserve">kutatás, </w:t>
      </w:r>
      <w:r w:rsidRPr="00566FB1">
        <w:rPr>
          <w:rFonts w:ascii="Garamond" w:hAnsi="Garamond" w:cs="Times New Roman"/>
          <w:sz w:val="22"/>
          <w:szCs w:val="22"/>
        </w:rPr>
        <w:t>fejlesztést a pályázó képes megvalósítani, a vállalt eredményeket, célokat képes elérni</w:t>
      </w:r>
      <w:r w:rsidR="00C26AF6" w:rsidRPr="00566FB1">
        <w:rPr>
          <w:rFonts w:ascii="Garamond" w:hAnsi="Garamond" w:cs="Times New Roman"/>
          <w:sz w:val="22"/>
          <w:szCs w:val="22"/>
        </w:rPr>
        <w:t xml:space="preserve"> (az elmúlt 3 évre visszamenőleg)</w:t>
      </w:r>
      <w:r w:rsidRPr="00566FB1">
        <w:rPr>
          <w:rFonts w:ascii="Garamond" w:hAnsi="Garamond" w:cs="Times New Roman"/>
          <w:sz w:val="22"/>
          <w:szCs w:val="22"/>
        </w:rPr>
        <w:t>,</w:t>
      </w:r>
    </w:p>
    <w:p w14:paraId="38D5F993" w14:textId="5AF5E17A" w:rsidR="007D67DB" w:rsidRPr="00566FB1" w:rsidRDefault="007D67DB" w:rsidP="00585DAC">
      <w:pPr>
        <w:pStyle w:val="Listaszerbekezds"/>
        <w:numPr>
          <w:ilvl w:val="0"/>
          <w:numId w:val="12"/>
        </w:numPr>
        <w:spacing w:line="264" w:lineRule="auto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a megvalós</w:t>
      </w:r>
      <w:r w:rsidR="0043496C" w:rsidRPr="00566FB1">
        <w:rPr>
          <w:rFonts w:ascii="Garamond" w:hAnsi="Garamond" w:cs="Times New Roman"/>
          <w:sz w:val="22"/>
          <w:szCs w:val="22"/>
        </w:rPr>
        <w:t>ításban résztvevők legfeljebb 5</w:t>
      </w:r>
      <w:r w:rsidRPr="00566FB1">
        <w:rPr>
          <w:rFonts w:ascii="Garamond" w:hAnsi="Garamond" w:cs="Times New Roman"/>
          <w:sz w:val="22"/>
          <w:szCs w:val="22"/>
        </w:rPr>
        <w:t>, a pályázat témája szempontjából releváns, legfontosabb tudományos eredmény, publikáció (pl. benyújtott szabadalom, hazai és nemzetközi publikációk felsorolása a megjelenés helyével, díjak, stb.)</w:t>
      </w:r>
      <w:r w:rsidR="00585DAC" w:rsidRPr="00566FB1">
        <w:rPr>
          <w:rFonts w:ascii="Garamond" w:hAnsi="Garamond" w:cs="Times New Roman"/>
          <w:sz w:val="22"/>
          <w:szCs w:val="22"/>
        </w:rPr>
        <w:t>,</w:t>
      </w:r>
    </w:p>
    <w:p w14:paraId="4BCAEC4C" w14:textId="37FF3095" w:rsidR="008D4343" w:rsidRPr="00566FB1" w:rsidRDefault="008D4343" w:rsidP="00585DAC">
      <w:pPr>
        <w:pStyle w:val="Listaszerbekezds"/>
        <w:numPr>
          <w:ilvl w:val="0"/>
          <w:numId w:val="12"/>
        </w:numPr>
        <w:spacing w:line="264" w:lineRule="auto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 xml:space="preserve">pályázó </w:t>
      </w:r>
      <w:proofErr w:type="spellStart"/>
      <w:r w:rsidRPr="00566FB1">
        <w:rPr>
          <w:rFonts w:ascii="Garamond" w:hAnsi="Garamond" w:cs="Times New Roman"/>
          <w:sz w:val="22"/>
          <w:szCs w:val="22"/>
        </w:rPr>
        <w:t>tudománymetriai</w:t>
      </w:r>
      <w:proofErr w:type="spellEnd"/>
      <w:r w:rsidRPr="00566FB1">
        <w:rPr>
          <w:rFonts w:ascii="Garamond" w:hAnsi="Garamond" w:cs="Times New Roman"/>
          <w:sz w:val="22"/>
          <w:szCs w:val="22"/>
        </w:rPr>
        <w:t xml:space="preserve"> adatai</w:t>
      </w:r>
      <w:r w:rsidR="00585DAC" w:rsidRPr="00566FB1">
        <w:rPr>
          <w:rFonts w:ascii="Garamond" w:hAnsi="Garamond" w:cs="Times New Roman"/>
          <w:sz w:val="22"/>
          <w:szCs w:val="22"/>
        </w:rPr>
        <w:t>.</w:t>
      </w:r>
    </w:p>
    <w:p w14:paraId="2CC4ABA4" w14:textId="1884FB52" w:rsidR="007D3F50" w:rsidRPr="00314996" w:rsidRDefault="003C4A84" w:rsidP="00F62D9D">
      <w:pPr>
        <w:pStyle w:val="Listaszerbekezds"/>
        <w:numPr>
          <w:ilvl w:val="0"/>
          <w:numId w:val="16"/>
        </w:numPr>
        <w:spacing w:before="240" w:after="120"/>
        <w:ind w:left="425" w:hanging="425"/>
        <w:contextualSpacing w:val="0"/>
        <w:jc w:val="both"/>
        <w:rPr>
          <w:rFonts w:ascii="Garamond" w:hAnsi="Garamond" w:cs="Times New Roman"/>
          <w:b/>
        </w:rPr>
      </w:pPr>
      <w:r w:rsidRPr="00314996">
        <w:rPr>
          <w:rFonts w:ascii="Garamond" w:hAnsi="Garamond" w:cs="Times New Roman"/>
          <w:b/>
        </w:rPr>
        <w:t xml:space="preserve">A megvalósítandó projekt célja, a tervezett tevékenységek leírása, a várható eredmény </w:t>
      </w:r>
      <w:r w:rsidR="00DE7759" w:rsidRPr="00314996">
        <w:rPr>
          <w:rFonts w:ascii="Garamond" w:hAnsi="Garamond" w:cs="Times New Roman"/>
          <w:b/>
        </w:rPr>
        <w:t>és annak</w:t>
      </w:r>
      <w:r w:rsidR="00314996">
        <w:rPr>
          <w:rFonts w:ascii="Garamond" w:hAnsi="Garamond" w:cs="Times New Roman"/>
          <w:b/>
        </w:rPr>
        <w:t xml:space="preserve"> jelentősége</w:t>
      </w:r>
    </w:p>
    <w:p w14:paraId="174F2D22" w14:textId="7340E74F" w:rsidR="00226C51" w:rsidRPr="00566FB1" w:rsidRDefault="00226C51" w:rsidP="00566FB1">
      <w:pPr>
        <w:ind w:left="426"/>
        <w:contextualSpacing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 xml:space="preserve">Tömör, lényegre törő leírás, minél több </w:t>
      </w:r>
      <w:proofErr w:type="gramStart"/>
      <w:r w:rsidRPr="00566FB1">
        <w:rPr>
          <w:rFonts w:ascii="Garamond" w:hAnsi="Garamond" w:cs="Times New Roman"/>
          <w:sz w:val="22"/>
          <w:szCs w:val="22"/>
        </w:rPr>
        <w:t>konkrét</w:t>
      </w:r>
      <w:proofErr w:type="gramEnd"/>
      <w:r w:rsidRPr="00566FB1">
        <w:rPr>
          <w:rFonts w:ascii="Garamond" w:hAnsi="Garamond" w:cs="Times New Roman"/>
          <w:sz w:val="22"/>
          <w:szCs w:val="22"/>
        </w:rPr>
        <w:t xml:space="preserve"> információ ismertetése a várható eredményrő</w:t>
      </w:r>
      <w:r w:rsidR="00A37812">
        <w:rPr>
          <w:rFonts w:ascii="Garamond" w:hAnsi="Garamond" w:cs="Times New Roman"/>
          <w:sz w:val="22"/>
          <w:szCs w:val="22"/>
        </w:rPr>
        <w:t xml:space="preserve">l és a pályamű jelentőségéről. </w:t>
      </w:r>
      <w:r w:rsidRPr="00566FB1">
        <w:rPr>
          <w:rFonts w:ascii="Garamond" w:hAnsi="Garamond" w:cs="Times New Roman"/>
          <w:sz w:val="22"/>
          <w:szCs w:val="22"/>
        </w:rPr>
        <w:t>A leírás lehet felsorolásszerű is, nem szük</w:t>
      </w:r>
      <w:r w:rsidR="00A37812">
        <w:rPr>
          <w:rFonts w:ascii="Garamond" w:hAnsi="Garamond" w:cs="Times New Roman"/>
          <w:sz w:val="22"/>
          <w:szCs w:val="22"/>
        </w:rPr>
        <w:t>séges folyó szöveg alkalmazása.</w:t>
      </w:r>
    </w:p>
    <w:p w14:paraId="2D31AF55" w14:textId="7E5990EA" w:rsidR="00C231B1" w:rsidRPr="00566FB1" w:rsidRDefault="00C231B1" w:rsidP="00F62D9D">
      <w:pPr>
        <w:spacing w:before="120" w:after="120"/>
        <w:ind w:firstLine="357"/>
        <w:jc w:val="both"/>
        <w:rPr>
          <w:rFonts w:ascii="Garamond" w:hAnsi="Garamond" w:cs="Times New Roman"/>
          <w:b/>
          <w:sz w:val="22"/>
          <w:szCs w:val="22"/>
        </w:rPr>
      </w:pPr>
      <w:r w:rsidRPr="00566FB1">
        <w:rPr>
          <w:rFonts w:ascii="Garamond" w:hAnsi="Garamond" w:cs="Times New Roman"/>
          <w:b/>
          <w:sz w:val="22"/>
          <w:szCs w:val="22"/>
        </w:rPr>
        <w:t>A megvalósítandó projekt leírása:</w:t>
      </w:r>
    </w:p>
    <w:p w14:paraId="2C8A1AFC" w14:textId="1D002783" w:rsidR="007D67DB" w:rsidRPr="00566FB1" w:rsidRDefault="007D67DB" w:rsidP="00FA4E71">
      <w:pPr>
        <w:pStyle w:val="Listaszerbekezds"/>
        <w:numPr>
          <w:ilvl w:val="0"/>
          <w:numId w:val="13"/>
        </w:numPr>
        <w:ind w:left="993" w:hanging="426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a projekt</w:t>
      </w:r>
      <w:r w:rsidR="00CE09E6" w:rsidRPr="00566FB1">
        <w:rPr>
          <w:rFonts w:ascii="Garamond" w:hAnsi="Garamond" w:cs="Times New Roman"/>
          <w:sz w:val="22"/>
          <w:szCs w:val="22"/>
        </w:rPr>
        <w:t xml:space="preserve"> </w:t>
      </w:r>
      <w:proofErr w:type="gramStart"/>
      <w:r w:rsidRPr="00566FB1">
        <w:rPr>
          <w:rFonts w:ascii="Garamond" w:hAnsi="Garamond" w:cs="Times New Roman"/>
          <w:sz w:val="22"/>
          <w:szCs w:val="22"/>
        </w:rPr>
        <w:t>konkrét</w:t>
      </w:r>
      <w:proofErr w:type="gramEnd"/>
      <w:r w:rsidRPr="00566FB1">
        <w:rPr>
          <w:rFonts w:ascii="Garamond" w:hAnsi="Garamond" w:cs="Times New Roman"/>
          <w:sz w:val="22"/>
          <w:szCs w:val="22"/>
        </w:rPr>
        <w:t xml:space="preserve"> célja, milyen szakmai célokat kíván a pályázó elérni,</w:t>
      </w:r>
    </w:p>
    <w:p w14:paraId="493A0319" w14:textId="77777777" w:rsidR="007D67DB" w:rsidRPr="00566FB1" w:rsidRDefault="007D67DB" w:rsidP="00FA4E71">
      <w:pPr>
        <w:pStyle w:val="Listaszerbekezds"/>
        <w:numPr>
          <w:ilvl w:val="0"/>
          <w:numId w:val="13"/>
        </w:numPr>
        <w:ind w:left="993" w:hanging="426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a projektben tervezett feladatok leírása, amelyekkel a tervezett cél elérhető,</w:t>
      </w:r>
    </w:p>
    <w:p w14:paraId="5195AFD8" w14:textId="29F87E7E" w:rsidR="007D67DB" w:rsidRPr="00566FB1" w:rsidRDefault="007D67DB" w:rsidP="00FA4E71">
      <w:pPr>
        <w:pStyle w:val="Listaszerbekezds"/>
        <w:numPr>
          <w:ilvl w:val="0"/>
          <w:numId w:val="13"/>
        </w:numPr>
        <w:ind w:left="993" w:hanging="426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a tervezett feladatok</w:t>
      </w:r>
      <w:r w:rsidR="008567F9" w:rsidRPr="00566FB1">
        <w:rPr>
          <w:rFonts w:ascii="Garamond" w:hAnsi="Garamond" w:cs="Times New Roman"/>
          <w:sz w:val="22"/>
          <w:szCs w:val="22"/>
        </w:rPr>
        <w:t xml:space="preserve"> olyan</w:t>
      </w:r>
      <w:r w:rsidRPr="00566FB1">
        <w:rPr>
          <w:rFonts w:ascii="Garamond" w:hAnsi="Garamond" w:cs="Times New Roman"/>
          <w:sz w:val="22"/>
          <w:szCs w:val="22"/>
        </w:rPr>
        <w:t xml:space="preserve"> indok</w:t>
      </w:r>
      <w:r w:rsidR="008567F9" w:rsidRPr="00566FB1">
        <w:rPr>
          <w:rFonts w:ascii="Garamond" w:hAnsi="Garamond" w:cs="Times New Roman"/>
          <w:sz w:val="22"/>
          <w:szCs w:val="22"/>
        </w:rPr>
        <w:t>o</w:t>
      </w:r>
      <w:r w:rsidRPr="00566FB1">
        <w:rPr>
          <w:rFonts w:ascii="Garamond" w:hAnsi="Garamond" w:cs="Times New Roman"/>
          <w:sz w:val="22"/>
          <w:szCs w:val="22"/>
        </w:rPr>
        <w:t xml:space="preserve">lása, </w:t>
      </w:r>
      <w:r w:rsidR="008567F9" w:rsidRPr="00566FB1">
        <w:rPr>
          <w:rFonts w:ascii="Garamond" w:hAnsi="Garamond" w:cs="Times New Roman"/>
          <w:sz w:val="22"/>
          <w:szCs w:val="22"/>
        </w:rPr>
        <w:t>amelyből látható,</w:t>
      </w:r>
      <w:r w:rsidRPr="00566FB1">
        <w:rPr>
          <w:rFonts w:ascii="Garamond" w:hAnsi="Garamond" w:cs="Times New Roman"/>
          <w:sz w:val="22"/>
          <w:szCs w:val="22"/>
        </w:rPr>
        <w:t xml:space="preserve"> ezek hogyan kapcsolódnak a projekt céljához, tartalmához,</w:t>
      </w:r>
    </w:p>
    <w:p w14:paraId="3B8E6555" w14:textId="07072B71" w:rsidR="0043496C" w:rsidRPr="00566FB1" w:rsidRDefault="007D67DB" w:rsidP="00FA4E71">
      <w:pPr>
        <w:pStyle w:val="Listaszerbekezds"/>
        <w:numPr>
          <w:ilvl w:val="0"/>
          <w:numId w:val="13"/>
        </w:numPr>
        <w:ind w:left="993" w:hanging="426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a projekt végrehajtásának ütemezése, milyen résztevékenységek valósulnak meg és milyen időbeli ütemez</w:t>
      </w:r>
      <w:r w:rsidR="00C231B1" w:rsidRPr="00566FB1">
        <w:rPr>
          <w:rFonts w:ascii="Garamond" w:hAnsi="Garamond" w:cs="Times New Roman"/>
          <w:sz w:val="22"/>
          <w:szCs w:val="22"/>
        </w:rPr>
        <w:t>éssel.</w:t>
      </w:r>
    </w:p>
    <w:p w14:paraId="6BC1BB01" w14:textId="60D56FAC" w:rsidR="007D67DB" w:rsidRPr="00566FB1" w:rsidRDefault="007D67DB" w:rsidP="00FD2586">
      <w:pPr>
        <w:spacing w:after="120"/>
        <w:ind w:firstLine="357"/>
        <w:jc w:val="both"/>
        <w:rPr>
          <w:rFonts w:ascii="Garamond" w:hAnsi="Garamond" w:cs="Times New Roman"/>
          <w:b/>
          <w:color w:val="000000"/>
          <w:sz w:val="22"/>
          <w:szCs w:val="22"/>
        </w:rPr>
      </w:pPr>
      <w:r w:rsidRPr="00566FB1">
        <w:rPr>
          <w:rFonts w:ascii="Garamond" w:hAnsi="Garamond" w:cs="Times New Roman"/>
          <w:b/>
          <w:color w:val="000000"/>
          <w:sz w:val="22"/>
          <w:szCs w:val="22"/>
        </w:rPr>
        <w:lastRenderedPageBreak/>
        <w:t>A pályázat elbírálásánál előnyt jelent</w:t>
      </w:r>
      <w:r w:rsidR="00EC406A" w:rsidRPr="00566FB1">
        <w:rPr>
          <w:rFonts w:ascii="Garamond" w:hAnsi="Garamond" w:cs="Times New Roman"/>
          <w:b/>
          <w:color w:val="000000"/>
          <w:sz w:val="22"/>
          <w:szCs w:val="22"/>
        </w:rPr>
        <w:t>ő eredmények, tények:</w:t>
      </w:r>
    </w:p>
    <w:p w14:paraId="02300B01" w14:textId="294696BD" w:rsidR="007D67DB" w:rsidRPr="00566FB1" w:rsidRDefault="002F7AAE" w:rsidP="00FA4E71">
      <w:pPr>
        <w:pStyle w:val="Listaszerbekezds"/>
        <w:numPr>
          <w:ilvl w:val="0"/>
          <w:numId w:val="13"/>
        </w:numPr>
        <w:ind w:left="993" w:hanging="426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a pályázati kiírásban közzétett, az elbírálásnál előnyt jelentő körülmények közérthető, tömör ismertetése</w:t>
      </w:r>
    </w:p>
    <w:p w14:paraId="64B25A24" w14:textId="6BE44129" w:rsidR="007D67DB" w:rsidRPr="00566FB1" w:rsidRDefault="007D67DB" w:rsidP="00F62D9D">
      <w:pPr>
        <w:spacing w:before="120" w:after="120"/>
        <w:ind w:firstLine="357"/>
        <w:jc w:val="both"/>
        <w:rPr>
          <w:rFonts w:ascii="Garamond" w:hAnsi="Garamond" w:cs="Times New Roman"/>
          <w:b/>
          <w:sz w:val="22"/>
          <w:szCs w:val="22"/>
        </w:rPr>
      </w:pPr>
      <w:r w:rsidRPr="00566FB1">
        <w:rPr>
          <w:rFonts w:ascii="Garamond" w:hAnsi="Garamond" w:cs="Times New Roman"/>
          <w:b/>
          <w:sz w:val="22"/>
          <w:szCs w:val="22"/>
        </w:rPr>
        <w:t>A projek</w:t>
      </w:r>
      <w:r w:rsidR="00C231B1" w:rsidRPr="00566FB1">
        <w:rPr>
          <w:rFonts w:ascii="Garamond" w:hAnsi="Garamond" w:cs="Times New Roman"/>
          <w:b/>
          <w:sz w:val="22"/>
          <w:szCs w:val="22"/>
        </w:rPr>
        <w:t>t várt eredményének bemutatása</w:t>
      </w:r>
    </w:p>
    <w:p w14:paraId="0AD51E26" w14:textId="77777777" w:rsidR="007D67DB" w:rsidRPr="00566FB1" w:rsidRDefault="007D67DB" w:rsidP="00FA4E71">
      <w:pPr>
        <w:pStyle w:val="Listaszerbekezds"/>
        <w:numPr>
          <w:ilvl w:val="0"/>
          <w:numId w:val="15"/>
        </w:numPr>
        <w:ind w:left="993" w:hanging="426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 xml:space="preserve">a projektnek milyen általános és </w:t>
      </w:r>
      <w:proofErr w:type="gramStart"/>
      <w:r w:rsidRPr="00566FB1">
        <w:rPr>
          <w:rFonts w:ascii="Garamond" w:hAnsi="Garamond" w:cs="Times New Roman"/>
          <w:sz w:val="22"/>
          <w:szCs w:val="22"/>
        </w:rPr>
        <w:t>konkrét</w:t>
      </w:r>
      <w:proofErr w:type="gramEnd"/>
      <w:r w:rsidRPr="00566FB1">
        <w:rPr>
          <w:rFonts w:ascii="Garamond" w:hAnsi="Garamond" w:cs="Times New Roman"/>
          <w:sz w:val="22"/>
          <w:szCs w:val="22"/>
        </w:rPr>
        <w:t xml:space="preserve"> eredményei lesznek,</w:t>
      </w:r>
    </w:p>
    <w:p w14:paraId="6433B25D" w14:textId="1E3A7BFB" w:rsidR="007D67DB" w:rsidRPr="00566FB1" w:rsidRDefault="007D67DB" w:rsidP="00FA4E71">
      <w:pPr>
        <w:pStyle w:val="Listaszerbekezds"/>
        <w:numPr>
          <w:ilvl w:val="0"/>
          <w:numId w:val="15"/>
        </w:numPr>
        <w:ind w:left="993" w:hanging="426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hAnsi="Garamond" w:cs="Times New Roman"/>
          <w:sz w:val="22"/>
          <w:szCs w:val="22"/>
        </w:rPr>
        <w:t>a különböző eredmények mikorra érhetőek el a projekt megvalósítási időszakán belül</w:t>
      </w:r>
      <w:r w:rsidR="00223366">
        <w:rPr>
          <w:rFonts w:ascii="Garamond" w:hAnsi="Garamond" w:cs="Times New Roman"/>
          <w:sz w:val="22"/>
          <w:szCs w:val="22"/>
        </w:rPr>
        <w:t>.</w:t>
      </w:r>
    </w:p>
    <w:p w14:paraId="54C0A8A6" w14:textId="6945A5CD" w:rsidR="00D1473E" w:rsidRPr="00F62D9D" w:rsidRDefault="007D3F50" w:rsidP="00F62D9D">
      <w:pPr>
        <w:pStyle w:val="Listaszerbekezds"/>
        <w:numPr>
          <w:ilvl w:val="0"/>
          <w:numId w:val="16"/>
        </w:numPr>
        <w:spacing w:before="240" w:after="120"/>
        <w:ind w:left="425" w:hanging="425"/>
        <w:contextualSpacing w:val="0"/>
        <w:jc w:val="both"/>
        <w:rPr>
          <w:rFonts w:ascii="Garamond" w:hAnsi="Garamond" w:cs="Times New Roman"/>
          <w:b/>
        </w:rPr>
      </w:pPr>
      <w:r w:rsidRPr="00F62D9D">
        <w:rPr>
          <w:rFonts w:ascii="Garamond" w:hAnsi="Garamond" w:cs="Times New Roman"/>
          <w:b/>
          <w:bCs/>
        </w:rPr>
        <w:t>R</w:t>
      </w:r>
      <w:r w:rsidR="00585DAC" w:rsidRPr="00F62D9D">
        <w:rPr>
          <w:rFonts w:ascii="Garamond" w:hAnsi="Garamond" w:cs="Times New Roman"/>
          <w:b/>
          <w:bCs/>
        </w:rPr>
        <w:t>áépülő támogatási jelleg</w:t>
      </w:r>
    </w:p>
    <w:p w14:paraId="446DFFA4" w14:textId="0E005C2F" w:rsidR="00FD2586" w:rsidRPr="00566FB1" w:rsidRDefault="00FD2586" w:rsidP="00FD2586">
      <w:pPr>
        <w:spacing w:line="264" w:lineRule="auto"/>
        <w:ind w:left="426"/>
        <w:jc w:val="both"/>
        <w:rPr>
          <w:rFonts w:ascii="Garamond" w:hAnsi="Garamond" w:cs="Times New Roman"/>
          <w:sz w:val="22"/>
          <w:szCs w:val="22"/>
        </w:rPr>
      </w:pPr>
      <w:r w:rsidRPr="00566FB1">
        <w:rPr>
          <w:rFonts w:ascii="Garamond" w:eastAsia="Calibri" w:hAnsi="Garamond" w:cs="Times New Roman"/>
          <w:sz w:val="22"/>
          <w:szCs w:val="22"/>
        </w:rPr>
        <w:t>Eredményesen zárult projekt esetén, a szakmai és pénzügyi beszámoló STIA Tanács általi elfogadását követően – a pályázati kiírásban foglaltak szerint – ráépülő támogatás igényelhető a STIA-</w:t>
      </w:r>
      <w:proofErr w:type="spellStart"/>
      <w:r w:rsidRPr="00566FB1">
        <w:rPr>
          <w:rFonts w:ascii="Garamond" w:eastAsia="Calibri" w:hAnsi="Garamond" w:cs="Times New Roman"/>
          <w:sz w:val="22"/>
          <w:szCs w:val="22"/>
        </w:rPr>
        <w:t>ból</w:t>
      </w:r>
      <w:proofErr w:type="spellEnd"/>
      <w:r w:rsidRPr="00566FB1">
        <w:rPr>
          <w:rFonts w:ascii="Garamond" w:eastAsia="Calibri" w:hAnsi="Garamond" w:cs="Times New Roman"/>
          <w:sz w:val="22"/>
          <w:szCs w:val="22"/>
        </w:rPr>
        <w:t xml:space="preserve"> kiírt, következő, azonos tárgyú pályázati kiírás alapján</w:t>
      </w:r>
      <w:r w:rsidR="00223366">
        <w:rPr>
          <w:rFonts w:ascii="Garamond" w:eastAsia="Calibri" w:hAnsi="Garamond" w:cs="Times New Roman"/>
          <w:sz w:val="22"/>
          <w:szCs w:val="22"/>
        </w:rPr>
        <w:t>.</w:t>
      </w:r>
    </w:p>
    <w:p w14:paraId="41721F24" w14:textId="030942A9" w:rsidR="00FD2586" w:rsidRPr="00FD2586" w:rsidRDefault="00FD2586" w:rsidP="00F62D9D">
      <w:pPr>
        <w:pStyle w:val="Listaszerbekezds"/>
        <w:numPr>
          <w:ilvl w:val="0"/>
          <w:numId w:val="16"/>
        </w:numPr>
        <w:spacing w:before="240" w:after="120"/>
        <w:ind w:left="425" w:hanging="425"/>
        <w:contextualSpacing w:val="0"/>
        <w:jc w:val="both"/>
        <w:rPr>
          <w:rFonts w:ascii="Garamond" w:hAnsi="Garamond" w:cs="Times New Roman"/>
          <w:b/>
        </w:rPr>
      </w:pPr>
      <w:r w:rsidRPr="00FD2586">
        <w:rPr>
          <w:rFonts w:ascii="Garamond" w:hAnsi="Garamond" w:cs="Times New Roman"/>
          <w:b/>
          <w:color w:val="000000"/>
        </w:rPr>
        <w:t>A pályázat elbírálásánál előnyt jelentő eredmények, tények:</w:t>
      </w:r>
    </w:p>
    <w:p w14:paraId="49C7B561" w14:textId="3EDD2BF9" w:rsidR="0043496C" w:rsidRPr="00FD2586" w:rsidRDefault="00FD2586" w:rsidP="00FD2586">
      <w:pPr>
        <w:ind w:left="426"/>
        <w:jc w:val="both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A</w:t>
      </w:r>
      <w:r w:rsidRPr="00FD2586">
        <w:rPr>
          <w:rFonts w:ascii="Garamond" w:hAnsi="Garamond" w:cs="Times New Roman"/>
          <w:sz w:val="22"/>
          <w:szCs w:val="22"/>
        </w:rPr>
        <w:t xml:space="preserve"> pályázati kiírásban közzétett, az elbírálásnál előnyt jelentő körülmények közérthető, tömör ismertetése</w:t>
      </w:r>
      <w:r w:rsidR="00223366">
        <w:rPr>
          <w:rFonts w:ascii="Garamond" w:hAnsi="Garamond" w:cs="Times New Roman"/>
          <w:sz w:val="22"/>
          <w:szCs w:val="22"/>
        </w:rPr>
        <w:t>.</w:t>
      </w:r>
    </w:p>
    <w:sectPr w:rsidR="0043496C" w:rsidRPr="00FD2586" w:rsidSect="0039349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FA82B" w14:textId="77777777" w:rsidR="00C415E2" w:rsidRDefault="00C415E2" w:rsidP="00BB1AD4">
      <w:r>
        <w:separator/>
      </w:r>
    </w:p>
  </w:endnote>
  <w:endnote w:type="continuationSeparator" w:id="0">
    <w:p w14:paraId="66036341" w14:textId="77777777" w:rsidR="00C415E2" w:rsidRDefault="00C415E2" w:rsidP="00BB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952193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68B69A43" w14:textId="144477F9" w:rsidR="00BB1AD4" w:rsidRPr="00314996" w:rsidRDefault="00BB1AD4">
        <w:pPr>
          <w:pStyle w:val="llb"/>
          <w:jc w:val="center"/>
          <w:rPr>
            <w:rFonts w:ascii="Garamond" w:hAnsi="Garamond"/>
            <w:sz w:val="20"/>
            <w:szCs w:val="20"/>
          </w:rPr>
        </w:pPr>
        <w:r w:rsidRPr="00314996">
          <w:rPr>
            <w:rFonts w:ascii="Garamond" w:hAnsi="Garamond"/>
            <w:sz w:val="20"/>
            <w:szCs w:val="20"/>
          </w:rPr>
          <w:fldChar w:fldCharType="begin"/>
        </w:r>
        <w:r w:rsidRPr="00314996">
          <w:rPr>
            <w:rFonts w:ascii="Garamond" w:hAnsi="Garamond"/>
            <w:sz w:val="20"/>
            <w:szCs w:val="20"/>
          </w:rPr>
          <w:instrText>PAGE   \* MERGEFORMAT</w:instrText>
        </w:r>
        <w:r w:rsidRPr="00314996">
          <w:rPr>
            <w:rFonts w:ascii="Garamond" w:hAnsi="Garamond"/>
            <w:sz w:val="20"/>
            <w:szCs w:val="20"/>
          </w:rPr>
          <w:fldChar w:fldCharType="separate"/>
        </w:r>
        <w:r w:rsidR="00312208">
          <w:rPr>
            <w:rFonts w:ascii="Garamond" w:hAnsi="Garamond"/>
            <w:noProof/>
            <w:sz w:val="20"/>
            <w:szCs w:val="20"/>
          </w:rPr>
          <w:t>2</w:t>
        </w:r>
        <w:r w:rsidRPr="00314996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4048DDAC" w14:textId="77777777" w:rsidR="00BB1AD4" w:rsidRDefault="00BB1A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B4E0" w14:textId="77777777" w:rsidR="00C415E2" w:rsidRDefault="00C415E2" w:rsidP="00BB1AD4">
      <w:r>
        <w:separator/>
      </w:r>
    </w:p>
  </w:footnote>
  <w:footnote w:type="continuationSeparator" w:id="0">
    <w:p w14:paraId="556DE770" w14:textId="77777777" w:rsidR="00C415E2" w:rsidRDefault="00C415E2" w:rsidP="00BB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507"/>
    <w:multiLevelType w:val="hybridMultilevel"/>
    <w:tmpl w:val="55089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E61"/>
    <w:multiLevelType w:val="hybridMultilevel"/>
    <w:tmpl w:val="2DEAC3AA"/>
    <w:lvl w:ilvl="0" w:tplc="040E000B">
      <w:start w:val="1"/>
      <w:numFmt w:val="bullet"/>
      <w:lvlText w:val=""/>
      <w:lvlJc w:val="left"/>
      <w:pPr>
        <w:ind w:left="705" w:hanging="705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A75C34"/>
    <w:multiLevelType w:val="hybridMultilevel"/>
    <w:tmpl w:val="12860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8FC"/>
    <w:multiLevelType w:val="hybridMultilevel"/>
    <w:tmpl w:val="866C76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651F"/>
    <w:multiLevelType w:val="hybridMultilevel"/>
    <w:tmpl w:val="66624310"/>
    <w:lvl w:ilvl="0" w:tplc="E1FAE156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3098"/>
    <w:multiLevelType w:val="multilevel"/>
    <w:tmpl w:val="45D6AB3A"/>
    <w:lvl w:ilvl="0">
      <w:start w:val="1"/>
      <w:numFmt w:val="decimal"/>
      <w:pStyle w:val="Stlusa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Stlusb"/>
      <w:lvlText w:val="%1.%2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Egyni3"/>
      <w:lvlText w:val="%1.%2.%3."/>
      <w:lvlJc w:val="left"/>
      <w:pPr>
        <w:tabs>
          <w:tab w:val="num" w:pos="1418"/>
        </w:tabs>
        <w:ind w:left="1418" w:hanging="851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7F75D8E"/>
    <w:multiLevelType w:val="hybridMultilevel"/>
    <w:tmpl w:val="351243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5C54"/>
    <w:multiLevelType w:val="hybridMultilevel"/>
    <w:tmpl w:val="84D8BF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211A4"/>
    <w:multiLevelType w:val="hybridMultilevel"/>
    <w:tmpl w:val="06B81C2A"/>
    <w:lvl w:ilvl="0" w:tplc="DE3C55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072A"/>
    <w:multiLevelType w:val="hybridMultilevel"/>
    <w:tmpl w:val="2742931C"/>
    <w:lvl w:ilvl="0" w:tplc="132A9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276F6"/>
    <w:multiLevelType w:val="hybridMultilevel"/>
    <w:tmpl w:val="04047A9A"/>
    <w:lvl w:ilvl="0" w:tplc="9D6843A8">
      <w:start w:val="1"/>
      <w:numFmt w:val="lowerLetter"/>
      <w:lvlText w:val="%1)"/>
      <w:lvlJc w:val="left"/>
      <w:pPr>
        <w:ind w:left="178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365B0"/>
    <w:multiLevelType w:val="hybridMultilevel"/>
    <w:tmpl w:val="D34495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E2D26"/>
    <w:multiLevelType w:val="hybridMultilevel"/>
    <w:tmpl w:val="9B4E7F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82E89"/>
    <w:multiLevelType w:val="hybridMultilevel"/>
    <w:tmpl w:val="B796A96A"/>
    <w:lvl w:ilvl="0" w:tplc="DD1642C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644652">
      <w:start w:val="1"/>
      <w:numFmt w:val="lowerLetter"/>
      <w:lvlText w:val="%2)"/>
      <w:lvlJc w:val="left"/>
      <w:pPr>
        <w:ind w:left="1418" w:hanging="284"/>
      </w:pPr>
      <w:rPr>
        <w:rFonts w:hint="default"/>
        <w:i w:val="0"/>
      </w:rPr>
    </w:lvl>
    <w:lvl w:ilvl="2" w:tplc="B2E8DDBE">
      <w:start w:val="1"/>
      <w:numFmt w:val="lowerLetter"/>
      <w:lvlText w:val="a%3)"/>
      <w:lvlJc w:val="left"/>
      <w:pPr>
        <w:ind w:left="2160" w:hanging="180"/>
      </w:pPr>
      <w:rPr>
        <w:rFonts w:hint="default"/>
        <w:i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F5E86"/>
    <w:multiLevelType w:val="hybridMultilevel"/>
    <w:tmpl w:val="259C1A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1514B"/>
    <w:multiLevelType w:val="hybridMultilevel"/>
    <w:tmpl w:val="B044C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07211"/>
    <w:multiLevelType w:val="hybridMultilevel"/>
    <w:tmpl w:val="99A84B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90F91"/>
    <w:multiLevelType w:val="hybridMultilevel"/>
    <w:tmpl w:val="A2D8A2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5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17"/>
  </w:num>
  <w:num w:numId="11">
    <w:abstractNumId w:val="16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5F"/>
    <w:rsid w:val="00013E5F"/>
    <w:rsid w:val="000739C9"/>
    <w:rsid w:val="00074DE8"/>
    <w:rsid w:val="000F77BE"/>
    <w:rsid w:val="00120684"/>
    <w:rsid w:val="00120B02"/>
    <w:rsid w:val="001278A4"/>
    <w:rsid w:val="00163232"/>
    <w:rsid w:val="00167C68"/>
    <w:rsid w:val="001705E6"/>
    <w:rsid w:val="00172837"/>
    <w:rsid w:val="00176772"/>
    <w:rsid w:val="00195E91"/>
    <w:rsid w:val="00197DCE"/>
    <w:rsid w:val="001A7B11"/>
    <w:rsid w:val="001D5CD7"/>
    <w:rsid w:val="001F408B"/>
    <w:rsid w:val="0021130F"/>
    <w:rsid w:val="00223366"/>
    <w:rsid w:val="002260C8"/>
    <w:rsid w:val="00226C51"/>
    <w:rsid w:val="00230639"/>
    <w:rsid w:val="002455E7"/>
    <w:rsid w:val="00251D8D"/>
    <w:rsid w:val="002760F9"/>
    <w:rsid w:val="00285F6E"/>
    <w:rsid w:val="002E3ACF"/>
    <w:rsid w:val="002F3B79"/>
    <w:rsid w:val="002F7AAE"/>
    <w:rsid w:val="003048AA"/>
    <w:rsid w:val="00311A3C"/>
    <w:rsid w:val="00312208"/>
    <w:rsid w:val="00314996"/>
    <w:rsid w:val="00323A04"/>
    <w:rsid w:val="00326BC2"/>
    <w:rsid w:val="00357569"/>
    <w:rsid w:val="00357B96"/>
    <w:rsid w:val="00393499"/>
    <w:rsid w:val="003A2F40"/>
    <w:rsid w:val="003A7E2E"/>
    <w:rsid w:val="003B5084"/>
    <w:rsid w:val="003C4A84"/>
    <w:rsid w:val="003C5C94"/>
    <w:rsid w:val="003D0CDE"/>
    <w:rsid w:val="003F4161"/>
    <w:rsid w:val="00422EEF"/>
    <w:rsid w:val="0043496C"/>
    <w:rsid w:val="00445E5F"/>
    <w:rsid w:val="004461C9"/>
    <w:rsid w:val="00475806"/>
    <w:rsid w:val="004A72D6"/>
    <w:rsid w:val="004B3616"/>
    <w:rsid w:val="004B5F5E"/>
    <w:rsid w:val="004B6F7B"/>
    <w:rsid w:val="004D5E1E"/>
    <w:rsid w:val="00501D9A"/>
    <w:rsid w:val="00566FB1"/>
    <w:rsid w:val="00585DAC"/>
    <w:rsid w:val="005872FE"/>
    <w:rsid w:val="00587A3B"/>
    <w:rsid w:val="00591574"/>
    <w:rsid w:val="005A3CF8"/>
    <w:rsid w:val="005A6F5E"/>
    <w:rsid w:val="005B3132"/>
    <w:rsid w:val="005C3B35"/>
    <w:rsid w:val="005C6BDA"/>
    <w:rsid w:val="005E277C"/>
    <w:rsid w:val="005E64AC"/>
    <w:rsid w:val="0062044A"/>
    <w:rsid w:val="00652C05"/>
    <w:rsid w:val="00655920"/>
    <w:rsid w:val="006834A1"/>
    <w:rsid w:val="00685A26"/>
    <w:rsid w:val="006B2765"/>
    <w:rsid w:val="006B37C9"/>
    <w:rsid w:val="006E0D95"/>
    <w:rsid w:val="006E4B6A"/>
    <w:rsid w:val="006F25D4"/>
    <w:rsid w:val="00704853"/>
    <w:rsid w:val="007147C8"/>
    <w:rsid w:val="0072229A"/>
    <w:rsid w:val="00741320"/>
    <w:rsid w:val="007414C1"/>
    <w:rsid w:val="00755F7D"/>
    <w:rsid w:val="0078184D"/>
    <w:rsid w:val="00786A5C"/>
    <w:rsid w:val="007A06A5"/>
    <w:rsid w:val="007A7D00"/>
    <w:rsid w:val="007D2297"/>
    <w:rsid w:val="007D3F50"/>
    <w:rsid w:val="007D67DB"/>
    <w:rsid w:val="007E5A5C"/>
    <w:rsid w:val="007E5F83"/>
    <w:rsid w:val="00805A42"/>
    <w:rsid w:val="008135C6"/>
    <w:rsid w:val="00813E1D"/>
    <w:rsid w:val="00827C0E"/>
    <w:rsid w:val="008567F9"/>
    <w:rsid w:val="008724D1"/>
    <w:rsid w:val="00881713"/>
    <w:rsid w:val="008901D8"/>
    <w:rsid w:val="008A7FF1"/>
    <w:rsid w:val="008B579A"/>
    <w:rsid w:val="008C14BC"/>
    <w:rsid w:val="008D4343"/>
    <w:rsid w:val="009127E7"/>
    <w:rsid w:val="00955A1D"/>
    <w:rsid w:val="00967E66"/>
    <w:rsid w:val="0098472F"/>
    <w:rsid w:val="00984AC7"/>
    <w:rsid w:val="009B714B"/>
    <w:rsid w:val="009C5F53"/>
    <w:rsid w:val="009F268D"/>
    <w:rsid w:val="009F511A"/>
    <w:rsid w:val="00A13650"/>
    <w:rsid w:val="00A3674C"/>
    <w:rsid w:val="00A37812"/>
    <w:rsid w:val="00A50604"/>
    <w:rsid w:val="00A56210"/>
    <w:rsid w:val="00A61577"/>
    <w:rsid w:val="00A92EB5"/>
    <w:rsid w:val="00AA2459"/>
    <w:rsid w:val="00AB00D8"/>
    <w:rsid w:val="00AB0D81"/>
    <w:rsid w:val="00AD2592"/>
    <w:rsid w:val="00AF0DD8"/>
    <w:rsid w:val="00B016E1"/>
    <w:rsid w:val="00B07852"/>
    <w:rsid w:val="00B13534"/>
    <w:rsid w:val="00B16962"/>
    <w:rsid w:val="00B442B9"/>
    <w:rsid w:val="00B7683B"/>
    <w:rsid w:val="00B80A84"/>
    <w:rsid w:val="00B9552A"/>
    <w:rsid w:val="00BA3956"/>
    <w:rsid w:val="00BB1AD4"/>
    <w:rsid w:val="00BB5483"/>
    <w:rsid w:val="00BC2690"/>
    <w:rsid w:val="00BD4A9D"/>
    <w:rsid w:val="00BD5287"/>
    <w:rsid w:val="00BE22CA"/>
    <w:rsid w:val="00BF4E50"/>
    <w:rsid w:val="00C231B1"/>
    <w:rsid w:val="00C26AF6"/>
    <w:rsid w:val="00C34E54"/>
    <w:rsid w:val="00C415E2"/>
    <w:rsid w:val="00C63437"/>
    <w:rsid w:val="00C81BC9"/>
    <w:rsid w:val="00C9507D"/>
    <w:rsid w:val="00C95C74"/>
    <w:rsid w:val="00CC18C9"/>
    <w:rsid w:val="00CC7C24"/>
    <w:rsid w:val="00CD2153"/>
    <w:rsid w:val="00CE09E6"/>
    <w:rsid w:val="00CE1BC4"/>
    <w:rsid w:val="00CE49CB"/>
    <w:rsid w:val="00D05FB5"/>
    <w:rsid w:val="00D100B7"/>
    <w:rsid w:val="00D1473E"/>
    <w:rsid w:val="00D228BA"/>
    <w:rsid w:val="00D25F8F"/>
    <w:rsid w:val="00D332A9"/>
    <w:rsid w:val="00D40FCC"/>
    <w:rsid w:val="00D461CC"/>
    <w:rsid w:val="00D54942"/>
    <w:rsid w:val="00D579DC"/>
    <w:rsid w:val="00D6705E"/>
    <w:rsid w:val="00DA26AE"/>
    <w:rsid w:val="00DE7759"/>
    <w:rsid w:val="00DF65BB"/>
    <w:rsid w:val="00E1005D"/>
    <w:rsid w:val="00E30725"/>
    <w:rsid w:val="00E367B9"/>
    <w:rsid w:val="00E4044D"/>
    <w:rsid w:val="00E45EC5"/>
    <w:rsid w:val="00E62751"/>
    <w:rsid w:val="00E9583F"/>
    <w:rsid w:val="00EC406A"/>
    <w:rsid w:val="00ED5287"/>
    <w:rsid w:val="00ED54BA"/>
    <w:rsid w:val="00F237E1"/>
    <w:rsid w:val="00F24E6E"/>
    <w:rsid w:val="00F306C3"/>
    <w:rsid w:val="00F42432"/>
    <w:rsid w:val="00F440C9"/>
    <w:rsid w:val="00F45ECA"/>
    <w:rsid w:val="00F62D9D"/>
    <w:rsid w:val="00F644A2"/>
    <w:rsid w:val="00F73EFA"/>
    <w:rsid w:val="00F757F7"/>
    <w:rsid w:val="00F90113"/>
    <w:rsid w:val="00FA4E71"/>
    <w:rsid w:val="00FC1194"/>
    <w:rsid w:val="00FD2586"/>
    <w:rsid w:val="00FE20DD"/>
    <w:rsid w:val="00FE688E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CD27"/>
  <w15:docId w15:val="{E832F093-F852-4F74-B11A-2694B6A4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5F8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Dot pt,List Paragraph Char Char Char,Indicator Text,Numbered Para 1,Listeafsnit1,リスト段落1,Parágrafo da Lista1,List Paragraph2,List Paragraph21,Párrafo de lista1,Listaszerű bekezdés5,lista_2"/>
    <w:basedOn w:val="Norml"/>
    <w:link w:val="ListaszerbekezdsChar"/>
    <w:uiPriority w:val="34"/>
    <w:qFormat/>
    <w:rsid w:val="00D25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25F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5F8F"/>
    <w:pPr>
      <w:suppressAutoHyphens/>
      <w:spacing w:before="120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5F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gyni3">
    <w:name w:val="Egyéni3"/>
    <w:basedOn w:val="Norml"/>
    <w:uiPriority w:val="99"/>
    <w:rsid w:val="00D25F8F"/>
    <w:pPr>
      <w:numPr>
        <w:ilvl w:val="2"/>
        <w:numId w:val="1"/>
      </w:numPr>
      <w:jc w:val="both"/>
    </w:pPr>
    <w:rPr>
      <w:rFonts w:ascii="Times New Roman" w:eastAsia="Times New Roman" w:hAnsi="Times New Roman" w:cs="Times New Roman"/>
      <w:b/>
      <w:bCs/>
      <w:iCs/>
      <w:sz w:val="26"/>
      <w:szCs w:val="26"/>
      <w:lang w:eastAsia="hu-HU"/>
    </w:rPr>
  </w:style>
  <w:style w:type="paragraph" w:customStyle="1" w:styleId="Stlusa">
    <w:name w:val="Stílusa"/>
    <w:basedOn w:val="Norml"/>
    <w:uiPriority w:val="99"/>
    <w:rsid w:val="00D25F8F"/>
    <w:pPr>
      <w:numPr>
        <w:numId w:val="1"/>
      </w:numPr>
      <w:jc w:val="center"/>
    </w:pPr>
    <w:rPr>
      <w:rFonts w:ascii="Times New Roman" w:eastAsia="Times New Roman" w:hAnsi="Times New Roman" w:cs="Times New Roman"/>
      <w:b/>
      <w:bCs/>
      <w:color w:val="666699"/>
      <w:sz w:val="32"/>
      <w:szCs w:val="32"/>
      <w:lang w:eastAsia="hu-HU"/>
    </w:rPr>
  </w:style>
  <w:style w:type="paragraph" w:customStyle="1" w:styleId="Stlusb">
    <w:name w:val="Stílusb"/>
    <w:basedOn w:val="Norml"/>
    <w:rsid w:val="00D25F8F"/>
    <w:pPr>
      <w:numPr>
        <w:ilvl w:val="1"/>
        <w:numId w:val="1"/>
      </w:numPr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5F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5F8F"/>
    <w:rPr>
      <w:rFonts w:ascii="Segoe UI" w:eastAsiaTheme="minorEastAsia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B1AD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1AD4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B1A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1AD4"/>
    <w:rPr>
      <w:rFonts w:eastAsiaTheme="minorEastAsia"/>
      <w:sz w:val="24"/>
      <w:szCs w:val="24"/>
    </w:rPr>
  </w:style>
  <w:style w:type="paragraph" w:styleId="Vltozat">
    <w:name w:val="Revision"/>
    <w:hidden/>
    <w:uiPriority w:val="99"/>
    <w:semiHidden/>
    <w:rsid w:val="00BB1AD4"/>
    <w:pPr>
      <w:spacing w:after="0" w:line="240" w:lineRule="auto"/>
    </w:pPr>
    <w:rPr>
      <w:rFonts w:eastAsiaTheme="minorEastAsia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5F6E"/>
    <w:pPr>
      <w:suppressAutoHyphens w:val="0"/>
      <w:spacing w:before="0"/>
      <w:ind w:left="0"/>
      <w:jc w:val="left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5F6E"/>
    <w:rPr>
      <w:rFonts w:ascii="Times New Roman" w:eastAsiaTheme="minorEastAsia" w:hAnsi="Times New Roman" w:cs="Times New Roman"/>
      <w:b/>
      <w:bCs/>
      <w:sz w:val="20"/>
      <w:szCs w:val="20"/>
      <w:lang w:eastAsia="ar-SA"/>
    </w:rPr>
  </w:style>
  <w:style w:type="table" w:styleId="Rcsostblzat">
    <w:name w:val="Table Grid"/>
    <w:basedOn w:val="Normltblzat"/>
    <w:uiPriority w:val="39"/>
    <w:rsid w:val="00C2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Char,Dot pt Char,List Paragraph Char Char Char Char,Indicator Text Char,Numbered Para 1 Char,Listeafsnit1 Char,リスト段落1 Char,Parágrafo da Lista1 Char,List Paragraph2 Char,List Paragraph21 Char,Párrafo de lista1 Char"/>
    <w:basedOn w:val="Bekezdsalapbettpusa"/>
    <w:link w:val="Listaszerbekezds"/>
    <w:uiPriority w:val="34"/>
    <w:rsid w:val="00167C68"/>
    <w:rPr>
      <w:rFonts w:eastAsiaTheme="minorEastAsia"/>
      <w:sz w:val="24"/>
      <w:szCs w:val="24"/>
    </w:rPr>
  </w:style>
  <w:style w:type="character" w:styleId="Kiemels2">
    <w:name w:val="Strong"/>
    <w:basedOn w:val="Bekezdsalapbettpusa"/>
    <w:uiPriority w:val="22"/>
    <w:qFormat/>
    <w:rsid w:val="00176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B456-D08E-4CFB-A78C-71013FF2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5615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László</dc:creator>
  <cp:lastModifiedBy>Kővári Krisztina</cp:lastModifiedBy>
  <cp:revision>3</cp:revision>
  <cp:lastPrinted>2020-04-15T13:51:00Z</cp:lastPrinted>
  <dcterms:created xsi:type="dcterms:W3CDTF">2020-10-05T12:38:00Z</dcterms:created>
  <dcterms:modified xsi:type="dcterms:W3CDTF">2020-10-06T08:50:00Z</dcterms:modified>
</cp:coreProperties>
</file>