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A4E" w:rsidRPr="00C4441A" w:rsidRDefault="00740A4E" w:rsidP="00740A4E">
      <w:pPr>
        <w:spacing w:after="160" w:line="259" w:lineRule="auto"/>
        <w:jc w:val="right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  <w:r>
        <w:rPr>
          <w:rFonts w:ascii="Garamond" w:eastAsia="Calibri" w:hAnsi="Garamond" w:cs="Times New Roman"/>
          <w:i/>
          <w:sz w:val="24"/>
          <w:szCs w:val="24"/>
        </w:rPr>
        <w:t>1. sz. melléklet</w:t>
      </w:r>
      <w:r w:rsidRPr="00C4441A">
        <w:rPr>
          <w:rFonts w:ascii="Garamond" w:eastAsia="Calibri" w:hAnsi="Garamond" w:cs="Times New Roman"/>
          <w:i/>
          <w:sz w:val="24"/>
          <w:szCs w:val="24"/>
        </w:rPr>
        <w:t xml:space="preserve"> K/</w:t>
      </w:r>
      <w:r>
        <w:rPr>
          <w:rFonts w:ascii="Garamond" w:eastAsia="Calibri" w:hAnsi="Garamond" w:cs="Times New Roman"/>
          <w:i/>
          <w:sz w:val="24"/>
          <w:szCs w:val="24"/>
        </w:rPr>
        <w:t>2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/2020. (</w:t>
      </w:r>
      <w:r>
        <w:rPr>
          <w:rFonts w:ascii="Garamond" w:eastAsia="Calibri" w:hAnsi="Garamond" w:cs="Times New Roman"/>
          <w:i/>
          <w:sz w:val="24"/>
          <w:szCs w:val="24"/>
        </w:rPr>
        <w:t>XI.24.</w:t>
      </w:r>
      <w:r w:rsidRPr="00C4441A">
        <w:rPr>
          <w:rFonts w:ascii="Garamond" w:eastAsia="Calibri" w:hAnsi="Garamond" w:cs="Times New Roman"/>
          <w:i/>
          <w:sz w:val="24"/>
          <w:szCs w:val="24"/>
        </w:rPr>
        <w:t>) sz. kancellári utasításhoz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C4441A">
        <w:rPr>
          <w:rFonts w:ascii="Garamond" w:eastAsia="Calibri" w:hAnsi="Garamond" w:cs="Times New Roman"/>
          <w:b/>
          <w:sz w:val="24"/>
          <w:szCs w:val="24"/>
        </w:rPr>
        <w:t>Tájékoztató a munkavállaló részére az otthoni munkavégzéshez kapcsolódóan</w:t>
      </w: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C4441A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C4441A">
        <w:rPr>
          <w:rFonts w:ascii="Garamond" w:eastAsia="Calibri" w:hAnsi="Garamond" w:cs="Times New Roman"/>
          <w:b/>
          <w:sz w:val="24"/>
          <w:szCs w:val="24"/>
        </w:rPr>
        <w:t xml:space="preserve"> Munka Törvénykönyvéről szóló 2012. évi I. törvény 196.§ (3) bekezdés a)-b) pontja </w:t>
      </w:r>
    </w:p>
    <w:p w:rsidR="00740A4E" w:rsidRPr="00C4441A" w:rsidRDefault="00740A4E" w:rsidP="00740A4E">
      <w:pPr>
        <w:spacing w:after="160" w:line="259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C4441A">
        <w:rPr>
          <w:rFonts w:ascii="Garamond" w:eastAsia="Calibri" w:hAnsi="Garamond" w:cs="Times New Roman"/>
          <w:b/>
          <w:sz w:val="24"/>
          <w:szCs w:val="24"/>
        </w:rPr>
        <w:t>és</w:t>
      </w:r>
      <w:proofErr w:type="gramEnd"/>
      <w:r w:rsidRPr="00C4441A">
        <w:rPr>
          <w:rFonts w:ascii="Garamond" w:eastAsia="Calibri" w:hAnsi="Garamond" w:cs="Times New Roman"/>
          <w:b/>
          <w:sz w:val="24"/>
          <w:szCs w:val="24"/>
        </w:rPr>
        <w:t xml:space="preserve"> a Korm.r. 1.§ (2) bekezdése alapján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A munkáltató az otthoni munkavégzéssel kapcsolatosan ezúton tájékoztatja a munkavállalót arról, hogy: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 xml:space="preserve">1.A munkavállaló/munkáltató a munkavállaló munkaköri feladatainak ellátásához szükséges </w:t>
      </w:r>
      <w:proofErr w:type="gramStart"/>
      <w:r w:rsidRPr="00C4441A">
        <w:rPr>
          <w:rFonts w:ascii="Garamond" w:eastAsia="Calibri" w:hAnsi="Garamond" w:cs="Times New Roman"/>
          <w:sz w:val="24"/>
          <w:szCs w:val="24"/>
        </w:rPr>
        <w:t>eszköz(</w:t>
      </w:r>
      <w:proofErr w:type="spellStart"/>
      <w:proofErr w:type="gramEnd"/>
      <w:r w:rsidRPr="00C4441A">
        <w:rPr>
          <w:rFonts w:ascii="Garamond" w:eastAsia="Calibri" w:hAnsi="Garamond" w:cs="Times New Roman"/>
          <w:sz w:val="24"/>
          <w:szCs w:val="24"/>
        </w:rPr>
        <w:t>öke</w:t>
      </w:r>
      <w:proofErr w:type="spellEnd"/>
      <w:r w:rsidRPr="00C4441A">
        <w:rPr>
          <w:rFonts w:ascii="Garamond" w:eastAsia="Calibri" w:hAnsi="Garamond" w:cs="Times New Roman"/>
          <w:sz w:val="24"/>
          <w:szCs w:val="24"/>
        </w:rPr>
        <w:t>)t a megállapodásban rögzítettek szerint biztosítja.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2. A biztonságos munkavégzés feltételei során figyelemmel kell lenni az elektronikus eszközök megfelelő és biztonságos érintésvédelmi feltételeinek biztosításáról, a folyamatos működtetés feltételeinek teljesítéséről. Az otthoni munkavégzés során a munkavállaló lehetőleg elkülönített helyiségben, a nyugodt és koncentrált munkavégzés körülményeit biztosítja.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3. A munkavállaló feladata a munkavégzéshez szükséges eszközök biztonságos állapotának fenntartása. Amennyiben a munkaeszköz meghibásodása következik be, a lehető legrövidebb idő alatt a munkáltatói jogkör gyakorlót értesíti. A munkáltató a szükséges intézkedéseket megteszi.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4. A munkavállaló munkáltatói jogkör gyakorlójának és munkahelyi vezetőjének elektronikus úton, vagy telefonon történő megkeresésére 15 percen belül választ kell, hogy adjon. A munkaidő során a munkavállalónak folyamatosan elérhetőnek kell lennie, a munkáltató által meghatározott feladatokat el kell végeznie.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Budapest, 2020. ……………………….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Munkáltatói jogkör gyakorlója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A tájékoztatást tudomásul vettem:</w:t>
      </w: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40A4E" w:rsidRPr="00C4441A" w:rsidRDefault="00740A4E" w:rsidP="00740A4E">
      <w:pPr>
        <w:spacing w:after="160" w:line="259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C4441A">
        <w:rPr>
          <w:rFonts w:ascii="Garamond" w:eastAsia="Calibri" w:hAnsi="Garamond" w:cs="Times New Roman"/>
          <w:sz w:val="24"/>
          <w:szCs w:val="24"/>
        </w:rPr>
        <w:t>Munkavállaló</w:t>
      </w:r>
    </w:p>
    <w:p w:rsidR="00DA437F" w:rsidRDefault="00DA437F"/>
    <w:sectPr w:rsidR="00DA437F" w:rsidSect="000001D6">
      <w:type w:val="continuous"/>
      <w:pgSz w:w="11907" w:h="16839" w:code="9"/>
      <w:pgMar w:top="1440" w:right="1440" w:bottom="1440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E"/>
    <w:rsid w:val="000001D6"/>
    <w:rsid w:val="001923F3"/>
    <w:rsid w:val="00740A4E"/>
    <w:rsid w:val="008452C1"/>
    <w:rsid w:val="00BC3BE7"/>
    <w:rsid w:val="00DA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BD3A3-CAA7-4D18-A70F-5348AC5E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0A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Grünstein Angéla</dc:creator>
  <cp:lastModifiedBy>Dr. Reichert Péter</cp:lastModifiedBy>
  <cp:revision>2</cp:revision>
  <dcterms:created xsi:type="dcterms:W3CDTF">2020-11-27T17:50:00Z</dcterms:created>
  <dcterms:modified xsi:type="dcterms:W3CDTF">2020-11-27T17:50:00Z</dcterms:modified>
</cp:coreProperties>
</file>