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C3" w:rsidRPr="003D1EC3" w:rsidRDefault="003D1EC3" w:rsidP="003D1EC3">
      <w:pPr>
        <w:rPr>
          <w:sz w:val="28"/>
          <w:szCs w:val="28"/>
        </w:rPr>
      </w:pPr>
      <w:r w:rsidRPr="003D1EC3">
        <w:rPr>
          <w:sz w:val="28"/>
          <w:szCs w:val="28"/>
        </w:rPr>
        <w:t xml:space="preserve">Dr. </w:t>
      </w:r>
      <w:proofErr w:type="spellStart"/>
      <w:r w:rsidRPr="003D1EC3">
        <w:rPr>
          <w:sz w:val="28"/>
          <w:szCs w:val="28"/>
        </w:rPr>
        <w:t>Romics</w:t>
      </w:r>
      <w:proofErr w:type="spellEnd"/>
      <w:r w:rsidRPr="003D1EC3">
        <w:rPr>
          <w:sz w:val="28"/>
          <w:szCs w:val="28"/>
        </w:rPr>
        <w:t xml:space="preserve"> Imre 1971-ben kapta meg diplomáját a Semmelweis Orvostudományi Egyetemen. Három évet egy elméleti intézetben töltött kísérletes munkával. 1974 óta dolgozik az Urológiai Klinikán. A 40 évből 4 évet töltött egyetemen kívüli munkahelyen: két évet Nyugat-Németországban, két évet az ORFI Urológiai Osztályának vezetésével.</w:t>
      </w:r>
    </w:p>
    <w:p w:rsidR="003D1EC3" w:rsidRPr="003D1EC3" w:rsidRDefault="003D1EC3" w:rsidP="003D1EC3">
      <w:pPr>
        <w:rPr>
          <w:sz w:val="28"/>
          <w:szCs w:val="28"/>
        </w:rPr>
      </w:pPr>
      <w:proofErr w:type="spellStart"/>
      <w:r w:rsidRPr="003D1EC3">
        <w:rPr>
          <w:sz w:val="28"/>
          <w:szCs w:val="28"/>
        </w:rPr>
        <w:t>Romics</w:t>
      </w:r>
      <w:proofErr w:type="spellEnd"/>
      <w:r w:rsidRPr="003D1EC3">
        <w:rPr>
          <w:sz w:val="28"/>
          <w:szCs w:val="28"/>
        </w:rPr>
        <w:t xml:space="preserve"> </w:t>
      </w:r>
      <w:r>
        <w:rPr>
          <w:sz w:val="28"/>
          <w:szCs w:val="28"/>
        </w:rPr>
        <w:t>professzor</w:t>
      </w:r>
      <w:r w:rsidRPr="003D1EC3">
        <w:rPr>
          <w:sz w:val="28"/>
          <w:szCs w:val="28"/>
        </w:rPr>
        <w:t xml:space="preserve"> korán elkötelezte magát az </w:t>
      </w:r>
      <w:proofErr w:type="spellStart"/>
      <w:r w:rsidRPr="003D1EC3">
        <w:rPr>
          <w:sz w:val="28"/>
          <w:szCs w:val="28"/>
        </w:rPr>
        <w:t>uroonkológia</w:t>
      </w:r>
      <w:proofErr w:type="spellEnd"/>
      <w:r w:rsidRPr="003D1EC3">
        <w:rPr>
          <w:sz w:val="28"/>
          <w:szCs w:val="28"/>
        </w:rPr>
        <w:t xml:space="preserve"> mellett. Az elmúlt harminc évben párhuzamosan végzett kutatásokat illetve vizsgálatokat a gyakorlati klinikai onkológia, illetve az </w:t>
      </w:r>
      <w:proofErr w:type="spellStart"/>
      <w:r w:rsidRPr="003D1EC3">
        <w:rPr>
          <w:sz w:val="28"/>
          <w:szCs w:val="28"/>
        </w:rPr>
        <w:t>uroonkológiai</w:t>
      </w:r>
      <w:proofErr w:type="spellEnd"/>
      <w:r w:rsidRPr="003D1EC3">
        <w:rPr>
          <w:sz w:val="28"/>
          <w:szCs w:val="28"/>
        </w:rPr>
        <w:t xml:space="preserve"> alapkutatás területén. Mind a kandidátusi disszertációja, mind az akadémiai doktori disszertációjának témája klinikai és kísérletes </w:t>
      </w:r>
      <w:proofErr w:type="spellStart"/>
      <w:r w:rsidRPr="003D1EC3">
        <w:rPr>
          <w:sz w:val="28"/>
          <w:szCs w:val="28"/>
        </w:rPr>
        <w:t>uroonkológia</w:t>
      </w:r>
      <w:proofErr w:type="spellEnd"/>
      <w:r w:rsidRPr="003D1EC3">
        <w:rPr>
          <w:sz w:val="28"/>
          <w:szCs w:val="28"/>
        </w:rPr>
        <w:t xml:space="preserve"> volt.</w:t>
      </w:r>
    </w:p>
    <w:p w:rsidR="003D1EC3" w:rsidRPr="003D1EC3" w:rsidRDefault="003D1EC3" w:rsidP="003D1EC3">
      <w:pPr>
        <w:rPr>
          <w:sz w:val="28"/>
          <w:szCs w:val="28"/>
        </w:rPr>
      </w:pPr>
      <w:r w:rsidRPr="003D1EC3">
        <w:rPr>
          <w:sz w:val="28"/>
          <w:szCs w:val="28"/>
        </w:rPr>
        <w:t xml:space="preserve">Elsőként a prosztatarákos betegek </w:t>
      </w:r>
      <w:proofErr w:type="spellStart"/>
      <w:r w:rsidRPr="003D1EC3">
        <w:rPr>
          <w:sz w:val="28"/>
          <w:szCs w:val="28"/>
        </w:rPr>
        <w:t>csontmetasztázisainak</w:t>
      </w:r>
      <w:proofErr w:type="spellEnd"/>
      <w:r w:rsidRPr="003D1EC3">
        <w:rPr>
          <w:sz w:val="28"/>
          <w:szCs w:val="28"/>
        </w:rPr>
        <w:t xml:space="preserve"> korai felismerésére alkalmas markert keresett és a </w:t>
      </w:r>
      <w:proofErr w:type="spellStart"/>
      <w:r w:rsidRPr="003D1EC3">
        <w:rPr>
          <w:sz w:val="28"/>
          <w:szCs w:val="28"/>
        </w:rPr>
        <w:t>hydroxiprolint</w:t>
      </w:r>
      <w:proofErr w:type="spellEnd"/>
      <w:r w:rsidRPr="003D1EC3">
        <w:rPr>
          <w:sz w:val="28"/>
          <w:szCs w:val="28"/>
        </w:rPr>
        <w:t xml:space="preserve"> találta alkalmasnak. Vizsgálta LHRH analóg, azaz kémiai úton történő kasztráció hatását és hatásmechanizmusát. Prognosztikai faktorokat keresve </w:t>
      </w:r>
      <w:proofErr w:type="spellStart"/>
      <w:r w:rsidRPr="003D1EC3">
        <w:rPr>
          <w:sz w:val="28"/>
          <w:szCs w:val="28"/>
        </w:rPr>
        <w:t>citoflowmetriával</w:t>
      </w:r>
      <w:proofErr w:type="spellEnd"/>
      <w:r w:rsidRPr="003D1EC3">
        <w:rPr>
          <w:sz w:val="28"/>
          <w:szCs w:val="28"/>
        </w:rPr>
        <w:t xml:space="preserve"> vizsgálták a sejtek DNA </w:t>
      </w:r>
      <w:proofErr w:type="spellStart"/>
      <w:r w:rsidRPr="003D1EC3">
        <w:rPr>
          <w:sz w:val="28"/>
          <w:szCs w:val="28"/>
        </w:rPr>
        <w:t>ploiditását</w:t>
      </w:r>
      <w:proofErr w:type="spellEnd"/>
      <w:r w:rsidRPr="003D1EC3">
        <w:rPr>
          <w:sz w:val="28"/>
          <w:szCs w:val="28"/>
        </w:rPr>
        <w:t xml:space="preserve">, és az operált prosztatarákos betegek túlélésével összefüggést találtak. </w:t>
      </w:r>
    </w:p>
    <w:p w:rsidR="003D1EC3" w:rsidRPr="003D1EC3" w:rsidRDefault="003D1EC3" w:rsidP="003D1EC3">
      <w:pPr>
        <w:rPr>
          <w:sz w:val="28"/>
          <w:szCs w:val="28"/>
        </w:rPr>
      </w:pPr>
      <w:r w:rsidRPr="003D1EC3">
        <w:rPr>
          <w:sz w:val="28"/>
          <w:szCs w:val="28"/>
        </w:rPr>
        <w:t xml:space="preserve">Klinikai vonatkozásban, prosztatarákos betegek LHRH analóggal és </w:t>
      </w:r>
      <w:proofErr w:type="spellStart"/>
      <w:r w:rsidRPr="003D1EC3">
        <w:rPr>
          <w:sz w:val="28"/>
          <w:szCs w:val="28"/>
        </w:rPr>
        <w:t>antiandrogénnel</w:t>
      </w:r>
      <w:proofErr w:type="spellEnd"/>
      <w:r w:rsidRPr="003D1EC3">
        <w:rPr>
          <w:sz w:val="28"/>
          <w:szCs w:val="28"/>
        </w:rPr>
        <w:t xml:space="preserve"> történő kezelésében szerzett németországi tapasztalatait hazánkban ő publikálta elsőként.</w:t>
      </w:r>
    </w:p>
    <w:p w:rsidR="003D1EC3" w:rsidRPr="003D1EC3" w:rsidRDefault="003D1EC3" w:rsidP="003D1EC3">
      <w:pPr>
        <w:rPr>
          <w:sz w:val="28"/>
          <w:szCs w:val="28"/>
        </w:rPr>
      </w:pPr>
      <w:r w:rsidRPr="003D1EC3">
        <w:rPr>
          <w:sz w:val="28"/>
          <w:szCs w:val="28"/>
        </w:rPr>
        <w:t xml:space="preserve">Nagyobb számú radikálisan operált betegek korai és késői eredményeiről is elsőként számolt be Németországban végzett műtétek és betegkövetés alapján. </w:t>
      </w:r>
    </w:p>
    <w:p w:rsidR="003D1EC3" w:rsidRPr="003D1EC3" w:rsidRDefault="003D1EC3" w:rsidP="003D1EC3">
      <w:pPr>
        <w:rPr>
          <w:sz w:val="28"/>
          <w:szCs w:val="28"/>
        </w:rPr>
      </w:pPr>
      <w:r w:rsidRPr="003D1EC3">
        <w:rPr>
          <w:sz w:val="28"/>
          <w:szCs w:val="28"/>
        </w:rPr>
        <w:t xml:space="preserve">Az urológia mindezidáig legfontosabb </w:t>
      </w:r>
      <w:proofErr w:type="spellStart"/>
      <w:r w:rsidRPr="003D1EC3">
        <w:rPr>
          <w:sz w:val="28"/>
          <w:szCs w:val="28"/>
        </w:rPr>
        <w:t>tumormarkerének</w:t>
      </w:r>
      <w:proofErr w:type="spellEnd"/>
      <w:r w:rsidRPr="003D1EC3">
        <w:rPr>
          <w:sz w:val="28"/>
          <w:szCs w:val="28"/>
        </w:rPr>
        <w:t>, a prosztata-specifikus antigénnek (PSA) vizsgálatát hazánkban elsőként ő vezette be 1989-ben. Az eredményeket elsőként publikálta. Az első és mindmáig egyetlen hazai urológiai ultrahang könyvet német kollégájával, Bach professzorral írta, mely magyarul és két kiadásban németül is megjelent.</w:t>
      </w:r>
    </w:p>
    <w:p w:rsidR="003D1EC3" w:rsidRPr="003D1EC3" w:rsidRDefault="003D1EC3" w:rsidP="003D1EC3">
      <w:pPr>
        <w:rPr>
          <w:sz w:val="28"/>
          <w:szCs w:val="28"/>
        </w:rPr>
      </w:pPr>
      <w:r w:rsidRPr="003D1EC3">
        <w:rPr>
          <w:sz w:val="28"/>
          <w:szCs w:val="28"/>
        </w:rPr>
        <w:t xml:space="preserve">1996-ban ő szervezte az első prosztatarák szűrést Magyarországon. Már a 70-es években vizsgálták a celluláris és </w:t>
      </w:r>
      <w:proofErr w:type="spellStart"/>
      <w:r w:rsidRPr="003D1EC3">
        <w:rPr>
          <w:sz w:val="28"/>
          <w:szCs w:val="28"/>
        </w:rPr>
        <w:t>humorális</w:t>
      </w:r>
      <w:proofErr w:type="spellEnd"/>
      <w:r w:rsidRPr="003D1EC3">
        <w:rPr>
          <w:sz w:val="28"/>
          <w:szCs w:val="28"/>
        </w:rPr>
        <w:t xml:space="preserve"> immunválasz összefüggéseit a betegség lefolyásával és kimenetelével.</w:t>
      </w:r>
    </w:p>
    <w:p w:rsidR="003D1EC3" w:rsidRPr="003D1EC3" w:rsidRDefault="003D1EC3" w:rsidP="003D1EC3">
      <w:pPr>
        <w:rPr>
          <w:sz w:val="28"/>
          <w:szCs w:val="28"/>
        </w:rPr>
      </w:pPr>
      <w:r w:rsidRPr="003D1EC3">
        <w:rPr>
          <w:sz w:val="28"/>
          <w:szCs w:val="28"/>
        </w:rPr>
        <w:t xml:space="preserve">Hólyagdaganatok </w:t>
      </w:r>
      <w:proofErr w:type="spellStart"/>
      <w:r w:rsidRPr="003D1EC3">
        <w:rPr>
          <w:sz w:val="28"/>
          <w:szCs w:val="28"/>
        </w:rPr>
        <w:t>levamisollal</w:t>
      </w:r>
      <w:proofErr w:type="spellEnd"/>
      <w:r w:rsidRPr="003D1EC3">
        <w:rPr>
          <w:sz w:val="28"/>
          <w:szCs w:val="28"/>
        </w:rPr>
        <w:t xml:space="preserve"> történő első </w:t>
      </w:r>
      <w:proofErr w:type="spellStart"/>
      <w:r w:rsidRPr="003D1EC3">
        <w:rPr>
          <w:sz w:val="28"/>
          <w:szCs w:val="28"/>
        </w:rPr>
        <w:t>immunstimuláns</w:t>
      </w:r>
      <w:proofErr w:type="spellEnd"/>
      <w:r w:rsidRPr="003D1EC3">
        <w:rPr>
          <w:sz w:val="28"/>
          <w:szCs w:val="28"/>
        </w:rPr>
        <w:t xml:space="preserve"> kezelését végezte a klinikán. A kezelés hatására a recidíva-idő meghosszabbodását érték el. </w:t>
      </w:r>
      <w:r w:rsidRPr="003D1EC3">
        <w:rPr>
          <w:sz w:val="28"/>
          <w:szCs w:val="28"/>
        </w:rPr>
        <w:lastRenderedPageBreak/>
        <w:t xml:space="preserve">Hólyagdaganatos betegek </w:t>
      </w:r>
      <w:proofErr w:type="spellStart"/>
      <w:r w:rsidRPr="003D1EC3">
        <w:rPr>
          <w:sz w:val="28"/>
          <w:szCs w:val="28"/>
        </w:rPr>
        <w:t>immunstimuláns</w:t>
      </w:r>
      <w:proofErr w:type="spellEnd"/>
      <w:r w:rsidRPr="003D1EC3">
        <w:rPr>
          <w:sz w:val="28"/>
          <w:szCs w:val="28"/>
        </w:rPr>
        <w:t xml:space="preserve"> interferon-kezelését is elsőként publikálta itthon. </w:t>
      </w:r>
    </w:p>
    <w:p w:rsidR="003D1EC3" w:rsidRPr="003D1EC3" w:rsidRDefault="003D1EC3" w:rsidP="003D1EC3">
      <w:pPr>
        <w:rPr>
          <w:sz w:val="28"/>
          <w:szCs w:val="28"/>
        </w:rPr>
      </w:pPr>
      <w:r w:rsidRPr="003D1EC3">
        <w:rPr>
          <w:sz w:val="28"/>
          <w:szCs w:val="28"/>
        </w:rPr>
        <w:t xml:space="preserve">2001-ben </w:t>
      </w:r>
      <w:proofErr w:type="spellStart"/>
      <w:r w:rsidRPr="003D1EC3">
        <w:rPr>
          <w:sz w:val="28"/>
          <w:szCs w:val="28"/>
        </w:rPr>
        <w:t>uroonkológiai</w:t>
      </w:r>
      <w:proofErr w:type="spellEnd"/>
      <w:r w:rsidRPr="003D1EC3">
        <w:rPr>
          <w:sz w:val="28"/>
          <w:szCs w:val="28"/>
        </w:rPr>
        <w:t xml:space="preserve"> osztályt alapított a klinikán, mely 8 éve </w:t>
      </w:r>
      <w:proofErr w:type="spellStart"/>
      <w:r w:rsidRPr="003D1EC3">
        <w:rPr>
          <w:sz w:val="28"/>
          <w:szCs w:val="28"/>
        </w:rPr>
        <w:t>Uroonkológiai</w:t>
      </w:r>
      <w:proofErr w:type="spellEnd"/>
      <w:r w:rsidRPr="003D1EC3">
        <w:rPr>
          <w:sz w:val="28"/>
          <w:szCs w:val="28"/>
        </w:rPr>
        <w:t xml:space="preserve"> Centrum elnevezést kapott. 10 éve szerkeszti a klinikán alapított </w:t>
      </w:r>
      <w:proofErr w:type="spellStart"/>
      <w:r w:rsidRPr="003D1EC3">
        <w:rPr>
          <w:sz w:val="28"/>
          <w:szCs w:val="28"/>
        </w:rPr>
        <w:t>Uroonkológia</w:t>
      </w:r>
      <w:proofErr w:type="spellEnd"/>
      <w:r w:rsidRPr="003D1EC3">
        <w:rPr>
          <w:sz w:val="28"/>
          <w:szCs w:val="28"/>
        </w:rPr>
        <w:t xml:space="preserve"> c. folyóiratot. 2009-ben megalapította a Magyar </w:t>
      </w:r>
      <w:proofErr w:type="spellStart"/>
      <w:r w:rsidRPr="003D1EC3">
        <w:rPr>
          <w:sz w:val="28"/>
          <w:szCs w:val="28"/>
        </w:rPr>
        <w:t>Uroonkológiai</w:t>
      </w:r>
      <w:proofErr w:type="spellEnd"/>
      <w:r w:rsidRPr="003D1EC3">
        <w:rPr>
          <w:sz w:val="28"/>
          <w:szCs w:val="28"/>
        </w:rPr>
        <w:t xml:space="preserve"> Társaságot, melynek elnöke a mai napig. Évente szervez kongresszust. </w:t>
      </w:r>
    </w:p>
    <w:p w:rsidR="003D1EC3" w:rsidRPr="003D1EC3" w:rsidRDefault="003D1EC3" w:rsidP="003D1EC3">
      <w:pPr>
        <w:rPr>
          <w:sz w:val="28"/>
          <w:szCs w:val="28"/>
        </w:rPr>
      </w:pPr>
      <w:r w:rsidRPr="003D1EC3">
        <w:rPr>
          <w:sz w:val="28"/>
          <w:szCs w:val="28"/>
        </w:rPr>
        <w:t xml:space="preserve">465 dolgozatának témaköre közel 75%-ban </w:t>
      </w:r>
      <w:proofErr w:type="spellStart"/>
      <w:r w:rsidRPr="003D1EC3">
        <w:rPr>
          <w:sz w:val="28"/>
          <w:szCs w:val="28"/>
        </w:rPr>
        <w:t>uroonkológiai</w:t>
      </w:r>
      <w:proofErr w:type="spellEnd"/>
      <w:r w:rsidRPr="003D1EC3">
        <w:rPr>
          <w:sz w:val="28"/>
          <w:szCs w:val="28"/>
        </w:rPr>
        <w:t xml:space="preserve"> témájú, de más betegségekről is jelentek meg munkái.</w:t>
      </w:r>
    </w:p>
    <w:p w:rsidR="003D1EC3" w:rsidRPr="003D1EC3" w:rsidRDefault="003D1EC3" w:rsidP="003D1EC3">
      <w:pPr>
        <w:rPr>
          <w:sz w:val="28"/>
          <w:szCs w:val="28"/>
        </w:rPr>
      </w:pPr>
      <w:r w:rsidRPr="003D1EC3">
        <w:rPr>
          <w:sz w:val="28"/>
          <w:szCs w:val="28"/>
        </w:rPr>
        <w:t xml:space="preserve">Az Akadémiai Kiadónál 3 monográfiát jelentetett meg a prosztata-, a hólyag-, illetve a vese- és a heredaganatokról. Mindhárom kötet megjelenése után, 1999-ben Akadémiai Nívódíjat kapott. </w:t>
      </w:r>
    </w:p>
    <w:p w:rsidR="003D1EC3" w:rsidRPr="003D1EC3" w:rsidRDefault="003D1EC3" w:rsidP="003D1EC3">
      <w:pPr>
        <w:rPr>
          <w:sz w:val="28"/>
          <w:szCs w:val="28"/>
        </w:rPr>
      </w:pPr>
      <w:r w:rsidRPr="003D1EC3">
        <w:rPr>
          <w:sz w:val="28"/>
          <w:szCs w:val="28"/>
        </w:rPr>
        <w:t>Iskolateremtő munkásságát fémjelzi 2 MTA doktori cím, 7 végzett PhD hallgató és számtalan fiatal tehetség felkarolása. 2004-ben létrehozta a klinika önálló doktori programját.</w:t>
      </w:r>
    </w:p>
    <w:p w:rsidR="003D1EC3" w:rsidRPr="003D1EC3" w:rsidRDefault="003D1EC3" w:rsidP="003D1EC3">
      <w:pPr>
        <w:rPr>
          <w:sz w:val="28"/>
          <w:szCs w:val="28"/>
        </w:rPr>
      </w:pPr>
      <w:r w:rsidRPr="003D1EC3">
        <w:rPr>
          <w:sz w:val="28"/>
          <w:szCs w:val="28"/>
        </w:rPr>
        <w:t xml:space="preserve">A 15 éves igazgatói tevékenysége során 494 közlemény, valamint 174.5 IF született a klinikán. </w:t>
      </w:r>
    </w:p>
    <w:p w:rsidR="003D1EC3" w:rsidRPr="003D1EC3" w:rsidRDefault="003D1EC3" w:rsidP="003D1EC3">
      <w:pPr>
        <w:rPr>
          <w:sz w:val="28"/>
          <w:szCs w:val="28"/>
        </w:rPr>
      </w:pPr>
      <w:r w:rsidRPr="003D1EC3">
        <w:rPr>
          <w:sz w:val="28"/>
          <w:szCs w:val="28"/>
        </w:rPr>
        <w:t>2004-ben, Közép-Kelet-Európában elsőként klinikájukat nemzetközi továbbképző központtá nevezték ki, ahová többhetes, illetve többhónapos tanulmányútra érkeztek urológusok Európa és Ázsia számos országából.</w:t>
      </w:r>
    </w:p>
    <w:p w:rsidR="003D1EC3" w:rsidRPr="003D1EC3" w:rsidRDefault="003D1EC3" w:rsidP="003D1EC3">
      <w:pPr>
        <w:rPr>
          <w:sz w:val="28"/>
          <w:szCs w:val="28"/>
        </w:rPr>
      </w:pPr>
      <w:r w:rsidRPr="003D1EC3">
        <w:rPr>
          <w:sz w:val="28"/>
          <w:szCs w:val="28"/>
        </w:rPr>
        <w:t>Az 1998-ban felavatott Urológiai Múzeum európai szinten ismertté vált.</w:t>
      </w:r>
    </w:p>
    <w:p w:rsidR="003D1EC3" w:rsidRPr="003D1EC3" w:rsidRDefault="003D1EC3" w:rsidP="003D1EC3">
      <w:pPr>
        <w:rPr>
          <w:sz w:val="28"/>
          <w:szCs w:val="28"/>
        </w:rPr>
      </w:pPr>
      <w:proofErr w:type="spellStart"/>
      <w:r w:rsidRPr="003D1EC3">
        <w:rPr>
          <w:sz w:val="28"/>
          <w:szCs w:val="28"/>
        </w:rPr>
        <w:t>Romics</w:t>
      </w:r>
      <w:proofErr w:type="spellEnd"/>
      <w:r w:rsidRPr="003D1EC3">
        <w:rPr>
          <w:sz w:val="28"/>
          <w:szCs w:val="28"/>
        </w:rPr>
        <w:t xml:space="preserve"> Imre minden nemzetközi fórumon képviselte a Semmelweis Egyetemet, amely ismertté vált az urológiában. 2000-ben felkérték, hogy legyen az Európai Urológus Társaság Történeti Bizottságának tagja. Számtalan előadással, publikációkkal ismertette az Egyetem és a Klinika történetét, jó hírét. </w:t>
      </w:r>
    </w:p>
    <w:p w:rsidR="003D1EC3" w:rsidRPr="003D1EC3" w:rsidRDefault="003D1EC3" w:rsidP="003D1EC3">
      <w:pPr>
        <w:rPr>
          <w:sz w:val="28"/>
          <w:szCs w:val="28"/>
        </w:rPr>
      </w:pPr>
      <w:r w:rsidRPr="003D1EC3">
        <w:rPr>
          <w:sz w:val="28"/>
          <w:szCs w:val="28"/>
        </w:rPr>
        <w:t>2011-ben Egyetemünk adott helyt az 5. Urológiatörténeti Világkongresszusnak, melyet ők rendeztek.</w:t>
      </w:r>
    </w:p>
    <w:p w:rsidR="003D1EC3" w:rsidRPr="003D1EC3" w:rsidRDefault="003D1EC3" w:rsidP="003D1EC3">
      <w:pPr>
        <w:rPr>
          <w:sz w:val="28"/>
          <w:szCs w:val="28"/>
        </w:rPr>
      </w:pPr>
      <w:r w:rsidRPr="003D1EC3">
        <w:rPr>
          <w:sz w:val="28"/>
          <w:szCs w:val="28"/>
        </w:rPr>
        <w:t xml:space="preserve">Vendégkönyvük szerint 1997 és 2012 között 240 külföldi vendég járt a klinikán. A 15 éven keresztül megtartott </w:t>
      </w:r>
      <w:proofErr w:type="spellStart"/>
      <w:r w:rsidRPr="003D1EC3">
        <w:rPr>
          <w:sz w:val="28"/>
          <w:szCs w:val="28"/>
        </w:rPr>
        <w:t>Babics-Noszkay</w:t>
      </w:r>
      <w:proofErr w:type="spellEnd"/>
      <w:r w:rsidRPr="003D1EC3">
        <w:rPr>
          <w:sz w:val="28"/>
          <w:szCs w:val="28"/>
        </w:rPr>
        <w:t xml:space="preserve"> emlékülésre is hívtak külföldi előadókat, akik szintén megismerhették az Egyetemet és a Klinikát. A </w:t>
      </w:r>
      <w:r w:rsidRPr="003D1EC3">
        <w:rPr>
          <w:sz w:val="28"/>
          <w:szCs w:val="28"/>
        </w:rPr>
        <w:lastRenderedPageBreak/>
        <w:t xml:space="preserve">nagysikerű Semmelweis </w:t>
      </w:r>
      <w:proofErr w:type="spellStart"/>
      <w:r w:rsidRPr="003D1EC3">
        <w:rPr>
          <w:sz w:val="28"/>
          <w:szCs w:val="28"/>
        </w:rPr>
        <w:t>Symposiumra</w:t>
      </w:r>
      <w:proofErr w:type="spellEnd"/>
      <w:r w:rsidRPr="003D1EC3">
        <w:rPr>
          <w:sz w:val="28"/>
          <w:szCs w:val="28"/>
        </w:rPr>
        <w:t xml:space="preserve"> 2009-ben 3 kontinensről érkeztek előadók. </w:t>
      </w:r>
    </w:p>
    <w:p w:rsidR="003D1EC3" w:rsidRPr="003D1EC3" w:rsidRDefault="003D1EC3" w:rsidP="003D1EC3">
      <w:pPr>
        <w:rPr>
          <w:sz w:val="28"/>
          <w:szCs w:val="28"/>
        </w:rPr>
      </w:pPr>
      <w:r w:rsidRPr="003D1EC3">
        <w:rPr>
          <w:sz w:val="28"/>
          <w:szCs w:val="28"/>
        </w:rPr>
        <w:t xml:space="preserve">Az Európai Urológus Társaság ernyője alatt a bécsi </w:t>
      </w:r>
      <w:proofErr w:type="spellStart"/>
      <w:r w:rsidRPr="003D1EC3">
        <w:rPr>
          <w:sz w:val="28"/>
          <w:szCs w:val="28"/>
        </w:rPr>
        <w:t>Marbergerrel</w:t>
      </w:r>
      <w:proofErr w:type="spellEnd"/>
      <w:r w:rsidRPr="003D1EC3">
        <w:rPr>
          <w:sz w:val="28"/>
          <w:szCs w:val="28"/>
        </w:rPr>
        <w:t xml:space="preserve"> alapították a </w:t>
      </w:r>
      <w:proofErr w:type="spellStart"/>
      <w:r w:rsidRPr="003D1EC3">
        <w:rPr>
          <w:sz w:val="28"/>
          <w:szCs w:val="28"/>
        </w:rPr>
        <w:t>Central</w:t>
      </w:r>
      <w:proofErr w:type="spellEnd"/>
      <w:r w:rsidRPr="003D1EC3">
        <w:rPr>
          <w:sz w:val="28"/>
          <w:szCs w:val="28"/>
        </w:rPr>
        <w:t xml:space="preserve"> European Meeting elnevezésű - a hajdani </w:t>
      </w:r>
      <w:proofErr w:type="spellStart"/>
      <w:r w:rsidRPr="003D1EC3">
        <w:rPr>
          <w:sz w:val="28"/>
          <w:szCs w:val="28"/>
        </w:rPr>
        <w:t>k.u.k.-országok</w:t>
      </w:r>
      <w:proofErr w:type="spellEnd"/>
      <w:r w:rsidRPr="003D1EC3">
        <w:rPr>
          <w:sz w:val="28"/>
          <w:szCs w:val="28"/>
        </w:rPr>
        <w:t xml:space="preserve"> urológusainak - kongresszusát. Az elsőt 2000-ben, valamint az ötödiket 2005-ben Budapesten Professzor Úr szervezte meg. A Semmelweis Egyetem urológus tanszékvezetőjeként választotta tiszteletbeli taggá az Európai-, Német-, Cseh-, Szlovák-, Lengyel- és Román Urológus Társaság, valamint a Horvát </w:t>
      </w:r>
      <w:proofErr w:type="spellStart"/>
      <w:r w:rsidRPr="003D1EC3">
        <w:rPr>
          <w:sz w:val="28"/>
          <w:szCs w:val="28"/>
        </w:rPr>
        <w:t>Orvostársaság</w:t>
      </w:r>
      <w:proofErr w:type="spellEnd"/>
      <w:r w:rsidRPr="003D1EC3">
        <w:rPr>
          <w:sz w:val="28"/>
          <w:szCs w:val="28"/>
        </w:rPr>
        <w:t>.</w:t>
      </w:r>
    </w:p>
    <w:p w:rsidR="003D1EC3" w:rsidRPr="003D1EC3" w:rsidRDefault="003D1EC3" w:rsidP="003D1EC3">
      <w:pPr>
        <w:rPr>
          <w:sz w:val="28"/>
          <w:szCs w:val="28"/>
        </w:rPr>
      </w:pPr>
      <w:proofErr w:type="spellStart"/>
      <w:r w:rsidRPr="003D1EC3">
        <w:rPr>
          <w:sz w:val="28"/>
          <w:szCs w:val="28"/>
        </w:rPr>
        <w:t>Visiting</w:t>
      </w:r>
      <w:proofErr w:type="spellEnd"/>
      <w:r w:rsidRPr="003D1EC3">
        <w:rPr>
          <w:sz w:val="28"/>
          <w:szCs w:val="28"/>
        </w:rPr>
        <w:t xml:space="preserve"> professzor volt Bécsben, Kassán, Eszéken, Zágrábban, Helsinkiben, Marosvásárhelyen, Kolozsvárott. Az egyetem képviseletében a különböző urológiai folyóiratok (kanadai, amerikai, brit, szlovák, lengyel, román, stb.) szerkesztőbizottságaiban munkálkodik.</w:t>
      </w:r>
    </w:p>
    <w:p w:rsidR="003D1EC3" w:rsidRPr="003D1EC3" w:rsidRDefault="003D1EC3" w:rsidP="003D1EC3">
      <w:pPr>
        <w:rPr>
          <w:sz w:val="28"/>
          <w:szCs w:val="28"/>
        </w:rPr>
      </w:pPr>
      <w:r w:rsidRPr="003D1EC3">
        <w:rPr>
          <w:sz w:val="28"/>
          <w:szCs w:val="28"/>
        </w:rPr>
        <w:t xml:space="preserve">Igyekezett több vonatkozásban példát mutatni munkatársainak. A nemzeti és szakmai hagyományok ápolása a középpontban állt. Az elődöket bemutató múzeum mellett rendszeresen jártak a temetőkben elődeik sírjánál. A klinika 85. évfordulójára egy könyvvel és szép ünnepséggel emlékeztek. A 90. évfordulóra kétnyelvű könyvet állított össze. Külföldi, a klinikát segítő, arra érdemes vendégeknek Illyés és </w:t>
      </w:r>
      <w:proofErr w:type="spellStart"/>
      <w:r w:rsidRPr="003D1EC3">
        <w:rPr>
          <w:sz w:val="28"/>
          <w:szCs w:val="28"/>
        </w:rPr>
        <w:t>Babics</w:t>
      </w:r>
      <w:proofErr w:type="spellEnd"/>
      <w:r w:rsidRPr="003D1EC3">
        <w:rPr>
          <w:sz w:val="28"/>
          <w:szCs w:val="28"/>
        </w:rPr>
        <w:t xml:space="preserve"> arcképével díszített bronzplakettet, latin nyelvű diplomát adtak át. Az örökölt Illyés és </w:t>
      </w:r>
      <w:proofErr w:type="spellStart"/>
      <w:r w:rsidRPr="003D1EC3">
        <w:rPr>
          <w:sz w:val="28"/>
          <w:szCs w:val="28"/>
        </w:rPr>
        <w:t>Babics</w:t>
      </w:r>
      <w:proofErr w:type="spellEnd"/>
      <w:r w:rsidRPr="003D1EC3">
        <w:rPr>
          <w:sz w:val="28"/>
          <w:szCs w:val="28"/>
        </w:rPr>
        <w:t xml:space="preserve"> olajfestmények mellett megfestette elődeit: </w:t>
      </w:r>
      <w:proofErr w:type="spellStart"/>
      <w:r w:rsidRPr="003D1EC3">
        <w:rPr>
          <w:sz w:val="28"/>
          <w:szCs w:val="28"/>
        </w:rPr>
        <w:t>Minder</w:t>
      </w:r>
      <w:proofErr w:type="spellEnd"/>
      <w:r w:rsidRPr="003D1EC3">
        <w:rPr>
          <w:sz w:val="28"/>
          <w:szCs w:val="28"/>
        </w:rPr>
        <w:t xml:space="preserve">, Balogh és </w:t>
      </w:r>
      <w:proofErr w:type="spellStart"/>
      <w:r w:rsidRPr="003D1EC3">
        <w:rPr>
          <w:sz w:val="28"/>
          <w:szCs w:val="28"/>
        </w:rPr>
        <w:t>Frang</w:t>
      </w:r>
      <w:proofErr w:type="spellEnd"/>
      <w:r w:rsidRPr="003D1EC3">
        <w:rPr>
          <w:sz w:val="28"/>
          <w:szCs w:val="28"/>
        </w:rPr>
        <w:t xml:space="preserve"> professzorokat, melyeket az igazgatói szobában helyeztek el. Március 15-én, június 4-én, október 6-án és 23-án néhány perces megemlékezést tartanak a reggeli referálón. A karácsony ünneplését ő vezette be a klinikán. </w:t>
      </w:r>
    </w:p>
    <w:p w:rsidR="003D1EC3" w:rsidRPr="003D1EC3" w:rsidRDefault="003D1EC3" w:rsidP="003D1EC3">
      <w:pPr>
        <w:rPr>
          <w:sz w:val="28"/>
          <w:szCs w:val="28"/>
        </w:rPr>
      </w:pPr>
      <w:r w:rsidRPr="003D1EC3">
        <w:rPr>
          <w:sz w:val="28"/>
          <w:szCs w:val="28"/>
        </w:rPr>
        <w:t>Az erdélyi, felvidéki, délvidéki betegek kitüntetett figyelmet kaptak náluk. Erdélybe rendszeresen jártak kongresszusokra (EME, Román Urológus Kongresszus), ahová Professzor Úr többször vitt magával olyan fiatalokat, akik még sosem jártak Erdélyben. Az idősebbekkel éveken keresztül tartottak medikus előadásokat Marosvásárhelyen. Gyakran láttak hetekre vendégül erdélyi magyar fiatal urológusokat, medikusokat. Számon tartották a világ magyar származású urológusait is Észak- és Dél- Amerikában, a szomszédos országokban, és Izraelben is, és lehetőség szerint őket is meghívták. Igyekezett példát mutatni a jövő urológus vezetőinek.</w:t>
      </w:r>
    </w:p>
    <w:p w:rsidR="00A52520" w:rsidRPr="003D1EC3" w:rsidRDefault="003D1EC3" w:rsidP="003D1EC3">
      <w:pPr>
        <w:rPr>
          <w:sz w:val="28"/>
          <w:szCs w:val="28"/>
        </w:rPr>
      </w:pPr>
      <w:r w:rsidRPr="003D1EC3">
        <w:rPr>
          <w:sz w:val="28"/>
          <w:szCs w:val="28"/>
        </w:rPr>
        <w:lastRenderedPageBreak/>
        <w:t>Legfontosabb mégis a betegekhez való hozzáállás és kommunikáció. Talán a példa, talán az eredendően jólelkű orvosai és nővérei hozzáállásának, emberségének köszönhetően kapott olyan sok dicsérő levelet az évek során. Ennek egyik bizonyítéka lehet hasonló gondolkodású utódja és a ,,közben felnőtt" beérett docensek, adjunktusok kiváló tevékenysége is</w:t>
      </w:r>
    </w:p>
    <w:sectPr w:rsidR="00A52520" w:rsidRPr="003D1EC3" w:rsidSect="00A52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1EC3"/>
    <w:rsid w:val="003D1EC3"/>
    <w:rsid w:val="00A525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1EC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5675</Characters>
  <Application>Microsoft Office Word</Application>
  <DocSecurity>0</DocSecurity>
  <Lines>47</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2014-11-04T14:52:00Z</dcterms:created>
  <dcterms:modified xsi:type="dcterms:W3CDTF">2014-11-04T14:53:00Z</dcterms:modified>
</cp:coreProperties>
</file>