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82" w:rsidRPr="00F45074" w:rsidRDefault="00CF238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bookmarkStart w:id="0" w:name="_GoBack"/>
      <w:bookmarkEnd w:id="0"/>
      <w:r w:rsidRPr="00F45074">
        <w:rPr>
          <w:rFonts w:ascii="Times New Roman" w:hAnsi="Times New Roman" w:cs="Times New Roman"/>
          <w:b/>
          <w:bCs/>
          <w:sz w:val="60"/>
          <w:szCs w:val="60"/>
        </w:rPr>
        <w:t>FELHÍVÁS</w:t>
      </w:r>
      <w:r w:rsidR="00F45074">
        <w:rPr>
          <w:rFonts w:ascii="Times New Roman" w:hAnsi="Times New Roman" w:cs="Times New Roman"/>
          <w:b/>
          <w:bCs/>
          <w:sz w:val="60"/>
          <w:szCs w:val="60"/>
        </w:rPr>
        <w:t xml:space="preserve"> -</w:t>
      </w:r>
      <w:r w:rsidR="00F45074" w:rsidRPr="00F45074">
        <w:rPr>
          <w:rFonts w:ascii="Times New Roman" w:hAnsi="Times New Roman" w:cs="Times New Roman"/>
          <w:b/>
          <w:bCs/>
          <w:sz w:val="60"/>
          <w:szCs w:val="60"/>
        </w:rPr>
        <w:t xml:space="preserve"> TÁJÉKOZTATÁS</w:t>
      </w:r>
    </w:p>
    <w:p w:rsidR="00CF2382" w:rsidRPr="00F45074" w:rsidRDefault="00AF2498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11B96" w:rsidRPr="00F45074">
        <w:rPr>
          <w:rFonts w:ascii="Times New Roman" w:hAnsi="Times New Roman" w:cs="Times New Roman"/>
          <w:b/>
          <w:bCs/>
          <w:sz w:val="40"/>
          <w:szCs w:val="40"/>
        </w:rPr>
        <w:t xml:space="preserve">Semmelweis Egyetem </w:t>
      </w:r>
    </w:p>
    <w:p w:rsidR="00411B96" w:rsidRPr="002C06B0" w:rsidRDefault="00411B96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5074">
        <w:rPr>
          <w:rFonts w:ascii="Times New Roman" w:hAnsi="Times New Roman" w:cs="Times New Roman"/>
          <w:b/>
          <w:bCs/>
          <w:sz w:val="40"/>
          <w:szCs w:val="40"/>
        </w:rPr>
        <w:t>Ápolásvezetési és Szakdolgozói Oktatási Igazgatóság</w:t>
      </w:r>
    </w:p>
    <w:p w:rsidR="001C5BF7" w:rsidRDefault="00CF2382" w:rsidP="0036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proofErr w:type="gramStart"/>
      <w:r w:rsidRPr="002C06B0">
        <w:rPr>
          <w:rFonts w:ascii="Times New Roman" w:hAnsi="Times New Roman" w:cs="Times New Roman"/>
          <w:i/>
          <w:iCs/>
          <w:sz w:val="30"/>
          <w:szCs w:val="30"/>
        </w:rPr>
        <w:t>kötelező</w:t>
      </w:r>
      <w:proofErr w:type="gramEnd"/>
      <w:r w:rsidRPr="002C06B0">
        <w:rPr>
          <w:rFonts w:ascii="Times New Roman" w:hAnsi="Times New Roman" w:cs="Times New Roman"/>
          <w:i/>
          <w:iCs/>
          <w:sz w:val="30"/>
          <w:szCs w:val="30"/>
        </w:rPr>
        <w:t xml:space="preserve"> szakmacsoportos</w:t>
      </w:r>
      <w:r w:rsidR="00360268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411B96">
        <w:rPr>
          <w:rFonts w:ascii="Times New Roman" w:hAnsi="Times New Roman" w:cs="Times New Roman"/>
          <w:i/>
          <w:iCs/>
          <w:sz w:val="30"/>
          <w:szCs w:val="30"/>
        </w:rPr>
        <w:t>továbbképzési tanfolyamot</w:t>
      </w:r>
      <w:r w:rsidRPr="002C06B0">
        <w:rPr>
          <w:rFonts w:ascii="Times New Roman" w:hAnsi="Times New Roman" w:cs="Times New Roman"/>
          <w:i/>
          <w:iCs/>
          <w:sz w:val="30"/>
          <w:szCs w:val="30"/>
        </w:rPr>
        <w:t xml:space="preserve"> szervez </w:t>
      </w:r>
      <w:r w:rsidR="00360268">
        <w:rPr>
          <w:rFonts w:ascii="Times New Roman" w:hAnsi="Times New Roman" w:cs="Times New Roman"/>
          <w:i/>
          <w:iCs/>
          <w:sz w:val="30"/>
          <w:szCs w:val="30"/>
        </w:rPr>
        <w:t xml:space="preserve">   </w:t>
      </w:r>
      <w:r w:rsidRPr="002C06B0">
        <w:rPr>
          <w:rFonts w:ascii="Times New Roman" w:hAnsi="Times New Roman" w:cs="Times New Roman"/>
          <w:i/>
          <w:iCs/>
          <w:sz w:val="30"/>
          <w:szCs w:val="30"/>
        </w:rPr>
        <w:t>egészségügyi szakdolgozók</w:t>
      </w:r>
      <w:r w:rsidR="00411B96">
        <w:rPr>
          <w:rFonts w:ascii="Times New Roman" w:hAnsi="Times New Roman" w:cs="Times New Roman"/>
          <w:i/>
          <w:iCs/>
          <w:sz w:val="30"/>
          <w:szCs w:val="30"/>
        </w:rPr>
        <w:t xml:space="preserve"> részére</w:t>
      </w:r>
      <w:r w:rsidR="00E02C2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:rsidR="00CF2382" w:rsidRPr="002C06B0" w:rsidRDefault="00D55D21" w:rsidP="0036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2014. április </w:t>
      </w:r>
      <w:r w:rsidR="00CE0D6F">
        <w:rPr>
          <w:rFonts w:ascii="Times New Roman" w:hAnsi="Times New Roman" w:cs="Times New Roman"/>
          <w:i/>
          <w:iCs/>
          <w:sz w:val="30"/>
          <w:szCs w:val="30"/>
        </w:rPr>
        <w:t>03-04.</w:t>
      </w:r>
    </w:p>
    <w:p w:rsidR="00211153" w:rsidRPr="007D55E5" w:rsidRDefault="00211153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CF2382" w:rsidRDefault="0023568B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FF5DD6">
        <w:rPr>
          <w:rFonts w:ascii="Book Antiqua" w:hAnsi="Book Antiqua"/>
          <w:b/>
          <w:sz w:val="40"/>
          <w:szCs w:val="40"/>
        </w:rPr>
        <w:t>„</w:t>
      </w:r>
      <w:r w:rsidR="00EC2D03">
        <w:rPr>
          <w:rFonts w:ascii="Book Antiqua" w:hAnsi="Book Antiqua"/>
          <w:b/>
          <w:sz w:val="40"/>
          <w:szCs w:val="40"/>
        </w:rPr>
        <w:t>A</w:t>
      </w:r>
      <w:r w:rsidR="00E86322">
        <w:rPr>
          <w:rFonts w:ascii="Book Antiqua" w:hAnsi="Book Antiqua"/>
          <w:b/>
          <w:sz w:val="40"/>
          <w:szCs w:val="40"/>
        </w:rPr>
        <w:t xml:space="preserve"> </w:t>
      </w:r>
      <w:r w:rsidR="00EC2D03">
        <w:rPr>
          <w:rFonts w:ascii="Book Antiqua" w:hAnsi="Book Antiqua"/>
          <w:b/>
          <w:sz w:val="40"/>
          <w:szCs w:val="40"/>
        </w:rPr>
        <w:t>csecsemő ellátás aktualitásai</w:t>
      </w:r>
      <w:r w:rsidRPr="00FF5DD6">
        <w:rPr>
          <w:rFonts w:ascii="Book Antiqua" w:hAnsi="Book Antiqua"/>
          <w:b/>
          <w:sz w:val="40"/>
          <w:szCs w:val="40"/>
        </w:rPr>
        <w:t>”</w:t>
      </w:r>
      <w:r w:rsidR="00CF2382" w:rsidRPr="002C06B0">
        <w:rPr>
          <w:rFonts w:ascii="Times New Roman" w:hAnsi="Times New Roman" w:cs="Times New Roman"/>
          <w:i/>
          <w:iCs/>
          <w:sz w:val="30"/>
          <w:szCs w:val="30"/>
        </w:rPr>
        <w:t>címmel.</w:t>
      </w:r>
    </w:p>
    <w:p w:rsidR="00360268" w:rsidRPr="00DB4ADA" w:rsidRDefault="00360268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:rsidR="00360268" w:rsidRDefault="00360268" w:rsidP="0036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0D4365">
        <w:rPr>
          <w:rFonts w:ascii="Times New Roman" w:hAnsi="Times New Roman" w:cs="Times New Roman"/>
          <w:bCs/>
          <w:i/>
          <w:iCs/>
          <w:sz w:val="18"/>
          <w:szCs w:val="18"/>
          <w:highlight w:val="lightGray"/>
        </w:rPr>
        <w:t>A továbbképzésen az alábbi előadásokra</w:t>
      </w:r>
      <w:r w:rsidR="003350DE" w:rsidRPr="000D4365">
        <w:rPr>
          <w:rFonts w:ascii="Times New Roman" w:hAnsi="Times New Roman" w:cs="Times New Roman"/>
          <w:bCs/>
          <w:i/>
          <w:iCs/>
          <w:sz w:val="18"/>
          <w:szCs w:val="18"/>
          <w:highlight w:val="lightGray"/>
        </w:rPr>
        <w:t xml:space="preserve"> kerül </w:t>
      </w:r>
      <w:proofErr w:type="gramStart"/>
      <w:r w:rsidR="003350DE" w:rsidRPr="000D4365">
        <w:rPr>
          <w:rFonts w:ascii="Times New Roman" w:hAnsi="Times New Roman" w:cs="Times New Roman"/>
          <w:bCs/>
          <w:i/>
          <w:iCs/>
          <w:sz w:val="18"/>
          <w:szCs w:val="18"/>
          <w:highlight w:val="lightGray"/>
        </w:rPr>
        <w:t xml:space="preserve">sor </w:t>
      </w:r>
      <w:r w:rsidRPr="000D4365">
        <w:rPr>
          <w:rFonts w:ascii="Times New Roman" w:hAnsi="Times New Roman" w:cs="Times New Roman"/>
          <w:bCs/>
          <w:i/>
          <w:iCs/>
          <w:sz w:val="18"/>
          <w:szCs w:val="18"/>
          <w:highlight w:val="lightGray"/>
        </w:rPr>
        <w:t>:</w:t>
      </w:r>
      <w:proofErr w:type="gramEnd"/>
    </w:p>
    <w:p w:rsidR="002E24F5" w:rsidRDefault="002E24F5" w:rsidP="0036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Koraszülöttek protokolláris ellátása</w:t>
      </w:r>
    </w:p>
    <w:p w:rsidR="002E24F5" w:rsidRDefault="002E24F5" w:rsidP="0036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SIDS szűrés</w:t>
      </w:r>
    </w:p>
    <w:p w:rsidR="002E24F5" w:rsidRDefault="002E24F5" w:rsidP="0036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bCs/>
          <w:i/>
          <w:iCs/>
          <w:sz w:val="18"/>
          <w:szCs w:val="18"/>
        </w:rPr>
        <w:t>transzkulturális</w:t>
      </w:r>
      <w:proofErr w:type="spellEnd"/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ápolás elvei</w:t>
      </w:r>
    </w:p>
    <w:p w:rsidR="002E24F5" w:rsidRDefault="002E24F5" w:rsidP="0036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Gyermekkori sürgősségi ellátást igénylő esetek (balesetek, mérgezések)</w:t>
      </w:r>
    </w:p>
    <w:p w:rsidR="00E86322" w:rsidRPr="000D4365" w:rsidRDefault="00E86322" w:rsidP="0036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Káros szenvedélyek hatása az újszülöttre</w:t>
      </w:r>
    </w:p>
    <w:p w:rsidR="00557F8D" w:rsidRDefault="00557F8D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</w:pPr>
    </w:p>
    <w:p w:rsidR="008E2F44" w:rsidRPr="00753C23" w:rsidRDefault="00CF238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EE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>A továbbképzés formája:</w:t>
      </w:r>
      <w:r w:rsidRPr="00753C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E33BA" w:rsidRDefault="00CF2382" w:rsidP="008E2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D6">
        <w:rPr>
          <w:rFonts w:ascii="Times New Roman" w:hAnsi="Times New Roman" w:cs="Times New Roman"/>
          <w:b/>
          <w:sz w:val="28"/>
          <w:szCs w:val="28"/>
        </w:rPr>
        <w:t>20 órás jelenléti képzés</w:t>
      </w:r>
      <w:r w:rsidR="0036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17F">
        <w:rPr>
          <w:rFonts w:ascii="Times New Roman" w:hAnsi="Times New Roman" w:cs="Times New Roman"/>
          <w:b/>
          <w:sz w:val="28"/>
          <w:szCs w:val="28"/>
        </w:rPr>
        <w:t>/</w:t>
      </w:r>
      <w:r w:rsidR="00FE33BA">
        <w:rPr>
          <w:rFonts w:ascii="Times New Roman" w:hAnsi="Times New Roman" w:cs="Times New Roman"/>
          <w:b/>
          <w:sz w:val="28"/>
          <w:szCs w:val="28"/>
        </w:rPr>
        <w:t>15 + 5 óra reanimáció/</w:t>
      </w:r>
    </w:p>
    <w:p w:rsidR="008E2F44" w:rsidRDefault="008E2F44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F0106C" w:rsidRPr="0095789C" w:rsidRDefault="00F0106C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8E2F44" w:rsidRPr="00753C23" w:rsidRDefault="009B16DC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73EE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>A továbbképzéssel érintett szakmacsoport megnevezése:</w:t>
      </w:r>
      <w:r w:rsidRPr="00753C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B6F24" w:rsidRDefault="00E8632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gyermek ápolás</w:t>
      </w:r>
      <w:proofErr w:type="gramEnd"/>
      <w:r w:rsidR="008E2F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és gondozás szakmacsoport</w:t>
      </w:r>
    </w:p>
    <w:p w:rsidR="008E2F44" w:rsidRDefault="008E2F44" w:rsidP="007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CF2382" w:rsidRDefault="00CF238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3EE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>A továbbképzés pontértéke</w:t>
      </w:r>
      <w:r w:rsidRPr="006173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:</w:t>
      </w:r>
      <w:r w:rsidRPr="0088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4FD8">
        <w:rPr>
          <w:rFonts w:ascii="Times New Roman" w:hAnsi="Times New Roman" w:cs="Times New Roman"/>
          <w:b/>
          <w:bCs/>
          <w:sz w:val="28"/>
          <w:szCs w:val="28"/>
        </w:rPr>
        <w:t>30 pont</w:t>
      </w:r>
    </w:p>
    <w:p w:rsidR="00F0106C" w:rsidRPr="000A7A03" w:rsidRDefault="00F0106C" w:rsidP="00D4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2"/>
          <w:szCs w:val="12"/>
          <w:highlight w:val="lightGray"/>
        </w:rPr>
      </w:pPr>
    </w:p>
    <w:p w:rsidR="00D44DD9" w:rsidRDefault="00D44DD9" w:rsidP="00D4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3EE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 xml:space="preserve">A továbbképzés </w:t>
      </w:r>
      <w:r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>nyilvántartási száma</w:t>
      </w:r>
      <w:r w:rsidRPr="006173EE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:</w:t>
      </w:r>
      <w:r w:rsidRPr="0088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600DF">
        <w:rPr>
          <w:rFonts w:ascii="Times New Roman" w:hAnsi="Times New Roman" w:cs="Times New Roman"/>
          <w:b/>
          <w:bCs/>
          <w:sz w:val="28"/>
          <w:szCs w:val="28"/>
        </w:rPr>
        <w:t>KTK 12125-2014/61701</w:t>
      </w:r>
    </w:p>
    <w:p w:rsidR="00F0106C" w:rsidRPr="0095789C" w:rsidRDefault="00F0106C" w:rsidP="000A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CF2382" w:rsidRDefault="00CF238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3EE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>Továbbképzés időpontja:</w:t>
      </w:r>
      <w:r w:rsidRPr="0088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4FD8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B7D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F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F48BA">
        <w:rPr>
          <w:rFonts w:ascii="Times New Roman" w:hAnsi="Times New Roman" w:cs="Times New Roman"/>
          <w:b/>
          <w:bCs/>
          <w:sz w:val="28"/>
          <w:szCs w:val="28"/>
        </w:rPr>
        <w:t xml:space="preserve">április </w:t>
      </w:r>
      <w:r w:rsidR="002B7D34">
        <w:rPr>
          <w:rFonts w:ascii="Times New Roman" w:hAnsi="Times New Roman" w:cs="Times New Roman"/>
          <w:b/>
          <w:bCs/>
          <w:sz w:val="28"/>
          <w:szCs w:val="28"/>
        </w:rPr>
        <w:t>03-04</w:t>
      </w:r>
    </w:p>
    <w:p w:rsidR="00F0106C" w:rsidRPr="0095789C" w:rsidRDefault="00F0106C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:rsidR="00195DA0" w:rsidRPr="00753C23" w:rsidRDefault="00195DA0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73EE">
        <w:rPr>
          <w:rFonts w:ascii="Times New Roman" w:hAnsi="Times New Roman" w:cs="Times New Roman"/>
          <w:bCs/>
          <w:i/>
          <w:sz w:val="24"/>
          <w:szCs w:val="24"/>
          <w:highlight w:val="lightGray"/>
        </w:rPr>
        <w:t>A továbbképzés helyszíne:</w:t>
      </w:r>
      <w:r w:rsidRPr="00D647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3C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Semmelweis Egyetem ÁOK </w:t>
      </w:r>
    </w:p>
    <w:p w:rsidR="00195DA0" w:rsidRDefault="00E8632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Az I. sz. </w:t>
      </w:r>
      <w:r w:rsidR="00D95E92">
        <w:rPr>
          <w:rFonts w:ascii="Times New Roman" w:hAnsi="Times New Roman" w:cs="Times New Roman"/>
          <w:b/>
          <w:bCs/>
          <w:i/>
          <w:sz w:val="28"/>
          <w:szCs w:val="28"/>
        </w:rPr>
        <w:t>Sebészeti</w:t>
      </w:r>
      <w:r w:rsidR="00195DA0" w:rsidRPr="00753C2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Klinika tanterme </w:t>
      </w:r>
      <w:r>
        <w:rPr>
          <w:rFonts w:ascii="Times New Roman" w:hAnsi="Times New Roman" w:cs="Times New Roman"/>
          <w:bCs/>
          <w:i/>
          <w:sz w:val="20"/>
          <w:szCs w:val="20"/>
        </w:rPr>
        <w:t>(Bp. Üllői u. 78.</w:t>
      </w:r>
      <w:r w:rsidR="000445B0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:rsidR="00E47600" w:rsidRPr="00E47600" w:rsidRDefault="00E47600" w:rsidP="00E4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2"/>
          <w:szCs w:val="12"/>
          <w:highlight w:val="lightGray"/>
        </w:rPr>
      </w:pPr>
    </w:p>
    <w:p w:rsidR="00E47600" w:rsidRDefault="00E47600" w:rsidP="00E4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173EE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 xml:space="preserve">Továbbképzés </w:t>
      </w:r>
      <w:r w:rsidR="00385323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>költsége</w:t>
      </w:r>
      <w:r w:rsidRPr="006173EE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>:</w:t>
      </w:r>
      <w:r w:rsidRPr="00884F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5323" w:rsidRPr="00385323">
        <w:rPr>
          <w:rFonts w:ascii="Times New Roman" w:hAnsi="Times New Roman" w:cs="Times New Roman"/>
          <w:b/>
          <w:bCs/>
          <w:i/>
          <w:sz w:val="28"/>
          <w:szCs w:val="28"/>
        </w:rPr>
        <w:t>államilag finanszírozott</w:t>
      </w:r>
      <w:r w:rsidR="000304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30495" w:rsidRPr="00030495">
        <w:rPr>
          <w:rFonts w:ascii="Times New Roman" w:hAnsi="Times New Roman" w:cs="Times New Roman"/>
          <w:bCs/>
          <w:i/>
          <w:sz w:val="20"/>
          <w:szCs w:val="20"/>
        </w:rPr>
        <w:t>(egészségügyi szakdolgozók részére 5 év alatt egy kötelező államilag finanszírozott továbbképzésre van lehetőség)</w:t>
      </w:r>
    </w:p>
    <w:p w:rsidR="007B6F24" w:rsidRPr="0095789C" w:rsidRDefault="007B6F24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CF2382" w:rsidRPr="00753C23" w:rsidRDefault="00CF238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21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Jelentkezési határidő</w:t>
      </w:r>
      <w:r w:rsidR="005E1334" w:rsidRPr="00EC3215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: </w:t>
      </w:r>
      <w:r w:rsidR="002B7D3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2014.</w:t>
      </w:r>
      <w:r w:rsidRPr="00EC321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DD545B" w:rsidRPr="00EC321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március</w:t>
      </w:r>
      <w:r w:rsidR="000E4D5C" w:rsidRPr="00EC321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EC3215" w:rsidRPr="00EC321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</w:t>
      </w:r>
      <w:r w:rsidR="002B7D3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8</w:t>
      </w:r>
      <w:r w:rsidR="00EC3215" w:rsidRPr="00EC321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</w:p>
    <w:p w:rsidR="006C3BB2" w:rsidRPr="0095789C" w:rsidRDefault="006C3BB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CF2382" w:rsidRPr="00D64755" w:rsidRDefault="00CF238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73EE">
        <w:rPr>
          <w:rFonts w:ascii="Times New Roman" w:hAnsi="Times New Roman" w:cs="Times New Roman"/>
          <w:bCs/>
          <w:i/>
          <w:iCs/>
          <w:sz w:val="24"/>
          <w:szCs w:val="24"/>
          <w:highlight w:val="lightGray"/>
        </w:rPr>
        <w:t>Jelentkezés a továbbképzésekre:</w:t>
      </w:r>
    </w:p>
    <w:p w:rsidR="00CF2382" w:rsidRDefault="00CF2382" w:rsidP="00CF2382">
      <w:pPr>
        <w:autoSpaceDE w:val="0"/>
        <w:autoSpaceDN w:val="0"/>
        <w:adjustRightInd w:val="0"/>
        <w:spacing w:after="0" w:line="240" w:lineRule="auto"/>
        <w:jc w:val="center"/>
        <w:rPr>
          <w:rStyle w:val="Hiperhivatkozs"/>
          <w:i/>
          <w:sz w:val="28"/>
          <w:szCs w:val="28"/>
        </w:rPr>
      </w:pPr>
      <w:r w:rsidRPr="00E4367F">
        <w:rPr>
          <w:rFonts w:ascii="Times New Roman" w:hAnsi="Times New Roman" w:cs="Times New Roman"/>
          <w:b/>
          <w:i/>
          <w:sz w:val="28"/>
          <w:szCs w:val="28"/>
        </w:rPr>
        <w:t xml:space="preserve">jelentkezési lap </w:t>
      </w:r>
      <w:r w:rsidR="00343987" w:rsidRPr="00E4367F">
        <w:rPr>
          <w:rFonts w:ascii="Times New Roman" w:hAnsi="Times New Roman" w:cs="Times New Roman"/>
          <w:b/>
          <w:i/>
          <w:sz w:val="28"/>
          <w:szCs w:val="28"/>
        </w:rPr>
        <w:t xml:space="preserve">a Semmelweis Egyetem </w:t>
      </w:r>
      <w:r w:rsidR="008D3E62" w:rsidRPr="00E4367F">
        <w:rPr>
          <w:rFonts w:ascii="Times New Roman" w:hAnsi="Times New Roman" w:cs="Times New Roman"/>
          <w:b/>
          <w:i/>
          <w:sz w:val="28"/>
          <w:szCs w:val="28"/>
        </w:rPr>
        <w:t>weboldaláról letölthető</w:t>
      </w:r>
      <w:r w:rsidR="008D3E62">
        <w:rPr>
          <w:rFonts w:ascii="Times New Roman" w:hAnsi="Times New Roman" w:cs="Times New Roman"/>
          <w:b/>
          <w:sz w:val="28"/>
          <w:szCs w:val="28"/>
        </w:rPr>
        <w:t>,</w:t>
      </w:r>
      <w:r w:rsidR="00864E3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8D3E62" w:rsidRPr="00FC54D7">
          <w:rPr>
            <w:rStyle w:val="Hiperhivatkozs"/>
            <w:rFonts w:ascii="Times New Roman" w:hAnsi="Times New Roman" w:cs="Times New Roman"/>
            <w:b/>
            <w:i/>
            <w:sz w:val="28"/>
            <w:szCs w:val="28"/>
          </w:rPr>
          <w:t>http://semmelweis-egyetem.hu/hirek/events/</w:t>
        </w:r>
      </w:hyperlink>
      <w:r w:rsidR="00884412" w:rsidRPr="00884412">
        <w:rPr>
          <w:rStyle w:val="Hiperhivatkozs"/>
          <w:rFonts w:ascii="Times New Roman" w:hAnsi="Times New Roman" w:cs="Times New Roman"/>
          <w:b/>
          <w:i/>
          <w:sz w:val="28"/>
          <w:szCs w:val="28"/>
          <w:u w:val="none"/>
        </w:rPr>
        <w:t xml:space="preserve">  </w:t>
      </w:r>
      <w:r w:rsidR="00884412">
        <w:rPr>
          <w:rFonts w:ascii="Times New Roman" w:hAnsi="Times New Roman" w:cs="Times New Roman"/>
          <w:b/>
          <w:i/>
          <w:sz w:val="28"/>
          <w:szCs w:val="28"/>
        </w:rPr>
        <w:t xml:space="preserve">vagy </w:t>
      </w:r>
      <w:proofErr w:type="gramStart"/>
      <w:r w:rsidR="00884412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</w:p>
    <w:p w:rsidR="008D7E1E" w:rsidRDefault="008D7E1E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84412" w:rsidRDefault="00F14C6E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7" w:history="1">
        <w:r w:rsidR="00884412" w:rsidRPr="00E65AD6">
          <w:rPr>
            <w:rStyle w:val="Hiperhivatkozs"/>
            <w:rFonts w:ascii="Times New Roman" w:hAnsi="Times New Roman" w:cs="Times New Roman"/>
            <w:b/>
            <w:bCs/>
            <w:i/>
            <w:sz w:val="28"/>
            <w:szCs w:val="28"/>
          </w:rPr>
          <w:t>http://semmelweis.hu/apolasvezetes/oktatas/tovabbkepzesek/kotelezo-szakmacsoportos-tovabbkepzesek-2013-2014/a-csecsemo-ellatas-aktualitasai-2014-04-03-04/</w:t>
        </w:r>
      </w:hyperlink>
      <w:r w:rsidR="008844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84412">
        <w:rPr>
          <w:rFonts w:ascii="Times New Roman" w:hAnsi="Times New Roman" w:cs="Times New Roman"/>
          <w:b/>
          <w:i/>
          <w:sz w:val="28"/>
          <w:szCs w:val="28"/>
        </w:rPr>
        <w:t>linkről.</w:t>
      </w:r>
    </w:p>
    <w:p w:rsidR="00884412" w:rsidRPr="00884412" w:rsidRDefault="0088441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C3BB2" w:rsidRDefault="00F84F34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melyet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r w:rsidR="000445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8" w:history="1">
        <w:r w:rsidR="00254721" w:rsidRPr="00940A55">
          <w:rPr>
            <w:rStyle w:val="Hiperhivatkozs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gyermekkotelezo@freemail.hu</w:t>
        </w:r>
      </w:hyperlink>
      <w:r w:rsidR="002547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33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e-mail címre kérjük</w:t>
      </w:r>
      <w:r w:rsidR="00E436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megküldeni.</w:t>
      </w:r>
    </w:p>
    <w:p w:rsidR="008D3E62" w:rsidRPr="008D3E62" w:rsidRDefault="008D3E6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CF2382" w:rsidRPr="00E4367F" w:rsidRDefault="00CF2382" w:rsidP="00343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6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Információk: </w:t>
      </w:r>
      <w:r w:rsidR="00343987" w:rsidRPr="00E4367F">
        <w:rPr>
          <w:rFonts w:ascii="Times New Roman" w:hAnsi="Times New Roman" w:cs="Times New Roman"/>
          <w:b/>
          <w:bCs/>
          <w:i/>
          <w:sz w:val="24"/>
          <w:szCs w:val="24"/>
        </w:rPr>
        <w:t>Ápolásvezetési és Szakdolgozói Oktatási Igazgatóság</w:t>
      </w:r>
    </w:p>
    <w:p w:rsidR="003E7EEE" w:rsidRPr="004047CF" w:rsidRDefault="00F84F34" w:rsidP="004047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67F">
        <w:rPr>
          <w:rFonts w:ascii="Times New Roman" w:hAnsi="Times New Roman" w:cs="Times New Roman"/>
          <w:b/>
          <w:i/>
          <w:sz w:val="24"/>
          <w:szCs w:val="24"/>
        </w:rPr>
        <w:t xml:space="preserve">Telefon: </w:t>
      </w:r>
      <w:r w:rsidR="00343987" w:rsidRPr="00E4367F">
        <w:rPr>
          <w:rFonts w:ascii="Times New Roman" w:hAnsi="Times New Roman" w:cs="Times New Roman"/>
          <w:b/>
          <w:i/>
          <w:sz w:val="24"/>
          <w:szCs w:val="24"/>
        </w:rPr>
        <w:t>06 1 318 53 64</w:t>
      </w:r>
    </w:p>
    <w:sectPr w:rsidR="003E7EEE" w:rsidRPr="0040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98D"/>
    <w:multiLevelType w:val="hybridMultilevel"/>
    <w:tmpl w:val="DC02F3C4"/>
    <w:lvl w:ilvl="0" w:tplc="3C04C5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B0616"/>
    <w:multiLevelType w:val="hybridMultilevel"/>
    <w:tmpl w:val="E8FCA62A"/>
    <w:lvl w:ilvl="0" w:tplc="7EA86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A430C"/>
    <w:multiLevelType w:val="hybridMultilevel"/>
    <w:tmpl w:val="0CC8CBF2"/>
    <w:lvl w:ilvl="0" w:tplc="7EA869A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sz w:val="16"/>
        <w:szCs w:val="16"/>
      </w:rPr>
    </w:lvl>
    <w:lvl w:ilvl="1" w:tplc="040E0003">
      <w:start w:val="1"/>
      <w:numFmt w:val="decimal"/>
      <w:lvlText w:val="%2."/>
      <w:lvlJc w:val="left"/>
      <w:pPr>
        <w:tabs>
          <w:tab w:val="num" w:pos="-49"/>
        </w:tabs>
        <w:ind w:left="-49" w:hanging="360"/>
      </w:pPr>
    </w:lvl>
    <w:lvl w:ilvl="2" w:tplc="040E0005">
      <w:start w:val="1"/>
      <w:numFmt w:val="decimal"/>
      <w:lvlText w:val="%3."/>
      <w:lvlJc w:val="left"/>
      <w:pPr>
        <w:tabs>
          <w:tab w:val="num" w:pos="671"/>
        </w:tabs>
        <w:ind w:left="671" w:hanging="360"/>
      </w:pPr>
    </w:lvl>
    <w:lvl w:ilvl="3" w:tplc="040E000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</w:lvl>
    <w:lvl w:ilvl="4" w:tplc="040E0003">
      <w:start w:val="1"/>
      <w:numFmt w:val="decimal"/>
      <w:lvlText w:val="%5."/>
      <w:lvlJc w:val="left"/>
      <w:pPr>
        <w:tabs>
          <w:tab w:val="num" w:pos="2111"/>
        </w:tabs>
        <w:ind w:left="2111" w:hanging="360"/>
      </w:pPr>
    </w:lvl>
    <w:lvl w:ilvl="5" w:tplc="040E0005">
      <w:start w:val="1"/>
      <w:numFmt w:val="decimal"/>
      <w:lvlText w:val="%6."/>
      <w:lvlJc w:val="left"/>
      <w:pPr>
        <w:tabs>
          <w:tab w:val="num" w:pos="2831"/>
        </w:tabs>
        <w:ind w:left="2831" w:hanging="360"/>
      </w:pPr>
    </w:lvl>
    <w:lvl w:ilvl="6" w:tplc="040E000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</w:lvl>
    <w:lvl w:ilvl="7" w:tplc="040E0003">
      <w:start w:val="1"/>
      <w:numFmt w:val="decimal"/>
      <w:lvlText w:val="%8."/>
      <w:lvlJc w:val="left"/>
      <w:pPr>
        <w:tabs>
          <w:tab w:val="num" w:pos="4271"/>
        </w:tabs>
        <w:ind w:left="4271" w:hanging="360"/>
      </w:pPr>
    </w:lvl>
    <w:lvl w:ilvl="8" w:tplc="040E0005">
      <w:start w:val="1"/>
      <w:numFmt w:val="decimal"/>
      <w:lvlText w:val="%9."/>
      <w:lvlJc w:val="left"/>
      <w:pPr>
        <w:tabs>
          <w:tab w:val="num" w:pos="4991"/>
        </w:tabs>
        <w:ind w:left="4991" w:hanging="360"/>
      </w:pPr>
    </w:lvl>
  </w:abstractNum>
  <w:abstractNum w:abstractNumId="3">
    <w:nsid w:val="448D180B"/>
    <w:multiLevelType w:val="hybridMultilevel"/>
    <w:tmpl w:val="31609DB2"/>
    <w:lvl w:ilvl="0" w:tplc="3588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210C"/>
    <w:multiLevelType w:val="hybridMultilevel"/>
    <w:tmpl w:val="00446A64"/>
    <w:lvl w:ilvl="0" w:tplc="2432D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3373B4"/>
    <w:multiLevelType w:val="hybridMultilevel"/>
    <w:tmpl w:val="172E8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A6287"/>
    <w:multiLevelType w:val="hybridMultilevel"/>
    <w:tmpl w:val="0A907306"/>
    <w:lvl w:ilvl="0" w:tplc="A2A635A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79EB06BC"/>
    <w:multiLevelType w:val="hybridMultilevel"/>
    <w:tmpl w:val="22986E34"/>
    <w:lvl w:ilvl="0" w:tplc="2432D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82"/>
    <w:rsid w:val="00030495"/>
    <w:rsid w:val="000445B0"/>
    <w:rsid w:val="000A7A03"/>
    <w:rsid w:val="000B1132"/>
    <w:rsid w:val="000D4365"/>
    <w:rsid w:val="000E3391"/>
    <w:rsid w:val="000E4D5C"/>
    <w:rsid w:val="00161BBB"/>
    <w:rsid w:val="00195DA0"/>
    <w:rsid w:val="001C5BF7"/>
    <w:rsid w:val="00211153"/>
    <w:rsid w:val="00222829"/>
    <w:rsid w:val="0023568B"/>
    <w:rsid w:val="00254721"/>
    <w:rsid w:val="002945B4"/>
    <w:rsid w:val="002B7D34"/>
    <w:rsid w:val="002C06B0"/>
    <w:rsid w:val="002D5D1B"/>
    <w:rsid w:val="002E24F5"/>
    <w:rsid w:val="00334800"/>
    <w:rsid w:val="003350DE"/>
    <w:rsid w:val="00343987"/>
    <w:rsid w:val="00360268"/>
    <w:rsid w:val="00385323"/>
    <w:rsid w:val="003A2965"/>
    <w:rsid w:val="003E4AFB"/>
    <w:rsid w:val="003E7EEE"/>
    <w:rsid w:val="004047CF"/>
    <w:rsid w:val="00411B96"/>
    <w:rsid w:val="004F3784"/>
    <w:rsid w:val="00557F8D"/>
    <w:rsid w:val="00571B9B"/>
    <w:rsid w:val="005E1334"/>
    <w:rsid w:val="006173EE"/>
    <w:rsid w:val="0065417F"/>
    <w:rsid w:val="006C3BB2"/>
    <w:rsid w:val="007050B7"/>
    <w:rsid w:val="0071189B"/>
    <w:rsid w:val="00714021"/>
    <w:rsid w:val="00753C23"/>
    <w:rsid w:val="007A352E"/>
    <w:rsid w:val="007B6F24"/>
    <w:rsid w:val="007D55E5"/>
    <w:rsid w:val="00815FD2"/>
    <w:rsid w:val="00864E38"/>
    <w:rsid w:val="00884412"/>
    <w:rsid w:val="00884FD8"/>
    <w:rsid w:val="008B2312"/>
    <w:rsid w:val="008D3E62"/>
    <w:rsid w:val="008D7E1E"/>
    <w:rsid w:val="008E2F44"/>
    <w:rsid w:val="0095789C"/>
    <w:rsid w:val="009B16DC"/>
    <w:rsid w:val="009B5560"/>
    <w:rsid w:val="009C3822"/>
    <w:rsid w:val="009F28CD"/>
    <w:rsid w:val="00A71E1B"/>
    <w:rsid w:val="00AC61ED"/>
    <w:rsid w:val="00AD518A"/>
    <w:rsid w:val="00AE71A2"/>
    <w:rsid w:val="00AF2498"/>
    <w:rsid w:val="00B95640"/>
    <w:rsid w:val="00BB1E62"/>
    <w:rsid w:val="00BC5FCD"/>
    <w:rsid w:val="00BF2DD6"/>
    <w:rsid w:val="00C87F2D"/>
    <w:rsid w:val="00CC63DD"/>
    <w:rsid w:val="00CE0D6F"/>
    <w:rsid w:val="00CF2382"/>
    <w:rsid w:val="00D422B5"/>
    <w:rsid w:val="00D44DD9"/>
    <w:rsid w:val="00D55D21"/>
    <w:rsid w:val="00D64755"/>
    <w:rsid w:val="00D95E92"/>
    <w:rsid w:val="00DB4ADA"/>
    <w:rsid w:val="00DD545B"/>
    <w:rsid w:val="00DF48BA"/>
    <w:rsid w:val="00E02C23"/>
    <w:rsid w:val="00E20832"/>
    <w:rsid w:val="00E4367F"/>
    <w:rsid w:val="00E47600"/>
    <w:rsid w:val="00E86322"/>
    <w:rsid w:val="00EA0EE6"/>
    <w:rsid w:val="00EC2D03"/>
    <w:rsid w:val="00EC3215"/>
    <w:rsid w:val="00ED391A"/>
    <w:rsid w:val="00EE3850"/>
    <w:rsid w:val="00F0106C"/>
    <w:rsid w:val="00F14C6E"/>
    <w:rsid w:val="00F36653"/>
    <w:rsid w:val="00F45074"/>
    <w:rsid w:val="00F600DF"/>
    <w:rsid w:val="00F84F34"/>
    <w:rsid w:val="00FC54D7"/>
    <w:rsid w:val="00FE19BA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1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3E62"/>
    <w:rPr>
      <w:color w:val="0000FF"/>
      <w:u w:val="single"/>
    </w:rPr>
  </w:style>
  <w:style w:type="paragraph" w:customStyle="1" w:styleId="Default">
    <w:name w:val="Default"/>
    <w:rsid w:val="004047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11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3E62"/>
    <w:rPr>
      <w:color w:val="0000FF"/>
      <w:u w:val="single"/>
    </w:rPr>
  </w:style>
  <w:style w:type="paragraph" w:customStyle="1" w:styleId="Default">
    <w:name w:val="Default"/>
    <w:rsid w:val="004047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ermekkotelezo@freemai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mmelweis.hu/apolasvezetes/oktatas/tovabbkepzesek/kotelezo-szakmacsoportos-tovabbkepzesek-2013-2014/a-csecsemo-ellatas-aktualitasai-2014-04-03-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melweis-egyetem.hu/hirek/ev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Seres Erika</dc:creator>
  <cp:lastModifiedBy>Bódi Bernadett</cp:lastModifiedBy>
  <cp:revision>2</cp:revision>
  <cp:lastPrinted>2012-10-10T09:34:00Z</cp:lastPrinted>
  <dcterms:created xsi:type="dcterms:W3CDTF">2014-03-04T10:46:00Z</dcterms:created>
  <dcterms:modified xsi:type="dcterms:W3CDTF">2014-03-04T10:46:00Z</dcterms:modified>
</cp:coreProperties>
</file>