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7" w:rsidRPr="00F94FE7" w:rsidRDefault="00F94FE7" w:rsidP="00F94F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4FE7">
        <w:rPr>
          <w:rFonts w:ascii="Times New Roman" w:hAnsi="Times New Roman" w:cs="Times New Roman"/>
          <w:b/>
          <w:sz w:val="32"/>
          <w:szCs w:val="32"/>
        </w:rPr>
        <w:t>Laudáció-Dr. Fekete Andrea</w:t>
      </w:r>
    </w:p>
    <w:p w:rsidR="00F94FE7" w:rsidRDefault="00F94FE7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10" w:rsidRDefault="00EE5ECC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Dr. Fekete Andrea 1975. október 13-án</w:t>
      </w:r>
      <w:r w:rsidR="00A619E2" w:rsidRPr="007F768A">
        <w:rPr>
          <w:rFonts w:ascii="Times New Roman" w:hAnsi="Times New Roman" w:cs="Times New Roman"/>
          <w:sz w:val="24"/>
          <w:szCs w:val="24"/>
        </w:rPr>
        <w:t xml:space="preserve"> született Budapesten. </w:t>
      </w:r>
    </w:p>
    <w:p w:rsidR="007762F9" w:rsidRPr="007F768A" w:rsidRDefault="007762F9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Középiskolába a Fazekas Mihály </w:t>
      </w:r>
      <w:r w:rsidR="00D85F4D">
        <w:rPr>
          <w:rFonts w:ascii="Times New Roman" w:hAnsi="Times New Roman" w:cs="Times New Roman"/>
          <w:sz w:val="24"/>
          <w:szCs w:val="24"/>
        </w:rPr>
        <w:t xml:space="preserve">Gyakorló Gimnáziumba járt, ahol Fazekas érdemérem kitüntetésben részesült. </w:t>
      </w:r>
      <w:r w:rsidR="003A0D12">
        <w:rPr>
          <w:rFonts w:ascii="Times New Roman" w:hAnsi="Times New Roman" w:cs="Times New Roman"/>
          <w:sz w:val="24"/>
          <w:szCs w:val="24"/>
        </w:rPr>
        <w:t xml:space="preserve">A Semmelweis Egyetem Általános Orvosi Karán diplomázott 2000-ben. </w:t>
      </w:r>
    </w:p>
    <w:p w:rsidR="00886A7A" w:rsidRPr="00426E3F" w:rsidRDefault="00542CA1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1998 óta dolgozik az I. sz. Gyermekgyógyászati Klinikán. </w:t>
      </w:r>
      <w:r w:rsidR="0060151D" w:rsidRPr="007F768A">
        <w:rPr>
          <w:rFonts w:ascii="Times New Roman" w:hAnsi="Times New Roman" w:cs="Times New Roman"/>
          <w:sz w:val="24"/>
          <w:szCs w:val="24"/>
        </w:rPr>
        <w:t xml:space="preserve">Tudományos diákkörösként, majd PhD hallgatóként vett részt a kutatólabor munkájában. </w:t>
      </w:r>
      <w:r w:rsidR="00886A7A" w:rsidRPr="00426E3F">
        <w:rPr>
          <w:rFonts w:ascii="Times New Roman" w:hAnsi="Times New Roman" w:cs="Times New Roman"/>
          <w:sz w:val="24"/>
          <w:szCs w:val="24"/>
        </w:rPr>
        <w:t xml:space="preserve">Érdeklődési területe a Nefrológia </w:t>
      </w:r>
      <w:r w:rsidR="00886A7A" w:rsidRPr="007F768A">
        <w:rPr>
          <w:rFonts w:ascii="Times New Roman" w:hAnsi="Times New Roman" w:cs="Times New Roman"/>
          <w:sz w:val="24"/>
          <w:szCs w:val="24"/>
        </w:rPr>
        <w:t>- az akut és krónikus veseelégtelenséghez vezető</w:t>
      </w:r>
      <w:r w:rsidR="00886A7A" w:rsidRPr="00426E3F">
        <w:rPr>
          <w:rFonts w:ascii="Times New Roman" w:hAnsi="Times New Roman" w:cs="Times New Roman"/>
          <w:sz w:val="24"/>
          <w:szCs w:val="24"/>
        </w:rPr>
        <w:t xml:space="preserve"> </w:t>
      </w:r>
      <w:r w:rsidR="00886A7A" w:rsidRPr="007F768A">
        <w:rPr>
          <w:rFonts w:ascii="Times New Roman" w:hAnsi="Times New Roman" w:cs="Times New Roman"/>
          <w:sz w:val="24"/>
          <w:szCs w:val="24"/>
        </w:rPr>
        <w:t>betegségek állatkísérletes modelle</w:t>
      </w:r>
      <w:r w:rsidR="00F36807">
        <w:rPr>
          <w:rFonts w:ascii="Times New Roman" w:hAnsi="Times New Roman" w:cs="Times New Roman"/>
          <w:sz w:val="24"/>
          <w:szCs w:val="24"/>
        </w:rPr>
        <w:t>zése, patofiziológia vizsgálata;</w:t>
      </w:r>
      <w:r w:rsidR="00886A7A" w:rsidRPr="007F768A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886A7A" w:rsidRPr="00426E3F">
        <w:rPr>
          <w:rFonts w:ascii="Times New Roman" w:hAnsi="Times New Roman" w:cs="Times New Roman"/>
          <w:sz w:val="24"/>
          <w:szCs w:val="24"/>
        </w:rPr>
        <w:t xml:space="preserve">Diabétesz </w:t>
      </w:r>
      <w:r w:rsidR="00886A7A" w:rsidRPr="007F768A">
        <w:rPr>
          <w:rFonts w:ascii="Times New Roman" w:hAnsi="Times New Roman" w:cs="Times New Roman"/>
          <w:sz w:val="24"/>
          <w:szCs w:val="24"/>
        </w:rPr>
        <w:t xml:space="preserve">– mikrovaszkuláris szövődmények vizsgálata. </w:t>
      </w:r>
    </w:p>
    <w:p w:rsidR="00542CA1" w:rsidRPr="007F768A" w:rsidRDefault="0060151D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Doktori értekezésének témája a vese iszkémiás károsodását kísérő molekuláris biológiai változások vizsgálata. </w:t>
      </w:r>
      <w:r w:rsidR="00475DD1" w:rsidRPr="007F768A">
        <w:rPr>
          <w:rFonts w:ascii="Times New Roman" w:hAnsi="Times New Roman" w:cs="Times New Roman"/>
          <w:sz w:val="24"/>
          <w:szCs w:val="24"/>
        </w:rPr>
        <w:t xml:space="preserve">Az elmúlt években a klinika nefrológiai kutatólaboratóriumában </w:t>
      </w:r>
      <w:r w:rsidR="00BD1F10" w:rsidRPr="007F768A">
        <w:rPr>
          <w:rFonts w:ascii="Times New Roman" w:hAnsi="Times New Roman" w:cs="Times New Roman"/>
          <w:sz w:val="24"/>
          <w:szCs w:val="24"/>
        </w:rPr>
        <w:t>a krónikus vesebetegség patofiziológiai hátterét vizsgáló önálló kutatócsoportot vezet.</w:t>
      </w:r>
    </w:p>
    <w:p w:rsidR="00230254" w:rsidRPr="007F768A" w:rsidRDefault="00230254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Munkacsoportja az elmúlt években a diabéteszes nefropátia és az iszkémia/reperfúziós károsodás patomechanizmusának hasonlóságait és különbségeit, illetve a potenciális kezelési lehetőségeit vizsgálta.</w:t>
      </w:r>
    </w:p>
    <w:p w:rsidR="00230254" w:rsidRPr="007F768A" w:rsidRDefault="00230254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Kimutatták, hogy a renális károsodás hátterében mindkét esetben a nitrogén-monoxid-Akt-Na/K ATPáz jelátviteli útvonal központi jelentőségű. Igazolták, hogy a vese strukturális és funkcionális károsodásának kivédésében – a kiváltó ágenstől függetlenül – a hősokk-fehérjék kiemelt szereppel bírnak.</w:t>
      </w:r>
    </w:p>
    <w:p w:rsidR="00230254" w:rsidRPr="007F768A" w:rsidRDefault="00230254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Leírták, hogy a fenti útvonalak szabályozását a nem és a nemi hormonok jelentősen befolyásolják, ami alapvetően hozzájárul a két nemben észlelt eltérő túlélési eredményekhez és alátámasztja az egyénre, illetve nemre szabott kezelési stratégiák kidolgozásának fontosságát. A terápiás lehetőségek vizsgálata során kimutatták, hogy az eritropoietin is nemtől függő mértékben fejti ki protektív hatását az iszkémiás károsodás során, és előnyös tulajdonságai a diabéteszes nefropátia kialakulását is késleltethetik.</w:t>
      </w:r>
    </w:p>
    <w:p w:rsidR="00657859" w:rsidRDefault="00D36E3B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Több pályázat és kitüntetés díjazottja, elnyerte a kiemelt elismerést </w:t>
      </w:r>
      <w:r w:rsidR="005000A8" w:rsidRPr="007F768A">
        <w:rPr>
          <w:rFonts w:ascii="Times New Roman" w:hAnsi="Times New Roman" w:cs="Times New Roman"/>
          <w:sz w:val="24"/>
          <w:szCs w:val="24"/>
        </w:rPr>
        <w:t xml:space="preserve">jelentő Talentum </w:t>
      </w:r>
      <w:r w:rsidR="00AE06E8">
        <w:rPr>
          <w:rFonts w:ascii="Times New Roman" w:hAnsi="Times New Roman" w:cs="Times New Roman"/>
          <w:sz w:val="24"/>
          <w:szCs w:val="24"/>
        </w:rPr>
        <w:t xml:space="preserve">Akadémiai </w:t>
      </w:r>
      <w:r w:rsidR="005000A8" w:rsidRPr="007F768A">
        <w:rPr>
          <w:rFonts w:ascii="Times New Roman" w:hAnsi="Times New Roman" w:cs="Times New Roman"/>
          <w:sz w:val="24"/>
          <w:szCs w:val="24"/>
        </w:rPr>
        <w:t>díjat</w:t>
      </w:r>
      <w:r w:rsidR="00AE06E8">
        <w:rPr>
          <w:rFonts w:ascii="Times New Roman" w:hAnsi="Times New Roman" w:cs="Times New Roman"/>
          <w:sz w:val="24"/>
          <w:szCs w:val="24"/>
        </w:rPr>
        <w:t xml:space="preserve"> 2011-ben</w:t>
      </w:r>
      <w:r w:rsidR="005000A8" w:rsidRPr="007F768A">
        <w:rPr>
          <w:rFonts w:ascii="Times New Roman" w:hAnsi="Times New Roman" w:cs="Times New Roman"/>
          <w:sz w:val="24"/>
          <w:szCs w:val="24"/>
        </w:rPr>
        <w:t>, és az Akadémiai Ifjúsági Díjat</w:t>
      </w:r>
      <w:r w:rsidR="001D6CBF">
        <w:rPr>
          <w:rFonts w:ascii="Times New Roman" w:hAnsi="Times New Roman" w:cs="Times New Roman"/>
          <w:sz w:val="24"/>
          <w:szCs w:val="24"/>
        </w:rPr>
        <w:t xml:space="preserve"> 2006-ban</w:t>
      </w:r>
      <w:r w:rsidR="005000A8" w:rsidRPr="007F768A">
        <w:rPr>
          <w:rFonts w:ascii="Times New Roman" w:hAnsi="Times New Roman" w:cs="Times New Roman"/>
          <w:sz w:val="24"/>
          <w:szCs w:val="24"/>
        </w:rPr>
        <w:t>, a L’Oréal „Nők a tudományért” díját</w:t>
      </w:r>
      <w:r w:rsidR="00FB57D1">
        <w:rPr>
          <w:rFonts w:ascii="Times New Roman" w:hAnsi="Times New Roman" w:cs="Times New Roman"/>
          <w:sz w:val="24"/>
          <w:szCs w:val="24"/>
        </w:rPr>
        <w:t xml:space="preserve"> </w:t>
      </w:r>
      <w:r w:rsidR="001D6CBF">
        <w:rPr>
          <w:rFonts w:ascii="Times New Roman" w:hAnsi="Times New Roman" w:cs="Times New Roman"/>
          <w:sz w:val="24"/>
          <w:szCs w:val="24"/>
        </w:rPr>
        <w:t xml:space="preserve">szintén </w:t>
      </w:r>
      <w:r w:rsidR="00FB57D1">
        <w:rPr>
          <w:rFonts w:ascii="Times New Roman" w:hAnsi="Times New Roman" w:cs="Times New Roman"/>
          <w:sz w:val="24"/>
          <w:szCs w:val="24"/>
        </w:rPr>
        <w:t>2006-ban</w:t>
      </w:r>
      <w:r w:rsidR="005000A8" w:rsidRPr="007F768A">
        <w:rPr>
          <w:rFonts w:ascii="Times New Roman" w:hAnsi="Times New Roman" w:cs="Times New Roman"/>
          <w:sz w:val="24"/>
          <w:szCs w:val="24"/>
        </w:rPr>
        <w:t xml:space="preserve">, többszörös Magyary Zoltán és Bolyai ösztöndíjas. Női </w:t>
      </w:r>
      <w:r w:rsidR="005000A8" w:rsidRPr="007F768A">
        <w:rPr>
          <w:rFonts w:ascii="Times New Roman" w:hAnsi="Times New Roman" w:cs="Times New Roman"/>
          <w:sz w:val="24"/>
          <w:szCs w:val="24"/>
        </w:rPr>
        <w:lastRenderedPageBreak/>
        <w:t xml:space="preserve">kutatók közül elsőként részesült </w:t>
      </w:r>
      <w:r w:rsidR="00983511" w:rsidRPr="007F768A">
        <w:rPr>
          <w:rFonts w:ascii="Times New Roman" w:hAnsi="Times New Roman" w:cs="Times New Roman"/>
          <w:sz w:val="24"/>
          <w:szCs w:val="24"/>
        </w:rPr>
        <w:t>a</w:t>
      </w:r>
      <w:r w:rsidR="00971030">
        <w:rPr>
          <w:rFonts w:ascii="Times New Roman" w:hAnsi="Times New Roman" w:cs="Times New Roman"/>
          <w:sz w:val="24"/>
          <w:szCs w:val="24"/>
        </w:rPr>
        <w:t xml:space="preserve">z MTA Orvosi Tudományok Osztályának bírálóbizottsága által </w:t>
      </w:r>
      <w:r w:rsidR="008E5694">
        <w:rPr>
          <w:rFonts w:ascii="Times New Roman" w:hAnsi="Times New Roman" w:cs="Times New Roman"/>
          <w:sz w:val="24"/>
          <w:szCs w:val="24"/>
        </w:rPr>
        <w:t>egyhangúan</w:t>
      </w:r>
      <w:r w:rsidR="00971030">
        <w:rPr>
          <w:rFonts w:ascii="Times New Roman" w:hAnsi="Times New Roman" w:cs="Times New Roman"/>
          <w:sz w:val="24"/>
          <w:szCs w:val="24"/>
        </w:rPr>
        <w:t xml:space="preserve"> odaítélt</w:t>
      </w:r>
      <w:r w:rsidR="00983511" w:rsidRPr="007F768A">
        <w:rPr>
          <w:rFonts w:ascii="Times New Roman" w:hAnsi="Times New Roman" w:cs="Times New Roman"/>
          <w:sz w:val="24"/>
          <w:szCs w:val="24"/>
        </w:rPr>
        <w:t xml:space="preserve"> Magyar Tudományos A</w:t>
      </w:r>
      <w:r w:rsidR="00951E1B">
        <w:rPr>
          <w:rFonts w:ascii="Times New Roman" w:hAnsi="Times New Roman" w:cs="Times New Roman"/>
          <w:sz w:val="24"/>
          <w:szCs w:val="24"/>
        </w:rPr>
        <w:t>kadémia Miklós György díjában</w:t>
      </w:r>
      <w:r w:rsidR="00AE06E8">
        <w:rPr>
          <w:rFonts w:ascii="Times New Roman" w:hAnsi="Times New Roman" w:cs="Times New Roman"/>
          <w:sz w:val="24"/>
          <w:szCs w:val="24"/>
        </w:rPr>
        <w:t xml:space="preserve"> 2010-ben</w:t>
      </w:r>
      <w:r w:rsidR="00951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BF" w:rsidRDefault="001D6CBF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BF" w:rsidRDefault="001D6CBF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tudományos díjak: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2008 Sanofi-Aventis szakmai díj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2008 Magyar Nefrológus Társaság: Az év legjobb klinikai közleménye díj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2008 A „Gyermekek gyógyításáért” alapítvány Dr. Frank Mária emlékérme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2007 Richter Gedeon pályadíj 2002-2007 legjobb publikációs teljesítményéért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2007 Sigma-Aldrich Fiatal Kutatói díj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2006 OTKA publikációs pályázat díja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2005 Magyar Vesealapítvány Hársing László díja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2004 Magyar Nefrológus Társaság: Az év legjobb elméleti közleménye díj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2004 Magyar Gyermekgyógyász Társaság Petényi díja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2004 A DOSZ és a Professzorok Világtanácsának közös publikációs díja</w:t>
      </w:r>
    </w:p>
    <w:p w:rsidR="001D6CBF" w:rsidRPr="00426E3F" w:rsidRDefault="001D6CBF" w:rsidP="00426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2003 Richter Gedeon kutatási díj 2001-2002 legjobb publikációs teljesítményéért</w:t>
      </w:r>
    </w:p>
    <w:p w:rsidR="001D6CBF" w:rsidRDefault="001D6CBF" w:rsidP="001D6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F">
        <w:rPr>
          <w:rFonts w:ascii="Times New Roman" w:hAnsi="Times New Roman" w:cs="Times New Roman"/>
          <w:sz w:val="24"/>
          <w:szCs w:val="24"/>
        </w:rPr>
        <w:t>2003 Veritas et Virtus alapítvány díja, ifj. Farkas József emlékérem</w:t>
      </w:r>
    </w:p>
    <w:p w:rsidR="00BD0543" w:rsidRDefault="00BD0543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10" w:rsidRPr="000C2048" w:rsidRDefault="00951E1B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48">
        <w:rPr>
          <w:rFonts w:ascii="Times New Roman" w:hAnsi="Times New Roman" w:cs="Times New Roman"/>
          <w:sz w:val="24"/>
          <w:szCs w:val="24"/>
        </w:rPr>
        <w:t>A 2011 és 2016 közötti időszakra témavezetőként</w:t>
      </w:r>
      <w:r w:rsidR="00983511" w:rsidRPr="000C2048">
        <w:rPr>
          <w:rFonts w:ascii="Times New Roman" w:hAnsi="Times New Roman" w:cs="Times New Roman"/>
          <w:sz w:val="24"/>
          <w:szCs w:val="24"/>
        </w:rPr>
        <w:t xml:space="preserve"> jelentős támogatást </w:t>
      </w:r>
      <w:r w:rsidRPr="000C2048">
        <w:rPr>
          <w:rFonts w:ascii="Times New Roman" w:hAnsi="Times New Roman" w:cs="Times New Roman"/>
          <w:sz w:val="24"/>
          <w:szCs w:val="24"/>
        </w:rPr>
        <w:t xml:space="preserve">kapott </w:t>
      </w:r>
      <w:r w:rsidR="00983511" w:rsidRPr="000C2048">
        <w:rPr>
          <w:rFonts w:ascii="Times New Roman" w:hAnsi="Times New Roman" w:cs="Times New Roman"/>
          <w:sz w:val="24"/>
          <w:szCs w:val="24"/>
        </w:rPr>
        <w:t xml:space="preserve">az MTA Lendület pályázata keretében. </w:t>
      </w:r>
      <w:r w:rsidR="003A1C79" w:rsidRPr="000C2048">
        <w:rPr>
          <w:rFonts w:ascii="Times New Roman" w:hAnsi="Times New Roman" w:cs="Times New Roman"/>
          <w:sz w:val="24"/>
          <w:szCs w:val="24"/>
        </w:rPr>
        <w:t xml:space="preserve">Ezzel a támogatással </w:t>
      </w:r>
      <w:r w:rsidR="003A1C79" w:rsidRPr="00426E3F">
        <w:rPr>
          <w:rFonts w:ascii="Times New Roman" w:hAnsi="Times New Roman" w:cs="Times New Roman"/>
          <w:sz w:val="24"/>
          <w:szCs w:val="24"/>
        </w:rPr>
        <w:t>a</w:t>
      </w:r>
      <w:r w:rsidR="000C2048" w:rsidRPr="00426E3F">
        <w:rPr>
          <w:rFonts w:ascii="Times New Roman" w:hAnsi="Times New Roman" w:cs="Times New Roman"/>
          <w:sz w:val="24"/>
          <w:szCs w:val="24"/>
        </w:rPr>
        <w:t xml:space="preserve"> diabétesz kialakulását, </w:t>
      </w:r>
      <w:r w:rsidR="0001170E" w:rsidRPr="00426E3F">
        <w:rPr>
          <w:rFonts w:ascii="Times New Roman" w:hAnsi="Times New Roman" w:cs="Times New Roman"/>
          <w:sz w:val="24"/>
          <w:szCs w:val="24"/>
        </w:rPr>
        <w:t>valamin</w:t>
      </w:r>
      <w:r w:rsidR="000C2048" w:rsidRPr="00426E3F">
        <w:rPr>
          <w:rFonts w:ascii="Times New Roman" w:hAnsi="Times New Roman" w:cs="Times New Roman"/>
          <w:sz w:val="24"/>
          <w:szCs w:val="24"/>
        </w:rPr>
        <w:t xml:space="preserve">t a betegség korai felismerésének és </w:t>
      </w:r>
      <w:r w:rsidR="00657859" w:rsidRPr="000C2048">
        <w:rPr>
          <w:rFonts w:ascii="Times New Roman" w:hAnsi="Times New Roman" w:cs="Times New Roman"/>
          <w:sz w:val="24"/>
          <w:szCs w:val="24"/>
        </w:rPr>
        <w:t xml:space="preserve">gyógyításának eddig nem </w:t>
      </w:r>
      <w:r w:rsidR="000C2048" w:rsidRPr="000C2048">
        <w:rPr>
          <w:rFonts w:ascii="Times New Roman" w:hAnsi="Times New Roman" w:cs="Times New Roman"/>
          <w:sz w:val="24"/>
          <w:szCs w:val="24"/>
        </w:rPr>
        <w:t>ismert lehetőségeit vizsgálja. Ezen kívül</w:t>
      </w:r>
      <w:r w:rsidR="00657859" w:rsidRPr="000C2048">
        <w:rPr>
          <w:rFonts w:ascii="Times New Roman" w:hAnsi="Times New Roman" w:cs="Times New Roman"/>
          <w:sz w:val="24"/>
          <w:szCs w:val="24"/>
        </w:rPr>
        <w:t xml:space="preserve"> új hatásmechanizmusokat és gyógyszer-támadáspontokat kutat a diabétesz miatt krónikus veseelégtelenséghez vezető kórállapotok kezeléséhez.</w:t>
      </w:r>
    </w:p>
    <w:p w:rsidR="00AF5309" w:rsidRDefault="00B7091A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Eredményei kiemelkedő folyóiratokban jelentek meg, </w:t>
      </w:r>
      <w:r w:rsidR="00A63DD4" w:rsidRPr="007F768A">
        <w:rPr>
          <w:rFonts w:ascii="Times New Roman" w:hAnsi="Times New Roman" w:cs="Times New Roman"/>
          <w:sz w:val="24"/>
          <w:szCs w:val="24"/>
        </w:rPr>
        <w:t>több újság rendszeres lektora</w:t>
      </w:r>
      <w:r w:rsidR="001E779F">
        <w:rPr>
          <w:rFonts w:ascii="Times New Roman" w:hAnsi="Times New Roman" w:cs="Times New Roman"/>
          <w:sz w:val="24"/>
          <w:szCs w:val="24"/>
        </w:rPr>
        <w:t xml:space="preserve"> (</w:t>
      </w:r>
      <w:r w:rsidR="001E779F" w:rsidRPr="001E779F">
        <w:rPr>
          <w:rFonts w:ascii="Times New Roman" w:hAnsi="Times New Roman" w:cs="Times New Roman"/>
          <w:sz w:val="24"/>
          <w:szCs w:val="24"/>
        </w:rPr>
        <w:t xml:space="preserve">Journal of Physiology, American Journal of Human Genetics, Transplant International, Nephrology </w:t>
      </w:r>
      <w:r w:rsidR="001E779F" w:rsidRPr="001E779F">
        <w:rPr>
          <w:rFonts w:ascii="Times New Roman" w:hAnsi="Times New Roman" w:cs="Times New Roman"/>
          <w:sz w:val="24"/>
          <w:szCs w:val="24"/>
        </w:rPr>
        <w:lastRenderedPageBreak/>
        <w:t>Dialysis Transplantation)</w:t>
      </w:r>
      <w:r w:rsidR="00A63DD4" w:rsidRPr="007F768A">
        <w:rPr>
          <w:rFonts w:ascii="Times New Roman" w:hAnsi="Times New Roman" w:cs="Times New Roman"/>
          <w:sz w:val="24"/>
          <w:szCs w:val="24"/>
        </w:rPr>
        <w:t>, illetve szerkesztőbizottsági tagja</w:t>
      </w:r>
      <w:r w:rsidR="00165EDC">
        <w:rPr>
          <w:rFonts w:ascii="Times New Roman" w:hAnsi="Times New Roman" w:cs="Times New Roman"/>
          <w:sz w:val="24"/>
          <w:szCs w:val="24"/>
        </w:rPr>
        <w:t xml:space="preserve"> (</w:t>
      </w:r>
      <w:r w:rsidR="00165EDC" w:rsidRPr="000C76AA">
        <w:rPr>
          <w:rFonts w:ascii="Times New Roman" w:hAnsi="Times New Roman" w:cs="Times New Roman"/>
          <w:sz w:val="24"/>
          <w:szCs w:val="24"/>
        </w:rPr>
        <w:t>Journal of Pediatric Sciences)</w:t>
      </w:r>
      <w:r w:rsidR="00A63DD4" w:rsidRPr="007F768A">
        <w:rPr>
          <w:rFonts w:ascii="Times New Roman" w:hAnsi="Times New Roman" w:cs="Times New Roman"/>
          <w:sz w:val="24"/>
          <w:szCs w:val="24"/>
        </w:rPr>
        <w:t xml:space="preserve">, nemzetközi konferenciák meghívott előadója. </w:t>
      </w:r>
    </w:p>
    <w:p w:rsidR="00A043E3" w:rsidRPr="007F768A" w:rsidRDefault="00A043E3" w:rsidP="001E7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Kutatómunkája mellett, 2005 óta klinikai orvosként a betegellátásban is részt vesz. </w:t>
      </w:r>
    </w:p>
    <w:p w:rsidR="009F7448" w:rsidRDefault="00A043E3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Több nyelven oktat </w:t>
      </w:r>
      <w:r w:rsidR="00A31B18">
        <w:rPr>
          <w:rFonts w:ascii="Times New Roman" w:hAnsi="Times New Roman" w:cs="Times New Roman"/>
          <w:sz w:val="24"/>
          <w:szCs w:val="24"/>
        </w:rPr>
        <w:t xml:space="preserve">gyermekgyógyászat gyakorlatvezetést </w:t>
      </w:r>
      <w:r w:rsidR="008551E7">
        <w:rPr>
          <w:rFonts w:ascii="Times New Roman" w:hAnsi="Times New Roman" w:cs="Times New Roman"/>
          <w:sz w:val="24"/>
          <w:szCs w:val="24"/>
        </w:rPr>
        <w:t xml:space="preserve">(magyarul, angolul, németül) </w:t>
      </w:r>
      <w:r w:rsidRPr="007F768A">
        <w:rPr>
          <w:rFonts w:ascii="Times New Roman" w:hAnsi="Times New Roman" w:cs="Times New Roman"/>
          <w:sz w:val="24"/>
          <w:szCs w:val="24"/>
        </w:rPr>
        <w:t xml:space="preserve">és </w:t>
      </w:r>
      <w:r w:rsidR="00293EBC" w:rsidRPr="007F768A">
        <w:rPr>
          <w:rFonts w:ascii="Times New Roman" w:hAnsi="Times New Roman" w:cs="Times New Roman"/>
          <w:sz w:val="24"/>
          <w:szCs w:val="24"/>
        </w:rPr>
        <w:t xml:space="preserve">tevékeny részt vállal a posztgraduális képzésben, </w:t>
      </w:r>
      <w:r w:rsidR="009A5AC1" w:rsidRPr="007F768A">
        <w:rPr>
          <w:rFonts w:ascii="Times New Roman" w:hAnsi="Times New Roman" w:cs="Times New Roman"/>
          <w:sz w:val="24"/>
          <w:szCs w:val="24"/>
        </w:rPr>
        <w:t>az Egyetem Kerpel-Fronius Tehetséggondozó Pr</w:t>
      </w:r>
      <w:r w:rsidR="00725651">
        <w:rPr>
          <w:rFonts w:ascii="Times New Roman" w:hAnsi="Times New Roman" w:cs="Times New Roman"/>
          <w:sz w:val="24"/>
          <w:szCs w:val="24"/>
        </w:rPr>
        <w:t xml:space="preserve">ogramjában mentorként dolgozik. </w:t>
      </w:r>
      <w:r w:rsidR="00725651" w:rsidRPr="007F768A">
        <w:rPr>
          <w:rFonts w:ascii="Times New Roman" w:hAnsi="Times New Roman" w:cs="Times New Roman"/>
          <w:sz w:val="24"/>
          <w:szCs w:val="24"/>
        </w:rPr>
        <w:t>Hallgatói számos TDK és rektori helyezéssel, illetve PhD fokozattal büszk</w:t>
      </w:r>
      <w:r w:rsidR="00952DA8">
        <w:rPr>
          <w:rFonts w:ascii="Times New Roman" w:hAnsi="Times New Roman" w:cs="Times New Roman"/>
          <w:sz w:val="24"/>
          <w:szCs w:val="24"/>
        </w:rPr>
        <w:t>élkedhetnek.</w:t>
      </w:r>
      <w:r w:rsidR="005415F9">
        <w:rPr>
          <w:rFonts w:ascii="Times New Roman" w:hAnsi="Times New Roman" w:cs="Times New Roman"/>
          <w:sz w:val="24"/>
          <w:szCs w:val="24"/>
        </w:rPr>
        <w:t xml:space="preserve"> Tanítványai számára mindig az önálló gondolkodás elsajátítását és a becsületesen elvégzett munkát tűzi ki célul.</w:t>
      </w:r>
    </w:p>
    <w:p w:rsidR="00C80439" w:rsidRDefault="009A5AC1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A hazai nefrológiai tudományszervezésben is fontos szerepelt tölt be, a MANET Tudományos és Ifjúsági Bizottságának is a tagja.</w:t>
      </w:r>
      <w:r w:rsidR="00C80439">
        <w:rPr>
          <w:rFonts w:ascii="Times New Roman" w:hAnsi="Times New Roman" w:cs="Times New Roman"/>
          <w:sz w:val="24"/>
          <w:szCs w:val="24"/>
        </w:rPr>
        <w:t xml:space="preserve"> E mellett tagja még:</w:t>
      </w:r>
    </w:p>
    <w:p w:rsidR="00C80439" w:rsidRDefault="00C80439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39" w:rsidRPr="00952DA8" w:rsidRDefault="00C80439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8">
        <w:rPr>
          <w:rFonts w:ascii="Times New Roman" w:hAnsi="Times New Roman" w:cs="Times New Roman"/>
          <w:sz w:val="24"/>
          <w:szCs w:val="24"/>
        </w:rPr>
        <w:t>European Association of Diabetes</w:t>
      </w:r>
    </w:p>
    <w:p w:rsidR="00C80439" w:rsidRPr="00952DA8" w:rsidRDefault="00C80439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8">
        <w:rPr>
          <w:rFonts w:ascii="Times New Roman" w:hAnsi="Times New Roman" w:cs="Times New Roman"/>
          <w:sz w:val="24"/>
          <w:szCs w:val="24"/>
        </w:rPr>
        <w:t>Gyermeknefrológiai Egyesület</w:t>
      </w:r>
    </w:p>
    <w:p w:rsidR="00C80439" w:rsidRPr="00952DA8" w:rsidRDefault="00C80439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8">
        <w:rPr>
          <w:rFonts w:ascii="Times New Roman" w:hAnsi="Times New Roman" w:cs="Times New Roman"/>
          <w:sz w:val="24"/>
          <w:szCs w:val="24"/>
        </w:rPr>
        <w:t>Magyar Gyermekgyógyász Társaság</w:t>
      </w:r>
    </w:p>
    <w:p w:rsidR="00C80439" w:rsidRDefault="00C80439" w:rsidP="00C8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8">
        <w:rPr>
          <w:rFonts w:ascii="Times New Roman" w:hAnsi="Times New Roman" w:cs="Times New Roman"/>
          <w:sz w:val="24"/>
          <w:szCs w:val="24"/>
        </w:rPr>
        <w:t>Magyar Transzplantációs Társaság</w:t>
      </w:r>
    </w:p>
    <w:p w:rsidR="00C80439" w:rsidRPr="007F768A" w:rsidRDefault="00C80439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B09" w:rsidRPr="007F768A" w:rsidRDefault="000A3B09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Fiatal kora ellenére több konferencián vett részt üléselnökként és meghívott előadóként.</w:t>
      </w:r>
    </w:p>
    <w:p w:rsidR="00A043E3" w:rsidRPr="00FF45D3" w:rsidRDefault="008C54EA" w:rsidP="00FF4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>Jól működő kapcsolatot tart fenn számos haza</w:t>
      </w:r>
      <w:r w:rsidR="00FA6AD8">
        <w:rPr>
          <w:rFonts w:ascii="Times New Roman" w:hAnsi="Times New Roman" w:cs="Times New Roman"/>
          <w:sz w:val="24"/>
          <w:szCs w:val="24"/>
        </w:rPr>
        <w:t>i</w:t>
      </w:r>
      <w:r w:rsidRPr="007F768A">
        <w:rPr>
          <w:rFonts w:ascii="Times New Roman" w:hAnsi="Times New Roman" w:cs="Times New Roman"/>
          <w:sz w:val="24"/>
          <w:szCs w:val="24"/>
        </w:rPr>
        <w:t xml:space="preserve"> (SE Élettani Intézet, SE Orvosi Vegytani, Molekuláris Biológiai és Patobiokémiai Intézet, </w:t>
      </w:r>
      <w:r w:rsidR="002D6357" w:rsidRPr="007F768A">
        <w:rPr>
          <w:rFonts w:ascii="Times New Roman" w:hAnsi="Times New Roman" w:cs="Times New Roman"/>
          <w:sz w:val="24"/>
          <w:szCs w:val="24"/>
        </w:rPr>
        <w:t>Transzplantációs Klinika, Pulmonológiai és I. sz. Nőgyógyászati Klinika, Pécsi Tudományegyetem) és külföldi kutatóhellyel (Univer</w:t>
      </w:r>
      <w:r w:rsidR="008405B5" w:rsidRPr="007F768A">
        <w:rPr>
          <w:rFonts w:ascii="Times New Roman" w:hAnsi="Times New Roman" w:cs="Times New Roman"/>
          <w:sz w:val="24"/>
          <w:szCs w:val="24"/>
        </w:rPr>
        <w:t>sity of Flori</w:t>
      </w:r>
      <w:r w:rsidR="002D6357" w:rsidRPr="007F768A">
        <w:rPr>
          <w:rFonts w:ascii="Times New Roman" w:hAnsi="Times New Roman" w:cs="Times New Roman"/>
          <w:sz w:val="24"/>
          <w:szCs w:val="24"/>
        </w:rPr>
        <w:t>da,</w:t>
      </w:r>
      <w:r w:rsidR="001C410B">
        <w:rPr>
          <w:rFonts w:ascii="Times New Roman" w:hAnsi="Times New Roman" w:cs="Times New Roman"/>
          <w:sz w:val="24"/>
          <w:szCs w:val="24"/>
        </w:rPr>
        <w:t xml:space="preserve"> melynek </w:t>
      </w:r>
      <w:r w:rsidR="001C410B" w:rsidRPr="00FF45D3">
        <w:rPr>
          <w:rFonts w:ascii="Times New Roman" w:hAnsi="Times New Roman" w:cs="Times New Roman"/>
          <w:sz w:val="24"/>
          <w:szCs w:val="24"/>
        </w:rPr>
        <w:t>Physiology and Functional Genomics tanszékén</w:t>
      </w:r>
      <w:r w:rsidR="00946424">
        <w:rPr>
          <w:rFonts w:ascii="Times New Roman" w:hAnsi="Times New Roman" w:cs="Times New Roman"/>
          <w:sz w:val="24"/>
          <w:szCs w:val="24"/>
        </w:rPr>
        <w:t xml:space="preserve"> 2008 és 2</w:t>
      </w:r>
      <w:r w:rsidR="00FA6AD8">
        <w:rPr>
          <w:rFonts w:ascii="Times New Roman" w:hAnsi="Times New Roman" w:cs="Times New Roman"/>
          <w:sz w:val="24"/>
          <w:szCs w:val="24"/>
        </w:rPr>
        <w:t>009 közöt</w:t>
      </w:r>
      <w:r w:rsidR="00FA3D26">
        <w:rPr>
          <w:rFonts w:ascii="Times New Roman" w:hAnsi="Times New Roman" w:cs="Times New Roman"/>
          <w:sz w:val="24"/>
          <w:szCs w:val="24"/>
        </w:rPr>
        <w:t>t vendégprofesszorként a krónikus veseelégtelenség patofiziológiai és molekuláris biológiai hátterét kutatta</w:t>
      </w:r>
      <w:r w:rsidR="00946424">
        <w:rPr>
          <w:rFonts w:ascii="Times New Roman" w:hAnsi="Times New Roman" w:cs="Times New Roman"/>
          <w:sz w:val="24"/>
          <w:szCs w:val="24"/>
        </w:rPr>
        <w:t>;</w:t>
      </w:r>
      <w:r w:rsidR="002D6357" w:rsidRPr="007F768A">
        <w:rPr>
          <w:rFonts w:ascii="Times New Roman" w:hAnsi="Times New Roman" w:cs="Times New Roman"/>
          <w:sz w:val="24"/>
          <w:szCs w:val="24"/>
        </w:rPr>
        <w:t xml:space="preserve"> </w:t>
      </w:r>
      <w:r w:rsidR="00B81416">
        <w:rPr>
          <w:rFonts w:ascii="Times New Roman" w:hAnsi="Times New Roman" w:cs="Times New Roman"/>
          <w:sz w:val="24"/>
          <w:szCs w:val="24"/>
        </w:rPr>
        <w:t>University of Michigan;</w:t>
      </w:r>
      <w:r w:rsidR="00382228" w:rsidRPr="007F768A">
        <w:rPr>
          <w:rFonts w:ascii="Times New Roman" w:hAnsi="Times New Roman" w:cs="Times New Roman"/>
          <w:sz w:val="24"/>
          <w:szCs w:val="24"/>
        </w:rPr>
        <w:t xml:space="preserve"> </w:t>
      </w:r>
      <w:r w:rsidR="00946424">
        <w:rPr>
          <w:rFonts w:ascii="Times New Roman" w:hAnsi="Times New Roman" w:cs="Times New Roman"/>
          <w:sz w:val="24"/>
          <w:szCs w:val="24"/>
        </w:rPr>
        <w:t>Unives</w:t>
      </w:r>
      <w:r w:rsidR="00527C4B">
        <w:rPr>
          <w:rFonts w:ascii="Times New Roman" w:hAnsi="Times New Roman" w:cs="Times New Roman"/>
          <w:sz w:val="24"/>
          <w:szCs w:val="24"/>
        </w:rPr>
        <w:t>itat</w:t>
      </w:r>
      <w:r w:rsidR="005E2D64">
        <w:rPr>
          <w:rFonts w:ascii="Times New Roman" w:hAnsi="Times New Roman" w:cs="Times New Roman"/>
          <w:sz w:val="24"/>
          <w:szCs w:val="24"/>
        </w:rPr>
        <w:t xml:space="preserve"> </w:t>
      </w:r>
      <w:r w:rsidR="00946424">
        <w:rPr>
          <w:rFonts w:ascii="Times New Roman" w:hAnsi="Times New Roman" w:cs="Times New Roman"/>
          <w:sz w:val="24"/>
          <w:szCs w:val="24"/>
        </w:rPr>
        <w:t>Kinderklinik</w:t>
      </w:r>
      <w:r w:rsidR="00EB6DFB" w:rsidRPr="007F768A">
        <w:rPr>
          <w:rFonts w:ascii="Times New Roman" w:hAnsi="Times New Roman" w:cs="Times New Roman"/>
          <w:sz w:val="24"/>
          <w:szCs w:val="24"/>
        </w:rPr>
        <w:t xml:space="preserve"> Freiburg</w:t>
      </w:r>
      <w:r w:rsidR="00946424">
        <w:rPr>
          <w:rFonts w:ascii="Times New Roman" w:hAnsi="Times New Roman" w:cs="Times New Roman"/>
          <w:sz w:val="24"/>
          <w:szCs w:val="24"/>
        </w:rPr>
        <w:t>, ahol 2004 és 2005 között posztdoktor vendégkutatóként dolgozott</w:t>
      </w:r>
      <w:r w:rsidR="00EB6DFB" w:rsidRPr="007F768A">
        <w:rPr>
          <w:rFonts w:ascii="Times New Roman" w:hAnsi="Times New Roman" w:cs="Times New Roman"/>
          <w:sz w:val="24"/>
          <w:szCs w:val="24"/>
        </w:rPr>
        <w:t>; Klinikum</w:t>
      </w:r>
      <w:r w:rsidR="0071428D">
        <w:rPr>
          <w:rFonts w:ascii="Times New Roman" w:hAnsi="Times New Roman" w:cs="Times New Roman"/>
          <w:sz w:val="24"/>
          <w:szCs w:val="24"/>
        </w:rPr>
        <w:t xml:space="preserve"> Rechts an der Isaar, München). Külföldi kutatási ösztöndíjat nyert </w:t>
      </w:r>
      <w:r w:rsidR="00527C4B">
        <w:rPr>
          <w:rFonts w:ascii="Times New Roman" w:hAnsi="Times New Roman" w:cs="Times New Roman"/>
          <w:sz w:val="24"/>
          <w:szCs w:val="24"/>
        </w:rPr>
        <w:t xml:space="preserve">kétszer is a Freiburg-i </w:t>
      </w:r>
      <w:r w:rsidR="00527C4B" w:rsidRPr="00FF45D3">
        <w:rPr>
          <w:rFonts w:ascii="Times New Roman" w:hAnsi="Times New Roman" w:cs="Times New Roman"/>
          <w:sz w:val="24"/>
          <w:szCs w:val="24"/>
        </w:rPr>
        <w:t>Albert-Ludwigs Universitat-ba</w:t>
      </w:r>
      <w:r w:rsidR="00FB6369" w:rsidRPr="00FF45D3">
        <w:rPr>
          <w:rFonts w:ascii="Times New Roman" w:hAnsi="Times New Roman" w:cs="Times New Roman"/>
          <w:sz w:val="24"/>
          <w:szCs w:val="24"/>
        </w:rPr>
        <w:t>,</w:t>
      </w:r>
      <w:r w:rsidR="00344641" w:rsidRPr="00FF45D3">
        <w:rPr>
          <w:rFonts w:ascii="Times New Roman" w:hAnsi="Times New Roman" w:cs="Times New Roman"/>
          <w:sz w:val="24"/>
          <w:szCs w:val="24"/>
        </w:rPr>
        <w:t xml:space="preserve"> ahol 2004 és 2005 között </w:t>
      </w:r>
      <w:r w:rsidR="00F1759F" w:rsidRPr="00FF45D3">
        <w:rPr>
          <w:rFonts w:ascii="Times New Roman" w:hAnsi="Times New Roman" w:cs="Times New Roman"/>
          <w:sz w:val="24"/>
          <w:szCs w:val="24"/>
        </w:rPr>
        <w:t xml:space="preserve">H. Omran mentoráltjaként </w:t>
      </w:r>
      <w:r w:rsidR="008D44A4" w:rsidRPr="00FF45D3">
        <w:rPr>
          <w:rFonts w:ascii="Times New Roman" w:hAnsi="Times New Roman" w:cs="Times New Roman"/>
          <w:sz w:val="24"/>
          <w:szCs w:val="24"/>
        </w:rPr>
        <w:t>Primer ciliáris diszkinézia és a Kartagener szindróma molekuláris genetikai analízisét</w:t>
      </w:r>
      <w:r w:rsidR="00A06709" w:rsidRPr="00FF45D3">
        <w:rPr>
          <w:rFonts w:ascii="Times New Roman" w:hAnsi="Times New Roman" w:cs="Times New Roman"/>
          <w:sz w:val="24"/>
          <w:szCs w:val="24"/>
        </w:rPr>
        <w:t xml:space="preserve"> kutatta hat hónapon keresztül, majd 1999 és 2000 </w:t>
      </w:r>
      <w:r w:rsidR="00A06709" w:rsidRPr="00FF45D3">
        <w:rPr>
          <w:rFonts w:ascii="Times New Roman" w:hAnsi="Times New Roman" w:cs="Times New Roman"/>
          <w:sz w:val="24"/>
          <w:szCs w:val="24"/>
        </w:rPr>
        <w:lastRenderedPageBreak/>
        <w:t xml:space="preserve">között </w:t>
      </w:r>
      <w:r w:rsidR="00D61A82" w:rsidRPr="00FF45D3">
        <w:rPr>
          <w:rFonts w:ascii="Times New Roman" w:hAnsi="Times New Roman" w:cs="Times New Roman"/>
          <w:sz w:val="24"/>
          <w:szCs w:val="24"/>
        </w:rPr>
        <w:t xml:space="preserve">F. Hildebrandt mentorsága alatt </w:t>
      </w:r>
      <w:r w:rsidR="0082534D" w:rsidRPr="00FF45D3">
        <w:rPr>
          <w:rFonts w:ascii="Times New Roman" w:hAnsi="Times New Roman" w:cs="Times New Roman"/>
          <w:sz w:val="24"/>
          <w:szCs w:val="24"/>
        </w:rPr>
        <w:t>a Bartter szindróma molekulá</w:t>
      </w:r>
      <w:r w:rsidR="00B81416">
        <w:rPr>
          <w:rFonts w:ascii="Times New Roman" w:hAnsi="Times New Roman" w:cs="Times New Roman"/>
          <w:sz w:val="24"/>
          <w:szCs w:val="24"/>
        </w:rPr>
        <w:t>ris genetikai analízisét</w:t>
      </w:r>
      <w:r w:rsidR="0082534D" w:rsidRPr="00FF45D3">
        <w:rPr>
          <w:rFonts w:ascii="Times New Roman" w:hAnsi="Times New Roman" w:cs="Times New Roman"/>
          <w:sz w:val="24"/>
          <w:szCs w:val="24"/>
        </w:rPr>
        <w:t xml:space="preserve"> 11 hónapon keresztül. </w:t>
      </w:r>
    </w:p>
    <w:p w:rsidR="007353BA" w:rsidRPr="007F768A" w:rsidRDefault="00143A25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Eddigi teljesítményével szcientometriai mutatók terén már elérte az MTA Doktori fokozat kritériumait. </w:t>
      </w:r>
      <w:r w:rsidR="008106D6">
        <w:rPr>
          <w:rFonts w:ascii="Times New Roman" w:hAnsi="Times New Roman" w:cs="Times New Roman"/>
          <w:sz w:val="24"/>
          <w:szCs w:val="24"/>
        </w:rPr>
        <w:t xml:space="preserve">Tudományos közleményeinek száma: 42. Kumulatív impakt faktor: 129,173. Összes/független citációk száma: 643/548. Hirsch index: 14. </w:t>
      </w:r>
    </w:p>
    <w:p w:rsidR="00143A25" w:rsidRPr="007F768A" w:rsidRDefault="007353BA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8A">
        <w:rPr>
          <w:rFonts w:ascii="Times New Roman" w:hAnsi="Times New Roman" w:cs="Times New Roman"/>
          <w:sz w:val="24"/>
          <w:szCs w:val="24"/>
        </w:rPr>
        <w:t xml:space="preserve">Tudományos munkáját nagyrészt </w:t>
      </w:r>
      <w:r w:rsidR="006349D7" w:rsidRPr="007F768A">
        <w:rPr>
          <w:rFonts w:ascii="Times New Roman" w:hAnsi="Times New Roman" w:cs="Times New Roman"/>
          <w:sz w:val="24"/>
          <w:szCs w:val="24"/>
        </w:rPr>
        <w:t xml:space="preserve">itthon, hazai körülmények között végzi, nem főállású kutatóként, hanem a klinikai munka mellett, és nem utolsó sorban két kisgyermek édesanyjaként. </w:t>
      </w:r>
      <w:r w:rsidR="00143A25" w:rsidRPr="007F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5D" w:rsidRPr="007F768A" w:rsidRDefault="00502F5D" w:rsidP="007F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5D" w:rsidRPr="007F768A" w:rsidRDefault="00502F5D" w:rsidP="007F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5D" w:rsidRPr="007F768A" w:rsidRDefault="00502F5D" w:rsidP="007F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5D" w:rsidRPr="007F768A" w:rsidRDefault="00502F5D" w:rsidP="007F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41" w:rsidRPr="007F768A" w:rsidRDefault="00141E41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10" w:rsidRPr="007F768A" w:rsidRDefault="00BD1F10" w:rsidP="007F7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F10" w:rsidRPr="007F768A" w:rsidSect="002F5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92" w:rsidRDefault="00461592" w:rsidP="006D400C">
      <w:pPr>
        <w:spacing w:after="0" w:line="240" w:lineRule="auto"/>
      </w:pPr>
      <w:r>
        <w:separator/>
      </w:r>
    </w:p>
  </w:endnote>
  <w:endnote w:type="continuationSeparator" w:id="0">
    <w:p w:rsidR="00461592" w:rsidRDefault="00461592" w:rsidP="006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672"/>
      <w:docPartObj>
        <w:docPartGallery w:val="Page Numbers (Bottom of Page)"/>
        <w:docPartUnique/>
      </w:docPartObj>
    </w:sdtPr>
    <w:sdtEndPr/>
    <w:sdtContent>
      <w:p w:rsidR="006D400C" w:rsidRDefault="0046159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00C" w:rsidRDefault="006D40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92" w:rsidRDefault="00461592" w:rsidP="006D400C">
      <w:pPr>
        <w:spacing w:after="0" w:line="240" w:lineRule="auto"/>
      </w:pPr>
      <w:r>
        <w:separator/>
      </w:r>
    </w:p>
  </w:footnote>
  <w:footnote w:type="continuationSeparator" w:id="0">
    <w:p w:rsidR="00461592" w:rsidRDefault="00461592" w:rsidP="006D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9E2"/>
    <w:rsid w:val="0001170E"/>
    <w:rsid w:val="000221A6"/>
    <w:rsid w:val="0002658E"/>
    <w:rsid w:val="000517CF"/>
    <w:rsid w:val="000A3B09"/>
    <w:rsid w:val="000C2048"/>
    <w:rsid w:val="000C76AA"/>
    <w:rsid w:val="00140278"/>
    <w:rsid w:val="00141E41"/>
    <w:rsid w:val="00143A25"/>
    <w:rsid w:val="00165EDC"/>
    <w:rsid w:val="00183ABF"/>
    <w:rsid w:val="0018617C"/>
    <w:rsid w:val="001A2AED"/>
    <w:rsid w:val="001B363F"/>
    <w:rsid w:val="001C410B"/>
    <w:rsid w:val="001C5933"/>
    <w:rsid w:val="001D6CBF"/>
    <w:rsid w:val="001E779F"/>
    <w:rsid w:val="00230254"/>
    <w:rsid w:val="00244B84"/>
    <w:rsid w:val="00285A91"/>
    <w:rsid w:val="00293EBC"/>
    <w:rsid w:val="002D6357"/>
    <w:rsid w:val="002E593D"/>
    <w:rsid w:val="002F5C10"/>
    <w:rsid w:val="00344641"/>
    <w:rsid w:val="00382228"/>
    <w:rsid w:val="0039748F"/>
    <w:rsid w:val="003A0D12"/>
    <w:rsid w:val="003A1C79"/>
    <w:rsid w:val="00426E3F"/>
    <w:rsid w:val="00461592"/>
    <w:rsid w:val="00475DD1"/>
    <w:rsid w:val="005000A8"/>
    <w:rsid w:val="00502F5D"/>
    <w:rsid w:val="00511824"/>
    <w:rsid w:val="00527C4B"/>
    <w:rsid w:val="005415F9"/>
    <w:rsid w:val="00542CA1"/>
    <w:rsid w:val="005C4F80"/>
    <w:rsid w:val="005E2D64"/>
    <w:rsid w:val="0060151D"/>
    <w:rsid w:val="006349D7"/>
    <w:rsid w:val="00651BE6"/>
    <w:rsid w:val="00657859"/>
    <w:rsid w:val="006A2341"/>
    <w:rsid w:val="006A700F"/>
    <w:rsid w:val="006D400C"/>
    <w:rsid w:val="0071428D"/>
    <w:rsid w:val="00714480"/>
    <w:rsid w:val="00725651"/>
    <w:rsid w:val="007353BA"/>
    <w:rsid w:val="00765690"/>
    <w:rsid w:val="007762F9"/>
    <w:rsid w:val="007A3D41"/>
    <w:rsid w:val="007E3414"/>
    <w:rsid w:val="007F768A"/>
    <w:rsid w:val="008106D6"/>
    <w:rsid w:val="0082534D"/>
    <w:rsid w:val="008405B5"/>
    <w:rsid w:val="008551E7"/>
    <w:rsid w:val="00886A7A"/>
    <w:rsid w:val="0088713E"/>
    <w:rsid w:val="008C54EA"/>
    <w:rsid w:val="008D44A4"/>
    <w:rsid w:val="008E5694"/>
    <w:rsid w:val="009027D7"/>
    <w:rsid w:val="00946424"/>
    <w:rsid w:val="00951E1B"/>
    <w:rsid w:val="00952DA8"/>
    <w:rsid w:val="00971030"/>
    <w:rsid w:val="00983511"/>
    <w:rsid w:val="009A1435"/>
    <w:rsid w:val="009A5AC1"/>
    <w:rsid w:val="009D596A"/>
    <w:rsid w:val="009F7448"/>
    <w:rsid w:val="00A043E3"/>
    <w:rsid w:val="00A06709"/>
    <w:rsid w:val="00A31B18"/>
    <w:rsid w:val="00A619E2"/>
    <w:rsid w:val="00A63DD4"/>
    <w:rsid w:val="00AE06E8"/>
    <w:rsid w:val="00AF4834"/>
    <w:rsid w:val="00AF5309"/>
    <w:rsid w:val="00B7091A"/>
    <w:rsid w:val="00B81416"/>
    <w:rsid w:val="00B84903"/>
    <w:rsid w:val="00B9629E"/>
    <w:rsid w:val="00BC54E9"/>
    <w:rsid w:val="00BD0543"/>
    <w:rsid w:val="00BD1F10"/>
    <w:rsid w:val="00BE6C84"/>
    <w:rsid w:val="00C23458"/>
    <w:rsid w:val="00C768C3"/>
    <w:rsid w:val="00C80439"/>
    <w:rsid w:val="00CC46F0"/>
    <w:rsid w:val="00D36E3B"/>
    <w:rsid w:val="00D61A82"/>
    <w:rsid w:val="00D85F4D"/>
    <w:rsid w:val="00E306B8"/>
    <w:rsid w:val="00E8439C"/>
    <w:rsid w:val="00E928F0"/>
    <w:rsid w:val="00EB6DFB"/>
    <w:rsid w:val="00EE5ECC"/>
    <w:rsid w:val="00F16792"/>
    <w:rsid w:val="00F1759F"/>
    <w:rsid w:val="00F36807"/>
    <w:rsid w:val="00F57994"/>
    <w:rsid w:val="00F94FE7"/>
    <w:rsid w:val="00FA3D26"/>
    <w:rsid w:val="00FA6AD8"/>
    <w:rsid w:val="00FB1E74"/>
    <w:rsid w:val="00FB57D1"/>
    <w:rsid w:val="00FB636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C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1170E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6D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400C"/>
  </w:style>
  <w:style w:type="paragraph" w:styleId="llb">
    <w:name w:val="footer"/>
    <w:basedOn w:val="Norml"/>
    <w:link w:val="llbChar"/>
    <w:uiPriority w:val="99"/>
    <w:unhideWhenUsed/>
    <w:rsid w:val="006D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dobozipalma</cp:lastModifiedBy>
  <cp:revision>2</cp:revision>
  <dcterms:created xsi:type="dcterms:W3CDTF">2012-12-12T10:03:00Z</dcterms:created>
  <dcterms:modified xsi:type="dcterms:W3CDTF">2012-12-12T10:03:00Z</dcterms:modified>
</cp:coreProperties>
</file>