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7575A" w14:textId="1F9A2313" w:rsidR="00801B8F" w:rsidRDefault="000D222A" w:rsidP="003A006C">
      <w:pPr>
        <w:pStyle w:val="meghvcme"/>
        <w:tabs>
          <w:tab w:val="left" w:pos="4820"/>
        </w:tabs>
        <w:spacing w:before="960" w:after="840" w:line="360" w:lineRule="auto"/>
        <w:rPr>
          <w:color w:val="242F62" w:themeColor="text1"/>
        </w:rPr>
      </w:pPr>
      <w:r>
        <w:rPr>
          <w:color w:val="242F62" w:themeColor="text1"/>
        </w:rPr>
        <w:t>MEGHÍVÓ</w:t>
      </w:r>
    </w:p>
    <w:p w14:paraId="00A5A407" w14:textId="77777777" w:rsidR="003F7E71" w:rsidRPr="003F7E71" w:rsidRDefault="003F7E71" w:rsidP="003A006C">
      <w:pPr>
        <w:pStyle w:val="folyszveg"/>
        <w:tabs>
          <w:tab w:val="left" w:pos="4820"/>
        </w:tabs>
        <w:spacing w:line="360" w:lineRule="auto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Tisztelettel meghívom</w:t>
      </w:r>
    </w:p>
    <w:p w14:paraId="7193D1A5" w14:textId="77777777" w:rsidR="003F7E71" w:rsidRPr="003F7E71" w:rsidRDefault="003F7E71" w:rsidP="003A006C">
      <w:pPr>
        <w:pStyle w:val="folyszveg"/>
        <w:tabs>
          <w:tab w:val="left" w:pos="4820"/>
        </w:tabs>
        <w:spacing w:line="360" w:lineRule="auto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a Semmelweis Egyetemen folyó habilitációs eljárás keretében tartandó</w:t>
      </w:r>
    </w:p>
    <w:p w14:paraId="217F8BB7" w14:textId="77777777" w:rsidR="003F7E71" w:rsidRPr="003F7E71" w:rsidRDefault="003F7E71" w:rsidP="003A006C">
      <w:pPr>
        <w:pStyle w:val="folyszveg"/>
        <w:tabs>
          <w:tab w:val="left" w:pos="4820"/>
        </w:tabs>
        <w:spacing w:line="360" w:lineRule="auto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nyilvános tudományos kollokviumra, amelyen</w:t>
      </w:r>
    </w:p>
    <w:p w14:paraId="1E8C7AC4" w14:textId="4E54AD0C" w:rsidR="003F7E71" w:rsidRPr="003F7E71" w:rsidRDefault="003F7E71" w:rsidP="003A006C">
      <w:pPr>
        <w:pStyle w:val="folyszveg"/>
        <w:tabs>
          <w:tab w:val="left" w:pos="4820"/>
        </w:tabs>
        <w:spacing w:after="720" w:line="360" w:lineRule="auto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eddigi tudományos munkásságom ismertetésére, megvitatására és értékelésére kerül sor.</w:t>
      </w:r>
    </w:p>
    <w:p w14:paraId="68088656" w14:textId="1EDCA325" w:rsidR="000D222A" w:rsidRPr="003F7E71" w:rsidRDefault="000D222A" w:rsidP="003A006C">
      <w:pPr>
        <w:pStyle w:val="folyszveg"/>
        <w:tabs>
          <w:tab w:val="left" w:pos="4820"/>
        </w:tabs>
        <w:spacing w:after="480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A</w:t>
      </w:r>
      <w:r w:rsidR="003F7E71" w:rsidRPr="003F7E71">
        <w:rPr>
          <w:rStyle w:val="aranykiemels"/>
          <w:b/>
          <w:bCs/>
          <w:color w:val="AD9A63"/>
        </w:rPr>
        <w:t xml:space="preserve"> tudományos kollokvium témája:</w:t>
      </w:r>
      <w:r w:rsidRPr="003F7E71">
        <w:rPr>
          <w:rStyle w:val="aranykiemels"/>
          <w:b/>
          <w:bCs/>
          <w:color w:val="AD9A63"/>
        </w:rPr>
        <w:t xml:space="preserve"> </w:t>
      </w:r>
    </w:p>
    <w:p w14:paraId="229C7A32" w14:textId="5EA4A011" w:rsidR="000D222A" w:rsidRPr="000D222A" w:rsidRDefault="003A006C" w:rsidP="003A006C">
      <w:pPr>
        <w:pStyle w:val="folyszveg"/>
        <w:tabs>
          <w:tab w:val="left" w:pos="4820"/>
        </w:tabs>
        <w:spacing w:after="480"/>
        <w:rPr>
          <w:b/>
          <w:bCs/>
          <w:caps/>
          <w:color w:val="242F62" w:themeColor="text1"/>
          <w:sz w:val="28"/>
          <w:szCs w:val="28"/>
        </w:rPr>
      </w:pPr>
      <w:r>
        <w:rPr>
          <w:b/>
          <w:bCs/>
          <w:color w:val="242F62" w:themeColor="text1"/>
          <w:sz w:val="28"/>
          <w:szCs w:val="28"/>
        </w:rPr>
        <w:t>……</w:t>
      </w:r>
    </w:p>
    <w:p w14:paraId="30F6F60C" w14:textId="055CBFEB" w:rsidR="000D222A" w:rsidRPr="003F7E71" w:rsidRDefault="000D222A" w:rsidP="003A006C">
      <w:pPr>
        <w:pStyle w:val="folyszveg"/>
        <w:tabs>
          <w:tab w:val="left" w:pos="4820"/>
        </w:tabs>
        <w:spacing w:after="480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Időpontja:</w:t>
      </w:r>
    </w:p>
    <w:p w14:paraId="77991908" w14:textId="79D807F1" w:rsidR="00466272" w:rsidRPr="000D222A" w:rsidRDefault="003A006C" w:rsidP="003A006C">
      <w:pPr>
        <w:pStyle w:val="folyszveg"/>
        <w:tabs>
          <w:tab w:val="left" w:pos="4820"/>
        </w:tabs>
        <w:spacing w:after="480"/>
        <w:rPr>
          <w:b/>
          <w:bCs/>
          <w:caps/>
          <w:color w:val="242F62" w:themeColor="text1"/>
          <w:sz w:val="28"/>
          <w:szCs w:val="28"/>
        </w:rPr>
      </w:pPr>
      <w:r>
        <w:rPr>
          <w:b/>
          <w:bCs/>
          <w:color w:val="242F62" w:themeColor="text1"/>
          <w:sz w:val="28"/>
          <w:szCs w:val="28"/>
        </w:rPr>
        <w:t>……</w:t>
      </w:r>
    </w:p>
    <w:p w14:paraId="7A852BA0" w14:textId="32C67F70" w:rsidR="00801B8F" w:rsidRPr="003F7E71" w:rsidRDefault="00801B8F" w:rsidP="003A006C">
      <w:pPr>
        <w:pStyle w:val="folyszveg"/>
        <w:tabs>
          <w:tab w:val="left" w:pos="4820"/>
        </w:tabs>
        <w:spacing w:after="480"/>
        <w:rPr>
          <w:rStyle w:val="aranykiemels"/>
          <w:b/>
          <w:bCs/>
          <w:color w:val="AD9A63"/>
        </w:rPr>
      </w:pPr>
      <w:r w:rsidRPr="003F7E71">
        <w:rPr>
          <w:rStyle w:val="aranykiemels"/>
          <w:b/>
          <w:bCs/>
          <w:color w:val="AD9A63"/>
        </w:rPr>
        <w:t>Helyszín</w:t>
      </w:r>
      <w:r w:rsidR="000D222A" w:rsidRPr="003F7E71">
        <w:rPr>
          <w:rStyle w:val="aranykiemels"/>
          <w:b/>
          <w:bCs/>
          <w:color w:val="AD9A63"/>
        </w:rPr>
        <w:t>e</w:t>
      </w:r>
      <w:r w:rsidRPr="003F7E71">
        <w:rPr>
          <w:rStyle w:val="aranykiemels"/>
          <w:b/>
          <w:bCs/>
          <w:color w:val="AD9A63"/>
        </w:rPr>
        <w:t>:</w:t>
      </w:r>
    </w:p>
    <w:p w14:paraId="592FEE2D" w14:textId="0FD83631" w:rsidR="00082A18" w:rsidRPr="000D222A" w:rsidRDefault="003A006C" w:rsidP="003A006C">
      <w:pPr>
        <w:pStyle w:val="folyszveg"/>
        <w:tabs>
          <w:tab w:val="left" w:pos="4820"/>
        </w:tabs>
        <w:spacing w:after="960"/>
        <w:rPr>
          <w:b/>
          <w:bCs/>
          <w:caps/>
          <w:color w:val="242F62" w:themeColor="text1"/>
          <w:sz w:val="28"/>
          <w:szCs w:val="28"/>
        </w:rPr>
      </w:pPr>
      <w:r>
        <w:rPr>
          <w:b/>
          <w:bCs/>
          <w:color w:val="242F62" w:themeColor="text1"/>
          <w:sz w:val="28"/>
          <w:szCs w:val="28"/>
        </w:rPr>
        <w:t>……</w:t>
      </w:r>
    </w:p>
    <w:p w14:paraId="71846EBD" w14:textId="47D2613F" w:rsidR="00801B8F" w:rsidRDefault="00801B8F" w:rsidP="003A006C">
      <w:pPr>
        <w:pStyle w:val="folyszveg"/>
        <w:tabs>
          <w:tab w:val="left" w:pos="4820"/>
        </w:tabs>
        <w:spacing w:after="720"/>
        <w:rPr>
          <w:color w:val="242F62" w:themeColor="text1"/>
        </w:rPr>
      </w:pPr>
      <w:r w:rsidRPr="0089361F">
        <w:rPr>
          <w:color w:val="242F62" w:themeColor="text1"/>
        </w:rPr>
        <w:t>Tisztelettel:</w:t>
      </w:r>
    </w:p>
    <w:p w14:paraId="362A17DD" w14:textId="47A316B2" w:rsidR="000D222A" w:rsidRPr="00473231" w:rsidRDefault="003A006C" w:rsidP="004A4574">
      <w:pPr>
        <w:tabs>
          <w:tab w:val="left" w:pos="4820"/>
        </w:tabs>
        <w:jc w:val="center"/>
        <w:rPr>
          <w:rFonts w:ascii="Montserrat" w:hAnsi="Montserrat"/>
          <w:sz w:val="11"/>
          <w:szCs w:val="11"/>
        </w:rPr>
      </w:pPr>
      <w:r>
        <w:rPr>
          <w:rFonts w:ascii="Montserrat" w:hAnsi="Montserrat"/>
        </w:rPr>
        <w:t>[</w:t>
      </w:r>
      <w:proofErr w:type="spellStart"/>
      <w:r w:rsidR="00466272">
        <w:rPr>
          <w:rFonts w:ascii="Montserrat" w:hAnsi="Montserrat"/>
        </w:rPr>
        <w:t>aláírás</w:t>
      </w:r>
      <w:proofErr w:type="spellEnd"/>
      <w:r w:rsidR="00466272">
        <w:rPr>
          <w:rFonts w:ascii="Montserrat" w:hAnsi="Montserrat"/>
        </w:rPr>
        <w:t xml:space="preserve">, </w:t>
      </w:r>
      <w:proofErr w:type="spellStart"/>
      <w:r w:rsidR="00466272">
        <w:rPr>
          <w:rFonts w:ascii="Montserrat" w:hAnsi="Montserrat"/>
        </w:rPr>
        <w:t>név</w:t>
      </w:r>
      <w:proofErr w:type="spellEnd"/>
      <w:r w:rsidR="00466272">
        <w:rPr>
          <w:rFonts w:ascii="Montserrat" w:hAnsi="Montserrat"/>
        </w:rPr>
        <w:t xml:space="preserve">, </w:t>
      </w:r>
      <w:proofErr w:type="spellStart"/>
      <w:r w:rsidR="00466272">
        <w:rPr>
          <w:rFonts w:ascii="Montserrat" w:hAnsi="Montserrat"/>
        </w:rPr>
        <w:t>intézmény</w:t>
      </w:r>
      <w:proofErr w:type="spellEnd"/>
      <w:r>
        <w:rPr>
          <w:rFonts w:ascii="Montserrat" w:hAnsi="Montserrat"/>
        </w:rPr>
        <w:t>]</w:t>
      </w:r>
    </w:p>
    <w:sectPr w:rsidR="000D222A" w:rsidRPr="00473231" w:rsidSect="0047323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134" w:right="1134" w:bottom="1134" w:left="1134" w:header="0" w:footer="0" w:gutter="0"/>
      <w:cols w:space="827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18270" w14:textId="77777777" w:rsidR="0013241D" w:rsidRDefault="0013241D" w:rsidP="0091678C">
      <w:r>
        <w:separator/>
      </w:r>
    </w:p>
  </w:endnote>
  <w:endnote w:type="continuationSeparator" w:id="0">
    <w:p w14:paraId="2218FFF6" w14:textId="77777777" w:rsidR="0013241D" w:rsidRDefault="0013241D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 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2A4B3" w14:textId="77777777" w:rsidR="0091678C" w:rsidRPr="00EF0541" w:rsidRDefault="0091678C" w:rsidP="00EF0541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F816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DB1172" w:rsidRPr="00DB1172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DB1172" w:rsidRPr="00DB1172">
      <w:rPr>
        <w:rFonts w:ascii="Montserrat italic" w:hAnsi="Montserrat italic"/>
        <w:bCs/>
        <w:noProof/>
        <w:color w:val="auto"/>
        <w:sz w:val="16"/>
        <w:szCs w:val="16"/>
        <w:lang w:val="hu-HU"/>
      </w:rPr>
      <w:t>3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E0A22" w14:textId="77777777" w:rsidR="0013241D" w:rsidRDefault="0013241D" w:rsidP="0091678C">
      <w:r>
        <w:separator/>
      </w:r>
    </w:p>
  </w:footnote>
  <w:footnote w:type="continuationSeparator" w:id="0">
    <w:p w14:paraId="2A6085CA" w14:textId="77777777" w:rsidR="0013241D" w:rsidRDefault="0013241D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2D7A9" w14:textId="77777777" w:rsidR="004A4574" w:rsidRDefault="004A4574" w:rsidP="004A4574">
    <w:pPr>
      <w:tabs>
        <w:tab w:val="left" w:pos="2552"/>
        <w:tab w:val="left" w:pos="4253"/>
        <w:tab w:val="right" w:pos="8222"/>
      </w:tabs>
      <w:rPr>
        <w:color w:val="231F20"/>
        <w:spacing w:val="-2"/>
        <w:sz w:val="16"/>
      </w:rPr>
    </w:pPr>
  </w:p>
  <w:p w14:paraId="7FD859FD" w14:textId="77777777" w:rsidR="004A4574" w:rsidRDefault="004A4574" w:rsidP="004A4574">
    <w:pPr>
      <w:tabs>
        <w:tab w:val="left" w:pos="2552"/>
        <w:tab w:val="left" w:pos="4253"/>
        <w:tab w:val="right" w:pos="8222"/>
      </w:tabs>
      <w:rPr>
        <w:color w:val="231F20"/>
        <w:spacing w:val="-2"/>
        <w:sz w:val="16"/>
      </w:rPr>
    </w:pPr>
  </w:p>
  <w:p w14:paraId="2A0138D2" w14:textId="77777777" w:rsidR="00567644" w:rsidRDefault="00000000" w:rsidP="004A4574">
    <w:pPr>
      <w:tabs>
        <w:tab w:val="left" w:pos="2552"/>
        <w:tab w:val="left" w:pos="4253"/>
        <w:tab w:val="right" w:pos="8222"/>
      </w:tabs>
      <w:rPr>
        <w:color w:val="231F20"/>
        <w:spacing w:val="-2"/>
        <w:sz w:val="16"/>
      </w:rPr>
    </w:pPr>
    <w:r>
      <w:rPr>
        <w:noProof/>
      </w:rPr>
      <w:pict w14:anchorId="46BC7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back" style="position:absolute;margin-left:0;margin-top:0;width:595.25pt;height:141.5pt;z-index:251676672;mso-wrap-edited:f;mso-width-percent:0;mso-height-percent:0;mso-position-horizontal:left;mso-position-horizontal-relative:page;mso-position-vertical:top;mso-position-vertical-relative:page;mso-width-percent:0;mso-height-percent:0;mso-width-relative:page;mso-height-relative:page">
          <v:imagedata r:id="rId1" o:title="back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32594" w14:textId="6616C38A" w:rsidR="00ED7CBB" w:rsidRPr="00473231" w:rsidRDefault="000D222A" w:rsidP="000D222A">
    <w:pPr>
      <w:pStyle w:val="lfej"/>
      <w:ind w:left="-1134"/>
      <w:jc w:val="center"/>
      <w:rPr>
        <w:smallCaps/>
        <w:noProof/>
        <w:lang w:val="hu-HU" w:eastAsia="hu-HU"/>
      </w:rPr>
    </w:pPr>
    <w:r>
      <w:rPr>
        <w:smallCaps/>
        <w:noProof/>
        <w:lang w:val="hu-HU" w:eastAsia="hu-HU"/>
      </w:rPr>
      <w:drawing>
        <wp:anchor distT="0" distB="0" distL="114300" distR="114300" simplePos="0" relativeHeight="251677696" behindDoc="0" locked="0" layoutInCell="1" allowOverlap="1" wp14:anchorId="5E215121" wp14:editId="1289936C">
          <wp:simplePos x="0" y="0"/>
          <wp:positionH relativeFrom="column">
            <wp:posOffset>1600835</wp:posOffset>
          </wp:positionH>
          <wp:positionV relativeFrom="paragraph">
            <wp:posOffset>153670</wp:posOffset>
          </wp:positionV>
          <wp:extent cx="2571752" cy="1714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Vertical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2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lang w:val="hu-HU" w:eastAsia="hu-HU"/>
      </w:rPr>
      <w:drawing>
        <wp:inline distT="0" distB="0" distL="0" distR="0" wp14:anchorId="1258687E" wp14:editId="019CA967">
          <wp:extent cx="7577959" cy="1968951"/>
          <wp:effectExtent l="0" t="0" r="444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jlécké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92" cy="197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1"/>
    <w:rsid w:val="00082A18"/>
    <w:rsid w:val="000D222A"/>
    <w:rsid w:val="000D4EDA"/>
    <w:rsid w:val="0013241D"/>
    <w:rsid w:val="00140C6C"/>
    <w:rsid w:val="00183033"/>
    <w:rsid w:val="001B0BBD"/>
    <w:rsid w:val="001E54C1"/>
    <w:rsid w:val="001F333D"/>
    <w:rsid w:val="002605C1"/>
    <w:rsid w:val="002C6738"/>
    <w:rsid w:val="00353D65"/>
    <w:rsid w:val="003A006C"/>
    <w:rsid w:val="003F7E71"/>
    <w:rsid w:val="00413FEE"/>
    <w:rsid w:val="00431839"/>
    <w:rsid w:val="004416BF"/>
    <w:rsid w:val="00447E49"/>
    <w:rsid w:val="00466272"/>
    <w:rsid w:val="00473231"/>
    <w:rsid w:val="004A4574"/>
    <w:rsid w:val="00567644"/>
    <w:rsid w:val="005717D5"/>
    <w:rsid w:val="00662645"/>
    <w:rsid w:val="006B776D"/>
    <w:rsid w:val="007143B7"/>
    <w:rsid w:val="00724800"/>
    <w:rsid w:val="007C5275"/>
    <w:rsid w:val="00801B8F"/>
    <w:rsid w:val="008259CC"/>
    <w:rsid w:val="0089361F"/>
    <w:rsid w:val="008F3ADE"/>
    <w:rsid w:val="0091678C"/>
    <w:rsid w:val="00940CB9"/>
    <w:rsid w:val="009C635C"/>
    <w:rsid w:val="00A852E9"/>
    <w:rsid w:val="00AD23B9"/>
    <w:rsid w:val="00B11C10"/>
    <w:rsid w:val="00B50587"/>
    <w:rsid w:val="00B61C13"/>
    <w:rsid w:val="00B6222E"/>
    <w:rsid w:val="00B65CEC"/>
    <w:rsid w:val="00C25351"/>
    <w:rsid w:val="00C3158E"/>
    <w:rsid w:val="00DB1172"/>
    <w:rsid w:val="00E932C7"/>
    <w:rsid w:val="00ED7CBB"/>
    <w:rsid w:val="00EF0541"/>
    <w:rsid w:val="00EF1D53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594FDE"/>
  <w15:docId w15:val="{E6C14D3B-F2AB-794F-A1AF-22E5DCB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paragraph" w:styleId="Cmsor1">
    <w:name w:val="heading 1"/>
    <w:basedOn w:val="NoParagraphStyle"/>
    <w:link w:val="Cmsor1Char"/>
    <w:uiPriority w:val="99"/>
    <w:qFormat/>
    <w:rsid w:val="00801B8F"/>
    <w:pPr>
      <w:suppressAutoHyphens/>
      <w:jc w:val="center"/>
      <w:outlineLvl w:val="0"/>
    </w:pPr>
    <w:rPr>
      <w:rFonts w:ascii="Montserrat" w:hAnsi="Montserrat" w:cs="Montserrat"/>
      <w:b/>
      <w:bCs/>
      <w:caps/>
      <w:color w:val="00007F"/>
      <w:sz w:val="28"/>
      <w:szCs w:val="28"/>
      <w:lang w:val="hu-HU"/>
    </w:rPr>
  </w:style>
  <w:style w:type="paragraph" w:styleId="Cmsor2">
    <w:name w:val="heading 2"/>
    <w:basedOn w:val="NoParagraphStyle"/>
    <w:link w:val="Cmsor2Char"/>
    <w:uiPriority w:val="99"/>
    <w:qFormat/>
    <w:rsid w:val="00801B8F"/>
    <w:pPr>
      <w:suppressAutoHyphens/>
      <w:jc w:val="center"/>
      <w:outlineLvl w:val="1"/>
    </w:pPr>
    <w:rPr>
      <w:rFonts w:ascii="Montserrat" w:hAnsi="Montserrat" w:cs="Montserrat"/>
      <w:b/>
      <w:bCs/>
      <w:caps/>
      <w:color w:val="98984C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01B8F"/>
    <w:rPr>
      <w:rFonts w:ascii="Montserrat" w:hAnsi="Montserrat" w:cs="Montserrat"/>
      <w:b/>
      <w:bCs/>
      <w:caps/>
      <w:color w:val="00007F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uiPriority w:val="99"/>
    <w:rsid w:val="00801B8F"/>
    <w:rPr>
      <w:rFonts w:ascii="Montserrat" w:hAnsi="Montserrat" w:cs="Montserrat"/>
      <w:b/>
      <w:bCs/>
      <w:caps/>
      <w:color w:val="98984C"/>
      <w:sz w:val="24"/>
      <w:szCs w:val="24"/>
      <w:lang w:val="hu-HU"/>
    </w:rPr>
  </w:style>
  <w:style w:type="paragraph" w:customStyle="1" w:styleId="NoParagraphStyle">
    <w:name w:val="[No Paragraph Style]"/>
    <w:rsid w:val="00801B8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eghvcme">
    <w:name w:val="meghívó címe"/>
    <w:basedOn w:val="NoParagraphStyle"/>
    <w:uiPriority w:val="99"/>
    <w:rsid w:val="00801B8F"/>
    <w:pPr>
      <w:suppressAutoHyphens/>
      <w:jc w:val="center"/>
    </w:pPr>
    <w:rPr>
      <w:rFonts w:ascii="Montserrat" w:hAnsi="Montserrat" w:cs="Montserrat"/>
      <w:b/>
      <w:bCs/>
      <w:color w:val="00007F"/>
      <w:sz w:val="48"/>
      <w:szCs w:val="48"/>
      <w:lang w:val="hu-HU"/>
    </w:rPr>
  </w:style>
  <w:style w:type="paragraph" w:customStyle="1" w:styleId="folyszveg">
    <w:name w:val="folyószöveg"/>
    <w:basedOn w:val="NoParagraphStyle"/>
    <w:uiPriority w:val="99"/>
    <w:rsid w:val="00801B8F"/>
    <w:pPr>
      <w:suppressAutoHyphens/>
      <w:jc w:val="center"/>
    </w:pPr>
    <w:rPr>
      <w:rFonts w:ascii="Montserrat" w:hAnsi="Montserrat" w:cs="Montserrat"/>
      <w:color w:val="00007F"/>
      <w:sz w:val="20"/>
      <w:szCs w:val="20"/>
      <w:lang w:val="hu-HU"/>
    </w:rPr>
  </w:style>
  <w:style w:type="character" w:customStyle="1" w:styleId="aranykiemels">
    <w:name w:val="arany kiemelés"/>
    <w:uiPriority w:val="99"/>
    <w:rsid w:val="00801B8F"/>
    <w:rPr>
      <w:rFonts w:ascii="Montserrat" w:hAnsi="Montserrat" w:cs="Montserrat"/>
      <w:color w:val="98984C"/>
      <w:sz w:val="20"/>
      <w:szCs w:val="20"/>
      <w:lang w:val="hu-HU"/>
    </w:rPr>
  </w:style>
  <w:style w:type="character" w:customStyle="1" w:styleId="hyperling">
    <w:name w:val="hyperling"/>
    <w:uiPriority w:val="99"/>
    <w:rsid w:val="00801B8F"/>
    <w:rPr>
      <w:color w:val="00007F"/>
      <w:u w:val="thick"/>
    </w:rPr>
  </w:style>
  <w:style w:type="paragraph" w:customStyle="1" w:styleId="bevezet">
    <w:name w:val="bevezető"/>
    <w:basedOn w:val="NoParagraphStyle"/>
    <w:uiPriority w:val="99"/>
    <w:rsid w:val="004A4574"/>
    <w:pPr>
      <w:suppressAutoHyphens/>
      <w:jc w:val="center"/>
    </w:pPr>
    <w:rPr>
      <w:rFonts w:ascii="Montserrat" w:hAnsi="Montserrat" w:cs="Montserrat"/>
      <w:color w:val="00007F"/>
      <w:lang w:val="hu-HU"/>
    </w:rPr>
  </w:style>
  <w:style w:type="paragraph" w:customStyle="1" w:styleId="megjegyzs">
    <w:name w:val="megjegyzés"/>
    <w:basedOn w:val="NoParagraphStyle"/>
    <w:uiPriority w:val="99"/>
    <w:rsid w:val="004A4574"/>
    <w:pPr>
      <w:suppressAutoHyphens/>
      <w:jc w:val="center"/>
    </w:pPr>
    <w:rPr>
      <w:rFonts w:ascii="Montserrat" w:hAnsi="Montserrat" w:cs="Montserrat"/>
      <w:color w:val="00007F"/>
      <w:sz w:val="16"/>
      <w:szCs w:val="16"/>
      <w:lang w:val="hu-HU"/>
    </w:rPr>
  </w:style>
  <w:style w:type="character" w:customStyle="1" w:styleId="boldarany">
    <w:name w:val="bold arany"/>
    <w:uiPriority w:val="99"/>
    <w:rsid w:val="004A4574"/>
    <w:rPr>
      <w:rFonts w:ascii="Montserrat" w:hAnsi="Montserrat" w:cs="Montserrat"/>
      <w:b/>
      <w:bCs/>
      <w:color w:val="98984C"/>
      <w:sz w:val="20"/>
      <w:szCs w:val="20"/>
      <w:lang w:val="hu-HU"/>
    </w:rPr>
  </w:style>
  <w:style w:type="character" w:customStyle="1" w:styleId="bold">
    <w:name w:val="bold"/>
    <w:uiPriority w:val="99"/>
    <w:rsid w:val="004A4574"/>
    <w:rPr>
      <w:rFonts w:ascii="Montserrat" w:hAnsi="Montserrat" w:cs="Montserrat"/>
      <w:b/>
      <w:bCs/>
      <w:color w:val="00007F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E36F-7381-42B7-BB17-93A1CCC9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Balog Ibolya (adminisztratív ügyintéző)</cp:lastModifiedBy>
  <cp:revision>4</cp:revision>
  <cp:lastPrinted>2021-10-20T16:28:00Z</cp:lastPrinted>
  <dcterms:created xsi:type="dcterms:W3CDTF">2024-06-27T11:32:00Z</dcterms:created>
  <dcterms:modified xsi:type="dcterms:W3CDTF">2024-06-27T11:51:00Z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