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99DB" w14:textId="77777777" w:rsidR="0079089E" w:rsidRPr="00080A6E" w:rsidRDefault="002B6FEA" w:rsidP="00685C7B">
      <w:pPr>
        <w:jc w:val="center"/>
        <w:rPr>
          <w:b/>
          <w:sz w:val="32"/>
        </w:rPr>
      </w:pPr>
      <w:r w:rsidRPr="00080A6E">
        <w:rPr>
          <w:b/>
          <w:sz w:val="32"/>
        </w:rPr>
        <w:t>Gyógyszer</w:t>
      </w:r>
      <w:r w:rsidR="001863B2" w:rsidRPr="00080A6E">
        <w:rPr>
          <w:b/>
          <w:sz w:val="32"/>
        </w:rPr>
        <w:t>észi gondozás</w:t>
      </w:r>
    </w:p>
    <w:p w14:paraId="799758BF" w14:textId="77777777" w:rsidR="00E377D7" w:rsidRPr="00080A6E" w:rsidRDefault="0079089E" w:rsidP="00E377D7">
      <w:pPr>
        <w:jc w:val="center"/>
        <w:rPr>
          <w:b/>
          <w:sz w:val="32"/>
        </w:rPr>
      </w:pPr>
      <w:r w:rsidRPr="00080A6E">
        <w:rPr>
          <w:b/>
          <w:sz w:val="32"/>
        </w:rPr>
        <w:t>Elméleti szakvizsga-</w:t>
      </w:r>
      <w:r w:rsidR="001863B2" w:rsidRPr="00080A6E">
        <w:rPr>
          <w:b/>
          <w:sz w:val="32"/>
        </w:rPr>
        <w:t>tételsor</w:t>
      </w:r>
      <w:r w:rsidR="00CD4E2E" w:rsidRPr="00080A6E">
        <w:rPr>
          <w:b/>
          <w:sz w:val="32"/>
        </w:rPr>
        <w:t xml:space="preserve"> </w:t>
      </w:r>
    </w:p>
    <w:p w14:paraId="3E3490B2" w14:textId="77777777" w:rsidR="002B6FEA" w:rsidRPr="00A374E0" w:rsidRDefault="000E44B3" w:rsidP="00E377D7">
      <w:pPr>
        <w:jc w:val="center"/>
        <w:rPr>
          <w:b/>
          <w:sz w:val="32"/>
        </w:rPr>
      </w:pPr>
      <w:r>
        <w:rPr>
          <w:b/>
          <w:sz w:val="32"/>
        </w:rPr>
        <w:t>2022</w:t>
      </w:r>
      <w:r w:rsidR="0079089E" w:rsidRPr="00A374E0">
        <w:rPr>
          <w:b/>
          <w:sz w:val="32"/>
        </w:rPr>
        <w:t>.</w:t>
      </w:r>
      <w:r w:rsidR="00A374E0" w:rsidRPr="00A374E0">
        <w:rPr>
          <w:b/>
          <w:sz w:val="32"/>
        </w:rPr>
        <w:t xml:space="preserve"> </w:t>
      </w:r>
    </w:p>
    <w:p w14:paraId="019FD981" w14:textId="77777777" w:rsidR="002B6FEA" w:rsidRPr="00E377D7" w:rsidRDefault="002B6FEA" w:rsidP="002B6FEA">
      <w:pPr>
        <w:spacing w:line="360" w:lineRule="auto"/>
      </w:pPr>
    </w:p>
    <w:p w14:paraId="6C67DF5C" w14:textId="3C77FE79" w:rsidR="00C24A97" w:rsidRPr="00406028" w:rsidRDefault="00685C7B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406028">
        <w:t>G</w:t>
      </w:r>
      <w:r w:rsidR="002B6FEA" w:rsidRPr="00406028">
        <w:t>yógyszerész</w:t>
      </w:r>
      <w:r w:rsidRPr="00406028">
        <w:t>ek szerepe és lehetőségei</w:t>
      </w:r>
      <w:r w:rsidR="002B6FEA" w:rsidRPr="00406028">
        <w:t xml:space="preserve"> az egészségmegőrzésben</w:t>
      </w:r>
      <w:r w:rsidRPr="00406028">
        <w:t xml:space="preserve"> (jogszabályi vonatkozások, példák hazai és nemzetközi társadalmi programokra)</w:t>
      </w:r>
      <w:r w:rsidR="00B36C49" w:rsidRPr="00406028">
        <w:t>.</w:t>
      </w:r>
    </w:p>
    <w:p w14:paraId="67F0C0C9" w14:textId="77777777" w:rsidR="00685C7B" w:rsidRPr="00685C7B" w:rsidRDefault="00685C7B" w:rsidP="003E430A">
      <w:pPr>
        <w:spacing w:line="360" w:lineRule="auto"/>
        <w:ind w:left="567"/>
        <w:jc w:val="both"/>
        <w:rPr>
          <w:color w:val="00B050"/>
        </w:rPr>
      </w:pPr>
      <w:bookmarkStart w:id="0" w:name="_GoBack"/>
      <w:bookmarkEnd w:id="0"/>
    </w:p>
    <w:p w14:paraId="1A20C7D9" w14:textId="77777777" w:rsidR="002B6FEA" w:rsidRPr="00080A6E" w:rsidRDefault="00C24A97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 xml:space="preserve">Vény nélküli gyógyszeres kezelés és </w:t>
      </w:r>
      <w:r w:rsidR="00685C7B" w:rsidRPr="00080A6E">
        <w:t xml:space="preserve">az </w:t>
      </w:r>
      <w:r w:rsidR="002B6FEA" w:rsidRPr="00080A6E">
        <w:t>öngyógyítás</w:t>
      </w:r>
      <w:r w:rsidR="00685C7B" w:rsidRPr="00080A6E">
        <w:t xml:space="preserve"> további gyógyszertári vonatkozásai. A vény nélküli expediálás l</w:t>
      </w:r>
      <w:r w:rsidR="00442FC9" w:rsidRPr="00080A6E">
        <w:t>egfontosabb konzultatív elemei, szempontjai.</w:t>
      </w:r>
    </w:p>
    <w:p w14:paraId="769F87BA" w14:textId="77777777" w:rsidR="003E430A" w:rsidRDefault="003E430A" w:rsidP="003E430A">
      <w:pPr>
        <w:pStyle w:val="Listaszerbekezds"/>
        <w:rPr>
          <w:color w:val="00B050"/>
        </w:rPr>
      </w:pPr>
    </w:p>
    <w:p w14:paraId="6126D7BD" w14:textId="77777777" w:rsidR="003E430A" w:rsidRPr="00080A6E" w:rsidRDefault="003E430A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>A vényköteles gyógyszeres kezelés gyógyszerészi hatásköre, a gyógyszerészek kompetenciái. A vényköteles expediálás legfontosabb jogszabályi és konzultatív elemei.</w:t>
      </w:r>
    </w:p>
    <w:p w14:paraId="2A2F6087" w14:textId="77777777" w:rsidR="00685C7B" w:rsidRPr="00685C7B" w:rsidRDefault="00685C7B" w:rsidP="003E430A">
      <w:pPr>
        <w:spacing w:line="360" w:lineRule="auto"/>
        <w:jc w:val="both"/>
        <w:rPr>
          <w:color w:val="00B050"/>
        </w:rPr>
      </w:pPr>
    </w:p>
    <w:p w14:paraId="7696DFF9" w14:textId="77777777" w:rsidR="00D63CCD" w:rsidRDefault="002B6FEA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E377D7">
        <w:t>Gyógyszerészek szerepe nagy népegészségügyi kockázattal járó megbetegedések gyógyszeres terápiá</w:t>
      </w:r>
      <w:r w:rsidR="00685C7B">
        <w:t xml:space="preserve">jában: </w:t>
      </w:r>
      <w:r w:rsidR="00685C7B" w:rsidRPr="00D63CCD">
        <w:rPr>
          <w:b/>
        </w:rPr>
        <w:t>h</w:t>
      </w:r>
      <w:r w:rsidRPr="00D63CCD">
        <w:rPr>
          <w:b/>
        </w:rPr>
        <w:t>ipertónia</w:t>
      </w:r>
      <w:r w:rsidR="00685C7B">
        <w:t xml:space="preserve">. </w:t>
      </w:r>
    </w:p>
    <w:p w14:paraId="151B57DC" w14:textId="77777777" w:rsidR="002B6FEA" w:rsidRPr="00080A6E" w:rsidRDefault="00D63CCD" w:rsidP="003E430A">
      <w:pPr>
        <w:numPr>
          <w:ilvl w:val="0"/>
          <w:numId w:val="2"/>
        </w:numPr>
        <w:spacing w:line="360" w:lineRule="auto"/>
        <w:jc w:val="both"/>
      </w:pPr>
      <w:r w:rsidRPr="00080A6E">
        <w:t>A farmakológiai alapismerete</w:t>
      </w:r>
      <w:r w:rsidR="00137688" w:rsidRPr="00080A6E">
        <w:t>k vonatkozásában, illetve ezen</w:t>
      </w:r>
      <w:r w:rsidRPr="00080A6E">
        <w:t xml:space="preserve"> felül, melyek lehetnek az egyes gyógyszeres kezelések legfontosabb konzultatív elemei az expediálás során (példákkal)? </w:t>
      </w:r>
    </w:p>
    <w:p w14:paraId="550644E6" w14:textId="77777777" w:rsidR="00D63CCD" w:rsidRPr="00080A6E" w:rsidRDefault="00D63CCD" w:rsidP="003E430A">
      <w:pPr>
        <w:numPr>
          <w:ilvl w:val="0"/>
          <w:numId w:val="2"/>
        </w:numPr>
        <w:spacing w:line="360" w:lineRule="auto"/>
        <w:jc w:val="both"/>
      </w:pPr>
      <w:r w:rsidRPr="00080A6E">
        <w:t xml:space="preserve">Milyen </w:t>
      </w:r>
      <w:r w:rsidR="00C50386" w:rsidRPr="00080A6E">
        <w:t xml:space="preserve">specifikus </w:t>
      </w:r>
      <w:r w:rsidRPr="00080A6E">
        <w:t>módszertani eszközök vannak a gyógyszerészek kezében főként a beteg-együttműködés (adherencia) növelése érdekében ezen a terápiás területen?</w:t>
      </w:r>
      <w:r w:rsidR="00211177" w:rsidRPr="00080A6E">
        <w:t xml:space="preserve"> (Gondoljon a következőkre: </w:t>
      </w:r>
      <w:r w:rsidR="00442FC9" w:rsidRPr="00080A6E">
        <w:t xml:space="preserve">vényköteles vagy vény nélküli expediálás, </w:t>
      </w:r>
      <w:r w:rsidR="00211177" w:rsidRPr="00080A6E">
        <w:t xml:space="preserve">kommunikációs technikák, szakmai segédanyagok, </w:t>
      </w:r>
      <w:r w:rsidR="00DE5E14" w:rsidRPr="00080A6E">
        <w:t>gyógyszertári szolgáltatások stb.)</w:t>
      </w:r>
    </w:p>
    <w:p w14:paraId="6C8E0B50" w14:textId="77777777" w:rsidR="00D63CCD" w:rsidRPr="00E377D7" w:rsidRDefault="00D63CCD" w:rsidP="003E430A">
      <w:pPr>
        <w:spacing w:line="360" w:lineRule="auto"/>
        <w:ind w:left="360"/>
        <w:jc w:val="both"/>
      </w:pPr>
    </w:p>
    <w:p w14:paraId="2054DB26" w14:textId="77777777" w:rsidR="002B6FEA" w:rsidRDefault="002B6FEA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E377D7">
        <w:t>Gyógyszerészek szerepe nagy népegészségügyi kockázattal járó megbetegedé</w:t>
      </w:r>
      <w:r w:rsidR="00D63CCD">
        <w:t xml:space="preserve">sek gyógyszeres terápiájában: </w:t>
      </w:r>
      <w:r w:rsidR="00D63CCD" w:rsidRPr="00D63CCD">
        <w:rPr>
          <w:b/>
        </w:rPr>
        <w:t>d</w:t>
      </w:r>
      <w:r w:rsidRPr="00D63CCD">
        <w:rPr>
          <w:b/>
        </w:rPr>
        <w:t>iabétesz</w:t>
      </w:r>
      <w:r w:rsidR="00D63CCD" w:rsidRPr="00D63CCD">
        <w:rPr>
          <w:b/>
        </w:rPr>
        <w:t>.</w:t>
      </w:r>
    </w:p>
    <w:p w14:paraId="7268079C" w14:textId="77777777" w:rsidR="00D63CCD" w:rsidRPr="00080A6E" w:rsidRDefault="00D63CCD" w:rsidP="003E430A">
      <w:pPr>
        <w:numPr>
          <w:ilvl w:val="0"/>
          <w:numId w:val="3"/>
        </w:numPr>
        <w:spacing w:line="360" w:lineRule="auto"/>
        <w:jc w:val="both"/>
      </w:pPr>
      <w:r w:rsidRPr="00080A6E">
        <w:t>A farmakológiai alapismerete</w:t>
      </w:r>
      <w:r w:rsidR="00137688" w:rsidRPr="00080A6E">
        <w:t>k vonatkozásában, illetve ezen</w:t>
      </w:r>
      <w:r w:rsidRPr="00080A6E">
        <w:t xml:space="preserve"> felül, melyek lehetnek az egyes gyógyszeres kezelések legfontosabb konzultatív elemei az expediálás során (példákkal)? </w:t>
      </w:r>
    </w:p>
    <w:p w14:paraId="1BF8DE77" w14:textId="77777777" w:rsidR="00D63CCD" w:rsidRPr="00080A6E" w:rsidRDefault="00D63CCD" w:rsidP="003E430A">
      <w:pPr>
        <w:numPr>
          <w:ilvl w:val="0"/>
          <w:numId w:val="3"/>
        </w:numPr>
        <w:spacing w:line="360" w:lineRule="auto"/>
        <w:jc w:val="both"/>
      </w:pPr>
      <w:r w:rsidRPr="00080A6E">
        <w:t xml:space="preserve">Milyen </w:t>
      </w:r>
      <w:r w:rsidR="00C50386" w:rsidRPr="00080A6E">
        <w:t xml:space="preserve">specifikus </w:t>
      </w:r>
      <w:r w:rsidRPr="00080A6E">
        <w:t>módszertani eszközök vannak a gyógyszerészek kezében főként a beteg-együttműködés (adherencia) növelése érdekében ezen a terápiás területen?</w:t>
      </w:r>
      <w:r w:rsidR="00DE5E14" w:rsidRPr="00080A6E">
        <w:t xml:space="preserve"> (Gondoljon a következőkre: </w:t>
      </w:r>
      <w:r w:rsidR="00442FC9" w:rsidRPr="00080A6E">
        <w:t xml:space="preserve">vényköteles vagy vény nélküli expediálás, </w:t>
      </w:r>
      <w:r w:rsidR="00DE5E14" w:rsidRPr="00080A6E">
        <w:t>kommunikációs technikák, szakmai segédanyagok, gyógyszertári szolgáltatások stb.)</w:t>
      </w:r>
    </w:p>
    <w:p w14:paraId="357B3932" w14:textId="77777777" w:rsidR="00D63CCD" w:rsidRDefault="00D63CCD" w:rsidP="003E430A">
      <w:pPr>
        <w:spacing w:line="360" w:lineRule="auto"/>
        <w:jc w:val="both"/>
      </w:pPr>
    </w:p>
    <w:p w14:paraId="534E1552" w14:textId="77777777" w:rsidR="003E430A" w:rsidRPr="00E377D7" w:rsidRDefault="003E430A" w:rsidP="003E430A">
      <w:pPr>
        <w:spacing w:line="360" w:lineRule="auto"/>
        <w:jc w:val="both"/>
      </w:pPr>
    </w:p>
    <w:p w14:paraId="7594C2AD" w14:textId="77777777" w:rsidR="002B6FEA" w:rsidRPr="00D63CCD" w:rsidRDefault="002B6FEA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E377D7">
        <w:lastRenderedPageBreak/>
        <w:t>Gyógyszerészek szerepe nagy népegészségügyi kockázattal járó megbetegedése</w:t>
      </w:r>
      <w:r w:rsidR="00D63CCD">
        <w:t xml:space="preserve">k gyógyszeres terápiájában: </w:t>
      </w:r>
      <w:r w:rsidR="00D63CCD" w:rsidRPr="00D63CCD">
        <w:rPr>
          <w:b/>
        </w:rPr>
        <w:t>a</w:t>
      </w:r>
      <w:r w:rsidRPr="00D63CCD">
        <w:rPr>
          <w:b/>
        </w:rPr>
        <w:t>sztma</w:t>
      </w:r>
      <w:r w:rsidR="00D63CCD" w:rsidRPr="00D63CCD">
        <w:rPr>
          <w:b/>
        </w:rPr>
        <w:t>.</w:t>
      </w:r>
    </w:p>
    <w:p w14:paraId="66FD6985" w14:textId="77777777" w:rsidR="00D63CCD" w:rsidRPr="00080A6E" w:rsidRDefault="00D63CCD" w:rsidP="003E430A">
      <w:pPr>
        <w:numPr>
          <w:ilvl w:val="0"/>
          <w:numId w:val="4"/>
        </w:numPr>
        <w:spacing w:line="360" w:lineRule="auto"/>
        <w:jc w:val="both"/>
      </w:pPr>
      <w:r w:rsidRPr="00080A6E">
        <w:t>A farmakológiai alapismerete</w:t>
      </w:r>
      <w:r w:rsidR="00137688" w:rsidRPr="00080A6E">
        <w:t>k vonatkozásában, illetve ezen</w:t>
      </w:r>
      <w:r w:rsidRPr="00080A6E">
        <w:t xml:space="preserve"> felül, melyek lehetnek az egyes gyógyszeres kezelések legfontosabb konzultatív elemei az expediálás során (példákkal)? </w:t>
      </w:r>
    </w:p>
    <w:p w14:paraId="22C60B21" w14:textId="77777777" w:rsidR="00DE5E14" w:rsidRPr="00080A6E" w:rsidRDefault="00D63CCD" w:rsidP="003E430A">
      <w:pPr>
        <w:numPr>
          <w:ilvl w:val="0"/>
          <w:numId w:val="4"/>
        </w:numPr>
        <w:spacing w:line="360" w:lineRule="auto"/>
        <w:jc w:val="both"/>
      </w:pPr>
      <w:r w:rsidRPr="00080A6E">
        <w:t xml:space="preserve">Milyen </w:t>
      </w:r>
      <w:r w:rsidR="00C50386" w:rsidRPr="00080A6E">
        <w:t xml:space="preserve">specifikus </w:t>
      </w:r>
      <w:r w:rsidRPr="00080A6E">
        <w:t>módszertani eszközök vannak a gyógyszerészek kezében főként a beteg-együttműködés (adherencia) növelése érdekében ezen a terápiás területen?</w:t>
      </w:r>
      <w:r w:rsidR="00DE5E14" w:rsidRPr="00080A6E">
        <w:t xml:space="preserve"> (Gondoljon a következőkre: </w:t>
      </w:r>
      <w:r w:rsidR="00442FC9" w:rsidRPr="00080A6E">
        <w:t xml:space="preserve">vényköteles vagy vény nélküli expediálás, </w:t>
      </w:r>
      <w:r w:rsidR="00DE5E14" w:rsidRPr="00080A6E">
        <w:t>kommunikációs technikák, szakmai segédanyagok, gyógyszertári szolgáltatások stb.)</w:t>
      </w:r>
    </w:p>
    <w:p w14:paraId="22A5B57A" w14:textId="77777777" w:rsidR="00D63CCD" w:rsidRPr="00E377D7" w:rsidRDefault="00D63CCD" w:rsidP="003E430A">
      <w:pPr>
        <w:spacing w:line="360" w:lineRule="auto"/>
        <w:jc w:val="both"/>
      </w:pPr>
    </w:p>
    <w:p w14:paraId="4A2FBD8C" w14:textId="77777777" w:rsidR="002B6FEA" w:rsidRPr="00211177" w:rsidRDefault="002B6FEA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E377D7">
        <w:t>Gyógyszerészek szerepe nagy népegészségügyi kockázattal járó megbetegedés</w:t>
      </w:r>
      <w:r w:rsidR="00D63CCD">
        <w:t>ek gyógyszeres terápiáj</w:t>
      </w:r>
      <w:r w:rsidR="00211177">
        <w:t xml:space="preserve">ában: </w:t>
      </w:r>
      <w:r w:rsidR="00211177" w:rsidRPr="00211177">
        <w:rPr>
          <w:b/>
        </w:rPr>
        <w:t>agyi infarktus (stroke).</w:t>
      </w:r>
    </w:p>
    <w:p w14:paraId="24876E7D" w14:textId="77777777" w:rsidR="00211177" w:rsidRPr="00080A6E" w:rsidRDefault="00211177" w:rsidP="003E430A">
      <w:pPr>
        <w:numPr>
          <w:ilvl w:val="0"/>
          <w:numId w:val="5"/>
        </w:numPr>
        <w:spacing w:line="360" w:lineRule="auto"/>
        <w:jc w:val="both"/>
      </w:pPr>
      <w:r w:rsidRPr="00080A6E">
        <w:t>A farmakológiai alapismerete</w:t>
      </w:r>
      <w:r w:rsidR="00137688" w:rsidRPr="00080A6E">
        <w:t>k vonatkozásában, illetve ezen</w:t>
      </w:r>
      <w:r w:rsidRPr="00080A6E">
        <w:t xml:space="preserve"> felül, melyek lehetnek az egyes gyógyszeres kezelések legfontosabb konzultatív elemei az expediálás során (példákkal)? </w:t>
      </w:r>
    </w:p>
    <w:p w14:paraId="7AA687F3" w14:textId="77777777" w:rsidR="00211177" w:rsidRPr="00080A6E" w:rsidRDefault="00211177" w:rsidP="003E430A">
      <w:pPr>
        <w:numPr>
          <w:ilvl w:val="0"/>
          <w:numId w:val="5"/>
        </w:numPr>
        <w:spacing w:line="360" w:lineRule="auto"/>
        <w:jc w:val="both"/>
      </w:pPr>
      <w:r w:rsidRPr="00080A6E">
        <w:t xml:space="preserve">Milyen </w:t>
      </w:r>
      <w:r w:rsidR="00C50386" w:rsidRPr="00080A6E">
        <w:t xml:space="preserve">specifikus </w:t>
      </w:r>
      <w:r w:rsidRPr="00080A6E">
        <w:t>módszertani eszközök vannak a gyógyszerészek kezében főként a beteg-együttműködés (adherencia) növelése érdekében ezen a terápiás területen?</w:t>
      </w:r>
      <w:r w:rsidR="00DE5E14" w:rsidRPr="00080A6E">
        <w:t xml:space="preserve"> (Gondoljon a következőkre: </w:t>
      </w:r>
      <w:r w:rsidR="00442FC9" w:rsidRPr="00080A6E">
        <w:t xml:space="preserve">vényköteles vagy vény nélküli expediálás, </w:t>
      </w:r>
      <w:r w:rsidR="00DE5E14" w:rsidRPr="00080A6E">
        <w:t>kommunikációs technikák, szakmai segédanyagok, gyógyszertári szolgáltatások stb.)</w:t>
      </w:r>
    </w:p>
    <w:p w14:paraId="61BA6D9C" w14:textId="77777777" w:rsidR="00211177" w:rsidRPr="00E377D7" w:rsidRDefault="00211177" w:rsidP="003E430A">
      <w:pPr>
        <w:spacing w:line="360" w:lineRule="auto"/>
        <w:jc w:val="both"/>
      </w:pPr>
    </w:p>
    <w:p w14:paraId="480BEF16" w14:textId="77777777" w:rsidR="002B6FEA" w:rsidRPr="00211177" w:rsidRDefault="002B6FEA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E377D7">
        <w:t xml:space="preserve">Gyógyszerészek szerepe nagy népegészségügyi </w:t>
      </w:r>
      <w:r w:rsidR="001863B2" w:rsidRPr="00E377D7">
        <w:t>kockáztatottal</w:t>
      </w:r>
      <w:r w:rsidRPr="00E377D7">
        <w:t xml:space="preserve"> járó megbetegedé</w:t>
      </w:r>
      <w:r w:rsidR="00211177">
        <w:t xml:space="preserve">sek gyógyszeres terápiájában: </w:t>
      </w:r>
      <w:r w:rsidR="00211177" w:rsidRPr="00211177">
        <w:rPr>
          <w:b/>
        </w:rPr>
        <w:t>g</w:t>
      </w:r>
      <w:r w:rsidRPr="00211177">
        <w:rPr>
          <w:b/>
        </w:rPr>
        <w:t>asztrointesztinális megbetegedések</w:t>
      </w:r>
      <w:r w:rsidR="00211177" w:rsidRPr="00211177">
        <w:rPr>
          <w:b/>
        </w:rPr>
        <w:t>.</w:t>
      </w:r>
    </w:p>
    <w:p w14:paraId="0CDFEAAC" w14:textId="77777777" w:rsidR="00211177" w:rsidRPr="00080A6E" w:rsidRDefault="00211177" w:rsidP="003E430A">
      <w:pPr>
        <w:numPr>
          <w:ilvl w:val="0"/>
          <w:numId w:val="6"/>
        </w:numPr>
        <w:spacing w:line="360" w:lineRule="auto"/>
        <w:ind w:left="709"/>
        <w:jc w:val="both"/>
      </w:pPr>
      <w:r w:rsidRPr="00080A6E">
        <w:t>A farmakológiai alapismerete</w:t>
      </w:r>
      <w:r w:rsidR="00137688" w:rsidRPr="00080A6E">
        <w:t>k vonatkozásában, illetve ezen</w:t>
      </w:r>
      <w:r w:rsidRPr="00080A6E">
        <w:t xml:space="preserve"> felül, melyek lehetnek az egyes gyógyszeres kezelések legfontosabb konzultatív elemei az expediálás során (példákkal)? </w:t>
      </w:r>
    </w:p>
    <w:p w14:paraId="053A8D7F" w14:textId="77777777" w:rsidR="00211177" w:rsidRPr="00080A6E" w:rsidRDefault="00211177" w:rsidP="003E430A">
      <w:pPr>
        <w:numPr>
          <w:ilvl w:val="0"/>
          <w:numId w:val="6"/>
        </w:numPr>
        <w:spacing w:line="360" w:lineRule="auto"/>
        <w:jc w:val="both"/>
      </w:pPr>
      <w:r w:rsidRPr="00080A6E">
        <w:t xml:space="preserve">Milyen </w:t>
      </w:r>
      <w:r w:rsidR="00C50386" w:rsidRPr="00080A6E">
        <w:t xml:space="preserve">specifikus </w:t>
      </w:r>
      <w:r w:rsidRPr="00080A6E">
        <w:t>módszertani eszközök vannak a gyógyszerészek kezében főként a beteg-együttműködés (adherencia) növelése érdekében ezen a terápiás területen?</w:t>
      </w:r>
      <w:r w:rsidR="00DE5E14" w:rsidRPr="00080A6E">
        <w:t xml:space="preserve"> (Gondoljon a következőkre: </w:t>
      </w:r>
      <w:r w:rsidR="00442FC9" w:rsidRPr="00080A6E">
        <w:t xml:space="preserve">vényköteles vagy vény nélküli expediálás, </w:t>
      </w:r>
      <w:r w:rsidR="00DE5E14" w:rsidRPr="00080A6E">
        <w:t>kommunikációs technikák, szakmai segédanyagok, gyógyszertári szolgáltatások stb.)</w:t>
      </w:r>
    </w:p>
    <w:p w14:paraId="3252FFC7" w14:textId="77777777" w:rsidR="00211177" w:rsidRDefault="00211177" w:rsidP="003E430A">
      <w:pPr>
        <w:spacing w:line="360" w:lineRule="auto"/>
        <w:jc w:val="both"/>
      </w:pPr>
    </w:p>
    <w:p w14:paraId="352B4970" w14:textId="77777777" w:rsidR="00442FC9" w:rsidRDefault="00442FC9" w:rsidP="003E430A">
      <w:pPr>
        <w:spacing w:line="360" w:lineRule="auto"/>
        <w:jc w:val="both"/>
      </w:pPr>
    </w:p>
    <w:p w14:paraId="58AD26DA" w14:textId="77777777" w:rsidR="00442FC9" w:rsidRDefault="00442FC9" w:rsidP="003E430A">
      <w:pPr>
        <w:spacing w:line="360" w:lineRule="auto"/>
        <w:jc w:val="both"/>
      </w:pPr>
    </w:p>
    <w:p w14:paraId="05B858E2" w14:textId="77777777" w:rsidR="00137688" w:rsidRPr="00E377D7" w:rsidRDefault="00137688" w:rsidP="003E430A">
      <w:pPr>
        <w:spacing w:line="360" w:lineRule="auto"/>
        <w:jc w:val="both"/>
      </w:pPr>
    </w:p>
    <w:p w14:paraId="0C3687DC" w14:textId="77777777" w:rsidR="002B6FEA" w:rsidRPr="00211177" w:rsidRDefault="002B6FEA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E377D7">
        <w:lastRenderedPageBreak/>
        <w:t>Gyógyszerészek szerepe</w:t>
      </w:r>
      <w:r w:rsidR="00CD4E2E" w:rsidRPr="00E377D7">
        <w:t xml:space="preserve"> nagy népegészségügyi kockázat</w:t>
      </w:r>
      <w:r w:rsidRPr="00E377D7">
        <w:t>tal járó megbetegedés</w:t>
      </w:r>
      <w:r w:rsidR="00211177">
        <w:t xml:space="preserve">ek gyógyszeres terápiájában: </w:t>
      </w:r>
      <w:r w:rsidR="00211177" w:rsidRPr="00211177">
        <w:rPr>
          <w:b/>
        </w:rPr>
        <w:t>m</w:t>
      </w:r>
      <w:r w:rsidRPr="00211177">
        <w:rPr>
          <w:b/>
        </w:rPr>
        <w:t>ozgásszervi megbetegedések</w:t>
      </w:r>
      <w:r w:rsidR="00211177" w:rsidRPr="00211177">
        <w:rPr>
          <w:b/>
        </w:rPr>
        <w:t>.</w:t>
      </w:r>
    </w:p>
    <w:p w14:paraId="2306A76A" w14:textId="77777777" w:rsidR="00211177" w:rsidRPr="00080A6E" w:rsidRDefault="00211177" w:rsidP="003E430A">
      <w:pPr>
        <w:numPr>
          <w:ilvl w:val="0"/>
          <w:numId w:val="7"/>
        </w:numPr>
        <w:spacing w:line="360" w:lineRule="auto"/>
        <w:jc w:val="both"/>
      </w:pPr>
      <w:r w:rsidRPr="00080A6E">
        <w:t>A farmakológiai alapismerete</w:t>
      </w:r>
      <w:r w:rsidR="00137688" w:rsidRPr="00080A6E">
        <w:t>k vonatkozásában, illetve ezen</w:t>
      </w:r>
      <w:r w:rsidRPr="00080A6E">
        <w:t xml:space="preserve"> felül, melyek lehetnek az egyes gyógyszeres kezelések legfontosabb konzultatív elemei az expediálás során (példákkal)? </w:t>
      </w:r>
    </w:p>
    <w:p w14:paraId="51515297" w14:textId="77777777" w:rsidR="00211177" w:rsidRPr="00080A6E" w:rsidRDefault="00211177" w:rsidP="003E430A">
      <w:pPr>
        <w:numPr>
          <w:ilvl w:val="0"/>
          <w:numId w:val="7"/>
        </w:numPr>
        <w:spacing w:line="360" w:lineRule="auto"/>
        <w:jc w:val="both"/>
      </w:pPr>
      <w:r w:rsidRPr="00080A6E">
        <w:t xml:space="preserve">Milyen </w:t>
      </w:r>
      <w:r w:rsidR="00C50386" w:rsidRPr="00080A6E">
        <w:t xml:space="preserve">specifikus </w:t>
      </w:r>
      <w:r w:rsidRPr="00080A6E">
        <w:t>módszertani eszközök vannak a gyógyszerészek kezében főként a beteg-együttműködés (adherencia) növelése érdekében ezen a terápiás területen?</w:t>
      </w:r>
      <w:r w:rsidR="00DE5E14" w:rsidRPr="00080A6E">
        <w:t xml:space="preserve"> (Gondoljon a következőkre: </w:t>
      </w:r>
      <w:r w:rsidR="00442FC9" w:rsidRPr="00080A6E">
        <w:t xml:space="preserve">vényköteles vagy vény nélküli expediálás, </w:t>
      </w:r>
      <w:r w:rsidR="00DE5E14" w:rsidRPr="00080A6E">
        <w:t>kommunikációs technikák, szakmai segédanyagok, gyógyszertári szolgáltatások stb.)</w:t>
      </w:r>
    </w:p>
    <w:p w14:paraId="37DA56D4" w14:textId="77777777" w:rsidR="00DE5E14" w:rsidRPr="00DE5E14" w:rsidRDefault="00DE5E14" w:rsidP="003E430A">
      <w:pPr>
        <w:spacing w:line="360" w:lineRule="auto"/>
        <w:ind w:left="720"/>
        <w:jc w:val="both"/>
        <w:rPr>
          <w:color w:val="00B050"/>
        </w:rPr>
      </w:pPr>
    </w:p>
    <w:p w14:paraId="4E41D30A" w14:textId="77777777" w:rsidR="001863B2" w:rsidRPr="00080A6E" w:rsidRDefault="00DE5E14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>
        <w:t>A f</w:t>
      </w:r>
      <w:r w:rsidR="001863B2" w:rsidRPr="00E377D7">
        <w:t>armakovigil</w:t>
      </w:r>
      <w:r>
        <w:t xml:space="preserve">ancia rendszer működésének </w:t>
      </w:r>
      <w:r w:rsidRPr="00080A6E">
        <w:t>terápiás vonatkozásai.</w:t>
      </w:r>
    </w:p>
    <w:p w14:paraId="4E4A002C" w14:textId="77777777" w:rsidR="00DE5E14" w:rsidRPr="00E377D7" w:rsidRDefault="00DE5E14" w:rsidP="003E430A">
      <w:pPr>
        <w:spacing w:line="360" w:lineRule="auto"/>
        <w:ind w:left="567"/>
        <w:jc w:val="both"/>
      </w:pPr>
    </w:p>
    <w:p w14:paraId="07F57426" w14:textId="77777777" w:rsidR="001863B2" w:rsidRPr="00080A6E" w:rsidRDefault="00DE5E14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 xml:space="preserve">Az </w:t>
      </w:r>
      <w:r w:rsidR="001D6EB8" w:rsidRPr="00080A6E">
        <w:t xml:space="preserve">adherencia fogalma, az adherenciát </w:t>
      </w:r>
      <w:r w:rsidR="001863B2" w:rsidRPr="00080A6E">
        <w:t>befolyásoló tényezők</w:t>
      </w:r>
      <w:r w:rsidRPr="00080A6E">
        <w:t>, ezek csoportosítása</w:t>
      </w:r>
      <w:r w:rsidR="00D72E1A" w:rsidRPr="00080A6E">
        <w:t xml:space="preserve"> </w:t>
      </w:r>
      <w:r w:rsidRPr="00080A6E">
        <w:t>és a gyógyszerészek szerepe a fejlesztési lehetőségeken belül.</w:t>
      </w:r>
    </w:p>
    <w:p w14:paraId="6E759950" w14:textId="77777777" w:rsidR="00137688" w:rsidRPr="00DE5E14" w:rsidRDefault="00137688" w:rsidP="00137688">
      <w:pPr>
        <w:spacing w:line="360" w:lineRule="auto"/>
        <w:jc w:val="both"/>
        <w:rPr>
          <w:color w:val="00B050"/>
        </w:rPr>
      </w:pPr>
    </w:p>
    <w:p w14:paraId="30878527" w14:textId="77777777" w:rsidR="001863B2" w:rsidRDefault="00137688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>
        <w:t>Az a</w:t>
      </w:r>
      <w:r w:rsidR="001863B2" w:rsidRPr="0079089E">
        <w:t xml:space="preserve">lapszintű </w:t>
      </w:r>
      <w:r w:rsidR="00C24A97" w:rsidRPr="0079089E">
        <w:t>gyógyszerészi</w:t>
      </w:r>
      <w:r w:rsidR="001863B2" w:rsidRPr="0079089E">
        <w:t xml:space="preserve"> gondozás</w:t>
      </w:r>
      <w:r w:rsidR="00D72E1A" w:rsidRPr="0079089E">
        <w:t xml:space="preserve"> keretében végzett gyógyszerbiztons</w:t>
      </w:r>
      <w:r>
        <w:t xml:space="preserve">ági ellenőrzés szakmai irányelvének </w:t>
      </w:r>
      <w:r w:rsidRPr="00080A6E">
        <w:t>átfogó bemutatása</w:t>
      </w:r>
      <w:r w:rsidR="00D72E1A" w:rsidRPr="00080A6E">
        <w:t xml:space="preserve"> </w:t>
      </w:r>
      <w:r w:rsidR="00D72E1A" w:rsidRPr="0079089E">
        <w:t>(jogszabályi vonatkozásokkal)</w:t>
      </w:r>
      <w:r>
        <w:t>.</w:t>
      </w:r>
    </w:p>
    <w:p w14:paraId="5A0C0301" w14:textId="77777777" w:rsidR="00DE5E14" w:rsidRPr="0079089E" w:rsidRDefault="00DE5E14" w:rsidP="003E430A">
      <w:pPr>
        <w:spacing w:line="360" w:lineRule="auto"/>
        <w:ind w:left="567"/>
        <w:jc w:val="both"/>
      </w:pPr>
    </w:p>
    <w:p w14:paraId="19DC3567" w14:textId="77777777" w:rsidR="001863B2" w:rsidRPr="00080A6E" w:rsidRDefault="00DE5E14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>A b</w:t>
      </w:r>
      <w:r w:rsidR="001863B2" w:rsidRPr="00080A6E">
        <w:t>etegség</w:t>
      </w:r>
      <w:r w:rsidR="00137688" w:rsidRPr="00080A6E">
        <w:t>-</w:t>
      </w:r>
      <w:r w:rsidR="001863B2" w:rsidRPr="00080A6E">
        <w:t>spec</w:t>
      </w:r>
      <w:r w:rsidR="00D72E1A" w:rsidRPr="00080A6E">
        <w:t>i</w:t>
      </w:r>
      <w:r w:rsidR="001863B2" w:rsidRPr="00080A6E">
        <w:t>fikus gyógyszerészi</w:t>
      </w:r>
      <w:r w:rsidRPr="00080A6E">
        <w:t xml:space="preserve"> gondozás lehetőségei és jogszabályi vonatkozásai</w:t>
      </w:r>
      <w:r w:rsidR="00137688" w:rsidRPr="00080A6E">
        <w:t>.</w:t>
      </w:r>
    </w:p>
    <w:p w14:paraId="2FF96372" w14:textId="77777777" w:rsidR="00DE5E14" w:rsidRPr="00DE5E14" w:rsidRDefault="00DE5E14" w:rsidP="003E430A">
      <w:pPr>
        <w:spacing w:line="360" w:lineRule="auto"/>
        <w:jc w:val="both"/>
        <w:rPr>
          <w:color w:val="00B050"/>
        </w:rPr>
      </w:pPr>
    </w:p>
    <w:p w14:paraId="0D68DAA5" w14:textId="77777777" w:rsidR="001863B2" w:rsidRPr="00080A6E" w:rsidRDefault="00137688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>A g</w:t>
      </w:r>
      <w:r w:rsidR="001863B2" w:rsidRPr="00080A6E">
        <w:t>yógyszerészi gondozás</w:t>
      </w:r>
      <w:r w:rsidR="00DE5E14" w:rsidRPr="00080A6E">
        <w:t xml:space="preserve"> definiálása, miben különbözik a gyógyszerészi gondozás a gyógyszerészi tanácsadás folyamatától? Példák hazai és nemzetközi gyakorlatokra!</w:t>
      </w:r>
    </w:p>
    <w:p w14:paraId="0A989156" w14:textId="77777777" w:rsidR="00DE5E14" w:rsidRPr="00DE5E14" w:rsidRDefault="00DE5E14" w:rsidP="003E430A">
      <w:pPr>
        <w:spacing w:line="360" w:lineRule="auto"/>
        <w:jc w:val="both"/>
        <w:rPr>
          <w:strike/>
        </w:rPr>
      </w:pPr>
    </w:p>
    <w:p w14:paraId="1A0C35DC" w14:textId="77777777" w:rsidR="001863B2" w:rsidRPr="00080A6E" w:rsidRDefault="00DE5E14" w:rsidP="004928FD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>A v</w:t>
      </w:r>
      <w:r w:rsidR="001863B2" w:rsidRPr="00080A6E">
        <w:t>ár</w:t>
      </w:r>
      <w:r w:rsidR="00160012" w:rsidRPr="00080A6E">
        <w:t>a</w:t>
      </w:r>
      <w:r w:rsidR="001863B2" w:rsidRPr="00080A6E">
        <w:t>ndós</w:t>
      </w:r>
      <w:r w:rsidR="00160012" w:rsidRPr="00080A6E">
        <w:t xml:space="preserve"> </w:t>
      </w:r>
      <w:r w:rsidR="00137688" w:rsidRPr="00080A6E">
        <w:t>gondozás legfontosabb szempontjai</w:t>
      </w:r>
      <w:r w:rsidR="001863B2" w:rsidRPr="00080A6E">
        <w:t xml:space="preserve"> a gyógyszertári gyakorlatban</w:t>
      </w:r>
      <w:r w:rsidR="00137688" w:rsidRPr="00080A6E">
        <w:t>.</w:t>
      </w:r>
    </w:p>
    <w:p w14:paraId="617AF370" w14:textId="77777777" w:rsidR="000F15BF" w:rsidRPr="00E377D7" w:rsidRDefault="000F15BF" w:rsidP="003E430A">
      <w:pPr>
        <w:spacing w:line="360" w:lineRule="auto"/>
        <w:jc w:val="both"/>
      </w:pPr>
    </w:p>
    <w:p w14:paraId="44DA0A92" w14:textId="77777777" w:rsidR="001863B2" w:rsidRPr="00080A6E" w:rsidRDefault="000F15BF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 xml:space="preserve"> Az i</w:t>
      </w:r>
      <w:r w:rsidR="001863B2" w:rsidRPr="00080A6E">
        <w:t>dőskori gyógyszeres terápia speciális kérdései</w:t>
      </w:r>
      <w:r w:rsidR="007B7D20" w:rsidRPr="00080A6E">
        <w:t>, fokozott gyógyszerbiztonsági kockázatot hordozó esetek.</w:t>
      </w:r>
    </w:p>
    <w:p w14:paraId="7BD458AE" w14:textId="77777777" w:rsidR="000F15BF" w:rsidRDefault="000F15BF" w:rsidP="003E430A">
      <w:pPr>
        <w:pStyle w:val="Listaszerbekezds"/>
        <w:jc w:val="both"/>
      </w:pPr>
    </w:p>
    <w:p w14:paraId="1C5AFCA8" w14:textId="77777777" w:rsidR="000F15BF" w:rsidRPr="00080A6E" w:rsidRDefault="000F15BF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>A polifarmáciás betegek gyógyszerismertének és adherenciájának növelése gyógyszerészi támogatással (</w:t>
      </w:r>
      <w:r w:rsidR="001E4C73" w:rsidRPr="00080A6E">
        <w:t>konzultatív expediálás;</w:t>
      </w:r>
      <w:r w:rsidR="00F30285" w:rsidRPr="00080A6E">
        <w:t xml:space="preserve"> </w:t>
      </w:r>
      <w:r w:rsidRPr="00080A6E">
        <w:t>a gyógyszerbiztonsági ellenőrzés szakmai megvalósíthatósága, hátráltató faktorok és jövőbeni lehetőségek).</w:t>
      </w:r>
    </w:p>
    <w:p w14:paraId="699B6CCE" w14:textId="77777777" w:rsidR="00137688" w:rsidRDefault="00137688" w:rsidP="00137688">
      <w:pPr>
        <w:pStyle w:val="Listaszerbekezds"/>
        <w:rPr>
          <w:color w:val="00B050"/>
        </w:rPr>
      </w:pPr>
    </w:p>
    <w:p w14:paraId="0AAA0862" w14:textId="77777777" w:rsidR="00137688" w:rsidRPr="00080A6E" w:rsidRDefault="00137688" w:rsidP="003E430A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lastRenderedPageBreak/>
        <w:t>Orvos-beteg-gyógyszerész együttműködési háromszög m</w:t>
      </w:r>
      <w:r w:rsidR="00592A68" w:rsidRPr="00080A6E">
        <w:t>egvalósíthatóságának feltételei és</w:t>
      </w:r>
      <w:r w:rsidRPr="00080A6E">
        <w:t xml:space="preserve"> lehetőségei a gyógyszerelési problémák (GYP-k) megelőzése és </w:t>
      </w:r>
      <w:r w:rsidR="00576212" w:rsidRPr="00080A6E">
        <w:t>megoldása érdekében közforgalmú gyógyszertárakban.</w:t>
      </w:r>
    </w:p>
    <w:p w14:paraId="38106082" w14:textId="77777777" w:rsidR="000F15BF" w:rsidRPr="00080A6E" w:rsidRDefault="000F15BF" w:rsidP="003E430A">
      <w:pPr>
        <w:pStyle w:val="Listaszerbekezds"/>
        <w:jc w:val="both"/>
      </w:pPr>
    </w:p>
    <w:p w14:paraId="67532AF3" w14:textId="77777777" w:rsidR="002B6FEA" w:rsidRPr="00080A6E" w:rsidRDefault="00137688" w:rsidP="00137688">
      <w:pPr>
        <w:numPr>
          <w:ilvl w:val="0"/>
          <w:numId w:val="1"/>
        </w:numPr>
        <w:tabs>
          <w:tab w:val="clear" w:pos="1080"/>
        </w:tabs>
        <w:spacing w:line="360" w:lineRule="auto"/>
        <w:ind w:left="567" w:hanging="567"/>
        <w:jc w:val="both"/>
      </w:pPr>
      <w:r w:rsidRPr="00080A6E">
        <w:t>Alacsony e</w:t>
      </w:r>
      <w:r w:rsidR="000F15BF" w:rsidRPr="00080A6E">
        <w:t>gészségműveltséget támogató gyógyszertári környezet kialakításának lehetőségei és eszközei</w:t>
      </w:r>
      <w:r w:rsidR="00DA1550" w:rsidRPr="00080A6E">
        <w:t>, a gyógyszerészek szerepe</w:t>
      </w:r>
      <w:r w:rsidR="00AF2A65" w:rsidRPr="00080A6E">
        <w:t xml:space="preserve"> (kommunikáció)</w:t>
      </w:r>
      <w:r w:rsidR="00DA1550" w:rsidRPr="00080A6E">
        <w:t>.</w:t>
      </w:r>
    </w:p>
    <w:sectPr w:rsidR="002B6FEA" w:rsidRPr="00080A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66A8" w14:textId="77777777" w:rsidR="000742E5" w:rsidRDefault="000742E5" w:rsidP="00314613">
      <w:r>
        <w:separator/>
      </w:r>
    </w:p>
  </w:endnote>
  <w:endnote w:type="continuationSeparator" w:id="0">
    <w:p w14:paraId="55E12578" w14:textId="77777777" w:rsidR="000742E5" w:rsidRDefault="000742E5" w:rsidP="00314613">
      <w:r>
        <w:continuationSeparator/>
      </w:r>
    </w:p>
  </w:endnote>
  <w:endnote w:type="continuationNotice" w:id="1">
    <w:p w14:paraId="49CF4474" w14:textId="77777777" w:rsidR="000742E5" w:rsidRDefault="00074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9BD3" w14:textId="49752AC3" w:rsidR="00314613" w:rsidRDefault="0031461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06028">
      <w:rPr>
        <w:noProof/>
      </w:rPr>
      <w:t>4</w:t>
    </w:r>
    <w:r>
      <w:fldChar w:fldCharType="end"/>
    </w:r>
  </w:p>
  <w:p w14:paraId="4BD4DB92" w14:textId="77777777" w:rsidR="00314613" w:rsidRDefault="003146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381F" w14:textId="77777777" w:rsidR="000742E5" w:rsidRDefault="000742E5" w:rsidP="00314613">
      <w:r>
        <w:separator/>
      </w:r>
    </w:p>
  </w:footnote>
  <w:footnote w:type="continuationSeparator" w:id="0">
    <w:p w14:paraId="2A32105D" w14:textId="77777777" w:rsidR="000742E5" w:rsidRDefault="000742E5" w:rsidP="00314613">
      <w:r>
        <w:continuationSeparator/>
      </w:r>
    </w:p>
  </w:footnote>
  <w:footnote w:type="continuationNotice" w:id="1">
    <w:p w14:paraId="748C8407" w14:textId="77777777" w:rsidR="000742E5" w:rsidRDefault="00074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3E6"/>
    <w:multiLevelType w:val="hybridMultilevel"/>
    <w:tmpl w:val="2B9451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3D7"/>
    <w:multiLevelType w:val="hybridMultilevel"/>
    <w:tmpl w:val="35BA6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949"/>
    <w:multiLevelType w:val="hybridMultilevel"/>
    <w:tmpl w:val="7BF61C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1C0F"/>
    <w:multiLevelType w:val="hybridMultilevel"/>
    <w:tmpl w:val="CA14E0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2F82"/>
    <w:multiLevelType w:val="hybridMultilevel"/>
    <w:tmpl w:val="2DE86B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D0640"/>
    <w:multiLevelType w:val="hybridMultilevel"/>
    <w:tmpl w:val="10607E00"/>
    <w:lvl w:ilvl="0" w:tplc="686EB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BC618D"/>
    <w:multiLevelType w:val="hybridMultilevel"/>
    <w:tmpl w:val="0C28B2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EA"/>
    <w:rsid w:val="000742E5"/>
    <w:rsid w:val="00080A6E"/>
    <w:rsid w:val="00097024"/>
    <w:rsid w:val="000E44B3"/>
    <w:rsid w:val="000F15BF"/>
    <w:rsid w:val="001211CE"/>
    <w:rsid w:val="00137688"/>
    <w:rsid w:val="00160012"/>
    <w:rsid w:val="00166A2B"/>
    <w:rsid w:val="001863B2"/>
    <w:rsid w:val="001D6EB8"/>
    <w:rsid w:val="001E4C73"/>
    <w:rsid w:val="00211177"/>
    <w:rsid w:val="002337F9"/>
    <w:rsid w:val="002B6FEA"/>
    <w:rsid w:val="00314613"/>
    <w:rsid w:val="003C5479"/>
    <w:rsid w:val="003E430A"/>
    <w:rsid w:val="00404508"/>
    <w:rsid w:val="00406028"/>
    <w:rsid w:val="00442FC9"/>
    <w:rsid w:val="004928FD"/>
    <w:rsid w:val="00545254"/>
    <w:rsid w:val="005707C7"/>
    <w:rsid w:val="00576212"/>
    <w:rsid w:val="00592A68"/>
    <w:rsid w:val="00670894"/>
    <w:rsid w:val="0067379A"/>
    <w:rsid w:val="00685C7B"/>
    <w:rsid w:val="00690843"/>
    <w:rsid w:val="0079089E"/>
    <w:rsid w:val="007919FD"/>
    <w:rsid w:val="007B7D20"/>
    <w:rsid w:val="0085522E"/>
    <w:rsid w:val="0098015A"/>
    <w:rsid w:val="009D7A3C"/>
    <w:rsid w:val="00A374E0"/>
    <w:rsid w:val="00AD652D"/>
    <w:rsid w:val="00AF2A65"/>
    <w:rsid w:val="00B36C49"/>
    <w:rsid w:val="00C24A97"/>
    <w:rsid w:val="00C50386"/>
    <w:rsid w:val="00C861D8"/>
    <w:rsid w:val="00CA240A"/>
    <w:rsid w:val="00CD4E2E"/>
    <w:rsid w:val="00D04A23"/>
    <w:rsid w:val="00D63CCD"/>
    <w:rsid w:val="00D72E1A"/>
    <w:rsid w:val="00D9730A"/>
    <w:rsid w:val="00DA1550"/>
    <w:rsid w:val="00DB56D5"/>
    <w:rsid w:val="00DE5E14"/>
    <w:rsid w:val="00E377D7"/>
    <w:rsid w:val="00F30285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5575"/>
  <w15:chartTrackingRefBased/>
  <w15:docId w15:val="{E09404A1-796C-4446-927A-3937D591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FE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6708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7089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C7B"/>
    <w:pPr>
      <w:ind w:left="708"/>
    </w:pPr>
  </w:style>
  <w:style w:type="paragraph" w:styleId="lfej">
    <w:name w:val="header"/>
    <w:basedOn w:val="Norml"/>
    <w:link w:val="lfejChar"/>
    <w:rsid w:val="003146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61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146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14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Gyógyszerellátási gyógyszerészet</vt:lpstr>
    </vt:vector>
  </TitlesOfParts>
  <Company>SE GYTK DÉKÁNI HIVATAL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Gyógyszerellátási gyógyszerészet</dc:title>
  <dc:subject/>
  <dc:creator>Gabedi</dc:creator>
  <cp:keywords/>
  <cp:lastModifiedBy>Gábriel Edina</cp:lastModifiedBy>
  <cp:revision>2</cp:revision>
  <cp:lastPrinted>2020-05-22T08:35:00Z</cp:lastPrinted>
  <dcterms:created xsi:type="dcterms:W3CDTF">2022-06-17T07:29:00Z</dcterms:created>
  <dcterms:modified xsi:type="dcterms:W3CDTF">2022-06-17T07:29:00Z</dcterms:modified>
</cp:coreProperties>
</file>