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9179B4" w:rsidRDefault="00305001" w:rsidP="009179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179B4" w:rsidRPr="009179B4">
        <w:rPr>
          <w:rFonts w:ascii="Times New Roman" w:hAnsi="Times New Roman" w:cs="Times New Roman"/>
          <w:b/>
        </w:rPr>
        <w:t xml:space="preserve">Semmelweis </w:t>
      </w:r>
      <w:proofErr w:type="gramStart"/>
      <w:r w:rsidR="009179B4" w:rsidRPr="009179B4">
        <w:rPr>
          <w:rFonts w:ascii="Times New Roman" w:hAnsi="Times New Roman" w:cs="Times New Roman"/>
          <w:b/>
        </w:rPr>
        <w:t>Egyetem</w:t>
      </w:r>
      <w:r w:rsidR="007B5657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="005021D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="00EC49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.s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. 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melléklet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– M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intatanterv</w:t>
      </w:r>
      <w:r w:rsidR="00EC491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2021</w:t>
      </w:r>
      <w:r w:rsidR="00EC491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="00EC4916">
        <w:rPr>
          <w:rFonts w:ascii="Times New Roman" w:hAnsi="Times New Roman" w:cs="Times New Roman"/>
          <w:b/>
          <w:sz w:val="18"/>
          <w:szCs w:val="18"/>
          <w:u w:val="single"/>
        </w:rPr>
        <w:t>. é</w:t>
      </w:r>
      <w:r w:rsidRPr="00305001">
        <w:rPr>
          <w:rFonts w:ascii="Times New Roman" w:hAnsi="Times New Roman" w:cs="Times New Roman"/>
          <w:b/>
          <w:sz w:val="18"/>
          <w:szCs w:val="18"/>
          <w:u w:val="single"/>
        </w:rPr>
        <w:t>vfolyam</w:t>
      </w:r>
      <w:r w:rsidR="007B5657" w:rsidRPr="0030500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B5657">
        <w:rPr>
          <w:rFonts w:ascii="Times New Roman" w:hAnsi="Times New Roman" w:cs="Times New Roman"/>
          <w:b/>
        </w:rPr>
        <w:t xml:space="preserve">                         </w:t>
      </w:r>
      <w:r w:rsidR="009179B4" w:rsidRPr="009179B4">
        <w:rPr>
          <w:rFonts w:ascii="Times New Roman" w:hAnsi="Times New Roman" w:cs="Times New Roman"/>
          <w:b/>
        </w:rPr>
        <w:t>Gyógyszerésztudományi Kar</w:t>
      </w:r>
    </w:p>
    <w:p w:rsidR="009179B4" w:rsidRDefault="009179B4" w:rsidP="00F720EB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9B4">
        <w:rPr>
          <w:rFonts w:ascii="Times New Roman" w:hAnsi="Times New Roman" w:cs="Times New Roman"/>
          <w:b/>
          <w:sz w:val="24"/>
          <w:szCs w:val="24"/>
        </w:rPr>
        <w:t xml:space="preserve">A kredit rendszerű képzés </w:t>
      </w:r>
      <w:r w:rsidR="006865AE">
        <w:rPr>
          <w:rFonts w:ascii="Times New Roman" w:hAnsi="Times New Roman" w:cs="Times New Roman"/>
          <w:b/>
          <w:sz w:val="24"/>
          <w:szCs w:val="24"/>
        </w:rPr>
        <w:t xml:space="preserve">új </w:t>
      </w:r>
      <w:r w:rsidRPr="009179B4">
        <w:rPr>
          <w:rFonts w:ascii="Times New Roman" w:hAnsi="Times New Roman" w:cs="Times New Roman"/>
          <w:b/>
          <w:sz w:val="24"/>
          <w:szCs w:val="24"/>
        </w:rPr>
        <w:t>mintatanterve 20</w:t>
      </w:r>
      <w:r w:rsidR="006865AE">
        <w:rPr>
          <w:rFonts w:ascii="Times New Roman" w:hAnsi="Times New Roman" w:cs="Times New Roman"/>
          <w:b/>
          <w:sz w:val="24"/>
          <w:szCs w:val="24"/>
        </w:rPr>
        <w:t>20</w:t>
      </w:r>
      <w:r w:rsidRPr="009179B4">
        <w:rPr>
          <w:rFonts w:ascii="Times New Roman" w:hAnsi="Times New Roman" w:cs="Times New Roman"/>
          <w:b/>
          <w:sz w:val="24"/>
          <w:szCs w:val="24"/>
        </w:rPr>
        <w:t>/202</w:t>
      </w:r>
      <w:r w:rsidR="006865AE">
        <w:rPr>
          <w:rFonts w:ascii="Times New Roman" w:hAnsi="Times New Roman" w:cs="Times New Roman"/>
          <w:b/>
          <w:sz w:val="24"/>
          <w:szCs w:val="24"/>
        </w:rPr>
        <w:t>1</w:t>
      </w:r>
      <w:r w:rsidRPr="009179B4">
        <w:rPr>
          <w:rFonts w:ascii="Times New Roman" w:hAnsi="Times New Roman" w:cs="Times New Roman"/>
          <w:b/>
          <w:sz w:val="24"/>
          <w:szCs w:val="24"/>
        </w:rPr>
        <w:t>. tanév</w:t>
      </w:r>
      <w:r w:rsidR="00B93665">
        <w:rPr>
          <w:rFonts w:ascii="Times New Roman" w:hAnsi="Times New Roman" w:cs="Times New Roman"/>
          <w:b/>
          <w:sz w:val="24"/>
          <w:szCs w:val="24"/>
        </w:rPr>
        <w:t>től</w:t>
      </w:r>
    </w:p>
    <w:tbl>
      <w:tblPr>
        <w:tblStyle w:val="Rcsostblzat"/>
        <w:tblW w:w="10632" w:type="dxa"/>
        <w:tblInd w:w="-34" w:type="dxa"/>
        <w:tblLook w:val="04A0" w:firstRow="1" w:lastRow="0" w:firstColumn="1" w:lastColumn="0" w:noHBand="0" w:noVBand="1"/>
      </w:tblPr>
      <w:tblGrid>
        <w:gridCol w:w="3501"/>
        <w:gridCol w:w="43"/>
        <w:gridCol w:w="1158"/>
        <w:gridCol w:w="51"/>
        <w:gridCol w:w="1236"/>
        <w:gridCol w:w="59"/>
        <w:gridCol w:w="1042"/>
        <w:gridCol w:w="68"/>
        <w:gridCol w:w="1829"/>
        <w:gridCol w:w="86"/>
        <w:gridCol w:w="1462"/>
        <w:gridCol w:w="97"/>
      </w:tblGrid>
      <w:tr w:rsidR="009179B4" w:rsidRPr="009179B4" w:rsidTr="005021D4">
        <w:tc>
          <w:tcPr>
            <w:tcW w:w="3501" w:type="dxa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1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87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01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983" w:type="dxa"/>
            <w:gridSpan w:val="3"/>
            <w:shd w:val="clear" w:color="auto" w:fill="FBD4B4" w:themeFill="accent6" w:themeFillTint="66"/>
          </w:tcPr>
          <w:p w:rsidR="009179B4" w:rsidRPr="009179B4" w:rsidRDefault="009179B4" w:rsidP="009179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9179B4" w:rsidRPr="009179B4" w:rsidRDefault="009179B4" w:rsidP="009179B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9179B4" w:rsidRPr="009179B4" w:rsidTr="005021D4">
        <w:tc>
          <w:tcPr>
            <w:tcW w:w="10632" w:type="dxa"/>
            <w:gridSpan w:val="12"/>
            <w:shd w:val="clear" w:color="auto" w:fill="92D050"/>
          </w:tcPr>
          <w:p w:rsidR="009179B4" w:rsidRPr="009179B4" w:rsidRDefault="009179B4" w:rsidP="00917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1. SZEMESZTER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Általános és szervetlen kémia (gyakorlat) I.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 w:rsidR="00F720E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Általános és szervetlen kémia I.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686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Informatika 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Biofizika (gyakorlat) I.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F720E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Biofizika I.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Biológia (gyakorlat) I.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9179B4" w:rsidRPr="009179B4" w:rsidRDefault="00D53A93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F720E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Biológia I. 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Elsősegélynyújtás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9179B4" w:rsidRPr="009179B4" w:rsidRDefault="00D53A93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 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gyógyszerészeti terminológia latin alapjai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F720E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Matematika </w:t>
            </w:r>
            <w:r w:rsidR="006865A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gyógyszerészeknek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(gyakorlat)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F720E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9179B4" w:rsidRPr="009179B4" w:rsidTr="005021D4">
        <w:tc>
          <w:tcPr>
            <w:tcW w:w="3501" w:type="dxa"/>
          </w:tcPr>
          <w:p w:rsidR="009179B4" w:rsidRPr="009179B4" w:rsidRDefault="009179B4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Matematika</w:t>
            </w:r>
            <w:r w:rsidR="008E666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gyógyszerészeknek </w:t>
            </w:r>
          </w:p>
        </w:tc>
        <w:tc>
          <w:tcPr>
            <w:tcW w:w="12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9179B4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179B4" w:rsidRPr="009179B4" w:rsidRDefault="009179B4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865AE" w:rsidRPr="009179B4" w:rsidTr="005021D4">
        <w:tc>
          <w:tcPr>
            <w:tcW w:w="3501" w:type="dxa"/>
          </w:tcPr>
          <w:p w:rsidR="006865AE" w:rsidRPr="00D4388A" w:rsidRDefault="00573939" w:rsidP="0057393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7"/>
                <w:szCs w:val="18"/>
              </w:rPr>
            </w:pPr>
            <w:proofErr w:type="spellStart"/>
            <w:r w:rsidRPr="00D4388A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Propedeutika</w:t>
            </w:r>
            <w:proofErr w:type="spellEnd"/>
            <w:r w:rsidRPr="00D4388A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 xml:space="preserve"> és b</w:t>
            </w:r>
            <w:r w:rsidR="006865AE" w:rsidRPr="00D4388A">
              <w:rPr>
                <w:rFonts w:ascii="Times New Roman" w:hAnsi="Times New Roman" w:cs="Times New Roman"/>
                <w:noProof w:val="0"/>
                <w:sz w:val="17"/>
                <w:szCs w:val="18"/>
              </w:rPr>
              <w:t>evezetés a gyógyszerészeti tanulmányokba (módszertan, jog)</w:t>
            </w:r>
          </w:p>
        </w:tc>
        <w:tc>
          <w:tcPr>
            <w:tcW w:w="1201" w:type="dxa"/>
            <w:gridSpan w:val="2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865AE" w:rsidRPr="009179B4" w:rsidRDefault="00E31D7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6865AE" w:rsidRPr="009179B4" w:rsidTr="005021D4">
        <w:tc>
          <w:tcPr>
            <w:tcW w:w="3501" w:type="dxa"/>
          </w:tcPr>
          <w:p w:rsidR="006865AE" w:rsidRPr="00D4388A" w:rsidRDefault="006865AE" w:rsidP="00C059B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438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Gyógyszerészet</w:t>
            </w:r>
            <w:r w:rsidR="00C059B6" w:rsidRPr="00D438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 tudománytörténet</w:t>
            </w:r>
            <w:r w:rsidRPr="00D4388A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gridSpan w:val="2"/>
          </w:tcPr>
          <w:p w:rsidR="006865AE" w:rsidRPr="009179B4" w:rsidRDefault="006865AE" w:rsidP="00686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6865AE" w:rsidRPr="009179B4" w:rsidRDefault="006865AE" w:rsidP="00686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6865AE" w:rsidRPr="009179B4" w:rsidRDefault="006865AE" w:rsidP="00686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6865AE" w:rsidRPr="009179B4" w:rsidRDefault="006865AE" w:rsidP="00686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865AE" w:rsidRPr="009179B4" w:rsidRDefault="006865AE" w:rsidP="00686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C63996" w:rsidRPr="007B5657" w:rsidTr="005021D4">
        <w:tc>
          <w:tcPr>
            <w:tcW w:w="3501" w:type="dxa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I.</w:t>
            </w:r>
          </w:p>
        </w:tc>
        <w:tc>
          <w:tcPr>
            <w:tcW w:w="1201" w:type="dxa"/>
            <w:gridSpan w:val="2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C63996" w:rsidRPr="00C63996" w:rsidRDefault="00C639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c>
          <w:tcPr>
            <w:tcW w:w="3501" w:type="dxa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Polgári védelmi,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katasztrófav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 I. </w:t>
            </w:r>
          </w:p>
        </w:tc>
        <w:tc>
          <w:tcPr>
            <w:tcW w:w="1201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87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c>
          <w:tcPr>
            <w:tcW w:w="3501" w:type="dxa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I. </w:t>
            </w:r>
          </w:p>
        </w:tc>
        <w:tc>
          <w:tcPr>
            <w:tcW w:w="1201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B93665" w:rsidRPr="00356E2E" w:rsidTr="005021D4">
        <w:tc>
          <w:tcPr>
            <w:tcW w:w="3501" w:type="dxa"/>
          </w:tcPr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Kötelezően vagy szabadon választható </w:t>
            </w:r>
            <w:r w:rsidRPr="00356E2E">
              <w:rPr>
                <w:noProof w:val="0"/>
                <w:sz w:val="18"/>
                <w:szCs w:val="18"/>
              </w:rPr>
              <w:br/>
            </w:r>
            <w:proofErr w:type="gramStart"/>
            <w:r w:rsidRPr="00356E2E">
              <w:rPr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356E2E">
              <w:rPr>
                <w:noProof w:val="0"/>
                <w:sz w:val="18"/>
                <w:szCs w:val="18"/>
              </w:rPr>
              <w:t>ak</w:t>
            </w:r>
            <w:proofErr w:type="spellEnd"/>
            <w:r w:rsidRPr="00356E2E">
              <w:rPr>
                <w:noProof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2"/>
          </w:tcPr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93665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kollokvium v. </w:t>
            </w:r>
          </w:p>
          <w:p w:rsidR="00B93665" w:rsidRPr="00356E2E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gramStart"/>
            <w:r w:rsidRPr="00356E2E">
              <w:rPr>
                <w:noProof w:val="0"/>
                <w:sz w:val="18"/>
                <w:szCs w:val="18"/>
              </w:rPr>
              <w:t>gy</w:t>
            </w:r>
            <w:r>
              <w:rPr>
                <w:noProof w:val="0"/>
                <w:sz w:val="18"/>
                <w:szCs w:val="18"/>
              </w:rPr>
              <w:t xml:space="preserve">akorlati  </w:t>
            </w:r>
            <w:r w:rsidRPr="00356E2E">
              <w:rPr>
                <w:noProof w:val="0"/>
                <w:sz w:val="18"/>
                <w:szCs w:val="18"/>
              </w:rPr>
              <w:t>jegy</w:t>
            </w:r>
            <w:proofErr w:type="gramEnd"/>
          </w:p>
        </w:tc>
      </w:tr>
      <w:tr w:rsidR="006865AE" w:rsidRPr="00B93665" w:rsidTr="005021D4">
        <w:tc>
          <w:tcPr>
            <w:tcW w:w="3501" w:type="dxa"/>
          </w:tcPr>
          <w:p w:rsidR="006865AE" w:rsidRPr="00B93665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9366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Összesen:</w:t>
            </w:r>
          </w:p>
        </w:tc>
        <w:tc>
          <w:tcPr>
            <w:tcW w:w="1201" w:type="dxa"/>
            <w:gridSpan w:val="2"/>
          </w:tcPr>
          <w:p w:rsidR="006865AE" w:rsidRPr="00B93665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9366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12</w:t>
            </w:r>
          </w:p>
        </w:tc>
        <w:tc>
          <w:tcPr>
            <w:tcW w:w="1287" w:type="dxa"/>
            <w:gridSpan w:val="2"/>
          </w:tcPr>
          <w:p w:rsidR="006865AE" w:rsidRPr="00B93665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9366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16</w:t>
            </w:r>
          </w:p>
        </w:tc>
        <w:tc>
          <w:tcPr>
            <w:tcW w:w="1101" w:type="dxa"/>
            <w:gridSpan w:val="2"/>
          </w:tcPr>
          <w:p w:rsidR="006865AE" w:rsidRPr="00B93665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B9366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27</w:t>
            </w:r>
          </w:p>
        </w:tc>
        <w:tc>
          <w:tcPr>
            <w:tcW w:w="1983" w:type="dxa"/>
            <w:gridSpan w:val="3"/>
          </w:tcPr>
          <w:p w:rsidR="006865AE" w:rsidRPr="00B93665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865AE" w:rsidRPr="00B93665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</w:tr>
      <w:tr w:rsidR="006865AE" w:rsidRPr="009179B4" w:rsidTr="005021D4">
        <w:tc>
          <w:tcPr>
            <w:tcW w:w="10632" w:type="dxa"/>
            <w:gridSpan w:val="12"/>
            <w:shd w:val="clear" w:color="auto" w:fill="92D050"/>
          </w:tcPr>
          <w:p w:rsidR="006865AE" w:rsidRPr="009179B4" w:rsidRDefault="006865AE" w:rsidP="008D27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2. SZEMESZTER</w:t>
            </w:r>
          </w:p>
        </w:tc>
      </w:tr>
      <w:tr w:rsidR="006865AE" w:rsidRPr="009179B4" w:rsidTr="005021D4">
        <w:tc>
          <w:tcPr>
            <w:tcW w:w="3501" w:type="dxa"/>
          </w:tcPr>
          <w:p w:rsidR="006865AE" w:rsidRPr="009179B4" w:rsidRDefault="006865AE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Általános és szervetlen kémia II.</w:t>
            </w:r>
          </w:p>
        </w:tc>
        <w:tc>
          <w:tcPr>
            <w:tcW w:w="1201" w:type="dxa"/>
            <w:gridSpan w:val="2"/>
          </w:tcPr>
          <w:p w:rsidR="006865AE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</w:tcPr>
          <w:p w:rsidR="006865AE" w:rsidRPr="009179B4" w:rsidRDefault="006865AE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01" w:type="dxa"/>
            <w:gridSpan w:val="2"/>
          </w:tcPr>
          <w:p w:rsidR="006865AE" w:rsidRPr="009179B4" w:rsidRDefault="00591EEF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91E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3"/>
          </w:tcPr>
          <w:p w:rsidR="006865AE" w:rsidRPr="00B93665" w:rsidRDefault="008E666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B9366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Ált</w:t>
            </w:r>
            <w:r w:rsidR="00B93665" w:rsidRPr="00B9366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B9366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szervetlen kémia I.</w:t>
            </w:r>
          </w:p>
        </w:tc>
        <w:tc>
          <w:tcPr>
            <w:tcW w:w="1559" w:type="dxa"/>
            <w:gridSpan w:val="2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6865AE" w:rsidRPr="009179B4" w:rsidTr="005021D4">
        <w:tc>
          <w:tcPr>
            <w:tcW w:w="3501" w:type="dxa"/>
          </w:tcPr>
          <w:p w:rsidR="006865AE" w:rsidRPr="009179B4" w:rsidRDefault="00686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Analitikai kémia </w:t>
            </w:r>
            <w:r w:rsidR="008E666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I.</w:t>
            </w:r>
          </w:p>
        </w:tc>
        <w:tc>
          <w:tcPr>
            <w:tcW w:w="1201" w:type="dxa"/>
            <w:gridSpan w:val="2"/>
            <w:shd w:val="clear" w:color="auto" w:fill="FFFFFF" w:themeFill="background1"/>
          </w:tcPr>
          <w:p w:rsidR="006865AE" w:rsidRPr="009179B4" w:rsidRDefault="002D7B0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2D7B0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6865AE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6865AE" w:rsidRPr="009179B4" w:rsidRDefault="002D7B0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3"/>
          </w:tcPr>
          <w:p w:rsidR="006865AE" w:rsidRPr="00807E95" w:rsidRDefault="008E666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Ált</w:t>
            </w:r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szerv</w:t>
            </w:r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tlen kémia I.</w:t>
            </w:r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,</w:t>
            </w:r>
          </w:p>
          <w:p w:rsidR="008E666B" w:rsidRPr="00807E95" w:rsidRDefault="008E666B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Bev</w:t>
            </w:r>
            <w:proofErr w:type="spellEnd"/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a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proofErr w:type="gramStart"/>
            <w:r w:rsidR="007235AE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tanulm</w:t>
            </w:r>
            <w:proofErr w:type="spellEnd"/>
            <w:proofErr w:type="gramEnd"/>
            <w:r w:rsidR="00E31D7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</w:p>
          <w:p w:rsidR="004C3C70" w:rsidRPr="00807E95" w:rsidRDefault="00F210A6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Matem.gyógyszerészeknek</w:t>
            </w:r>
            <w:proofErr w:type="spellEnd"/>
          </w:p>
        </w:tc>
        <w:tc>
          <w:tcPr>
            <w:tcW w:w="1559" w:type="dxa"/>
            <w:gridSpan w:val="2"/>
          </w:tcPr>
          <w:p w:rsidR="006865AE" w:rsidRPr="009179B4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Anatómia (gyakorlat)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8E666B" w:rsidRPr="00554A4B" w:rsidRDefault="00554A4B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54A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  <w:vMerge w:val="restart"/>
          </w:tcPr>
          <w:p w:rsidR="00A316B9" w:rsidRPr="00807E95" w:rsidRDefault="008E666B" w:rsidP="00807E9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Biológai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I.; </w:t>
            </w:r>
            <w:proofErr w:type="gram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</w:t>
            </w:r>
            <w:proofErr w:type="gram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term</w:t>
            </w:r>
            <w:proofErr w:type="spellEnd"/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latin alapjai</w:t>
            </w:r>
            <w:r w:rsidR="00B9366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</w:t>
            </w:r>
            <w:r w:rsidR="00A316B9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Elsősegélynyújtás</w:t>
            </w:r>
          </w:p>
        </w:tc>
        <w:tc>
          <w:tcPr>
            <w:tcW w:w="1559" w:type="dxa"/>
            <w:gridSpan w:val="2"/>
          </w:tcPr>
          <w:p w:rsidR="008E666B" w:rsidRPr="00554A4B" w:rsidRDefault="008E666B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54A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aláírás 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Anatómia 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8E666B" w:rsidRPr="00807E95" w:rsidRDefault="00A506F7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/>
          </w:tcPr>
          <w:p w:rsidR="008E666B" w:rsidRPr="00554A4B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E666B" w:rsidRPr="00554A4B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554A4B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Biofizika (gyakorlat) II.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 w:val="restart"/>
          </w:tcPr>
          <w:p w:rsidR="008E666B" w:rsidRPr="00B93665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B9366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Biofizika I.</w:t>
            </w:r>
          </w:p>
        </w:tc>
        <w:tc>
          <w:tcPr>
            <w:tcW w:w="1559" w:type="dxa"/>
            <w:gridSpan w:val="2"/>
          </w:tcPr>
          <w:p w:rsidR="008E666B" w:rsidRPr="009179B4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Biofizika II.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/>
          </w:tcPr>
          <w:p w:rsidR="008E666B" w:rsidRPr="00B93665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Biológia (gyakorlat) II. 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8E666B" w:rsidRPr="009179B4" w:rsidRDefault="009A5EA9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 w:val="restart"/>
          </w:tcPr>
          <w:p w:rsidR="008E666B" w:rsidRPr="00B93665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B9366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Biológia I.</w:t>
            </w:r>
          </w:p>
        </w:tc>
        <w:tc>
          <w:tcPr>
            <w:tcW w:w="1559" w:type="dxa"/>
            <w:gridSpan w:val="2"/>
          </w:tcPr>
          <w:p w:rsidR="008E666B" w:rsidRPr="009179B4" w:rsidRDefault="008E666B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jegy</w:t>
            </w:r>
          </w:p>
        </w:tc>
      </w:tr>
      <w:tr w:rsidR="008E666B" w:rsidRPr="009179B4" w:rsidTr="005021D4">
        <w:tc>
          <w:tcPr>
            <w:tcW w:w="3501" w:type="dxa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Biológia II. </w:t>
            </w:r>
          </w:p>
        </w:tc>
        <w:tc>
          <w:tcPr>
            <w:tcW w:w="1201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/>
          </w:tcPr>
          <w:p w:rsidR="008E666B" w:rsidRPr="00B93665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8E666B" w:rsidRPr="009179B4" w:rsidRDefault="008E666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807E95" w:rsidRPr="00807E95" w:rsidTr="005021D4">
        <w:tc>
          <w:tcPr>
            <w:tcW w:w="3501" w:type="dxa"/>
          </w:tcPr>
          <w:p w:rsidR="006865AE" w:rsidRPr="00807E95" w:rsidRDefault="00686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Gyógyszerészeti és orvosi terminológia</w:t>
            </w:r>
          </w:p>
        </w:tc>
        <w:tc>
          <w:tcPr>
            <w:tcW w:w="1201" w:type="dxa"/>
            <w:gridSpan w:val="2"/>
          </w:tcPr>
          <w:p w:rsidR="006865AE" w:rsidRPr="00807E95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6865AE" w:rsidRPr="00807E95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6865AE" w:rsidRPr="00807E95" w:rsidRDefault="00A506F7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6865AE" w:rsidRPr="00807E95" w:rsidRDefault="008E666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 gyógyszerészeti terminológia latin alapjai</w:t>
            </w:r>
          </w:p>
        </w:tc>
        <w:tc>
          <w:tcPr>
            <w:tcW w:w="1559" w:type="dxa"/>
            <w:gridSpan w:val="2"/>
          </w:tcPr>
          <w:p w:rsidR="006865AE" w:rsidRPr="00807E95" w:rsidRDefault="00686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Kommunikáció</w:t>
            </w:r>
            <w:r w:rsidR="008C37AB"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informatikai hálózatok</w:t>
            </w:r>
          </w:p>
        </w:tc>
        <w:tc>
          <w:tcPr>
            <w:tcW w:w="1201" w:type="dxa"/>
            <w:gridSpan w:val="2"/>
          </w:tcPr>
          <w:p w:rsidR="007235AE" w:rsidRPr="00807E95" w:rsidRDefault="008C37A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807E95" w:rsidRDefault="008C37AB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7235AE" w:rsidRPr="00807E95" w:rsidRDefault="004C3C70" w:rsidP="004C3C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Bev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a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proofErr w:type="gram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 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tanulm</w:t>
            </w:r>
            <w:proofErr w:type="spellEnd"/>
            <w:proofErr w:type="gram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Közgazdaságtani alapismeretek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4C3C70" w:rsidRPr="00807E95" w:rsidRDefault="007235AE" w:rsidP="004C3C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Matemat</w:t>
            </w:r>
            <w:proofErr w:type="spellEnd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  <w:p w:rsidR="007235AE" w:rsidRPr="00807E95" w:rsidRDefault="007235AE" w:rsidP="004C3C7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Bev</w:t>
            </w:r>
            <w:proofErr w:type="spellEnd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a </w:t>
            </w:r>
            <w:proofErr w:type="spellStart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proofErr w:type="gramStart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  </w:t>
            </w:r>
            <w:proofErr w:type="spellStart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tanulm</w:t>
            </w:r>
            <w:proofErr w:type="spellEnd"/>
            <w:proofErr w:type="gramEnd"/>
            <w:r w:rsidR="004C3C70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Fizikai kémia gyógyszerészeknek</w:t>
            </w:r>
          </w:p>
        </w:tc>
        <w:tc>
          <w:tcPr>
            <w:tcW w:w="1201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Ált. és szerv. kémia I</w:t>
            </w:r>
            <w:r w:rsid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  <w:p w:rsidR="004C3C70" w:rsidRPr="00807E95" w:rsidRDefault="004C3C70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Biofizika I</w:t>
            </w:r>
            <w:r w:rsid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.;</w:t>
            </w: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Matemat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7B5657" w:rsidRPr="007B5657" w:rsidTr="005021D4">
        <w:tc>
          <w:tcPr>
            <w:tcW w:w="3501" w:type="dxa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Polgári védelmi,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katasztrófav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</w:p>
        </w:tc>
        <w:tc>
          <w:tcPr>
            <w:tcW w:w="1201" w:type="dxa"/>
            <w:gridSpan w:val="2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c>
          <w:tcPr>
            <w:tcW w:w="3501" w:type="dxa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II. </w:t>
            </w:r>
          </w:p>
        </w:tc>
        <w:tc>
          <w:tcPr>
            <w:tcW w:w="1201" w:type="dxa"/>
            <w:gridSpan w:val="2"/>
          </w:tcPr>
          <w:p w:rsidR="007235AE" w:rsidRPr="007B5657" w:rsidRDefault="007235AE" w:rsidP="002B3D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2B3D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2B3D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807E95" w:rsidRPr="00807E95" w:rsidTr="005021D4">
        <w:tc>
          <w:tcPr>
            <w:tcW w:w="3501" w:type="dxa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Kötelezően vagy szabadon választható </w:t>
            </w:r>
            <w:r w:rsidRPr="00807E95">
              <w:rPr>
                <w:noProof w:val="0"/>
                <w:sz w:val="18"/>
                <w:szCs w:val="18"/>
              </w:rPr>
              <w:br/>
            </w:r>
            <w:proofErr w:type="gramStart"/>
            <w:r w:rsidRPr="00807E95">
              <w:rPr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807E95">
              <w:rPr>
                <w:noProof w:val="0"/>
                <w:sz w:val="18"/>
                <w:szCs w:val="18"/>
              </w:rPr>
              <w:t>ak</w:t>
            </w:r>
            <w:proofErr w:type="spellEnd"/>
            <w:r w:rsidRPr="00807E95">
              <w:rPr>
                <w:noProof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kollokvium v. </w:t>
            </w:r>
          </w:p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gramStart"/>
            <w:r w:rsidRPr="00807E95">
              <w:rPr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C63996" w:rsidRPr="00C63996" w:rsidTr="005021D4">
        <w:tc>
          <w:tcPr>
            <w:tcW w:w="350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Összesen: 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8C37AB"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5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A506F7"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6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</w:t>
            </w:r>
            <w:r w:rsidR="00591EEF"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7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235AE" w:rsidRPr="00C63996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7235AE" w:rsidRPr="009A5EA9" w:rsidTr="005021D4"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:rsidR="007235AE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:rsidR="007235AE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:rsidR="00E31D75" w:rsidRDefault="00E31D75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:rsidR="007235AE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  <w:p w:rsidR="007235AE" w:rsidRPr="009A5EA9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Default="007235A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Default="007235A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Default="007235A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Pr="009A5EA9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5AE" w:rsidRPr="009A5EA9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8"/>
                <w:szCs w:val="18"/>
              </w:rPr>
            </w:pPr>
          </w:p>
        </w:tc>
      </w:tr>
      <w:tr w:rsidR="007235AE" w:rsidRPr="009179B4" w:rsidTr="005021D4">
        <w:tc>
          <w:tcPr>
            <w:tcW w:w="3501" w:type="dxa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1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01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7235AE" w:rsidRPr="009179B4" w:rsidRDefault="007235AE" w:rsidP="00723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FBD4B4" w:themeFill="accent6" w:themeFillTint="66"/>
          </w:tcPr>
          <w:p w:rsidR="007235AE" w:rsidRPr="009179B4" w:rsidRDefault="007235AE" w:rsidP="007235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7235AE" w:rsidRPr="009179B4" w:rsidTr="005021D4">
        <w:tc>
          <w:tcPr>
            <w:tcW w:w="10632" w:type="dxa"/>
            <w:gridSpan w:val="12"/>
            <w:shd w:val="clear" w:color="auto" w:fill="92D050"/>
          </w:tcPr>
          <w:p w:rsidR="007235AE" w:rsidRPr="009179B4" w:rsidRDefault="007235A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Analitikai </w:t>
            </w:r>
            <w:proofErr w:type="gramStart"/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(</w:t>
            </w:r>
            <w:proofErr w:type="gramEnd"/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gyakorlat) II.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7235AE" w:rsidRPr="00807E95" w:rsidRDefault="00D53A93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Analitikai kémia I. </w:t>
            </w:r>
          </w:p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Ált. és szerv. 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Analitikai </w:t>
            </w:r>
            <w:proofErr w:type="gramStart"/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kémia  II.</w:t>
            </w:r>
            <w:proofErr w:type="gramEnd"/>
          </w:p>
        </w:tc>
        <w:tc>
          <w:tcPr>
            <w:tcW w:w="1201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807E95" w:rsidRPr="00807E95" w:rsidTr="005021D4">
        <w:tc>
          <w:tcPr>
            <w:tcW w:w="3501" w:type="dxa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proofErr w:type="spellStart"/>
            <w:r w:rsidRPr="00807E95">
              <w:rPr>
                <w:noProof w:val="0"/>
                <w:sz w:val="18"/>
                <w:szCs w:val="18"/>
              </w:rPr>
              <w:t>Kolloidika</w:t>
            </w:r>
            <w:proofErr w:type="spellEnd"/>
            <w:r w:rsidRPr="00807E95">
              <w:rPr>
                <w:noProof w:val="0"/>
                <w:sz w:val="18"/>
                <w:szCs w:val="18"/>
              </w:rPr>
              <w:t xml:space="preserve">   </w:t>
            </w:r>
          </w:p>
        </w:tc>
        <w:tc>
          <w:tcPr>
            <w:tcW w:w="1201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BC2FD5" w:rsidRPr="00807E95" w:rsidRDefault="00BC2FD5" w:rsidP="00BC2FD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Fiz. kémia; Biofizika II.</w:t>
            </w:r>
          </w:p>
        </w:tc>
        <w:tc>
          <w:tcPr>
            <w:tcW w:w="1559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(gyakorlat) 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BC2FD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7235AE" w:rsidRPr="00807E95" w:rsidRDefault="00BC2FD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  <w:p w:rsidR="007235AE" w:rsidRPr="00807E95" w:rsidRDefault="007235AE" w:rsidP="009A5EA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Ált. és szerv. kémia II.</w:t>
            </w:r>
          </w:p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Szerves kémia 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554A4B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Élettan (gyakorlat) 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7235AE" w:rsidRPr="00807E95" w:rsidRDefault="00554A4B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Anatómia; Biológia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Élettan I. 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A316B9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 I. 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1,5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1,5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Biológia II.; Ált. és szerv. 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Immunológia alapjai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2B3D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Biológia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7B5657" w:rsidRPr="007B5657" w:rsidTr="005021D4">
        <w:tc>
          <w:tcPr>
            <w:tcW w:w="3501" w:type="dxa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Polgári védelmi,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katasztrófav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ism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III.</w:t>
            </w:r>
          </w:p>
        </w:tc>
        <w:tc>
          <w:tcPr>
            <w:tcW w:w="1201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c>
          <w:tcPr>
            <w:tcW w:w="3501" w:type="dxa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III. </w:t>
            </w:r>
          </w:p>
        </w:tc>
        <w:tc>
          <w:tcPr>
            <w:tcW w:w="1201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235AE" w:rsidRPr="009179B4" w:rsidTr="005021D4">
        <w:tc>
          <w:tcPr>
            <w:tcW w:w="3501" w:type="dxa"/>
          </w:tcPr>
          <w:p w:rsidR="007235AE" w:rsidRPr="009179B4" w:rsidRDefault="007235AE" w:rsidP="003053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Szabadon/</w:t>
            </w:r>
            <w:proofErr w:type="gram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ötelezően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választható</w:t>
            </w:r>
            <w:proofErr w:type="gram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tantárgy(</w:t>
            </w:r>
            <w:proofErr w:type="spellStart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2"/>
          </w:tcPr>
          <w:p w:rsidR="007235AE" w:rsidRPr="009179B4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87" w:type="dxa"/>
            <w:gridSpan w:val="2"/>
          </w:tcPr>
          <w:p w:rsidR="007235AE" w:rsidRPr="009179B4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01" w:type="dxa"/>
            <w:gridSpan w:val="2"/>
          </w:tcPr>
          <w:p w:rsidR="007235AE" w:rsidRPr="00F720EB" w:rsidRDefault="007235AE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F720EB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235A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7235AE" w:rsidRPr="009179B4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akorlati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</w:p>
        </w:tc>
      </w:tr>
      <w:tr w:rsidR="007235AE" w:rsidRPr="002D3B06" w:rsidTr="005021D4">
        <w:tc>
          <w:tcPr>
            <w:tcW w:w="3501" w:type="dxa"/>
          </w:tcPr>
          <w:p w:rsidR="007235AE" w:rsidRPr="002D3B0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2D3B06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Összesen:</w:t>
            </w:r>
          </w:p>
        </w:tc>
        <w:tc>
          <w:tcPr>
            <w:tcW w:w="1201" w:type="dxa"/>
            <w:gridSpan w:val="2"/>
          </w:tcPr>
          <w:p w:rsidR="007235AE" w:rsidRPr="002D3B06" w:rsidRDefault="007235AE" w:rsidP="00807E9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</w:t>
            </w:r>
            <w:r w:rsidR="00807E95"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7</w:t>
            </w:r>
            <w:r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,5</w:t>
            </w:r>
          </w:p>
        </w:tc>
        <w:tc>
          <w:tcPr>
            <w:tcW w:w="1287" w:type="dxa"/>
            <w:gridSpan w:val="2"/>
          </w:tcPr>
          <w:p w:rsidR="007235AE" w:rsidRPr="002D3B06" w:rsidRDefault="007235AE" w:rsidP="00807E9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1</w:t>
            </w:r>
            <w:r w:rsidR="00807E95"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  <w:r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,5</w:t>
            </w:r>
          </w:p>
        </w:tc>
        <w:tc>
          <w:tcPr>
            <w:tcW w:w="1101" w:type="dxa"/>
            <w:gridSpan w:val="2"/>
          </w:tcPr>
          <w:p w:rsidR="007235AE" w:rsidRPr="00A316B9" w:rsidRDefault="00807E95" w:rsidP="00A506F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FF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29</w:t>
            </w:r>
          </w:p>
        </w:tc>
        <w:tc>
          <w:tcPr>
            <w:tcW w:w="1983" w:type="dxa"/>
            <w:gridSpan w:val="3"/>
          </w:tcPr>
          <w:p w:rsidR="007235AE" w:rsidRPr="002D3B0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2D3B0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</w:p>
        </w:tc>
      </w:tr>
      <w:tr w:rsidR="007235AE" w:rsidRPr="009179B4" w:rsidTr="005021D4">
        <w:tc>
          <w:tcPr>
            <w:tcW w:w="10632" w:type="dxa"/>
            <w:gridSpan w:val="12"/>
            <w:shd w:val="clear" w:color="auto" w:fill="92D050"/>
          </w:tcPr>
          <w:p w:rsidR="007235AE" w:rsidRPr="007235AE" w:rsidRDefault="007235AE" w:rsidP="007235AE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5AE">
              <w:rPr>
                <w:rFonts w:ascii="Times New Roman" w:hAnsi="Times New Roman" w:cs="Times New Roman"/>
                <w:b/>
                <w:sz w:val="16"/>
                <w:szCs w:val="16"/>
              </w:rPr>
              <w:t>4. SZEMESZTER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Biokémia II.</w:t>
            </w:r>
          </w:p>
        </w:tc>
        <w:tc>
          <w:tcPr>
            <w:tcW w:w="1158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Biokémia I.; Szerves kémia 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szigorlat*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Szerves kémia (gyakorlat) II.</w:t>
            </w:r>
          </w:p>
        </w:tc>
        <w:tc>
          <w:tcPr>
            <w:tcW w:w="1158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BC2FD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7235AE" w:rsidRPr="00807E95" w:rsidRDefault="00BC2FD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Szerves kémia 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Szerves kémia II.</w:t>
            </w:r>
          </w:p>
        </w:tc>
        <w:tc>
          <w:tcPr>
            <w:tcW w:w="1158" w:type="dxa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A316B9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szigorlat*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A316B9" w:rsidP="00A316B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F</w:t>
            </w:r>
            <w:r w:rsidR="007235AE" w:rsidRPr="00807E95">
              <w:rPr>
                <w:noProof w:val="0"/>
                <w:sz w:val="18"/>
                <w:szCs w:val="18"/>
              </w:rPr>
              <w:t>iziológiás gyógyszerészet</w:t>
            </w:r>
            <w:r w:rsidRPr="00807E95">
              <w:rPr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807E95">
              <w:rPr>
                <w:noProof w:val="0"/>
                <w:sz w:val="18"/>
                <w:szCs w:val="18"/>
              </w:rPr>
              <w:t>gyógyszerformatan</w:t>
            </w:r>
            <w:proofErr w:type="spellEnd"/>
          </w:p>
        </w:tc>
        <w:tc>
          <w:tcPr>
            <w:tcW w:w="1158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8A339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7235AE" w:rsidRPr="00807E95" w:rsidRDefault="008A339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D2325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Élettan I.; Fizikai kémia;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D2325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r w:rsidR="00D2325A">
              <w:rPr>
                <w:rFonts w:ascii="Times New Roman" w:hAnsi="Times New Roman" w:cs="Times New Roman"/>
                <w:noProof w:val="0"/>
                <w:color w:val="FF0000"/>
                <w:sz w:val="16"/>
                <w:szCs w:val="16"/>
              </w:rPr>
              <w:t>tudományt.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Élettan (gyakorlat) II.</w:t>
            </w:r>
          </w:p>
        </w:tc>
        <w:tc>
          <w:tcPr>
            <w:tcW w:w="1158" w:type="dxa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7235AE" w:rsidRPr="00807E95" w:rsidRDefault="00A316B9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Élettan I.; Biokémia 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Élettan II.</w:t>
            </w:r>
          </w:p>
        </w:tc>
        <w:tc>
          <w:tcPr>
            <w:tcW w:w="1158" w:type="dxa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A316B9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6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szigorlat*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Biotechnológia </w:t>
            </w:r>
          </w:p>
        </w:tc>
        <w:tc>
          <w:tcPr>
            <w:tcW w:w="1158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Biokémia I. 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44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Nanotechnológia</w:t>
            </w:r>
          </w:p>
        </w:tc>
        <w:tc>
          <w:tcPr>
            <w:tcW w:w="1158" w:type="dxa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BC2FD5" w:rsidRPr="00807E95" w:rsidRDefault="00BC2FD5" w:rsidP="00BC2FD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Kolloidika</w:t>
            </w:r>
            <w:proofErr w:type="spellEnd"/>
          </w:p>
        </w:tc>
        <w:tc>
          <w:tcPr>
            <w:tcW w:w="1559" w:type="dxa"/>
            <w:gridSpan w:val="2"/>
          </w:tcPr>
          <w:p w:rsidR="00BC2FD5" w:rsidRPr="00807E95" w:rsidRDefault="00BC2FD5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C63996" w:rsidRPr="00C63996" w:rsidTr="005021D4">
        <w:tc>
          <w:tcPr>
            <w:tcW w:w="3544" w:type="dxa"/>
            <w:gridSpan w:val="2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Gyógyszertári gyakorlat I. </w:t>
            </w:r>
          </w:p>
        </w:tc>
        <w:tc>
          <w:tcPr>
            <w:tcW w:w="1158" w:type="dxa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–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80/félév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Anal</w:t>
            </w:r>
            <w:r w:rsidR="00F41482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itikai </w:t>
            </w: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kém</w:t>
            </w:r>
            <w:r w:rsidR="00F41482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ia I</w:t>
            </w: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I. </w:t>
            </w:r>
          </w:p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proofErr w:type="spellStart"/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Gyógysz</w:t>
            </w:r>
            <w:proofErr w:type="spellEnd"/>
            <w:proofErr w:type="gramStart"/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.  és</w:t>
            </w:r>
            <w:proofErr w:type="gramEnd"/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 orv. </w:t>
            </w:r>
            <w:proofErr w:type="spellStart"/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term</w:t>
            </w:r>
            <w:proofErr w:type="spellEnd"/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 xml:space="preserve">aláírás </w:t>
            </w:r>
          </w:p>
        </w:tc>
      </w:tr>
      <w:tr w:rsidR="007B5657" w:rsidRPr="007B5657" w:rsidTr="005021D4">
        <w:tc>
          <w:tcPr>
            <w:tcW w:w="3544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 xml:space="preserve">Testnevelés IV. </w:t>
            </w:r>
          </w:p>
        </w:tc>
        <w:tc>
          <w:tcPr>
            <w:tcW w:w="1158" w:type="dxa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c>
          <w:tcPr>
            <w:tcW w:w="3544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 xml:space="preserve">Polgári védelmi, </w:t>
            </w:r>
            <w:proofErr w:type="spellStart"/>
            <w:r w:rsidRPr="007B5657">
              <w:rPr>
                <w:noProof w:val="0"/>
                <w:sz w:val="18"/>
                <w:szCs w:val="18"/>
              </w:rPr>
              <w:t>katasztrófav</w:t>
            </w:r>
            <w:proofErr w:type="spellEnd"/>
            <w:r w:rsidRPr="007B5657">
              <w:rPr>
                <w:noProof w:val="0"/>
                <w:sz w:val="18"/>
                <w:szCs w:val="18"/>
              </w:rPr>
              <w:t xml:space="preserve">. </w:t>
            </w:r>
            <w:proofErr w:type="spellStart"/>
            <w:r w:rsidRPr="007B5657">
              <w:rPr>
                <w:noProof w:val="0"/>
                <w:sz w:val="18"/>
                <w:szCs w:val="18"/>
              </w:rPr>
              <w:t>ism</w:t>
            </w:r>
            <w:proofErr w:type="spellEnd"/>
            <w:r w:rsidRPr="007B5657">
              <w:rPr>
                <w:noProof w:val="0"/>
                <w:sz w:val="18"/>
                <w:szCs w:val="18"/>
              </w:rPr>
              <w:t>. IV.</w:t>
            </w:r>
          </w:p>
        </w:tc>
        <w:tc>
          <w:tcPr>
            <w:tcW w:w="1158" w:type="dxa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1x2/félév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7235AE" w:rsidRPr="007B5657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aláírás</w:t>
            </w:r>
          </w:p>
        </w:tc>
      </w:tr>
      <w:tr w:rsidR="007235AE" w:rsidRPr="00F720EB" w:rsidTr="005021D4">
        <w:tc>
          <w:tcPr>
            <w:tcW w:w="3544" w:type="dxa"/>
            <w:gridSpan w:val="2"/>
          </w:tcPr>
          <w:p w:rsidR="007235AE" w:rsidRPr="009179B4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Szabadon/</w:t>
            </w:r>
            <w:proofErr w:type="gram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ötelezően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választható</w:t>
            </w:r>
            <w:proofErr w:type="gram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tantárgy(</w:t>
            </w:r>
            <w:proofErr w:type="spellStart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9179B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158" w:type="dxa"/>
          </w:tcPr>
          <w:p w:rsidR="007235AE" w:rsidRPr="00F720EB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F720EB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287" w:type="dxa"/>
            <w:gridSpan w:val="2"/>
          </w:tcPr>
          <w:p w:rsidR="007235AE" w:rsidRPr="00F720EB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F720EB">
              <w:rPr>
                <w:noProof w:val="0"/>
                <w:sz w:val="18"/>
                <w:szCs w:val="18"/>
              </w:rPr>
              <w:t>–</w:t>
            </w:r>
          </w:p>
        </w:tc>
        <w:tc>
          <w:tcPr>
            <w:tcW w:w="1101" w:type="dxa"/>
            <w:gridSpan w:val="2"/>
          </w:tcPr>
          <w:p w:rsidR="007235AE" w:rsidRPr="00356E2E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sz w:val="18"/>
                <w:szCs w:val="18"/>
              </w:rPr>
            </w:pPr>
            <w:r w:rsidRPr="00356E2E">
              <w:rPr>
                <w:b/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235AE" w:rsidRDefault="007235A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7235AE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–</w:t>
            </w:r>
          </w:p>
        </w:tc>
        <w:tc>
          <w:tcPr>
            <w:tcW w:w="1559" w:type="dxa"/>
            <w:gridSpan w:val="2"/>
          </w:tcPr>
          <w:p w:rsidR="007235AE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F720EB">
              <w:rPr>
                <w:noProof w:val="0"/>
                <w:sz w:val="18"/>
                <w:szCs w:val="18"/>
              </w:rPr>
              <w:t xml:space="preserve">kollokvium v. </w:t>
            </w:r>
          </w:p>
          <w:p w:rsidR="007235AE" w:rsidRPr="00F720EB" w:rsidRDefault="007235AE" w:rsidP="00F720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gramStart"/>
            <w:r w:rsidRPr="00F720EB">
              <w:rPr>
                <w:noProof w:val="0"/>
                <w:sz w:val="18"/>
                <w:szCs w:val="18"/>
              </w:rPr>
              <w:t>gy</w:t>
            </w:r>
            <w:r>
              <w:rPr>
                <w:noProof w:val="0"/>
                <w:sz w:val="18"/>
                <w:szCs w:val="18"/>
              </w:rPr>
              <w:t xml:space="preserve">akorlati </w:t>
            </w:r>
            <w:r w:rsidRPr="00F720EB">
              <w:rPr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C63996" w:rsidRPr="00C63996" w:rsidTr="005021D4">
        <w:tc>
          <w:tcPr>
            <w:tcW w:w="3544" w:type="dxa"/>
            <w:gridSpan w:val="2"/>
            <w:shd w:val="clear" w:color="auto" w:fill="B2A1C7" w:themeFill="accent4" w:themeFillTint="99"/>
          </w:tcPr>
          <w:p w:rsidR="007235AE" w:rsidRPr="00C6399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Összesen: </w:t>
            </w:r>
          </w:p>
        </w:tc>
        <w:tc>
          <w:tcPr>
            <w:tcW w:w="1158" w:type="dxa"/>
            <w:shd w:val="clear" w:color="auto" w:fill="B2A1C7" w:themeFill="accent4" w:themeFillTint="99"/>
          </w:tcPr>
          <w:p w:rsidR="007235AE" w:rsidRPr="00C6399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18</w:t>
            </w:r>
          </w:p>
        </w:tc>
        <w:tc>
          <w:tcPr>
            <w:tcW w:w="1287" w:type="dxa"/>
            <w:gridSpan w:val="2"/>
            <w:shd w:val="clear" w:color="auto" w:fill="B2A1C7" w:themeFill="accent4" w:themeFillTint="99"/>
          </w:tcPr>
          <w:p w:rsidR="007235AE" w:rsidRDefault="007235AE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1</w:t>
            </w:r>
            <w:r w:rsidR="008A3395" w:rsidRPr="00C63996">
              <w:rPr>
                <w:b/>
                <w:noProof w:val="0"/>
                <w:color w:val="7030A0"/>
                <w:sz w:val="18"/>
                <w:szCs w:val="18"/>
              </w:rPr>
              <w:t>1</w:t>
            </w:r>
          </w:p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FF0000"/>
                <w:sz w:val="18"/>
                <w:szCs w:val="18"/>
              </w:rPr>
              <w:t>80/félév</w:t>
            </w:r>
          </w:p>
        </w:tc>
        <w:tc>
          <w:tcPr>
            <w:tcW w:w="1101" w:type="dxa"/>
            <w:gridSpan w:val="2"/>
            <w:shd w:val="clear" w:color="auto" w:fill="B2A1C7" w:themeFill="accent4" w:themeFillTint="99"/>
          </w:tcPr>
          <w:p w:rsidR="007235AE" w:rsidRPr="00C63996" w:rsidRDefault="00807E95" w:rsidP="008C37A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983" w:type="dxa"/>
            <w:gridSpan w:val="3"/>
            <w:shd w:val="clear" w:color="auto" w:fill="B2A1C7" w:themeFill="accent4" w:themeFillTint="99"/>
          </w:tcPr>
          <w:p w:rsidR="007235AE" w:rsidRPr="00C63996" w:rsidRDefault="007235A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B2A1C7" w:themeFill="accent4" w:themeFillTint="99"/>
          </w:tcPr>
          <w:p w:rsidR="007235AE" w:rsidRPr="00C63996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7235AE" w:rsidRPr="009179B4" w:rsidTr="005021D4">
        <w:tc>
          <w:tcPr>
            <w:tcW w:w="10632" w:type="dxa"/>
            <w:gridSpan w:val="12"/>
            <w:shd w:val="clear" w:color="auto" w:fill="92D050"/>
          </w:tcPr>
          <w:p w:rsidR="007235AE" w:rsidRPr="007235AE" w:rsidRDefault="007235AE" w:rsidP="008D2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5AE">
              <w:rPr>
                <w:rFonts w:ascii="Times New Roman" w:hAnsi="Times New Roman" w:cs="Times New Roman"/>
                <w:b/>
                <w:sz w:val="16"/>
                <w:szCs w:val="16"/>
              </w:rPr>
              <w:t>5. SZEMESZTER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Gyógyszerészi növénytan (gyakorlat) 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7235AE" w:rsidRPr="00807E95" w:rsidRDefault="00BC2FD5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dstrike/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Biológia </w:t>
            </w:r>
            <w:proofErr w:type="gram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II.</w:t>
            </w:r>
            <w:r w:rsidR="002B3D8D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;</w:t>
            </w:r>
            <w:proofErr w:type="gramEnd"/>
            <w:r w:rsidR="002B3D8D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Biotechnológia</w:t>
            </w:r>
          </w:p>
        </w:tc>
        <w:tc>
          <w:tcPr>
            <w:tcW w:w="1559" w:type="dxa"/>
            <w:gridSpan w:val="2"/>
          </w:tcPr>
          <w:p w:rsidR="007235AE" w:rsidRPr="00807E95" w:rsidRDefault="002B3D8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Gyógyszerészi növénytan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Táplálkozástan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2B3D8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Élettan II.</w:t>
            </w:r>
            <w:r w:rsidR="00BC2FD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; Biokémia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Gyógyszer-technológia I. 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BC2FD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dstrike/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  <w:r w:rsidRPr="00807E95">
              <w:rPr>
                <w:dstrike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101" w:type="dxa"/>
            <w:gridSpan w:val="2"/>
          </w:tcPr>
          <w:p w:rsidR="007235AE" w:rsidRPr="00807E95" w:rsidRDefault="00BC2FD5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7235AE" w:rsidRPr="00807E95" w:rsidRDefault="00E82E20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</w:t>
            </w:r>
            <w:r w:rsidR="007235AE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iz</w:t>
            </w:r>
            <w:r w:rsidR="002D3B06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="007235AE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7235AE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és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gy.form</w:t>
            </w:r>
            <w:proofErr w:type="spellEnd"/>
          </w:p>
          <w:p w:rsidR="007235AE" w:rsidRPr="00807E95" w:rsidRDefault="007235AE" w:rsidP="00807E9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Gyógyszrészeti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orv. terminológia</w:t>
            </w:r>
            <w:r w:rsidR="00BC2FD5"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</w:t>
            </w:r>
            <w:proofErr w:type="spellStart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Nanotechn</w:t>
            </w:r>
            <w:proofErr w:type="spellEnd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Gyógyszerkémia és analízis (gyakorlat) 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gridSpan w:val="2"/>
          </w:tcPr>
          <w:p w:rsidR="007235AE" w:rsidRPr="00807E95" w:rsidRDefault="00D73B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Analitikai kémia II.; Szerves 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Gyógyszerkémia és </w:t>
            </w:r>
            <w:proofErr w:type="gramStart"/>
            <w:r w:rsidRPr="00807E95">
              <w:rPr>
                <w:noProof w:val="0"/>
                <w:sz w:val="18"/>
                <w:szCs w:val="18"/>
              </w:rPr>
              <w:t>analízis  I.</w:t>
            </w:r>
            <w:proofErr w:type="gramEnd"/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Gyógyszerészi mikrobiológia (gyakorlat)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7235AE" w:rsidRPr="00807E95" w:rsidRDefault="00960F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  <w:vMerge w:val="restart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Immunológia alapjai</w:t>
            </w:r>
          </w:p>
        </w:tc>
        <w:tc>
          <w:tcPr>
            <w:tcW w:w="1559" w:type="dxa"/>
            <w:gridSpan w:val="2"/>
          </w:tcPr>
          <w:p w:rsidR="007235AE" w:rsidRPr="00807E95" w:rsidRDefault="00960F96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aláírás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 xml:space="preserve">Gyógyszerészi mikrobiológia 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3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591EEF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  <w:vMerge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807E95" w:rsidRDefault="007235AE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Kórtani és klinikai alapismeretek I.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807E95" w:rsidRDefault="00960F96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Élettan II.; Biokémia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gyakorlati jegy</w:t>
            </w:r>
          </w:p>
        </w:tc>
      </w:tr>
      <w:tr w:rsidR="00807E95" w:rsidRPr="00807E95" w:rsidTr="005021D4">
        <w:tc>
          <w:tcPr>
            <w:tcW w:w="3501" w:type="dxa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Klinikai kémiai és laboratóriumi diagnosztika</w:t>
            </w:r>
          </w:p>
        </w:tc>
        <w:tc>
          <w:tcPr>
            <w:tcW w:w="12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101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2</w:t>
            </w:r>
          </w:p>
        </w:tc>
        <w:tc>
          <w:tcPr>
            <w:tcW w:w="1983" w:type="dxa"/>
            <w:gridSpan w:val="3"/>
          </w:tcPr>
          <w:p w:rsidR="007235AE" w:rsidRPr="00807E95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Élettan II.; Biokémia II.</w:t>
            </w:r>
          </w:p>
        </w:tc>
        <w:tc>
          <w:tcPr>
            <w:tcW w:w="1559" w:type="dxa"/>
            <w:gridSpan w:val="2"/>
          </w:tcPr>
          <w:p w:rsidR="007235AE" w:rsidRPr="00807E95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807E95">
              <w:rPr>
                <w:noProof w:val="0"/>
                <w:sz w:val="18"/>
                <w:szCs w:val="18"/>
              </w:rPr>
              <w:t>kollokvium</w:t>
            </w:r>
          </w:p>
        </w:tc>
      </w:tr>
      <w:tr w:rsidR="00807E95" w:rsidRPr="00807E95" w:rsidTr="005021D4">
        <w:tc>
          <w:tcPr>
            <w:tcW w:w="3501" w:type="dxa"/>
          </w:tcPr>
          <w:p w:rsidR="004C3C70" w:rsidRPr="00807E95" w:rsidRDefault="004C3C70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Statisztika gyógyszerészeknek </w:t>
            </w:r>
          </w:p>
        </w:tc>
        <w:tc>
          <w:tcPr>
            <w:tcW w:w="1201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87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983" w:type="dxa"/>
            <w:gridSpan w:val="3"/>
          </w:tcPr>
          <w:p w:rsidR="004C3C70" w:rsidRPr="00807E95" w:rsidRDefault="004C3C70" w:rsidP="00DC521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Mat</w:t>
            </w:r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emat</w:t>
            </w:r>
            <w:proofErr w:type="spellEnd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proofErr w:type="gramStart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.;</w:t>
            </w:r>
            <w:proofErr w:type="gramEnd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Fiziol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Pr="00807E9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formt</w:t>
            </w:r>
            <w:proofErr w:type="spellEnd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 </w:t>
            </w:r>
            <w:proofErr w:type="spellStart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Inform</w:t>
            </w:r>
            <w:proofErr w:type="spellEnd"/>
            <w:r w:rsidR="00DC521F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</w:tcPr>
          <w:p w:rsidR="004C3C70" w:rsidRPr="00807E95" w:rsidRDefault="004C3C70" w:rsidP="00BC4BE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807E9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7B5657" w:rsidRPr="007B5657" w:rsidTr="005021D4">
        <w:tc>
          <w:tcPr>
            <w:tcW w:w="3501" w:type="dxa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 xml:space="preserve">Testnevelés V. </w:t>
            </w:r>
          </w:p>
        </w:tc>
        <w:tc>
          <w:tcPr>
            <w:tcW w:w="1201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287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gridSpan w:val="2"/>
          </w:tcPr>
          <w:p w:rsidR="007235AE" w:rsidRPr="007B5657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-</w:t>
            </w:r>
          </w:p>
        </w:tc>
        <w:tc>
          <w:tcPr>
            <w:tcW w:w="1983" w:type="dxa"/>
            <w:gridSpan w:val="3"/>
          </w:tcPr>
          <w:p w:rsidR="007235AE" w:rsidRPr="007B5657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Pr="007B5657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noProof w:val="0"/>
                <w:sz w:val="18"/>
                <w:szCs w:val="18"/>
              </w:rPr>
            </w:pPr>
            <w:r w:rsidRPr="007B5657">
              <w:rPr>
                <w:noProof w:val="0"/>
                <w:sz w:val="18"/>
                <w:szCs w:val="18"/>
              </w:rPr>
              <w:t>aláírás</w:t>
            </w:r>
          </w:p>
        </w:tc>
      </w:tr>
      <w:tr w:rsidR="007235AE" w:rsidRPr="00356E2E" w:rsidTr="005021D4">
        <w:tc>
          <w:tcPr>
            <w:tcW w:w="3501" w:type="dxa"/>
          </w:tcPr>
          <w:p w:rsidR="007235AE" w:rsidRPr="00356E2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Kötelezően vagy szabadon választható </w:t>
            </w:r>
            <w:r w:rsidRPr="00356E2E">
              <w:rPr>
                <w:noProof w:val="0"/>
                <w:sz w:val="18"/>
                <w:szCs w:val="18"/>
              </w:rPr>
              <w:br/>
            </w:r>
            <w:proofErr w:type="gramStart"/>
            <w:r w:rsidRPr="00356E2E">
              <w:rPr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356E2E">
              <w:rPr>
                <w:noProof w:val="0"/>
                <w:sz w:val="18"/>
                <w:szCs w:val="18"/>
              </w:rPr>
              <w:t>ak</w:t>
            </w:r>
            <w:proofErr w:type="spellEnd"/>
            <w:r w:rsidRPr="00356E2E">
              <w:rPr>
                <w:noProof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gridSpan w:val="2"/>
          </w:tcPr>
          <w:p w:rsidR="007235AE" w:rsidRPr="00356E2E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7235AE" w:rsidRPr="00356E2E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101" w:type="dxa"/>
            <w:gridSpan w:val="2"/>
          </w:tcPr>
          <w:p w:rsidR="007235AE" w:rsidRPr="00356E2E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noProof w:val="0"/>
                <w:sz w:val="18"/>
                <w:szCs w:val="18"/>
              </w:rPr>
            </w:pPr>
          </w:p>
        </w:tc>
        <w:tc>
          <w:tcPr>
            <w:tcW w:w="1983" w:type="dxa"/>
            <w:gridSpan w:val="3"/>
          </w:tcPr>
          <w:p w:rsidR="007235AE" w:rsidRPr="007235A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7235A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r w:rsidRPr="00356E2E">
              <w:rPr>
                <w:noProof w:val="0"/>
                <w:sz w:val="18"/>
                <w:szCs w:val="18"/>
              </w:rPr>
              <w:t xml:space="preserve">kollokvium v. </w:t>
            </w:r>
          </w:p>
          <w:p w:rsidR="007235AE" w:rsidRPr="00356E2E" w:rsidRDefault="007235AE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sz w:val="18"/>
                <w:szCs w:val="18"/>
              </w:rPr>
            </w:pPr>
            <w:proofErr w:type="gramStart"/>
            <w:r w:rsidRPr="00356E2E">
              <w:rPr>
                <w:noProof w:val="0"/>
                <w:sz w:val="18"/>
                <w:szCs w:val="18"/>
              </w:rPr>
              <w:t>gy</w:t>
            </w:r>
            <w:r>
              <w:rPr>
                <w:noProof w:val="0"/>
                <w:sz w:val="18"/>
                <w:szCs w:val="18"/>
              </w:rPr>
              <w:t xml:space="preserve">akorlati  </w:t>
            </w:r>
            <w:r w:rsidRPr="00356E2E">
              <w:rPr>
                <w:noProof w:val="0"/>
                <w:sz w:val="18"/>
                <w:szCs w:val="18"/>
              </w:rPr>
              <w:t>jegy</w:t>
            </w:r>
            <w:proofErr w:type="gramEnd"/>
          </w:p>
        </w:tc>
      </w:tr>
      <w:tr w:rsidR="00C63996" w:rsidRPr="00C63996" w:rsidTr="005021D4">
        <w:tc>
          <w:tcPr>
            <w:tcW w:w="3501" w:type="dxa"/>
            <w:shd w:val="clear" w:color="auto" w:fill="B2A1C7" w:themeFill="accent4" w:themeFillTint="99"/>
          </w:tcPr>
          <w:p w:rsidR="007235AE" w:rsidRPr="00C6399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 xml:space="preserve">Összesen: </w:t>
            </w:r>
          </w:p>
        </w:tc>
        <w:tc>
          <w:tcPr>
            <w:tcW w:w="1201" w:type="dxa"/>
            <w:gridSpan w:val="2"/>
            <w:shd w:val="clear" w:color="auto" w:fill="B2A1C7" w:themeFill="accent4" w:themeFillTint="99"/>
          </w:tcPr>
          <w:p w:rsidR="007235AE" w:rsidRPr="00C63996" w:rsidRDefault="00F210A6" w:rsidP="0031042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18</w:t>
            </w:r>
          </w:p>
        </w:tc>
        <w:tc>
          <w:tcPr>
            <w:tcW w:w="1287" w:type="dxa"/>
            <w:gridSpan w:val="2"/>
            <w:shd w:val="clear" w:color="auto" w:fill="B2A1C7" w:themeFill="accent4" w:themeFillTint="99"/>
          </w:tcPr>
          <w:p w:rsidR="007235AE" w:rsidRPr="00C63996" w:rsidRDefault="00F210A6" w:rsidP="008A339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15</w:t>
            </w:r>
          </w:p>
        </w:tc>
        <w:tc>
          <w:tcPr>
            <w:tcW w:w="1101" w:type="dxa"/>
            <w:gridSpan w:val="2"/>
            <w:shd w:val="clear" w:color="auto" w:fill="B2A1C7" w:themeFill="accent4" w:themeFillTint="99"/>
          </w:tcPr>
          <w:p w:rsidR="007235AE" w:rsidRPr="00C63996" w:rsidRDefault="00F210A6" w:rsidP="00591E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b/>
                <w:noProof w:val="0"/>
                <w:color w:val="7030A0"/>
                <w:sz w:val="18"/>
                <w:szCs w:val="18"/>
              </w:rPr>
            </w:pPr>
            <w:r w:rsidRPr="00C63996">
              <w:rPr>
                <w:b/>
                <w:noProof w:val="0"/>
                <w:color w:val="7030A0"/>
                <w:sz w:val="18"/>
                <w:szCs w:val="18"/>
              </w:rPr>
              <w:t>27</w:t>
            </w:r>
          </w:p>
        </w:tc>
        <w:tc>
          <w:tcPr>
            <w:tcW w:w="1983" w:type="dxa"/>
            <w:gridSpan w:val="3"/>
            <w:shd w:val="clear" w:color="auto" w:fill="B2A1C7" w:themeFill="accent4" w:themeFillTint="99"/>
          </w:tcPr>
          <w:p w:rsidR="007235AE" w:rsidRPr="00C6399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B2A1C7" w:themeFill="accent4" w:themeFillTint="99"/>
          </w:tcPr>
          <w:p w:rsidR="007235AE" w:rsidRPr="00C63996" w:rsidRDefault="007235A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356E2E" w:rsidRPr="009179B4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FBD4B4" w:themeFill="accent6" w:themeFillTint="66"/>
          </w:tcPr>
          <w:p w:rsidR="00356E2E" w:rsidRPr="009179B4" w:rsidRDefault="00356E2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9" w:type="dxa"/>
            <w:gridSpan w:val="2"/>
            <w:shd w:val="clear" w:color="auto" w:fill="FBD4B4" w:themeFill="accent6" w:themeFillTint="66"/>
          </w:tcPr>
          <w:p w:rsidR="00356E2E" w:rsidRPr="009179B4" w:rsidRDefault="00356E2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gridSpan w:val="2"/>
            <w:shd w:val="clear" w:color="auto" w:fill="FBD4B4" w:themeFill="accent6" w:themeFillTint="66"/>
          </w:tcPr>
          <w:p w:rsidR="00356E2E" w:rsidRPr="009179B4" w:rsidRDefault="00356E2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gridSpan w:val="2"/>
            <w:shd w:val="clear" w:color="auto" w:fill="FBD4B4" w:themeFill="accent6" w:themeFillTint="66"/>
          </w:tcPr>
          <w:p w:rsidR="00356E2E" w:rsidRPr="009179B4" w:rsidRDefault="00356E2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356E2E" w:rsidRPr="009179B4" w:rsidRDefault="00356E2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356E2E" w:rsidRPr="009179B4" w:rsidRDefault="00356E2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gridSpan w:val="2"/>
            <w:shd w:val="clear" w:color="auto" w:fill="FBD4B4" w:themeFill="accent6" w:themeFillTint="66"/>
          </w:tcPr>
          <w:p w:rsidR="00356E2E" w:rsidRPr="009179B4" w:rsidRDefault="00356E2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356E2E" w:rsidRPr="009179B4" w:rsidTr="005021D4">
        <w:trPr>
          <w:gridAfter w:val="1"/>
          <w:wAfter w:w="97" w:type="dxa"/>
        </w:trPr>
        <w:tc>
          <w:tcPr>
            <w:tcW w:w="10535" w:type="dxa"/>
            <w:gridSpan w:val="11"/>
            <w:shd w:val="clear" w:color="auto" w:fill="92D050"/>
          </w:tcPr>
          <w:p w:rsidR="00356E2E" w:rsidRPr="009179B4" w:rsidRDefault="00356E2E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2A27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noProof w:val="0"/>
                <w:sz w:val="18"/>
                <w:szCs w:val="18"/>
              </w:rPr>
            </w:pPr>
            <w:r w:rsidRPr="00F210A6">
              <w:rPr>
                <w:noProof w:val="0"/>
                <w:sz w:val="18"/>
                <w:szCs w:val="18"/>
              </w:rPr>
              <w:t xml:space="preserve">Kórtani és klinikai </w:t>
            </w:r>
            <w:proofErr w:type="gramStart"/>
            <w:r w:rsidRPr="00F210A6">
              <w:rPr>
                <w:noProof w:val="0"/>
                <w:sz w:val="18"/>
                <w:szCs w:val="18"/>
              </w:rPr>
              <w:t>alapismeretek  II.</w:t>
            </w:r>
            <w:proofErr w:type="gramEnd"/>
          </w:p>
        </w:tc>
        <w:tc>
          <w:tcPr>
            <w:tcW w:w="1209" w:type="dxa"/>
            <w:gridSpan w:val="2"/>
          </w:tcPr>
          <w:p w:rsidR="00B96A5A" w:rsidRPr="00F210A6" w:rsidRDefault="00B96A5A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6A5A" w:rsidRPr="00F210A6" w:rsidRDefault="002A27C8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6A5A" w:rsidRPr="00F210A6" w:rsidRDefault="00D73B96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B96A5A" w:rsidRPr="00F210A6" w:rsidRDefault="002A27C8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Kórtani 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alapism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.I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;</w:t>
            </w:r>
          </w:p>
          <w:p w:rsidR="002A27C8" w:rsidRPr="00F210A6" w:rsidRDefault="002A27C8" w:rsidP="00E82E2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mikrobiológia</w:t>
            </w:r>
          </w:p>
          <w:p w:rsidR="00E82E20" w:rsidRPr="00F210A6" w:rsidRDefault="00E82E20" w:rsidP="00E82E2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Táplálkozástan</w:t>
            </w:r>
          </w:p>
        </w:tc>
        <w:tc>
          <w:tcPr>
            <w:tcW w:w="1548" w:type="dxa"/>
            <w:gridSpan w:val="2"/>
          </w:tcPr>
          <w:p w:rsidR="00B96A5A" w:rsidRPr="00F210A6" w:rsidRDefault="00B96A5A" w:rsidP="002A27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Gyógynövény- és 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drogismeret  I.</w:t>
            </w:r>
            <w:proofErr w:type="gramEnd"/>
          </w:p>
        </w:tc>
        <w:tc>
          <w:tcPr>
            <w:tcW w:w="1209" w:type="dxa"/>
            <w:gridSpan w:val="2"/>
          </w:tcPr>
          <w:p w:rsidR="00B96A5A" w:rsidRPr="00F210A6" w:rsidRDefault="00B96A5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proofErr w:type="gramStart"/>
            <w:r w:rsidR="002D3B0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növénytan</w:t>
            </w:r>
            <w:proofErr w:type="gramEnd"/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Gyógyszerkémia és analízis (gyakorlat) II.</w:t>
            </w:r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</w:tcPr>
          <w:p w:rsidR="00B96A5A" w:rsidRPr="00F210A6" w:rsidRDefault="0074694E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Gyógyszerkémia és analízis I.</w:t>
            </w: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Gyógyszerkémia és 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analízis  II.</w:t>
            </w:r>
            <w:proofErr w:type="gramEnd"/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74694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4 </w:t>
            </w:r>
          </w:p>
        </w:tc>
        <w:tc>
          <w:tcPr>
            <w:tcW w:w="1829" w:type="dxa"/>
            <w:vMerge/>
          </w:tcPr>
          <w:p w:rsidR="00B96A5A" w:rsidRPr="00F210A6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(gyakorlat) II.</w:t>
            </w:r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6A5A" w:rsidRPr="00F210A6" w:rsidRDefault="00D73B96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6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B96A5A" w:rsidRDefault="00B96A5A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Gyógyszer-techn</w:t>
            </w:r>
            <w:proofErr w:type="spellEnd"/>
            <w:r w:rsidR="002D3B0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</w:t>
            </w:r>
            <w:r w:rsidR="00D73B9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Gyógyszerkémia </w:t>
            </w:r>
            <w:proofErr w:type="spellStart"/>
            <w:r w:rsidR="00D73B9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</w:t>
            </w:r>
            <w:proofErr w:type="spellEnd"/>
            <w:r w:rsidR="00D73B9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I.</w:t>
            </w:r>
          </w:p>
          <w:p w:rsidR="00000A41" w:rsidRPr="00F210A6" w:rsidRDefault="00000A41" w:rsidP="00000A4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Statisztika </w:t>
            </w: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II.</w:t>
            </w:r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B96A5A" w:rsidRPr="00F210A6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Állatgyógyászati készítmények</w:t>
            </w:r>
          </w:p>
        </w:tc>
        <w:tc>
          <w:tcPr>
            <w:tcW w:w="1209" w:type="dxa"/>
            <w:gridSpan w:val="2"/>
          </w:tcPr>
          <w:p w:rsidR="00B96A5A" w:rsidRPr="00F210A6" w:rsidRDefault="00D73B96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96A5A" w:rsidRPr="00F210A6" w:rsidRDefault="00D73B96" w:rsidP="00D73B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Gyógyszer-techn</w:t>
            </w:r>
            <w:proofErr w:type="spellEnd"/>
            <w:r w:rsidR="002D3B06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I.</w:t>
            </w:r>
          </w:p>
          <w:p w:rsidR="005949D8" w:rsidRPr="00F210A6" w:rsidRDefault="005949D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mikrobiológia</w:t>
            </w: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</w:t>
            </w:r>
            <w:r w:rsidR="002D3B06"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(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="002D3B06"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) I. </w:t>
            </w:r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B96A5A" w:rsidRPr="00F210A6" w:rsidRDefault="00B96A5A" w:rsidP="00E82E2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Kórtani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alapismeretek I.; </w:t>
            </w:r>
            <w:r w:rsidR="00E82E20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</w:t>
            </w:r>
            <w:r w:rsidR="00A47FC8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iziológiás </w:t>
            </w:r>
            <w:proofErr w:type="spellStart"/>
            <w:r w:rsidR="00A47FC8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A47FC8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="00E82E20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="00E82E20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gramStart"/>
            <w:r w:rsidR="00E82E20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.formatan</w:t>
            </w:r>
            <w:proofErr w:type="spellEnd"/>
            <w:proofErr w:type="gramEnd"/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6A5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I. </w:t>
            </w:r>
          </w:p>
        </w:tc>
        <w:tc>
          <w:tcPr>
            <w:tcW w:w="1209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B96A5A" w:rsidRPr="00F210A6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6A5A" w:rsidRPr="00F210A6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5D4561" w:rsidRPr="00305001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C63996" w:rsidRPr="00305001" w:rsidRDefault="00C63996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Gyógyszertári gyakorlat I</w:t>
            </w:r>
            <w:r w:rsidR="00305001"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I</w:t>
            </w: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1209" w:type="dxa"/>
            <w:gridSpan w:val="2"/>
          </w:tcPr>
          <w:p w:rsidR="00C63996" w:rsidRPr="00305001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</w:tcPr>
          <w:p w:rsidR="00C63996" w:rsidRPr="00305001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80/félév</w:t>
            </w:r>
          </w:p>
        </w:tc>
        <w:tc>
          <w:tcPr>
            <w:tcW w:w="1110" w:type="dxa"/>
            <w:gridSpan w:val="2"/>
          </w:tcPr>
          <w:p w:rsidR="00C63996" w:rsidRPr="00305001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C63996" w:rsidRPr="00305001" w:rsidRDefault="00C63996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proofErr w:type="spellStart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Gyógyszer-techn</w:t>
            </w:r>
            <w:proofErr w:type="spellEnd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. I.; </w:t>
            </w:r>
            <w:proofErr w:type="spellStart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Gyógysz</w:t>
            </w:r>
            <w:proofErr w:type="gramStart"/>
            <w:r w:rsid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.</w:t>
            </w: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kémia</w:t>
            </w:r>
            <w:proofErr w:type="spellEnd"/>
            <w:proofErr w:type="gramEnd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anal</w:t>
            </w:r>
            <w:proofErr w:type="spellEnd"/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. I.</w:t>
            </w:r>
          </w:p>
        </w:tc>
        <w:tc>
          <w:tcPr>
            <w:tcW w:w="1548" w:type="dxa"/>
            <w:gridSpan w:val="2"/>
          </w:tcPr>
          <w:p w:rsidR="00C63996" w:rsidRPr="00305001" w:rsidRDefault="00C63996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7B5657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Testnevelés VI. </w:t>
            </w:r>
          </w:p>
        </w:tc>
        <w:tc>
          <w:tcPr>
            <w:tcW w:w="1209" w:type="dxa"/>
            <w:gridSpan w:val="2"/>
          </w:tcPr>
          <w:p w:rsidR="00B96A5A" w:rsidRPr="007B5657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6A5A" w:rsidRPr="007B5657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6A5A" w:rsidRPr="007B5657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B96A5A" w:rsidRPr="007B5657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6A5A" w:rsidRPr="007B5657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B96A5A" w:rsidRPr="00356E2E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6A5A" w:rsidRPr="00356E2E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2"/>
          </w:tcPr>
          <w:p w:rsidR="00B96A5A" w:rsidRPr="00356E2E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B96A5A" w:rsidRPr="00356E2E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B96A5A" w:rsidRPr="00356E2E" w:rsidRDefault="00B96A5A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29" w:type="dxa"/>
          </w:tcPr>
          <w:p w:rsidR="00B96A5A" w:rsidRPr="00356E2E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</w:tcPr>
          <w:p w:rsidR="00B96A5A" w:rsidRDefault="00B96A5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B96A5A" w:rsidRPr="00356E2E" w:rsidRDefault="00B96A5A" w:rsidP="00356E2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356E2E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305001" w:rsidRPr="00305001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B2A1C7" w:themeFill="accent4" w:themeFillTint="99"/>
          </w:tcPr>
          <w:p w:rsidR="00A47FC8" w:rsidRPr="00305001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47FC8" w:rsidRPr="00305001" w:rsidRDefault="00A47FC8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</w:t>
            </w:r>
            <w:r w:rsidR="00F210A6"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  <w:shd w:val="clear" w:color="auto" w:fill="B2A1C7" w:themeFill="accent4" w:themeFillTint="99"/>
          </w:tcPr>
          <w:p w:rsidR="00A47FC8" w:rsidRDefault="00F210A6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18</w:t>
            </w:r>
          </w:p>
          <w:p w:rsidR="00305001" w:rsidRPr="00305001" w:rsidRDefault="00305001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80/félév</w:t>
            </w:r>
          </w:p>
        </w:tc>
        <w:tc>
          <w:tcPr>
            <w:tcW w:w="1110" w:type="dxa"/>
            <w:gridSpan w:val="2"/>
            <w:shd w:val="clear" w:color="auto" w:fill="B2A1C7" w:themeFill="accent4" w:themeFillTint="99"/>
          </w:tcPr>
          <w:p w:rsidR="00A47FC8" w:rsidRPr="00305001" w:rsidRDefault="00A47FC8" w:rsidP="002D3B0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27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A47FC8" w:rsidRPr="00305001" w:rsidRDefault="00A47FC8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shd w:val="clear" w:color="auto" w:fill="B2A1C7" w:themeFill="accent4" w:themeFillTint="99"/>
          </w:tcPr>
          <w:p w:rsidR="00A47FC8" w:rsidRPr="00305001" w:rsidRDefault="00A47FC8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96A5A" w:rsidRPr="009179B4" w:rsidTr="005021D4">
        <w:trPr>
          <w:gridAfter w:val="1"/>
          <w:wAfter w:w="97" w:type="dxa"/>
        </w:trPr>
        <w:tc>
          <w:tcPr>
            <w:tcW w:w="10535" w:type="dxa"/>
            <w:gridSpan w:val="11"/>
            <w:shd w:val="clear" w:color="auto" w:fill="92D050"/>
          </w:tcPr>
          <w:p w:rsidR="00B96A5A" w:rsidRPr="009179B4" w:rsidRDefault="00A47FC8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(gyakorlat) II.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</w:tcPr>
          <w:p w:rsidR="00A47FC8" w:rsidRPr="00F210A6" w:rsidRDefault="00591EEF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 w:val="restart"/>
          </w:tcPr>
          <w:p w:rsidR="00A47FC8" w:rsidRPr="00F210A6" w:rsidRDefault="00A47FC8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Gyógynövény- és drogismeret I.</w:t>
            </w:r>
          </w:p>
        </w:tc>
        <w:tc>
          <w:tcPr>
            <w:tcW w:w="1548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Gyógynövény- és drogismeret II.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Műszeres gyógyszeranalízis (gyakorlat)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2"/>
          </w:tcPr>
          <w:p w:rsidR="00A47FC8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A47FC8" w:rsidRPr="00F210A6" w:rsidRDefault="00A47FC8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Gyógyszerkémia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Gyógyszer-techn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II.</w:t>
            </w:r>
          </w:p>
        </w:tc>
        <w:tc>
          <w:tcPr>
            <w:tcW w:w="1548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Műszeres gyógyszeranalízis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A47FC8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A47FC8" w:rsidRPr="00F210A6" w:rsidRDefault="00A47FC8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A47FC8" w:rsidRPr="00F210A6" w:rsidRDefault="00A47FC8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(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 II.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I.</w:t>
            </w:r>
          </w:p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Kórt</w:t>
            </w:r>
            <w:r w:rsidR="00E82E20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alapism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II.</w:t>
            </w:r>
          </w:p>
        </w:tc>
        <w:tc>
          <w:tcPr>
            <w:tcW w:w="1548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A47FC8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II.</w:t>
            </w:r>
          </w:p>
        </w:tc>
        <w:tc>
          <w:tcPr>
            <w:tcW w:w="1209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829" w:type="dxa"/>
            <w:vMerge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A47FC8" w:rsidRPr="00F210A6" w:rsidRDefault="00A47FC8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 (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gyakorlat) III. 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2525DA" w:rsidRPr="00F210A6" w:rsidRDefault="00D73B96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110" w:type="dxa"/>
            <w:gridSpan w:val="2"/>
          </w:tcPr>
          <w:p w:rsidR="002525DA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vMerge w:val="restart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Gyógyszer-techn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II.</w:t>
            </w: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 III.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2525DA" w:rsidRPr="00F210A6" w:rsidRDefault="002525DA" w:rsidP="00A47FC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Biológiai gyógyszerek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kémia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anal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</w:t>
            </w:r>
            <w:proofErr w:type="gramStart"/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és</w:t>
            </w:r>
            <w:proofErr w:type="spellEnd"/>
            <w:proofErr w:type="gram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tox.I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Biotech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Farmakoökonómia</w:t>
            </w:r>
            <w:proofErr w:type="spellEnd"/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Közg</w:t>
            </w:r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-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alapism</w:t>
            </w:r>
            <w:proofErr w:type="spellEnd"/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.;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Stat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Testnevelés VII.</w:t>
            </w:r>
          </w:p>
        </w:tc>
        <w:tc>
          <w:tcPr>
            <w:tcW w:w="1209" w:type="dxa"/>
            <w:gridSpan w:val="2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2525DA" w:rsidRPr="007B5657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525DA" w:rsidRPr="00115952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115952" w:rsidRDefault="002525D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2"/>
          </w:tcPr>
          <w:p w:rsidR="002525DA" w:rsidRPr="00115952" w:rsidRDefault="002525D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</w:tcPr>
          <w:p w:rsidR="002525DA" w:rsidRPr="00115952" w:rsidRDefault="002525D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  <w:gridSpan w:val="2"/>
          </w:tcPr>
          <w:p w:rsidR="002525DA" w:rsidRPr="00115952" w:rsidRDefault="002525D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2525DA" w:rsidRPr="002D3B06" w:rsidRDefault="002525D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548" w:type="dxa"/>
            <w:gridSpan w:val="2"/>
          </w:tcPr>
          <w:p w:rsidR="002525DA" w:rsidRDefault="002525D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v. </w:t>
            </w:r>
          </w:p>
          <w:p w:rsidR="002525DA" w:rsidRPr="00115952" w:rsidRDefault="002525DA" w:rsidP="0011595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115952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305001" w:rsidRPr="00305001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B2A1C7" w:themeFill="accent4" w:themeFillTint="99"/>
          </w:tcPr>
          <w:p w:rsidR="002525DA" w:rsidRPr="00305001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 xml:space="preserve">Összesen: 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2525DA" w:rsidRPr="00305001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95" w:type="dxa"/>
            <w:gridSpan w:val="2"/>
            <w:shd w:val="clear" w:color="auto" w:fill="B2A1C7" w:themeFill="accent4" w:themeFillTint="99"/>
          </w:tcPr>
          <w:p w:rsidR="002525DA" w:rsidRPr="00305001" w:rsidRDefault="00F210A6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21</w:t>
            </w:r>
          </w:p>
        </w:tc>
        <w:tc>
          <w:tcPr>
            <w:tcW w:w="1110" w:type="dxa"/>
            <w:gridSpan w:val="2"/>
            <w:shd w:val="clear" w:color="auto" w:fill="B2A1C7" w:themeFill="accent4" w:themeFillTint="99"/>
          </w:tcPr>
          <w:p w:rsidR="002525DA" w:rsidRPr="00305001" w:rsidRDefault="00F210A6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26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2525DA" w:rsidRPr="00305001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B2A1C7" w:themeFill="accent4" w:themeFillTint="99"/>
          </w:tcPr>
          <w:p w:rsidR="002525DA" w:rsidRPr="00305001" w:rsidRDefault="002525DA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B569EF" w:rsidRPr="009179B4" w:rsidTr="005021D4">
        <w:trPr>
          <w:gridAfter w:val="1"/>
          <w:wAfter w:w="97" w:type="dxa"/>
        </w:trPr>
        <w:tc>
          <w:tcPr>
            <w:tcW w:w="10535" w:type="dxa"/>
            <w:gridSpan w:val="11"/>
            <w:shd w:val="clear" w:color="auto" w:fill="92D050"/>
          </w:tcPr>
          <w:p w:rsidR="00B569EF" w:rsidRPr="002D3B06" w:rsidRDefault="00B569EF" w:rsidP="008D27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3B06">
              <w:rPr>
                <w:rFonts w:ascii="Times New Roman" w:hAnsi="Times New Roman" w:cs="Times New Roman"/>
                <w:b/>
                <w:sz w:val="16"/>
                <w:szCs w:val="16"/>
              </w:rPr>
              <w:t>8. SZEMESZTER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toxikológia (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 III.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II.</w:t>
            </w: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toxikológia  III.</w:t>
            </w:r>
            <w:proofErr w:type="gramEnd"/>
          </w:p>
        </w:tc>
        <w:tc>
          <w:tcPr>
            <w:tcW w:w="1209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2525DA" w:rsidRPr="00F210A6" w:rsidRDefault="00D73B96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2525DA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Gyógyszer-technológia (gyakorlat) IV. 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110" w:type="dxa"/>
            <w:gridSpan w:val="2"/>
          </w:tcPr>
          <w:p w:rsidR="002525DA" w:rsidRPr="00F210A6" w:rsidRDefault="00F90E9B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  <w:vMerge w:val="restart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Gyógyszer-tech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III.</w:t>
            </w:r>
          </w:p>
        </w:tc>
        <w:tc>
          <w:tcPr>
            <w:tcW w:w="1548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2525DA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Gyógyszer-technológia  IV.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2525DA" w:rsidRPr="00F210A6" w:rsidRDefault="00F90E9B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  <w:vMerge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2525DA" w:rsidRPr="00F210A6" w:rsidRDefault="002525DA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569EF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569EF" w:rsidRPr="00F210A6" w:rsidRDefault="00B569EF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Gyógyszerügyi 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ismeretek </w:t>
            </w:r>
            <w:r w:rsidR="002525DA"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I.</w:t>
            </w:r>
            <w:proofErr w:type="gram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B569EF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569EF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B569EF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B569EF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Farmakoökonómia</w:t>
            </w:r>
            <w:proofErr w:type="spellEnd"/>
          </w:p>
        </w:tc>
        <w:tc>
          <w:tcPr>
            <w:tcW w:w="1548" w:type="dxa"/>
            <w:gridSpan w:val="2"/>
          </w:tcPr>
          <w:p w:rsidR="00B569EF" w:rsidRPr="00F210A6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A2B9D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Népegészségtan (gyakorlat)</w:t>
            </w:r>
          </w:p>
        </w:tc>
        <w:tc>
          <w:tcPr>
            <w:tcW w:w="1209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BA2B9D" w:rsidRPr="00F210A6" w:rsidRDefault="00F90E9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 w:val="restart"/>
          </w:tcPr>
          <w:p w:rsidR="00BA2B9D" w:rsidRPr="00F210A6" w:rsidRDefault="00BA2B9D" w:rsidP="0074694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Kórtani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klin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alapism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II.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 </w:t>
            </w:r>
            <w:r w:rsidR="005949D8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Táplálkozástan</w:t>
            </w:r>
            <w:proofErr w:type="gramEnd"/>
          </w:p>
        </w:tc>
        <w:tc>
          <w:tcPr>
            <w:tcW w:w="1548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A2B9D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F210A6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Népegészségtan </w:t>
            </w:r>
          </w:p>
        </w:tc>
        <w:tc>
          <w:tcPr>
            <w:tcW w:w="1209" w:type="dxa"/>
            <w:gridSpan w:val="2"/>
          </w:tcPr>
          <w:p w:rsidR="00BA2B9D" w:rsidRPr="00F210A6" w:rsidRDefault="00BA2B9D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A2B9D" w:rsidRPr="00F210A6" w:rsidRDefault="00BA2B9D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A2B9D" w:rsidRPr="00F210A6" w:rsidRDefault="00BA2B9D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  <w:vMerge/>
          </w:tcPr>
          <w:p w:rsidR="00BA2B9D" w:rsidRPr="00F210A6" w:rsidRDefault="00BA2B9D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A2B9D" w:rsidRPr="00F210A6" w:rsidRDefault="00BA2B9D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A2B9D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F210A6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Fitoterápia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1209" w:type="dxa"/>
            <w:gridSpan w:val="2"/>
          </w:tcPr>
          <w:p w:rsidR="00BA2B9D" w:rsidRPr="00F210A6" w:rsidRDefault="00941AE5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A2B9D" w:rsidRPr="00F210A6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A2B9D" w:rsidRPr="00F210A6" w:rsidRDefault="00591EEF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BA2B9D" w:rsidRPr="00F210A6" w:rsidRDefault="00941AE5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Gyógynöv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és drog. II.</w:t>
            </w:r>
          </w:p>
        </w:tc>
        <w:tc>
          <w:tcPr>
            <w:tcW w:w="1548" w:type="dxa"/>
            <w:gridSpan w:val="2"/>
          </w:tcPr>
          <w:p w:rsidR="00BA2B9D" w:rsidRPr="00F210A6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A2B9D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F210A6" w:rsidRDefault="00BA2B9D" w:rsidP="00BA2B9D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gazdálkodás és menedzsment (gyakorlat) </w:t>
            </w:r>
          </w:p>
        </w:tc>
        <w:tc>
          <w:tcPr>
            <w:tcW w:w="1209" w:type="dxa"/>
            <w:gridSpan w:val="2"/>
          </w:tcPr>
          <w:p w:rsidR="00BA2B9D" w:rsidRPr="00F210A6" w:rsidRDefault="00BA2B9D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A2B9D" w:rsidRPr="00F210A6" w:rsidRDefault="00BA2B9D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A2B9D" w:rsidRPr="00F210A6" w:rsidRDefault="00BA2B9D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vMerge w:val="restart"/>
          </w:tcPr>
          <w:p w:rsidR="00BA2B9D" w:rsidRPr="00F210A6" w:rsidRDefault="00BA2B9D" w:rsidP="00783F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Farmakoökonómia</w:t>
            </w:r>
            <w:proofErr w:type="spellEnd"/>
          </w:p>
        </w:tc>
        <w:tc>
          <w:tcPr>
            <w:tcW w:w="1548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A2B9D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gazdálkodás és menedzsment</w:t>
            </w:r>
          </w:p>
        </w:tc>
        <w:tc>
          <w:tcPr>
            <w:tcW w:w="1209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  <w:vMerge/>
          </w:tcPr>
          <w:p w:rsidR="00BA2B9D" w:rsidRPr="00F210A6" w:rsidRDefault="00BA2B9D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A2B9D" w:rsidRPr="00F210A6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C80E9C" w:rsidRPr="007B5657" w:rsidRDefault="00C80E9C" w:rsidP="00E82E20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I. </w:t>
            </w:r>
          </w:p>
        </w:tc>
        <w:tc>
          <w:tcPr>
            <w:tcW w:w="1209" w:type="dxa"/>
            <w:gridSpan w:val="2"/>
          </w:tcPr>
          <w:p w:rsidR="00C80E9C" w:rsidRPr="007B5657" w:rsidRDefault="00C80E9C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C80E9C" w:rsidRPr="007B5657" w:rsidRDefault="00C80E9C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C80E9C" w:rsidRPr="007B5657" w:rsidRDefault="00C80E9C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C80E9C" w:rsidRPr="007B5657" w:rsidRDefault="00C80E9C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C80E9C" w:rsidRPr="007B5657" w:rsidRDefault="00C80E9C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A2B9D" w:rsidRPr="007B5657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Testnevelés VIII.</w:t>
            </w:r>
          </w:p>
        </w:tc>
        <w:tc>
          <w:tcPr>
            <w:tcW w:w="1209" w:type="dxa"/>
            <w:gridSpan w:val="2"/>
          </w:tcPr>
          <w:p w:rsidR="00BA2B9D" w:rsidRPr="007B5657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A2B9D" w:rsidRPr="007B5657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A2B9D" w:rsidRPr="007B5657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BA2B9D" w:rsidRPr="007B5657" w:rsidRDefault="00BA2B9D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A2B9D" w:rsidRPr="007B5657" w:rsidRDefault="00BA2B9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2525DA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2525DA" w:rsidRPr="00B569EF" w:rsidRDefault="002525D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2"/>
          </w:tcPr>
          <w:p w:rsidR="002525DA" w:rsidRPr="00B569EF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2525DA" w:rsidRPr="00B569EF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2525DA" w:rsidRPr="00B569EF" w:rsidRDefault="002525DA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29" w:type="dxa"/>
          </w:tcPr>
          <w:p w:rsidR="002525DA" w:rsidRPr="002D3B06" w:rsidRDefault="002525D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2525DA" w:rsidRDefault="002525DA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 v.</w:t>
            </w:r>
          </w:p>
          <w:p w:rsidR="002525DA" w:rsidRPr="00B569EF" w:rsidRDefault="002525DA" w:rsidP="00B569E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305001" w:rsidRPr="00305001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B2A1C7" w:themeFill="accent4" w:themeFillTint="99"/>
          </w:tcPr>
          <w:p w:rsidR="00BA2B9D" w:rsidRPr="00305001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BA2B9D" w:rsidRPr="00305001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11</w:t>
            </w:r>
          </w:p>
        </w:tc>
        <w:tc>
          <w:tcPr>
            <w:tcW w:w="1295" w:type="dxa"/>
            <w:gridSpan w:val="2"/>
            <w:shd w:val="clear" w:color="auto" w:fill="B2A1C7" w:themeFill="accent4" w:themeFillTint="99"/>
          </w:tcPr>
          <w:p w:rsidR="00BA2B9D" w:rsidRPr="00305001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19</w:t>
            </w:r>
          </w:p>
        </w:tc>
        <w:tc>
          <w:tcPr>
            <w:tcW w:w="1110" w:type="dxa"/>
            <w:gridSpan w:val="2"/>
            <w:shd w:val="clear" w:color="auto" w:fill="B2A1C7" w:themeFill="accent4" w:themeFillTint="99"/>
          </w:tcPr>
          <w:p w:rsidR="00BA2B9D" w:rsidRPr="00305001" w:rsidRDefault="00F210A6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  <w:t>27</w:t>
            </w:r>
          </w:p>
        </w:tc>
        <w:tc>
          <w:tcPr>
            <w:tcW w:w="1829" w:type="dxa"/>
            <w:shd w:val="clear" w:color="auto" w:fill="B2A1C7" w:themeFill="accent4" w:themeFillTint="99"/>
          </w:tcPr>
          <w:p w:rsidR="00D556D9" w:rsidRPr="00305001" w:rsidRDefault="00D556D9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B2A1C7" w:themeFill="accent4" w:themeFillTint="99"/>
          </w:tcPr>
          <w:p w:rsidR="00BA2B9D" w:rsidRPr="00305001" w:rsidRDefault="00BA2B9D" w:rsidP="005D456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8"/>
                <w:szCs w:val="18"/>
              </w:rPr>
            </w:pPr>
          </w:p>
        </w:tc>
      </w:tr>
      <w:tr w:rsidR="00C80E9C" w:rsidRPr="009179B4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FBD4B4" w:themeFill="accent6" w:themeFillTint="66"/>
          </w:tcPr>
          <w:p w:rsidR="00C80E9C" w:rsidRPr="009179B4" w:rsidRDefault="00C80E9C" w:rsidP="00554A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Tantárgy megnevezése</w:t>
            </w:r>
          </w:p>
        </w:tc>
        <w:tc>
          <w:tcPr>
            <w:tcW w:w="1209" w:type="dxa"/>
            <w:gridSpan w:val="2"/>
            <w:shd w:val="clear" w:color="auto" w:fill="FBD4B4" w:themeFill="accent6" w:themeFillTint="66"/>
          </w:tcPr>
          <w:p w:rsidR="00C80E9C" w:rsidRPr="009179B4" w:rsidRDefault="00C80E9C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gridSpan w:val="2"/>
            <w:shd w:val="clear" w:color="auto" w:fill="FBD4B4" w:themeFill="accent6" w:themeFillTint="66"/>
          </w:tcPr>
          <w:p w:rsidR="00C80E9C" w:rsidRPr="009179B4" w:rsidRDefault="00C80E9C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gridSpan w:val="2"/>
            <w:shd w:val="clear" w:color="auto" w:fill="FBD4B4" w:themeFill="accent6" w:themeFillTint="66"/>
          </w:tcPr>
          <w:p w:rsidR="00C80E9C" w:rsidRPr="009179B4" w:rsidRDefault="00C80E9C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C80E9C" w:rsidRPr="009179B4" w:rsidRDefault="00C80E9C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C80E9C" w:rsidRPr="009179B4" w:rsidRDefault="00C80E9C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gridSpan w:val="2"/>
            <w:shd w:val="clear" w:color="auto" w:fill="FBD4B4" w:themeFill="accent6" w:themeFillTint="66"/>
          </w:tcPr>
          <w:p w:rsidR="00C80E9C" w:rsidRPr="009179B4" w:rsidRDefault="00C80E9C" w:rsidP="00554A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2525DA" w:rsidRPr="009179B4" w:rsidTr="005021D4">
        <w:trPr>
          <w:gridAfter w:val="1"/>
          <w:wAfter w:w="97" w:type="dxa"/>
        </w:trPr>
        <w:tc>
          <w:tcPr>
            <w:tcW w:w="10535" w:type="dxa"/>
            <w:gridSpan w:val="11"/>
            <w:shd w:val="clear" w:color="auto" w:fill="92D050"/>
          </w:tcPr>
          <w:p w:rsidR="002525DA" w:rsidRPr="009179B4" w:rsidRDefault="002525DA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FFFFFF" w:themeFill="background1"/>
          </w:tcPr>
          <w:p w:rsidR="00B93665" w:rsidRPr="00305001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B93665" w:rsidRPr="00305001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B93665" w:rsidRPr="00305001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B93665" w:rsidRPr="00305001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29" w:type="dxa"/>
            <w:shd w:val="clear" w:color="auto" w:fill="FFFFFF" w:themeFill="background1"/>
          </w:tcPr>
          <w:p w:rsidR="00B93665" w:rsidRPr="00305001" w:rsidRDefault="00B93665" w:rsidP="0030500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305001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A 8. szemeszterben előírt szigorlat teljesítése</w:t>
            </w:r>
          </w:p>
        </w:tc>
        <w:tc>
          <w:tcPr>
            <w:tcW w:w="1548" w:type="dxa"/>
            <w:gridSpan w:val="2"/>
            <w:shd w:val="clear" w:color="auto" w:fill="FFFFFF" w:themeFill="background1"/>
          </w:tcPr>
          <w:p w:rsidR="00B93665" w:rsidRPr="00B569EF" w:rsidRDefault="00B93665" w:rsidP="007235A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305001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Gyógyszeres terápia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3665" w:rsidRPr="00F210A6" w:rsidRDefault="00193D33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gridSpan w:val="2"/>
          </w:tcPr>
          <w:p w:rsidR="00B93665" w:rsidRPr="00F210A6" w:rsidRDefault="00193D33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B93665" w:rsidRPr="00F210A6" w:rsidRDefault="0011430D" w:rsidP="00AD4BC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III.; </w:t>
            </w:r>
            <w:proofErr w:type="spellStart"/>
            <w:r w:rsidR="00AD4BC4" w:rsidRP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spellEnd"/>
            <w:r w:rsidR="00AD4BC4" w:rsidRP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techn</w:t>
            </w:r>
            <w:r w:rsid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ológia</w:t>
            </w:r>
            <w:r w:rsidR="00AD4BC4" w:rsidRP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IV.; </w:t>
            </w:r>
            <w:proofErr w:type="spellStart"/>
            <w:r w:rsidR="00AD4BC4" w:rsidRP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Fitoterápia</w:t>
            </w:r>
            <w:proofErr w:type="spellEnd"/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gondozás 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3665" w:rsidRPr="00F210A6" w:rsidRDefault="0011430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gridSpan w:val="2"/>
          </w:tcPr>
          <w:p w:rsidR="00B93665" w:rsidRPr="00F210A6" w:rsidRDefault="0011430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B93665" w:rsidRPr="00F210A6" w:rsidRDefault="0011430D" w:rsidP="00AD4BC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III.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</w:t>
            </w:r>
            <w:r w:rsid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Gy.technol</w:t>
            </w:r>
            <w:proofErr w:type="gramEnd"/>
            <w:r w:rsid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ógia</w:t>
            </w:r>
            <w:proofErr w:type="spellEnd"/>
            <w:r w:rsidR="00AD4BC4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Klinikai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farmakokinetika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biofarmácia</w:t>
            </w:r>
            <w:proofErr w:type="spellEnd"/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3665" w:rsidRPr="00F210A6" w:rsidRDefault="0011430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gridSpan w:val="2"/>
          </w:tcPr>
          <w:p w:rsidR="00B93665" w:rsidRPr="00F210A6" w:rsidRDefault="0011430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B93665" w:rsidRPr="00F210A6" w:rsidRDefault="0011430D" w:rsidP="00000A41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Gyógysz-tech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IV.; 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kommunikáció és integrált tanácsadás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B93665" w:rsidRPr="00F210A6" w:rsidRDefault="00B93665" w:rsidP="00783F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ismeretek I.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Gyógyszerügyi ismeretek II.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110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B93665" w:rsidRPr="00F210A6" w:rsidRDefault="00B93665" w:rsidP="005949D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gram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ismeretek I.</w:t>
            </w:r>
            <w:r w:rsidR="005949D8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;</w:t>
            </w:r>
          </w:p>
          <w:p w:rsidR="005949D8" w:rsidRPr="00F210A6" w:rsidRDefault="005949D8" w:rsidP="005949D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Népegészségtan</w:t>
            </w:r>
            <w:r w:rsidR="00AE28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; </w:t>
            </w:r>
            <w:proofErr w:type="spellStart"/>
            <w:r w:rsidR="00AE28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Gy.technológia</w:t>
            </w:r>
            <w:proofErr w:type="spellEnd"/>
            <w:r w:rsidR="00AE2845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Gyógyszerészi informatika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F210A6" w:rsidRDefault="00BC4BEB" w:rsidP="00783F1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Gy.technológia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IV. </w:t>
            </w:r>
            <w:proofErr w:type="spellStart"/>
            <w:r w:rsidR="00B93665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gramStart"/>
            <w:r w:rsidR="00B93665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="00B93665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ismeretek I.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jegy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Klinikai gyógyszerészet</w:t>
            </w:r>
          </w:p>
        </w:tc>
        <w:tc>
          <w:tcPr>
            <w:tcW w:w="1209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93665" w:rsidRPr="00F210A6" w:rsidRDefault="0011430D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F210A6" w:rsidRDefault="0011430D" w:rsidP="00AD5CE3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III.;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Gyógysz-tech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IV.; </w:t>
            </w:r>
          </w:p>
        </w:tc>
        <w:tc>
          <w:tcPr>
            <w:tcW w:w="1548" w:type="dxa"/>
            <w:gridSpan w:val="2"/>
          </w:tcPr>
          <w:p w:rsidR="00B93665" w:rsidRPr="00F210A6" w:rsidRDefault="00B93665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 </w:t>
            </w:r>
          </w:p>
        </w:tc>
      </w:tr>
      <w:tr w:rsidR="00B93665" w:rsidRPr="00F210A6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Gyógyszerészi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etika-szociológa</w:t>
            </w:r>
            <w:proofErr w:type="spellEnd"/>
          </w:p>
        </w:tc>
        <w:tc>
          <w:tcPr>
            <w:tcW w:w="1209" w:type="dxa"/>
            <w:gridSpan w:val="2"/>
          </w:tcPr>
          <w:p w:rsidR="00B93665" w:rsidRPr="00F210A6" w:rsidRDefault="008C37A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gridSpan w:val="2"/>
          </w:tcPr>
          <w:p w:rsidR="00B93665" w:rsidRPr="00F210A6" w:rsidRDefault="008C37A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3665" w:rsidRPr="00F210A6" w:rsidRDefault="008C37AB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</w:t>
            </w:r>
            <w:proofErr w:type="spellEnd"/>
            <w:r w:rsidR="00C80E9C"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</w:t>
            </w:r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F210A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III.; </w:t>
            </w:r>
            <w:bookmarkStart w:id="0" w:name="_GoBack"/>
            <w:proofErr w:type="spellStart"/>
            <w:r w:rsidR="00873B76" w:rsidRPr="0042027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spellEnd"/>
            <w:r w:rsidR="00873B76" w:rsidRPr="0042027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tudományt.</w:t>
            </w:r>
            <w:bookmarkEnd w:id="0"/>
          </w:p>
        </w:tc>
        <w:tc>
          <w:tcPr>
            <w:tcW w:w="1548" w:type="dxa"/>
            <w:gridSpan w:val="2"/>
          </w:tcPr>
          <w:p w:rsidR="00B93665" w:rsidRPr="00F210A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F210A6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kollokvium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</w:tc>
        <w:tc>
          <w:tcPr>
            <w:tcW w:w="1209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5</w:t>
            </w:r>
          </w:p>
        </w:tc>
        <w:tc>
          <w:tcPr>
            <w:tcW w:w="1110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B93665" w:rsidRPr="007B5657" w:rsidRDefault="00B93665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Diplomamunka-készítés I. </w:t>
            </w:r>
          </w:p>
        </w:tc>
        <w:tc>
          <w:tcPr>
            <w:tcW w:w="1548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7B5657" w:rsidRPr="007B5657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Testnevelés IX.</w:t>
            </w:r>
          </w:p>
        </w:tc>
        <w:tc>
          <w:tcPr>
            <w:tcW w:w="1209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110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B93665" w:rsidRPr="007B5657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3665" w:rsidRPr="007B5657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B569EF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Kötelezően vagy szabadon választható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tantárgy(</w:t>
            </w:r>
            <w:proofErr w:type="spellStart"/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</w:t>
            </w:r>
            <w:proofErr w:type="spell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)</w:t>
            </w:r>
          </w:p>
        </w:tc>
        <w:tc>
          <w:tcPr>
            <w:tcW w:w="1209" w:type="dxa"/>
            <w:gridSpan w:val="2"/>
          </w:tcPr>
          <w:p w:rsidR="00B93665" w:rsidRPr="00B569EF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B93665" w:rsidRPr="00B569EF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</w:tcPr>
          <w:p w:rsidR="00B93665" w:rsidRPr="00B569EF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  <w:tc>
          <w:tcPr>
            <w:tcW w:w="1829" w:type="dxa"/>
          </w:tcPr>
          <w:p w:rsidR="00B93665" w:rsidRPr="002D3B06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3665" w:rsidRPr="00B569EF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kollokvium 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agy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akorlati</w:t>
            </w:r>
            <w:proofErr w:type="gramEnd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</w:p>
        </w:tc>
      </w:tr>
      <w:tr w:rsidR="005021D4" w:rsidRPr="005021D4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B6DDE8" w:themeFill="accent5" w:themeFillTint="66"/>
          </w:tcPr>
          <w:p w:rsidR="00783F1B" w:rsidRPr="005021D4" w:rsidRDefault="00783F1B" w:rsidP="00554A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gridSpan w:val="2"/>
            <w:shd w:val="clear" w:color="auto" w:fill="B6DDE8" w:themeFill="accent5" w:themeFillTint="66"/>
          </w:tcPr>
          <w:p w:rsidR="00783F1B" w:rsidRPr="005021D4" w:rsidRDefault="00783F1B" w:rsidP="00783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Elmélet</w:t>
            </w:r>
          </w:p>
          <w:p w:rsidR="00783F1B" w:rsidRPr="005021D4" w:rsidRDefault="00783F1B" w:rsidP="00783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(óra/félév)</w:t>
            </w:r>
          </w:p>
        </w:tc>
        <w:tc>
          <w:tcPr>
            <w:tcW w:w="1295" w:type="dxa"/>
            <w:gridSpan w:val="2"/>
            <w:shd w:val="clear" w:color="auto" w:fill="B6DDE8" w:themeFill="accent5" w:themeFillTint="66"/>
          </w:tcPr>
          <w:p w:rsidR="00783F1B" w:rsidRPr="005021D4" w:rsidRDefault="00783F1B" w:rsidP="00783F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(óra/félév)</w:t>
            </w:r>
          </w:p>
        </w:tc>
        <w:tc>
          <w:tcPr>
            <w:tcW w:w="1110" w:type="dxa"/>
            <w:gridSpan w:val="2"/>
            <w:shd w:val="clear" w:color="auto" w:fill="B6DDE8" w:themeFill="accent5" w:themeFillTint="66"/>
          </w:tcPr>
          <w:p w:rsidR="00783F1B" w:rsidRPr="005021D4" w:rsidRDefault="00783F1B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783F1B" w:rsidRPr="005021D4" w:rsidRDefault="00783F1B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B6DDE8" w:themeFill="accent5" w:themeFillTint="66"/>
          </w:tcPr>
          <w:p w:rsidR="00783F1B" w:rsidRPr="005021D4" w:rsidRDefault="00783F1B" w:rsidP="00554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gridSpan w:val="2"/>
            <w:shd w:val="clear" w:color="auto" w:fill="B6DDE8" w:themeFill="accent5" w:themeFillTint="66"/>
          </w:tcPr>
          <w:p w:rsidR="00783F1B" w:rsidRPr="005021D4" w:rsidRDefault="00783F1B" w:rsidP="00554A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4C086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 xml:space="preserve">Gyógyszeripari és </w:t>
            </w:r>
            <w:proofErr w:type="spellStart"/>
            <w:r w:rsidRPr="004C086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gyógyszerfelügyeleti</w:t>
            </w:r>
            <w:proofErr w:type="spellEnd"/>
            <w:r w:rsidRPr="004C0868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, hatósági ismeretek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B93665" w:rsidRPr="00773CB5" w:rsidRDefault="00773CB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73CB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B93665" w:rsidRPr="00773CB5" w:rsidRDefault="00773CB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73CB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28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B93665" w:rsidRPr="00773CB5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73CB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B93665" w:rsidRPr="00773CB5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1548" w:type="dxa"/>
            <w:gridSpan w:val="2"/>
          </w:tcPr>
          <w:p w:rsidR="00B93665" w:rsidRPr="00773CB5" w:rsidRDefault="00773CB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773CB5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gyakorlati jegy</w:t>
            </w: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B569EF" w:rsidRDefault="00B93665" w:rsidP="00C9217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ind w:left="284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Gyógyszerengedélyezés</w:t>
            </w:r>
            <w:proofErr w:type="spellEnd"/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12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B93665" w:rsidRPr="00B569EF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2D3B06" w:rsidRDefault="00B93665" w:rsidP="00C80E9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</w:t>
            </w:r>
            <w:proofErr w:type="gram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.ügyi</w:t>
            </w:r>
            <w:proofErr w:type="spellEnd"/>
            <w:proofErr w:type="gram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ismeretek I.; </w:t>
            </w: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Gyógysz.tech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IV.</w:t>
            </w:r>
          </w:p>
        </w:tc>
        <w:tc>
          <w:tcPr>
            <w:tcW w:w="1548" w:type="dxa"/>
            <w:gridSpan w:val="2"/>
          </w:tcPr>
          <w:p w:rsidR="00B93665" w:rsidRPr="00B569EF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773CB5" w:rsidRDefault="00B93665" w:rsidP="00C9217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73C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Farmakovigilancia</w:t>
            </w:r>
            <w:proofErr w:type="spellEnd"/>
            <w:r w:rsidRPr="00773C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</w:t>
            </w:r>
            <w:proofErr w:type="spellStart"/>
            <w:r w:rsidR="00773CB5" w:rsidRPr="00773CB5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farmakoepidemiológia</w:t>
            </w:r>
            <w:proofErr w:type="spellEnd"/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B93665" w:rsidRPr="00B569EF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2D3B06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III.</w:t>
            </w:r>
          </w:p>
        </w:tc>
        <w:tc>
          <w:tcPr>
            <w:tcW w:w="1548" w:type="dxa"/>
            <w:gridSpan w:val="2"/>
          </w:tcPr>
          <w:p w:rsidR="00B93665" w:rsidRPr="00B569EF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B9366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B93665" w:rsidRPr="00B569EF" w:rsidRDefault="00B93665" w:rsidP="00C9217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ind w:left="284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Minőségbiztosítás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B9366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B93665" w:rsidRPr="00B569EF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B93665" w:rsidRPr="002D3B06" w:rsidRDefault="00B93665" w:rsidP="00773C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gram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.tech</w:t>
            </w:r>
            <w:proofErr w:type="spellEnd"/>
            <w:proofErr w:type="gram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gram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IV. ;</w:t>
            </w:r>
            <w:proofErr w:type="gram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Gy.ügyi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ismeretek I.;</w:t>
            </w:r>
          </w:p>
        </w:tc>
        <w:tc>
          <w:tcPr>
            <w:tcW w:w="1548" w:type="dxa"/>
            <w:gridSpan w:val="2"/>
          </w:tcPr>
          <w:p w:rsidR="00B93665" w:rsidRPr="00B569EF" w:rsidRDefault="00B9366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773CB5" w:rsidRPr="00B569EF" w:rsidTr="005021D4">
        <w:trPr>
          <w:gridAfter w:val="1"/>
          <w:wAfter w:w="97" w:type="dxa"/>
        </w:trPr>
        <w:tc>
          <w:tcPr>
            <w:tcW w:w="3544" w:type="dxa"/>
            <w:gridSpan w:val="2"/>
          </w:tcPr>
          <w:p w:rsidR="00773CB5" w:rsidRDefault="00773CB5" w:rsidP="00C92178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ind w:left="284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Gyógyszerinnováció</w:t>
            </w:r>
            <w:proofErr w:type="spellEnd"/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és klinikai vizsgálatok</w:t>
            </w:r>
          </w:p>
        </w:tc>
        <w:tc>
          <w:tcPr>
            <w:tcW w:w="1209" w:type="dxa"/>
            <w:gridSpan w:val="2"/>
            <w:shd w:val="clear" w:color="auto" w:fill="FFFFFF" w:themeFill="background1"/>
          </w:tcPr>
          <w:p w:rsidR="00773CB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:rsidR="00773CB5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773CB5" w:rsidRPr="00B569EF" w:rsidRDefault="00773CB5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773CB5" w:rsidRDefault="00773CB5" w:rsidP="00773C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Gyógysz</w:t>
            </w:r>
            <w:proofErr w:type="gram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.tech</w:t>
            </w:r>
            <w:proofErr w:type="spellEnd"/>
            <w:proofErr w:type="gram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. </w:t>
            </w:r>
            <w:proofErr w:type="gram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IV. ;</w:t>
            </w:r>
            <w:proofErr w:type="gramEnd"/>
          </w:p>
          <w:p w:rsidR="00773CB5" w:rsidRPr="002D3B06" w:rsidRDefault="00773CB5" w:rsidP="00773CB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Gy.hatástan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és </w:t>
            </w:r>
            <w:proofErr w:type="spellStart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tox</w:t>
            </w:r>
            <w:proofErr w:type="spellEnd"/>
            <w:r w:rsidRPr="002D3B06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. III.</w:t>
            </w:r>
          </w:p>
        </w:tc>
        <w:tc>
          <w:tcPr>
            <w:tcW w:w="1548" w:type="dxa"/>
            <w:gridSpan w:val="2"/>
          </w:tcPr>
          <w:p w:rsidR="00773CB5" w:rsidRPr="00B569EF" w:rsidRDefault="00773CB5" w:rsidP="000C4DFF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</w:p>
        </w:tc>
      </w:tr>
      <w:tr w:rsidR="005021D4" w:rsidRPr="005021D4" w:rsidTr="005021D4">
        <w:trPr>
          <w:gridAfter w:val="1"/>
          <w:wAfter w:w="97" w:type="dxa"/>
        </w:trPr>
        <w:tc>
          <w:tcPr>
            <w:tcW w:w="3544" w:type="dxa"/>
            <w:gridSpan w:val="2"/>
            <w:shd w:val="clear" w:color="auto" w:fill="CCC0D9" w:themeFill="accent4" w:themeFillTint="66"/>
          </w:tcPr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>Összesen:</w:t>
            </w:r>
          </w:p>
        </w:tc>
        <w:tc>
          <w:tcPr>
            <w:tcW w:w="1209" w:type="dxa"/>
            <w:gridSpan w:val="2"/>
            <w:shd w:val="clear" w:color="auto" w:fill="CCC0D9" w:themeFill="accent4" w:themeFillTint="66"/>
          </w:tcPr>
          <w:p w:rsid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 xml:space="preserve"> </w:t>
            </w:r>
          </w:p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>28/félév</w:t>
            </w:r>
          </w:p>
        </w:tc>
        <w:tc>
          <w:tcPr>
            <w:tcW w:w="1295" w:type="dxa"/>
            <w:gridSpan w:val="2"/>
            <w:shd w:val="clear" w:color="auto" w:fill="CCC0D9" w:themeFill="accent4" w:themeFillTint="66"/>
          </w:tcPr>
          <w:p w:rsid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  <w:r w:rsidRPr="005021D4"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>20</w:t>
            </w:r>
          </w:p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>28/félév</w:t>
            </w:r>
          </w:p>
        </w:tc>
        <w:tc>
          <w:tcPr>
            <w:tcW w:w="1110" w:type="dxa"/>
            <w:gridSpan w:val="2"/>
            <w:shd w:val="clear" w:color="auto" w:fill="CCC0D9" w:themeFill="accent4" w:themeFillTint="66"/>
          </w:tcPr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  <w:t xml:space="preserve">32 </w:t>
            </w:r>
          </w:p>
        </w:tc>
        <w:tc>
          <w:tcPr>
            <w:tcW w:w="1829" w:type="dxa"/>
            <w:shd w:val="clear" w:color="auto" w:fill="CCC0D9" w:themeFill="accent4" w:themeFillTint="66"/>
          </w:tcPr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shd w:val="clear" w:color="auto" w:fill="CCC0D9" w:themeFill="accent4" w:themeFillTint="66"/>
          </w:tcPr>
          <w:p w:rsidR="005021D4" w:rsidRPr="005021D4" w:rsidRDefault="005021D4" w:rsidP="005021D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5F497A" w:themeColor="accent4" w:themeShade="BF"/>
                <w:sz w:val="18"/>
                <w:szCs w:val="18"/>
              </w:rPr>
            </w:pPr>
          </w:p>
        </w:tc>
      </w:tr>
    </w:tbl>
    <w:p w:rsidR="00B569EF" w:rsidRDefault="00B569EF" w:rsidP="009179B4"/>
    <w:p w:rsidR="00773CB5" w:rsidRDefault="00773CB5" w:rsidP="009179B4"/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548"/>
      </w:tblGrid>
      <w:tr w:rsidR="008D279E" w:rsidRPr="009179B4" w:rsidTr="008D279E">
        <w:tc>
          <w:tcPr>
            <w:tcW w:w="3544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8D279E" w:rsidRPr="009179B4" w:rsidRDefault="008D279E" w:rsidP="008D279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B569EF" w:rsidRPr="009179B4" w:rsidTr="008D279E">
        <w:tc>
          <w:tcPr>
            <w:tcW w:w="10535" w:type="dxa"/>
            <w:gridSpan w:val="6"/>
            <w:shd w:val="clear" w:color="auto" w:fill="92D050"/>
          </w:tcPr>
          <w:p w:rsidR="00B569EF" w:rsidRPr="009179B4" w:rsidRDefault="00B569EF" w:rsidP="008D27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179B4">
              <w:rPr>
                <w:rFonts w:ascii="Times New Roman" w:hAnsi="Times New Roman" w:cs="Times New Roman"/>
                <w:b/>
                <w:sz w:val="20"/>
                <w:szCs w:val="20"/>
              </w:rPr>
              <w:t>. SZEMESZTER</w:t>
            </w:r>
          </w:p>
        </w:tc>
      </w:tr>
      <w:tr w:rsidR="007B5657" w:rsidRPr="007B5657" w:rsidTr="008D279E">
        <w:tc>
          <w:tcPr>
            <w:tcW w:w="3544" w:type="dxa"/>
          </w:tcPr>
          <w:p w:rsidR="00B569EF" w:rsidRPr="007B5657" w:rsidRDefault="00B569EF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</w:p>
        </w:tc>
        <w:tc>
          <w:tcPr>
            <w:tcW w:w="1209" w:type="dxa"/>
          </w:tcPr>
          <w:p w:rsidR="00B569EF" w:rsidRPr="007B5657" w:rsidRDefault="00B569EF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B569EF" w:rsidRPr="007B5657" w:rsidRDefault="00B569EF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B569EF" w:rsidRPr="007B5657" w:rsidRDefault="00B569EF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29" w:type="dxa"/>
          </w:tcPr>
          <w:p w:rsidR="00B569EF" w:rsidRPr="007B5657" w:rsidRDefault="00B9366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előtti köt. szakmai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</w:p>
        </w:tc>
        <w:tc>
          <w:tcPr>
            <w:tcW w:w="1548" w:type="dxa"/>
          </w:tcPr>
          <w:p w:rsidR="00B569EF" w:rsidRPr="007B5657" w:rsidRDefault="00B569EF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 w:rsidR="0001623E"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7B5657" w:rsidRPr="007B5657" w:rsidTr="008D279E">
        <w:tc>
          <w:tcPr>
            <w:tcW w:w="3544" w:type="dxa"/>
          </w:tcPr>
          <w:p w:rsidR="00B93665" w:rsidRPr="007B5657" w:rsidRDefault="00B9366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Diplomamunka-védés</w:t>
            </w:r>
          </w:p>
        </w:tc>
        <w:tc>
          <w:tcPr>
            <w:tcW w:w="1209" w:type="dxa"/>
          </w:tcPr>
          <w:p w:rsidR="00B93665" w:rsidRPr="007B5657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B93665" w:rsidRPr="007B5657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B93665" w:rsidRPr="007B5657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29" w:type="dxa"/>
          </w:tcPr>
          <w:p w:rsidR="00B93665" w:rsidRPr="007B5657" w:rsidRDefault="00B93665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</w:tc>
        <w:tc>
          <w:tcPr>
            <w:tcW w:w="1548" w:type="dxa"/>
          </w:tcPr>
          <w:p w:rsidR="00B93665" w:rsidRPr="007B5657" w:rsidRDefault="00B93665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szigorlat*</w:t>
            </w:r>
          </w:p>
        </w:tc>
      </w:tr>
      <w:tr w:rsidR="00B93665" w:rsidRPr="00B569EF" w:rsidTr="008D279E">
        <w:tc>
          <w:tcPr>
            <w:tcW w:w="3544" w:type="dxa"/>
          </w:tcPr>
          <w:p w:rsidR="00B93665" w:rsidRPr="00B569EF" w:rsidRDefault="00B9366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Szakn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yelvi 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alapvizsga angol vagy német nyelvből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**</w:t>
            </w:r>
          </w:p>
        </w:tc>
        <w:tc>
          <w:tcPr>
            <w:tcW w:w="1209" w:type="dxa"/>
          </w:tcPr>
          <w:p w:rsidR="00B93665" w:rsidRPr="00B569EF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</w:t>
            </w:r>
            <w:proofErr w:type="spell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f</w:t>
            </w: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.év</w:t>
            </w:r>
            <w:proofErr w:type="spellEnd"/>
            <w:proofErr w:type="gramEnd"/>
          </w:p>
        </w:tc>
        <w:tc>
          <w:tcPr>
            <w:tcW w:w="1295" w:type="dxa"/>
          </w:tcPr>
          <w:p w:rsidR="00B93665" w:rsidRPr="00B569EF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B93665" w:rsidRPr="00B569EF" w:rsidRDefault="00B93665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829" w:type="dxa"/>
          </w:tcPr>
          <w:p w:rsidR="00B93665" w:rsidRPr="00B569EF" w:rsidRDefault="00B93665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548" w:type="dxa"/>
          </w:tcPr>
          <w:p w:rsidR="00B93665" w:rsidRPr="00B569EF" w:rsidRDefault="00B93665" w:rsidP="0001623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aláírás</w:t>
            </w:r>
          </w:p>
        </w:tc>
      </w:tr>
      <w:tr w:rsidR="00C63996" w:rsidRPr="00C63996" w:rsidTr="008D279E">
        <w:tc>
          <w:tcPr>
            <w:tcW w:w="3544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 w:rsidRPr="00C63996"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Hivatásetikai alapok II.</w:t>
            </w:r>
          </w:p>
        </w:tc>
        <w:tc>
          <w:tcPr>
            <w:tcW w:w="1209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295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29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</w:p>
        </w:tc>
        <w:tc>
          <w:tcPr>
            <w:tcW w:w="1548" w:type="dxa"/>
          </w:tcPr>
          <w:p w:rsidR="00C63996" w:rsidRPr="00C63996" w:rsidRDefault="00C63996" w:rsidP="00C6399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FF0000"/>
                <w:sz w:val="18"/>
                <w:szCs w:val="18"/>
              </w:rPr>
              <w:t>aláírás</w:t>
            </w:r>
          </w:p>
        </w:tc>
      </w:tr>
      <w:tr w:rsidR="00B93665" w:rsidRPr="00B569EF" w:rsidTr="008D279E">
        <w:tc>
          <w:tcPr>
            <w:tcW w:w="10535" w:type="dxa"/>
            <w:gridSpan w:val="6"/>
          </w:tcPr>
          <w:p w:rsidR="00B93665" w:rsidRDefault="00B93665" w:rsidP="008D279E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 Az oklevél minősítésének alapjául szolgáló átlagba beszámító osztályzat.</w:t>
            </w:r>
          </w:p>
          <w:p w:rsidR="00B93665" w:rsidRPr="00B569EF" w:rsidRDefault="00B93665" w:rsidP="00B9366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**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Legkésőbb a 10. szemeszterben kell teljesíteni</w:t>
            </w:r>
          </w:p>
        </w:tc>
      </w:tr>
    </w:tbl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hu-HU" w:eastAsia="en-US"/>
        </w:rPr>
      </w:pPr>
    </w:p>
    <w:p w:rsidR="00C92178" w:rsidRDefault="00C92178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5D4561" w:rsidRDefault="005D4561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</w:p>
    <w:p w:rsidR="00106AB9" w:rsidRPr="00E80B27" w:rsidRDefault="00106AB9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ind w:left="-142"/>
        <w:rPr>
          <w:rFonts w:ascii="Times New Roman" w:hAnsi="Times New Roman" w:cs="Times New Roman"/>
          <w:sz w:val="24"/>
          <w:szCs w:val="24"/>
          <w:lang w:val="hu-HU"/>
        </w:rPr>
      </w:pPr>
      <w:r w:rsidRPr="00E80B27">
        <w:rPr>
          <w:rFonts w:ascii="Times New Roman" w:hAnsi="Times New Roman" w:cs="Times New Roman"/>
          <w:sz w:val="24"/>
          <w:szCs w:val="24"/>
          <w:lang w:val="hu-HU"/>
        </w:rPr>
        <w:lastRenderedPageBreak/>
        <w:t>Az ajánlott mintatervben szereplő kötelezően választható tantárgyak</w:t>
      </w:r>
    </w:p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tbl>
      <w:tblPr>
        <w:tblStyle w:val="Rcsostblzat"/>
        <w:tblW w:w="10535" w:type="dxa"/>
        <w:tblInd w:w="-34" w:type="dxa"/>
        <w:tblLook w:val="04A0" w:firstRow="1" w:lastRow="0" w:firstColumn="1" w:lastColumn="0" w:noHBand="0" w:noVBand="1"/>
      </w:tblPr>
      <w:tblGrid>
        <w:gridCol w:w="3544"/>
        <w:gridCol w:w="1209"/>
        <w:gridCol w:w="1295"/>
        <w:gridCol w:w="1110"/>
        <w:gridCol w:w="1829"/>
        <w:gridCol w:w="1548"/>
      </w:tblGrid>
      <w:tr w:rsidR="00E80B27" w:rsidRPr="009179B4" w:rsidTr="00E80B27">
        <w:tc>
          <w:tcPr>
            <w:tcW w:w="3544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Tantárgy megnevezése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Elmélet (óra/hét)</w:t>
            </w:r>
          </w:p>
        </w:tc>
        <w:tc>
          <w:tcPr>
            <w:tcW w:w="1295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Gyakorlat (óra/hét)</w:t>
            </w:r>
          </w:p>
        </w:tc>
        <w:tc>
          <w:tcPr>
            <w:tcW w:w="1110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Kredit</w:t>
            </w:r>
          </w:p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-érték</w:t>
            </w:r>
            <w:proofErr w:type="spellEnd"/>
          </w:p>
        </w:tc>
        <w:tc>
          <w:tcPr>
            <w:tcW w:w="1829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Előfeltételi követelmények</w:t>
            </w:r>
          </w:p>
        </w:tc>
        <w:tc>
          <w:tcPr>
            <w:tcW w:w="1548" w:type="dxa"/>
            <w:shd w:val="clear" w:color="auto" w:fill="FBD4B4" w:themeFill="accent6" w:themeFillTint="66"/>
          </w:tcPr>
          <w:p w:rsidR="00E80B27" w:rsidRPr="009179B4" w:rsidRDefault="00E80B27" w:rsidP="00E80B2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79B4">
              <w:rPr>
                <w:rFonts w:ascii="Times New Roman" w:hAnsi="Times New Roman" w:cs="Times New Roman"/>
                <w:b/>
                <w:sz w:val="18"/>
                <w:szCs w:val="18"/>
              </w:rPr>
              <w:t>Vizsgaforma</w:t>
            </w:r>
          </w:p>
        </w:tc>
      </w:tr>
      <w:tr w:rsidR="00E80B27" w:rsidRPr="00E80B27" w:rsidTr="00E80B27">
        <w:tc>
          <w:tcPr>
            <w:tcW w:w="3544" w:type="dxa"/>
          </w:tcPr>
          <w:p w:rsidR="00E80B27" w:rsidRPr="00E80B27" w:rsidRDefault="00E80B27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(9. szemeszter)</w:t>
            </w:r>
          </w:p>
        </w:tc>
        <w:tc>
          <w:tcPr>
            <w:tcW w:w="1209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E80B27" w:rsidRPr="00E80B27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A 8. szemeszterben előírt szigorlat teljesítése</w:t>
            </w:r>
          </w:p>
        </w:tc>
        <w:tc>
          <w:tcPr>
            <w:tcW w:w="1548" w:type="dxa"/>
          </w:tcPr>
          <w:p w:rsidR="00E80B27" w:rsidRPr="00B569EF" w:rsidRDefault="00E80B27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E31D75" w:rsidRPr="00E80B27" w:rsidTr="00E80B27">
        <w:tc>
          <w:tcPr>
            <w:tcW w:w="3544" w:type="dxa"/>
          </w:tcPr>
          <w:p w:rsidR="00E31D75" w:rsidRPr="00E80B27" w:rsidRDefault="00E31D7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Záróvizsga előtti kötelező szakmai </w:t>
            </w:r>
            <w:proofErr w:type="spellStart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II.</w:t>
            </w: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br/>
              <w:t>(10. szemeszter)</w:t>
            </w:r>
          </w:p>
        </w:tc>
        <w:tc>
          <w:tcPr>
            <w:tcW w:w="1209" w:type="dxa"/>
          </w:tcPr>
          <w:p w:rsidR="00E31D75" w:rsidRPr="00E80B2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295" w:type="dxa"/>
          </w:tcPr>
          <w:p w:rsidR="00E31D75" w:rsidRPr="00E80B2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40</w:t>
            </w:r>
          </w:p>
        </w:tc>
        <w:tc>
          <w:tcPr>
            <w:tcW w:w="1110" w:type="dxa"/>
          </w:tcPr>
          <w:p w:rsidR="00E31D75" w:rsidRPr="00E80B2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E80B2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16</w:t>
            </w:r>
          </w:p>
        </w:tc>
        <w:tc>
          <w:tcPr>
            <w:tcW w:w="1829" w:type="dxa"/>
          </w:tcPr>
          <w:p w:rsidR="00E31D75" w:rsidRPr="007B5657" w:rsidRDefault="00E31D75" w:rsidP="00554A4B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zv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. előtti köt. szakmai </w:t>
            </w:r>
            <w:proofErr w:type="spell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</w:t>
            </w:r>
            <w:proofErr w:type="spellEnd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. I.</w:t>
            </w:r>
          </w:p>
        </w:tc>
        <w:tc>
          <w:tcPr>
            <w:tcW w:w="1548" w:type="dxa"/>
          </w:tcPr>
          <w:p w:rsidR="00E31D75" w:rsidRPr="00B569EF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akorlati </w:t>
            </w:r>
            <w:r w:rsidRPr="00B569EF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jegy</w:t>
            </w:r>
            <w:proofErr w:type="gramEnd"/>
          </w:p>
        </w:tc>
      </w:tr>
      <w:tr w:rsidR="007B5657" w:rsidRPr="007B5657" w:rsidTr="00E80B27">
        <w:tc>
          <w:tcPr>
            <w:tcW w:w="3544" w:type="dxa"/>
          </w:tcPr>
          <w:p w:rsidR="00E31D75" w:rsidRPr="007B5657" w:rsidRDefault="00E31D75" w:rsidP="00E31D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Diplomamunka-védés</w:t>
            </w:r>
          </w:p>
        </w:tc>
        <w:tc>
          <w:tcPr>
            <w:tcW w:w="1209" w:type="dxa"/>
          </w:tcPr>
          <w:p w:rsidR="00E31D75" w:rsidRPr="007B565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1/félév</w:t>
            </w:r>
          </w:p>
        </w:tc>
        <w:tc>
          <w:tcPr>
            <w:tcW w:w="1295" w:type="dxa"/>
          </w:tcPr>
          <w:p w:rsidR="00E31D75" w:rsidRPr="007B565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–</w:t>
            </w:r>
          </w:p>
        </w:tc>
        <w:tc>
          <w:tcPr>
            <w:tcW w:w="1110" w:type="dxa"/>
          </w:tcPr>
          <w:p w:rsidR="00E31D75" w:rsidRPr="007B565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10</w:t>
            </w:r>
          </w:p>
        </w:tc>
        <w:tc>
          <w:tcPr>
            <w:tcW w:w="1829" w:type="dxa"/>
          </w:tcPr>
          <w:p w:rsidR="00E31D75" w:rsidRPr="007B5657" w:rsidRDefault="00E31D75" w:rsidP="00F210A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Diplomamunka-készítés II. </w:t>
            </w:r>
          </w:p>
        </w:tc>
        <w:tc>
          <w:tcPr>
            <w:tcW w:w="1548" w:type="dxa"/>
          </w:tcPr>
          <w:p w:rsidR="00E31D75" w:rsidRPr="007B5657" w:rsidRDefault="00E31D75" w:rsidP="00E80B27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gramStart"/>
            <w:r w:rsidRPr="007B5657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gyakorlati  jegy</w:t>
            </w:r>
            <w:proofErr w:type="gramEnd"/>
          </w:p>
        </w:tc>
      </w:tr>
    </w:tbl>
    <w:p w:rsidR="00E80B27" w:rsidRDefault="00E80B27" w:rsidP="00106AB9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highlight w:val="yellow"/>
          <w:lang w:val="hu-HU"/>
        </w:rPr>
      </w:pPr>
    </w:p>
    <w:p w:rsidR="00E80B27" w:rsidRPr="00E80B27" w:rsidRDefault="00E80B27" w:rsidP="00E80B27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before="120" w:line="240" w:lineRule="auto"/>
        <w:ind w:left="-142"/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:rsidR="00C5079E" w:rsidRPr="00C5079E" w:rsidRDefault="00C5079E" w:rsidP="009179B4"/>
    <w:sectPr w:rsidR="00C5079E" w:rsidRPr="00C5079E" w:rsidSect="00305001">
      <w:headerReference w:type="default" r:id="rId9"/>
      <w:pgSz w:w="11906" w:h="16838"/>
      <w:pgMar w:top="426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1E" w:rsidRDefault="0067031E" w:rsidP="00305001">
      <w:pPr>
        <w:spacing w:after="0" w:line="240" w:lineRule="auto"/>
      </w:pPr>
      <w:r>
        <w:separator/>
      </w:r>
    </w:p>
  </w:endnote>
  <w:endnote w:type="continuationSeparator" w:id="0">
    <w:p w:rsidR="0067031E" w:rsidRDefault="0067031E" w:rsidP="0030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1E" w:rsidRDefault="0067031E" w:rsidP="00305001">
      <w:pPr>
        <w:spacing w:after="0" w:line="240" w:lineRule="auto"/>
      </w:pPr>
      <w:r>
        <w:separator/>
      </w:r>
    </w:p>
  </w:footnote>
  <w:footnote w:type="continuationSeparator" w:id="0">
    <w:p w:rsidR="0067031E" w:rsidRDefault="0067031E" w:rsidP="0030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01" w:rsidRPr="00305001" w:rsidRDefault="00305001" w:rsidP="00305001">
    <w:pPr>
      <w:pStyle w:val="lfej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00A41"/>
    <w:rsid w:val="0001623E"/>
    <w:rsid w:val="00043DF2"/>
    <w:rsid w:val="00093F94"/>
    <w:rsid w:val="000C4DFF"/>
    <w:rsid w:val="00106AB9"/>
    <w:rsid w:val="0011430D"/>
    <w:rsid w:val="00115952"/>
    <w:rsid w:val="0012115F"/>
    <w:rsid w:val="00193D33"/>
    <w:rsid w:val="001E089F"/>
    <w:rsid w:val="0021727B"/>
    <w:rsid w:val="00250830"/>
    <w:rsid w:val="002525DA"/>
    <w:rsid w:val="002573B9"/>
    <w:rsid w:val="0028039B"/>
    <w:rsid w:val="002A27C8"/>
    <w:rsid w:val="002B3D8D"/>
    <w:rsid w:val="002D3B06"/>
    <w:rsid w:val="002D7B05"/>
    <w:rsid w:val="00305001"/>
    <w:rsid w:val="00305396"/>
    <w:rsid w:val="0031042F"/>
    <w:rsid w:val="00356E2E"/>
    <w:rsid w:val="003814E0"/>
    <w:rsid w:val="00381E1E"/>
    <w:rsid w:val="003947B8"/>
    <w:rsid w:val="003D15C4"/>
    <w:rsid w:val="0042027A"/>
    <w:rsid w:val="0042425B"/>
    <w:rsid w:val="00425945"/>
    <w:rsid w:val="00430F11"/>
    <w:rsid w:val="00454074"/>
    <w:rsid w:val="004C0868"/>
    <w:rsid w:val="004C3C70"/>
    <w:rsid w:val="005021D4"/>
    <w:rsid w:val="00552C86"/>
    <w:rsid w:val="00554A4B"/>
    <w:rsid w:val="00573939"/>
    <w:rsid w:val="00591EEF"/>
    <w:rsid w:val="005949D8"/>
    <w:rsid w:val="005D4561"/>
    <w:rsid w:val="0067031E"/>
    <w:rsid w:val="00672766"/>
    <w:rsid w:val="006865AE"/>
    <w:rsid w:val="00686E92"/>
    <w:rsid w:val="006F54FD"/>
    <w:rsid w:val="007235AE"/>
    <w:rsid w:val="0074694E"/>
    <w:rsid w:val="007711C9"/>
    <w:rsid w:val="00773C89"/>
    <w:rsid w:val="00773CB5"/>
    <w:rsid w:val="00783F1B"/>
    <w:rsid w:val="007B5657"/>
    <w:rsid w:val="00807E95"/>
    <w:rsid w:val="00873B76"/>
    <w:rsid w:val="008A3395"/>
    <w:rsid w:val="008C37AB"/>
    <w:rsid w:val="008D279E"/>
    <w:rsid w:val="008E666B"/>
    <w:rsid w:val="009179B4"/>
    <w:rsid w:val="00941AE5"/>
    <w:rsid w:val="00960F96"/>
    <w:rsid w:val="009A5EA9"/>
    <w:rsid w:val="009D2090"/>
    <w:rsid w:val="009E5ACC"/>
    <w:rsid w:val="00A249C0"/>
    <w:rsid w:val="00A316B9"/>
    <w:rsid w:val="00A37B37"/>
    <w:rsid w:val="00A45498"/>
    <w:rsid w:val="00A47FC8"/>
    <w:rsid w:val="00A506F7"/>
    <w:rsid w:val="00A8201F"/>
    <w:rsid w:val="00AD4BC4"/>
    <w:rsid w:val="00AD5CE3"/>
    <w:rsid w:val="00AE2845"/>
    <w:rsid w:val="00AE4D9D"/>
    <w:rsid w:val="00B47FDC"/>
    <w:rsid w:val="00B569EF"/>
    <w:rsid w:val="00B93665"/>
    <w:rsid w:val="00B96A5A"/>
    <w:rsid w:val="00BA2B9D"/>
    <w:rsid w:val="00BC2FD5"/>
    <w:rsid w:val="00BC4BEB"/>
    <w:rsid w:val="00BD05F7"/>
    <w:rsid w:val="00BF1627"/>
    <w:rsid w:val="00C059B6"/>
    <w:rsid w:val="00C4302D"/>
    <w:rsid w:val="00C5079E"/>
    <w:rsid w:val="00C63996"/>
    <w:rsid w:val="00C80E9C"/>
    <w:rsid w:val="00C92178"/>
    <w:rsid w:val="00D2325A"/>
    <w:rsid w:val="00D4388A"/>
    <w:rsid w:val="00D53A93"/>
    <w:rsid w:val="00D556D9"/>
    <w:rsid w:val="00D73B96"/>
    <w:rsid w:val="00D83C9D"/>
    <w:rsid w:val="00DA517A"/>
    <w:rsid w:val="00DC521F"/>
    <w:rsid w:val="00E31D75"/>
    <w:rsid w:val="00E334C9"/>
    <w:rsid w:val="00E80B27"/>
    <w:rsid w:val="00E82E20"/>
    <w:rsid w:val="00E9545A"/>
    <w:rsid w:val="00EC4916"/>
    <w:rsid w:val="00F210A6"/>
    <w:rsid w:val="00F41482"/>
    <w:rsid w:val="00F50EE5"/>
    <w:rsid w:val="00F720EB"/>
    <w:rsid w:val="00F90E9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A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001"/>
  </w:style>
  <w:style w:type="paragraph" w:styleId="llb">
    <w:name w:val="footer"/>
    <w:basedOn w:val="Norml"/>
    <w:link w:val="llbChar"/>
    <w:uiPriority w:val="99"/>
    <w:unhideWhenUsed/>
    <w:rsid w:val="003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AE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5001"/>
  </w:style>
  <w:style w:type="paragraph" w:styleId="llb">
    <w:name w:val="footer"/>
    <w:basedOn w:val="Norml"/>
    <w:link w:val="llbChar"/>
    <w:uiPriority w:val="99"/>
    <w:unhideWhenUsed/>
    <w:rsid w:val="0030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5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E405-D96C-45FE-85B0-6C053BC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1406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Kocsis Erika</cp:lastModifiedBy>
  <cp:revision>9</cp:revision>
  <cp:lastPrinted>2020-06-22T05:28:00Z</cp:lastPrinted>
  <dcterms:created xsi:type="dcterms:W3CDTF">2020-06-22T05:28:00Z</dcterms:created>
  <dcterms:modified xsi:type="dcterms:W3CDTF">2020-06-24T06:49:00Z</dcterms:modified>
</cp:coreProperties>
</file>