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3B" w:rsidRDefault="00A86D3B" w:rsidP="002A01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580AE4" w:rsidRDefault="00A86D3B" w:rsidP="007174E9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gyógyszertári </w:t>
      </w:r>
      <w:r w:rsidR="00B432F1" w:rsidRPr="00B432F1">
        <w:rPr>
          <w:rFonts w:ascii="Times New Roman" w:hAnsi="Times New Roman" w:cs="Times New Roman"/>
          <w:b/>
          <w:caps/>
          <w:sz w:val="28"/>
        </w:rPr>
        <w:t>Marketing</w:t>
      </w:r>
      <w:r w:rsidR="00F65968">
        <w:rPr>
          <w:rFonts w:ascii="Times New Roman" w:hAnsi="Times New Roman" w:cs="Times New Roman"/>
          <w:b/>
          <w:caps/>
          <w:sz w:val="28"/>
        </w:rPr>
        <w:t xml:space="preserve"> </w:t>
      </w:r>
      <w:r w:rsidR="00B432F1" w:rsidRPr="00B432F1">
        <w:rPr>
          <w:rFonts w:ascii="Times New Roman" w:hAnsi="Times New Roman" w:cs="Times New Roman"/>
          <w:b/>
          <w:caps/>
          <w:sz w:val="28"/>
        </w:rPr>
        <w:t>elemzés</w:t>
      </w:r>
      <w:r w:rsidR="00F65968">
        <w:rPr>
          <w:rFonts w:ascii="Times New Roman" w:hAnsi="Times New Roman" w:cs="Times New Roman"/>
          <w:b/>
          <w:caps/>
          <w:sz w:val="28"/>
        </w:rPr>
        <w:t xml:space="preserve"> és </w:t>
      </w:r>
      <w:r w:rsidR="002A01A1">
        <w:rPr>
          <w:rFonts w:ascii="Times New Roman" w:hAnsi="Times New Roman" w:cs="Times New Roman"/>
          <w:b/>
          <w:caps/>
          <w:sz w:val="28"/>
        </w:rPr>
        <w:t>tervezés</w:t>
      </w:r>
    </w:p>
    <w:p w:rsidR="00872E2A" w:rsidRPr="00B432F1" w:rsidRDefault="00872E2A" w:rsidP="007174E9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B34D00" w:rsidRPr="00A86D3B" w:rsidRDefault="00B432F1" w:rsidP="00580AE4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A86D3B">
        <w:rPr>
          <w:rFonts w:ascii="Times New Roman" w:hAnsi="Times New Roman" w:cs="Times New Roman"/>
          <w:b/>
          <w:sz w:val="24"/>
        </w:rPr>
        <w:t xml:space="preserve">A </w:t>
      </w:r>
      <w:r w:rsidR="002A01A1" w:rsidRPr="00A86D3B">
        <w:rPr>
          <w:rFonts w:ascii="Times New Roman" w:hAnsi="Times New Roman" w:cs="Times New Roman"/>
          <w:b/>
          <w:sz w:val="24"/>
        </w:rPr>
        <w:t xml:space="preserve">gyógyszertár </w:t>
      </w:r>
      <w:r w:rsidR="007637B1">
        <w:rPr>
          <w:rFonts w:ascii="Times New Roman" w:hAnsi="Times New Roman" w:cs="Times New Roman"/>
          <w:b/>
          <w:sz w:val="24"/>
        </w:rPr>
        <w:t xml:space="preserve">és a piaci környezet </w:t>
      </w:r>
      <w:r w:rsidR="002A01A1" w:rsidRPr="00A86D3B">
        <w:rPr>
          <w:rFonts w:ascii="Times New Roman" w:hAnsi="Times New Roman" w:cs="Times New Roman"/>
          <w:b/>
          <w:sz w:val="24"/>
        </w:rPr>
        <w:t>bemutatása</w:t>
      </w:r>
    </w:p>
    <w:p w:rsidR="00DD7D02" w:rsidRDefault="00B432F1" w:rsidP="00580AE4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A86D3B">
        <w:rPr>
          <w:rFonts w:ascii="Times New Roman" w:hAnsi="Times New Roman" w:cs="Times New Roman"/>
          <w:i/>
          <w:sz w:val="24"/>
        </w:rPr>
        <w:t>(</w:t>
      </w:r>
      <w:r w:rsidR="00B34D00" w:rsidRPr="00A86D3B">
        <w:rPr>
          <w:rFonts w:ascii="Times New Roman" w:hAnsi="Times New Roman" w:cs="Times New Roman"/>
          <w:i/>
          <w:sz w:val="24"/>
        </w:rPr>
        <w:t>A gyógyszertár és a település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 konkrét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 megnevezése nem </w:t>
      </w:r>
      <w:r w:rsidR="009B3D9B" w:rsidRPr="00A86D3B">
        <w:rPr>
          <w:rFonts w:ascii="Times New Roman" w:hAnsi="Times New Roman" w:cs="Times New Roman"/>
          <w:i/>
          <w:sz w:val="24"/>
        </w:rPr>
        <w:t>szükséges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. A település típusa, 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a 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lakosság száma, </w:t>
      </w:r>
      <w:r w:rsidR="002A01A1" w:rsidRPr="00A86D3B">
        <w:rPr>
          <w:rFonts w:ascii="Times New Roman" w:hAnsi="Times New Roman" w:cs="Times New Roman"/>
          <w:i/>
          <w:sz w:val="24"/>
        </w:rPr>
        <w:t>a</w:t>
      </w:r>
      <w:r w:rsidR="0035419F">
        <w:rPr>
          <w:rFonts w:ascii="Times New Roman" w:hAnsi="Times New Roman" w:cs="Times New Roman"/>
          <w:i/>
          <w:sz w:val="24"/>
        </w:rPr>
        <w:t xml:space="preserve"> gyógyszertár jellemzése, a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 </w:t>
      </w:r>
      <w:r w:rsidR="00B34D00" w:rsidRPr="00A86D3B">
        <w:rPr>
          <w:rFonts w:ascii="Times New Roman" w:hAnsi="Times New Roman" w:cs="Times New Roman"/>
          <w:i/>
          <w:sz w:val="24"/>
        </w:rPr>
        <w:t>környező gyógyszertárak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 és </w:t>
      </w:r>
      <w:r w:rsidR="00A86D3B">
        <w:rPr>
          <w:rFonts w:ascii="Times New Roman" w:hAnsi="Times New Roman" w:cs="Times New Roman"/>
          <w:i/>
          <w:sz w:val="24"/>
        </w:rPr>
        <w:t xml:space="preserve">a </w:t>
      </w:r>
      <w:r w:rsidR="002A01A1" w:rsidRPr="00A86D3B">
        <w:rPr>
          <w:rFonts w:ascii="Times New Roman" w:hAnsi="Times New Roman" w:cs="Times New Roman"/>
          <w:i/>
          <w:sz w:val="24"/>
        </w:rPr>
        <w:t>piaci szereplők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 jellemzése, a gyógyszertár forgalma, a beteg/vásárlói kör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 bemutatása</w:t>
      </w:r>
      <w:r w:rsidR="00B34D00" w:rsidRPr="00A86D3B">
        <w:rPr>
          <w:rFonts w:ascii="Times New Roman" w:hAnsi="Times New Roman" w:cs="Times New Roman"/>
          <w:i/>
          <w:sz w:val="24"/>
        </w:rPr>
        <w:t>,</w:t>
      </w:r>
      <w:r w:rsidR="00A86D3B">
        <w:rPr>
          <w:rFonts w:ascii="Times New Roman" w:hAnsi="Times New Roman" w:cs="Times New Roman"/>
          <w:i/>
          <w:sz w:val="24"/>
        </w:rPr>
        <w:t xml:space="preserve"> és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 egyéb releváns szempontok </w:t>
      </w:r>
      <w:r w:rsidR="00A86D3B">
        <w:rPr>
          <w:rFonts w:ascii="Times New Roman" w:hAnsi="Times New Roman" w:cs="Times New Roman"/>
          <w:i/>
          <w:sz w:val="24"/>
        </w:rPr>
        <w:t>felsorolása szükséges.</w:t>
      </w:r>
      <w:r w:rsidR="00B34D00" w:rsidRPr="00A86D3B">
        <w:rPr>
          <w:rFonts w:ascii="Times New Roman" w:hAnsi="Times New Roman" w:cs="Times New Roman"/>
          <w:i/>
          <w:sz w:val="24"/>
        </w:rPr>
        <w:t>)</w:t>
      </w:r>
      <w:bookmarkStart w:id="0" w:name="_GoBack"/>
      <w:bookmarkEnd w:id="0"/>
    </w:p>
    <w:p w:rsidR="00E96439" w:rsidRPr="007174E9" w:rsidRDefault="00E96439" w:rsidP="001932EB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80AE4">
        <w:rPr>
          <w:rFonts w:ascii="Times New Roman" w:hAnsi="Times New Roman" w:cs="Times New Roman"/>
          <w:b/>
          <w:sz w:val="24"/>
        </w:rPr>
        <w:t xml:space="preserve">A </w:t>
      </w:r>
      <w:r w:rsidRPr="00580AE4">
        <w:rPr>
          <w:rFonts w:ascii="Times New Roman" w:hAnsi="Times New Roman" w:cs="Times New Roman"/>
          <w:b/>
          <w:bCs/>
          <w:sz w:val="24"/>
        </w:rPr>
        <w:t>gyógyszertár</w:t>
      </w:r>
      <w:r w:rsidR="003A64D1">
        <w:rPr>
          <w:rFonts w:ascii="Times New Roman" w:hAnsi="Times New Roman" w:cs="Times New Roman"/>
          <w:b/>
          <w:bCs/>
          <w:sz w:val="24"/>
        </w:rPr>
        <w:t xml:space="preserve"> fizikai</w:t>
      </w:r>
      <w:r w:rsidR="007637B1">
        <w:rPr>
          <w:rFonts w:ascii="Times New Roman" w:hAnsi="Times New Roman" w:cs="Times New Roman"/>
          <w:b/>
          <w:bCs/>
          <w:sz w:val="24"/>
        </w:rPr>
        <w:t xml:space="preserve"> (külső, belső)</w:t>
      </w:r>
      <w:r w:rsidRPr="00580AE4">
        <w:rPr>
          <w:rFonts w:ascii="Times New Roman" w:hAnsi="Times New Roman" w:cs="Times New Roman"/>
          <w:b/>
          <w:bCs/>
          <w:sz w:val="24"/>
        </w:rPr>
        <w:t xml:space="preserve"> megjelenésé</w:t>
      </w:r>
      <w:r w:rsidR="001C3B41">
        <w:rPr>
          <w:rFonts w:ascii="Times New Roman" w:hAnsi="Times New Roman" w:cs="Times New Roman"/>
          <w:b/>
          <w:bCs/>
          <w:sz w:val="24"/>
        </w:rPr>
        <w:t>nek jellemzése</w:t>
      </w:r>
    </w:p>
    <w:p w:rsidR="007174E9" w:rsidRPr="001932EB" w:rsidRDefault="007174E9" w:rsidP="007174E9">
      <w:pPr>
        <w:pStyle w:val="Listaszerbekezds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DD7D02" w:rsidRDefault="00E96439" w:rsidP="001932EB">
      <w:pPr>
        <w:pStyle w:val="Listaszerbekezds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96439">
        <w:rPr>
          <w:rFonts w:ascii="Times New Roman" w:hAnsi="Times New Roman" w:cs="Times New Roman"/>
          <w:b/>
          <w:i/>
          <w:sz w:val="24"/>
        </w:rPr>
        <w:t xml:space="preserve"> Változtatási javaslat rövid indoklással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580AE4" w:rsidRPr="007174E9" w:rsidRDefault="00B34D00" w:rsidP="001932EB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A86D3B">
        <w:rPr>
          <w:rFonts w:ascii="Times New Roman" w:hAnsi="Times New Roman" w:cs="Times New Roman"/>
          <w:b/>
          <w:sz w:val="24"/>
        </w:rPr>
        <w:t>A</w:t>
      </w:r>
      <w:r w:rsidR="008627C0" w:rsidRPr="00A86D3B">
        <w:rPr>
          <w:rFonts w:ascii="Times New Roman" w:hAnsi="Times New Roman" w:cs="Times New Roman"/>
          <w:b/>
          <w:sz w:val="24"/>
        </w:rPr>
        <w:t xml:space="preserve"> gyógyszertár által forgalmazott </w:t>
      </w:r>
      <w:r w:rsidR="008627C0" w:rsidRPr="00A86D3B">
        <w:rPr>
          <w:rFonts w:ascii="Times New Roman" w:hAnsi="Times New Roman" w:cs="Times New Roman"/>
          <w:b/>
          <w:bCs/>
          <w:sz w:val="24"/>
        </w:rPr>
        <w:t>termékek kör</w:t>
      </w:r>
      <w:r w:rsidRPr="00A86D3B">
        <w:rPr>
          <w:rFonts w:ascii="Times New Roman" w:hAnsi="Times New Roman" w:cs="Times New Roman"/>
          <w:b/>
          <w:bCs/>
          <w:sz w:val="24"/>
        </w:rPr>
        <w:t>e</w:t>
      </w:r>
      <w:r w:rsidR="008627C0" w:rsidRPr="00A86D3B">
        <w:rPr>
          <w:rFonts w:ascii="Times New Roman" w:hAnsi="Times New Roman" w:cs="Times New Roman"/>
          <w:b/>
          <w:sz w:val="24"/>
        </w:rPr>
        <w:t>,</w:t>
      </w:r>
      <w:r w:rsidR="00BF16EE">
        <w:rPr>
          <w:rFonts w:ascii="Times New Roman" w:hAnsi="Times New Roman" w:cs="Times New Roman"/>
          <w:b/>
          <w:sz w:val="24"/>
        </w:rPr>
        <w:t xml:space="preserve"> beszerzés</w:t>
      </w:r>
      <w:r w:rsidR="00383B5E">
        <w:rPr>
          <w:rFonts w:ascii="Times New Roman" w:hAnsi="Times New Roman" w:cs="Times New Roman"/>
          <w:b/>
          <w:sz w:val="24"/>
        </w:rPr>
        <w:t>i lehetőségek</w:t>
      </w:r>
      <w:r w:rsidR="00BF16EE">
        <w:rPr>
          <w:rFonts w:ascii="Times New Roman" w:hAnsi="Times New Roman" w:cs="Times New Roman"/>
          <w:b/>
          <w:sz w:val="24"/>
        </w:rPr>
        <w:t xml:space="preserve">, </w:t>
      </w:r>
      <w:r w:rsidRPr="00A86D3B">
        <w:rPr>
          <w:rFonts w:ascii="Times New Roman" w:hAnsi="Times New Roman" w:cs="Times New Roman"/>
          <w:b/>
          <w:sz w:val="24"/>
        </w:rPr>
        <w:t xml:space="preserve">a gyógyszertár által nyújtott </w:t>
      </w:r>
      <w:r w:rsidRPr="00A86D3B">
        <w:rPr>
          <w:rFonts w:ascii="Times New Roman" w:hAnsi="Times New Roman" w:cs="Times New Roman"/>
          <w:b/>
          <w:bCs/>
          <w:sz w:val="24"/>
        </w:rPr>
        <w:t>szolgáltatások</w:t>
      </w:r>
      <w:r w:rsidRPr="00A86D3B">
        <w:rPr>
          <w:rFonts w:ascii="Times New Roman" w:hAnsi="Times New Roman" w:cs="Times New Roman"/>
          <w:b/>
          <w:sz w:val="24"/>
        </w:rPr>
        <w:t xml:space="preserve"> </w:t>
      </w:r>
      <w:r w:rsidRPr="000637B3">
        <w:rPr>
          <w:rFonts w:ascii="Times New Roman" w:hAnsi="Times New Roman" w:cs="Times New Roman"/>
          <w:i/>
          <w:sz w:val="24"/>
        </w:rPr>
        <w:t>(pl. gyógyszerészi gondozás</w:t>
      </w:r>
      <w:r w:rsidR="00DD7D02">
        <w:rPr>
          <w:rFonts w:ascii="Times New Roman" w:hAnsi="Times New Roman" w:cs="Times New Roman"/>
          <w:i/>
          <w:sz w:val="24"/>
        </w:rPr>
        <w:t>i gyakorlat</w:t>
      </w:r>
      <w:r w:rsidRPr="000637B3">
        <w:rPr>
          <w:rFonts w:ascii="Times New Roman" w:hAnsi="Times New Roman" w:cs="Times New Roman"/>
          <w:i/>
          <w:sz w:val="24"/>
        </w:rPr>
        <w:t>)</w:t>
      </w:r>
    </w:p>
    <w:p w:rsidR="007174E9" w:rsidRPr="001932EB" w:rsidRDefault="007174E9" w:rsidP="007174E9">
      <w:pPr>
        <w:pStyle w:val="Listaszerbekezds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580AE4" w:rsidRDefault="00580AE4" w:rsidP="001932EB">
      <w:pPr>
        <w:pStyle w:val="Listaszerbekezds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96439">
        <w:rPr>
          <w:rFonts w:ascii="Times New Roman" w:hAnsi="Times New Roman" w:cs="Times New Roman"/>
          <w:b/>
          <w:i/>
          <w:sz w:val="24"/>
        </w:rPr>
        <w:t xml:space="preserve"> </w:t>
      </w:r>
      <w:r w:rsidR="009B3D9B" w:rsidRPr="00E96439">
        <w:rPr>
          <w:rFonts w:ascii="Times New Roman" w:hAnsi="Times New Roman" w:cs="Times New Roman"/>
          <w:b/>
          <w:i/>
          <w:sz w:val="24"/>
        </w:rPr>
        <w:t>Változtatási javaslat</w:t>
      </w:r>
      <w:r w:rsidRPr="00E96439">
        <w:rPr>
          <w:rFonts w:ascii="Times New Roman" w:hAnsi="Times New Roman" w:cs="Times New Roman"/>
          <w:b/>
          <w:i/>
          <w:sz w:val="24"/>
        </w:rPr>
        <w:t xml:space="preserve"> rövid indoklással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580AE4" w:rsidRPr="007174E9" w:rsidRDefault="00A86D3B" w:rsidP="001932EB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A86D3B">
        <w:rPr>
          <w:rFonts w:ascii="Times New Roman" w:hAnsi="Times New Roman" w:cs="Times New Roman"/>
          <w:b/>
          <w:sz w:val="24"/>
        </w:rPr>
        <w:t>A</w:t>
      </w:r>
      <w:r w:rsidR="009B3D9B" w:rsidRPr="00A86D3B">
        <w:rPr>
          <w:rFonts w:ascii="Times New Roman" w:hAnsi="Times New Roman" w:cs="Times New Roman"/>
          <w:b/>
          <w:sz w:val="24"/>
        </w:rPr>
        <w:t xml:space="preserve"> gyógyszertár által alkalmazott </w:t>
      </w:r>
      <w:r w:rsidR="009B3D9B" w:rsidRPr="00A86D3B">
        <w:rPr>
          <w:rFonts w:ascii="Times New Roman" w:hAnsi="Times New Roman" w:cs="Times New Roman"/>
          <w:b/>
          <w:bCs/>
          <w:sz w:val="24"/>
        </w:rPr>
        <w:t>árképzési elvek</w:t>
      </w:r>
    </w:p>
    <w:p w:rsidR="007174E9" w:rsidRPr="001932EB" w:rsidRDefault="007174E9" w:rsidP="007174E9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BF16EE" w:rsidRDefault="00E96439" w:rsidP="00E9643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4.1. </w:t>
      </w:r>
      <w:r w:rsidR="009B3D9B" w:rsidRPr="00580AE4">
        <w:rPr>
          <w:rFonts w:ascii="Times New Roman" w:hAnsi="Times New Roman" w:cs="Times New Roman"/>
          <w:b/>
          <w:i/>
          <w:sz w:val="24"/>
        </w:rPr>
        <w:t>Változtatási javaslat</w:t>
      </w:r>
      <w:r w:rsidR="00580AE4">
        <w:rPr>
          <w:rFonts w:ascii="Times New Roman" w:hAnsi="Times New Roman" w:cs="Times New Roman"/>
          <w:b/>
          <w:i/>
          <w:sz w:val="24"/>
        </w:rPr>
        <w:t xml:space="preserve"> rövid indoklással</w:t>
      </w:r>
    </w:p>
    <w:p w:rsidR="007174E9" w:rsidRDefault="007174E9" w:rsidP="00E9643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D7D02" w:rsidRPr="007174E9" w:rsidRDefault="00BF16EE" w:rsidP="001932EB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80AE4">
        <w:rPr>
          <w:rFonts w:ascii="Times New Roman" w:hAnsi="Times New Roman" w:cs="Times New Roman"/>
          <w:b/>
          <w:sz w:val="24"/>
        </w:rPr>
        <w:t>A gyógyszer- és egyéb termék</w:t>
      </w:r>
      <w:r>
        <w:rPr>
          <w:rFonts w:ascii="Times New Roman" w:hAnsi="Times New Roman" w:cs="Times New Roman"/>
          <w:b/>
          <w:sz w:val="24"/>
        </w:rPr>
        <w:t>ek</w:t>
      </w:r>
      <w:r w:rsidRPr="00580AE4">
        <w:rPr>
          <w:rFonts w:ascii="Times New Roman" w:hAnsi="Times New Roman" w:cs="Times New Roman"/>
          <w:b/>
          <w:sz w:val="24"/>
        </w:rPr>
        <w:t xml:space="preserve"> </w:t>
      </w:r>
      <w:r w:rsidRPr="00580AE4">
        <w:rPr>
          <w:rFonts w:ascii="Times New Roman" w:hAnsi="Times New Roman" w:cs="Times New Roman"/>
          <w:b/>
          <w:bCs/>
          <w:sz w:val="24"/>
        </w:rPr>
        <w:t>értékesítés</w:t>
      </w:r>
      <w:r>
        <w:rPr>
          <w:rFonts w:ascii="Times New Roman" w:hAnsi="Times New Roman" w:cs="Times New Roman"/>
          <w:b/>
          <w:bCs/>
          <w:sz w:val="24"/>
        </w:rPr>
        <w:t>ének</w:t>
      </w:r>
      <w:r w:rsidRPr="00580AE4">
        <w:rPr>
          <w:rFonts w:ascii="Times New Roman" w:hAnsi="Times New Roman" w:cs="Times New Roman"/>
          <w:b/>
          <w:sz w:val="24"/>
        </w:rPr>
        <w:t>, valamint a gyógyszertári s</w:t>
      </w:r>
      <w:r w:rsidRPr="00580AE4">
        <w:rPr>
          <w:rFonts w:ascii="Times New Roman" w:hAnsi="Times New Roman" w:cs="Times New Roman"/>
          <w:b/>
          <w:bCs/>
          <w:sz w:val="24"/>
        </w:rPr>
        <w:t>zolgáltatások</w:t>
      </w:r>
      <w:r w:rsidRPr="00580AE4">
        <w:rPr>
          <w:rFonts w:ascii="Times New Roman" w:hAnsi="Times New Roman" w:cs="Times New Roman"/>
          <w:b/>
          <w:sz w:val="24"/>
        </w:rPr>
        <w:t xml:space="preserve"> </w:t>
      </w:r>
      <w:r w:rsidRPr="00580AE4">
        <w:rPr>
          <w:rFonts w:ascii="Times New Roman" w:hAnsi="Times New Roman" w:cs="Times New Roman"/>
          <w:b/>
          <w:bCs/>
          <w:sz w:val="24"/>
        </w:rPr>
        <w:t>folyamat</w:t>
      </w:r>
      <w:r>
        <w:rPr>
          <w:rFonts w:ascii="Times New Roman" w:hAnsi="Times New Roman" w:cs="Times New Roman"/>
          <w:b/>
          <w:bCs/>
          <w:sz w:val="24"/>
        </w:rPr>
        <w:t>ának jellemzése,</w:t>
      </w:r>
      <w:r w:rsidRPr="00580AE4">
        <w:rPr>
          <w:rFonts w:ascii="Times New Roman" w:hAnsi="Times New Roman" w:cs="Times New Roman"/>
          <w:b/>
          <w:sz w:val="24"/>
        </w:rPr>
        <w:t xml:space="preserve"> </w:t>
      </w:r>
      <w:r w:rsidRPr="00A86D3B">
        <w:rPr>
          <w:rFonts w:ascii="Times New Roman" w:hAnsi="Times New Roman" w:cs="Times New Roman"/>
          <w:b/>
          <w:sz w:val="24"/>
        </w:rPr>
        <w:t xml:space="preserve">a </w:t>
      </w:r>
      <w:r w:rsidR="00383B5E">
        <w:rPr>
          <w:rFonts w:ascii="Times New Roman" w:hAnsi="Times New Roman" w:cs="Times New Roman"/>
          <w:b/>
          <w:sz w:val="24"/>
        </w:rPr>
        <w:t xml:space="preserve">gyógyszertár </w:t>
      </w:r>
      <w:r w:rsidRPr="00A86D3B">
        <w:rPr>
          <w:rFonts w:ascii="Times New Roman" w:hAnsi="Times New Roman" w:cs="Times New Roman"/>
          <w:b/>
          <w:bCs/>
          <w:sz w:val="24"/>
        </w:rPr>
        <w:t>termékajánlás</w:t>
      </w:r>
      <w:r w:rsidR="00383B5E">
        <w:rPr>
          <w:rFonts w:ascii="Times New Roman" w:hAnsi="Times New Roman" w:cs="Times New Roman"/>
          <w:b/>
          <w:bCs/>
          <w:sz w:val="24"/>
        </w:rPr>
        <w:t>ának</w:t>
      </w:r>
      <w:r w:rsidRPr="00A86D3B">
        <w:rPr>
          <w:rFonts w:ascii="Times New Roman" w:hAnsi="Times New Roman" w:cs="Times New Roman"/>
          <w:b/>
          <w:bCs/>
          <w:sz w:val="24"/>
        </w:rPr>
        <w:t xml:space="preserve"> elvei</w:t>
      </w:r>
    </w:p>
    <w:p w:rsidR="007174E9" w:rsidRPr="001932EB" w:rsidRDefault="007174E9" w:rsidP="007174E9">
      <w:pPr>
        <w:pStyle w:val="Listaszerbekezds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DD7D02" w:rsidRDefault="00BF16EE" w:rsidP="001932EB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83B5E">
        <w:rPr>
          <w:rFonts w:ascii="Times New Roman" w:hAnsi="Times New Roman" w:cs="Times New Roman"/>
          <w:b/>
          <w:i/>
          <w:sz w:val="24"/>
        </w:rPr>
        <w:t xml:space="preserve"> </w:t>
      </w:r>
      <w:r w:rsidR="001C3B41">
        <w:rPr>
          <w:rFonts w:ascii="Times New Roman" w:hAnsi="Times New Roman" w:cs="Times New Roman"/>
          <w:b/>
          <w:i/>
          <w:sz w:val="24"/>
        </w:rPr>
        <w:t>A gyógyszertár é</w:t>
      </w:r>
      <w:r w:rsidR="008627C0" w:rsidRPr="00383B5E">
        <w:rPr>
          <w:rFonts w:ascii="Times New Roman" w:hAnsi="Times New Roman" w:cs="Times New Roman"/>
          <w:b/>
          <w:bCs/>
          <w:i/>
          <w:sz w:val="24"/>
        </w:rPr>
        <w:t>rtékesítési módszere</w:t>
      </w:r>
      <w:r w:rsidR="001C3B41">
        <w:rPr>
          <w:rFonts w:ascii="Times New Roman" w:hAnsi="Times New Roman" w:cs="Times New Roman"/>
          <w:b/>
          <w:bCs/>
          <w:i/>
          <w:sz w:val="24"/>
        </w:rPr>
        <w:t>i</w:t>
      </w:r>
      <w:r w:rsidR="008627C0" w:rsidRPr="00383B5E">
        <w:rPr>
          <w:rFonts w:ascii="Times New Roman" w:hAnsi="Times New Roman" w:cs="Times New Roman"/>
          <w:b/>
          <w:i/>
          <w:sz w:val="24"/>
        </w:rPr>
        <w:t xml:space="preserve"> (pl. officinai, házhoz szállítás, internetes forgalmazás</w:t>
      </w:r>
      <w:r w:rsidR="009B3D9B" w:rsidRPr="00383B5E">
        <w:rPr>
          <w:rFonts w:ascii="Times New Roman" w:hAnsi="Times New Roman" w:cs="Times New Roman"/>
          <w:b/>
          <w:i/>
          <w:sz w:val="24"/>
        </w:rPr>
        <w:t xml:space="preserve"> stb.</w:t>
      </w:r>
      <w:r w:rsidR="008627C0" w:rsidRPr="00383B5E">
        <w:rPr>
          <w:rFonts w:ascii="Times New Roman" w:hAnsi="Times New Roman" w:cs="Times New Roman"/>
          <w:b/>
          <w:i/>
          <w:sz w:val="24"/>
        </w:rPr>
        <w:t xml:space="preserve">) 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580AE4" w:rsidRDefault="00580AE4" w:rsidP="001932EB">
      <w:pPr>
        <w:pStyle w:val="Listaszerbekezds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83B5E">
        <w:rPr>
          <w:rFonts w:ascii="Times New Roman" w:hAnsi="Times New Roman" w:cs="Times New Roman"/>
          <w:i/>
          <w:sz w:val="24"/>
        </w:rPr>
        <w:t xml:space="preserve"> </w:t>
      </w:r>
      <w:r w:rsidR="009B3D9B" w:rsidRPr="00383B5E">
        <w:rPr>
          <w:rFonts w:ascii="Times New Roman" w:hAnsi="Times New Roman" w:cs="Times New Roman"/>
          <w:i/>
          <w:sz w:val="24"/>
        </w:rPr>
        <w:t>Változtatási javaslat</w:t>
      </w:r>
      <w:r w:rsidRPr="00383B5E">
        <w:rPr>
          <w:rFonts w:ascii="Times New Roman" w:hAnsi="Times New Roman" w:cs="Times New Roman"/>
          <w:i/>
          <w:sz w:val="24"/>
        </w:rPr>
        <w:t xml:space="preserve"> rövid indoklással</w:t>
      </w:r>
    </w:p>
    <w:p w:rsidR="007174E9" w:rsidRDefault="007174E9" w:rsidP="007174E9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7174E9" w:rsidRDefault="007174E9" w:rsidP="002000B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2000B0" w:rsidRPr="002000B0" w:rsidRDefault="002000B0" w:rsidP="002000B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4F5502" w:rsidRDefault="00BF16EE" w:rsidP="001932EB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83B5E">
        <w:rPr>
          <w:rFonts w:ascii="Times New Roman" w:hAnsi="Times New Roman" w:cs="Times New Roman"/>
          <w:b/>
          <w:i/>
          <w:sz w:val="24"/>
        </w:rPr>
        <w:t xml:space="preserve"> Az értékesítési folyamatban résztvevő </w:t>
      </w:r>
      <w:r w:rsidRPr="00383B5E">
        <w:rPr>
          <w:rFonts w:ascii="Times New Roman" w:hAnsi="Times New Roman" w:cs="Times New Roman"/>
          <w:b/>
          <w:bCs/>
          <w:i/>
          <w:sz w:val="24"/>
        </w:rPr>
        <w:t xml:space="preserve">személyek </w:t>
      </w:r>
      <w:r w:rsidRPr="00383B5E">
        <w:rPr>
          <w:rFonts w:ascii="Times New Roman" w:hAnsi="Times New Roman" w:cs="Times New Roman"/>
          <w:b/>
          <w:i/>
          <w:sz w:val="24"/>
        </w:rPr>
        <w:t>képzettség</w:t>
      </w:r>
      <w:r w:rsidR="00DD7D02" w:rsidRPr="00383B5E">
        <w:rPr>
          <w:rFonts w:ascii="Times New Roman" w:hAnsi="Times New Roman" w:cs="Times New Roman"/>
          <w:b/>
          <w:i/>
          <w:sz w:val="24"/>
        </w:rPr>
        <w:t>e</w:t>
      </w:r>
      <w:r w:rsidRPr="00383B5E">
        <w:rPr>
          <w:rFonts w:ascii="Times New Roman" w:hAnsi="Times New Roman" w:cs="Times New Roman"/>
          <w:b/>
          <w:i/>
          <w:sz w:val="24"/>
        </w:rPr>
        <w:t>, megjelenés</w:t>
      </w:r>
      <w:r w:rsidR="00DD7D02" w:rsidRPr="00383B5E">
        <w:rPr>
          <w:rFonts w:ascii="Times New Roman" w:hAnsi="Times New Roman" w:cs="Times New Roman"/>
          <w:b/>
          <w:i/>
          <w:sz w:val="24"/>
        </w:rPr>
        <w:t>e</w:t>
      </w:r>
      <w:r w:rsidRPr="00383B5E">
        <w:rPr>
          <w:rFonts w:ascii="Times New Roman" w:hAnsi="Times New Roman" w:cs="Times New Roman"/>
          <w:b/>
          <w:i/>
          <w:sz w:val="24"/>
        </w:rPr>
        <w:t>, szakmai gyakorlat</w:t>
      </w:r>
      <w:r w:rsidR="00DD7D02" w:rsidRPr="00383B5E">
        <w:rPr>
          <w:rFonts w:ascii="Times New Roman" w:hAnsi="Times New Roman" w:cs="Times New Roman"/>
          <w:b/>
          <w:i/>
          <w:sz w:val="24"/>
        </w:rPr>
        <w:t>a</w:t>
      </w:r>
      <w:r w:rsidRPr="00383B5E">
        <w:rPr>
          <w:rFonts w:ascii="Times New Roman" w:hAnsi="Times New Roman" w:cs="Times New Roman"/>
          <w:b/>
          <w:i/>
          <w:sz w:val="24"/>
        </w:rPr>
        <w:t xml:space="preserve"> és magatartás</w:t>
      </w:r>
      <w:r w:rsidR="00DD7D02" w:rsidRPr="00383B5E">
        <w:rPr>
          <w:rFonts w:ascii="Times New Roman" w:hAnsi="Times New Roman" w:cs="Times New Roman"/>
          <w:b/>
          <w:i/>
          <w:sz w:val="24"/>
        </w:rPr>
        <w:t>a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383B5E" w:rsidRDefault="00BF16EE" w:rsidP="00383B5E">
      <w:pPr>
        <w:pStyle w:val="Listaszerbekezds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83B5E">
        <w:rPr>
          <w:rFonts w:ascii="Times New Roman" w:hAnsi="Times New Roman" w:cs="Times New Roman"/>
          <w:i/>
          <w:sz w:val="24"/>
        </w:rPr>
        <w:t>Változtatási javaslat rövid indoklással</w:t>
      </w:r>
    </w:p>
    <w:p w:rsidR="007174E9" w:rsidRPr="001932EB" w:rsidRDefault="007174E9" w:rsidP="007174E9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83B5E" w:rsidRDefault="00383B5E" w:rsidP="001932EB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83B5E">
        <w:rPr>
          <w:rFonts w:ascii="Times New Roman" w:hAnsi="Times New Roman" w:cs="Times New Roman"/>
          <w:b/>
          <w:i/>
          <w:sz w:val="24"/>
        </w:rPr>
        <w:t xml:space="preserve"> A gyógyszertár által folytatott </w:t>
      </w:r>
      <w:r w:rsidR="004F5502">
        <w:rPr>
          <w:rFonts w:ascii="Times New Roman" w:hAnsi="Times New Roman" w:cs="Times New Roman"/>
          <w:b/>
          <w:i/>
          <w:sz w:val="24"/>
        </w:rPr>
        <w:t xml:space="preserve">szakmai </w:t>
      </w:r>
      <w:r w:rsidRPr="00383B5E">
        <w:rPr>
          <w:rFonts w:ascii="Times New Roman" w:hAnsi="Times New Roman" w:cs="Times New Roman"/>
          <w:b/>
          <w:i/>
          <w:sz w:val="24"/>
        </w:rPr>
        <w:t>tájékoztatás és kommunikáció</w:t>
      </w:r>
      <w:r w:rsidR="00416DC1">
        <w:rPr>
          <w:rFonts w:ascii="Times New Roman" w:hAnsi="Times New Roman" w:cs="Times New Roman"/>
          <w:b/>
          <w:i/>
          <w:sz w:val="24"/>
        </w:rPr>
        <w:t xml:space="preserve"> </w:t>
      </w:r>
      <w:r w:rsidR="001C3B41">
        <w:rPr>
          <w:rFonts w:ascii="Times New Roman" w:hAnsi="Times New Roman" w:cs="Times New Roman"/>
          <w:b/>
          <w:i/>
          <w:sz w:val="24"/>
        </w:rPr>
        <w:t xml:space="preserve">megvalósuló </w:t>
      </w:r>
      <w:r w:rsidR="00416DC1">
        <w:rPr>
          <w:rFonts w:ascii="Times New Roman" w:hAnsi="Times New Roman" w:cs="Times New Roman"/>
          <w:b/>
          <w:i/>
          <w:sz w:val="24"/>
        </w:rPr>
        <w:t>formái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DD7D02" w:rsidRDefault="00383B5E" w:rsidP="001932EB">
      <w:pPr>
        <w:pStyle w:val="Listaszerbekezds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83B5E">
        <w:rPr>
          <w:rFonts w:ascii="Times New Roman" w:hAnsi="Times New Roman" w:cs="Times New Roman"/>
          <w:i/>
          <w:sz w:val="24"/>
        </w:rPr>
        <w:t>Változtatási javaslat rövid indoklással</w:t>
      </w:r>
    </w:p>
    <w:p w:rsidR="007174E9" w:rsidRPr="001932EB" w:rsidRDefault="007174E9" w:rsidP="007174E9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DD7D02" w:rsidRPr="007174E9" w:rsidRDefault="00BF16EE" w:rsidP="001932EB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83B5E">
        <w:rPr>
          <w:rFonts w:ascii="Times New Roman" w:hAnsi="Times New Roman" w:cs="Times New Roman"/>
          <w:b/>
          <w:i/>
          <w:sz w:val="24"/>
        </w:rPr>
        <w:t xml:space="preserve"> </w:t>
      </w:r>
      <w:r w:rsidR="00A86D3B" w:rsidRPr="00383B5E">
        <w:rPr>
          <w:rFonts w:ascii="Times New Roman" w:hAnsi="Times New Roman" w:cs="Times New Roman"/>
          <w:b/>
          <w:i/>
          <w:sz w:val="24"/>
        </w:rPr>
        <w:t>A</w:t>
      </w:r>
      <w:r w:rsidR="008627C0" w:rsidRPr="00383B5E">
        <w:rPr>
          <w:rFonts w:ascii="Times New Roman" w:hAnsi="Times New Roman" w:cs="Times New Roman"/>
          <w:b/>
          <w:i/>
          <w:sz w:val="24"/>
        </w:rPr>
        <w:t xml:space="preserve"> gyógyszertár által folytatott</w:t>
      </w:r>
      <w:r w:rsidR="008627C0" w:rsidRPr="00383B5E">
        <w:rPr>
          <w:rFonts w:ascii="Times New Roman" w:hAnsi="Times New Roman" w:cs="Times New Roman"/>
          <w:b/>
          <w:bCs/>
          <w:i/>
          <w:sz w:val="24"/>
        </w:rPr>
        <w:t xml:space="preserve"> promóciós gyakorlat</w:t>
      </w:r>
      <w:r w:rsidR="001C3B41">
        <w:rPr>
          <w:rFonts w:ascii="Times New Roman" w:hAnsi="Times New Roman" w:cs="Times New Roman"/>
          <w:b/>
          <w:bCs/>
          <w:i/>
          <w:sz w:val="24"/>
        </w:rPr>
        <w:t xml:space="preserve"> jellemzése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4F5502" w:rsidRDefault="009B3D9B" w:rsidP="001932EB">
      <w:pPr>
        <w:pStyle w:val="Listaszerbekezds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83B5E">
        <w:rPr>
          <w:rFonts w:ascii="Times New Roman" w:hAnsi="Times New Roman" w:cs="Times New Roman"/>
          <w:i/>
          <w:sz w:val="24"/>
        </w:rPr>
        <w:t>Változtatási javaslat</w:t>
      </w:r>
      <w:r w:rsidR="00580AE4" w:rsidRPr="00383B5E">
        <w:rPr>
          <w:rFonts w:ascii="Times New Roman" w:hAnsi="Times New Roman" w:cs="Times New Roman"/>
          <w:i/>
          <w:sz w:val="24"/>
        </w:rPr>
        <w:t xml:space="preserve"> rövid indoklással</w:t>
      </w:r>
    </w:p>
    <w:p w:rsidR="007174E9" w:rsidRPr="001932EB" w:rsidRDefault="007174E9" w:rsidP="007174E9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4F5502" w:rsidRPr="007174E9" w:rsidRDefault="00A86D3B" w:rsidP="001932EB">
      <w:pPr>
        <w:pStyle w:val="Listaszerbekezds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80AE4">
        <w:rPr>
          <w:rFonts w:ascii="Times New Roman" w:hAnsi="Times New Roman" w:cs="Times New Roman"/>
          <w:b/>
          <w:sz w:val="24"/>
        </w:rPr>
        <w:t>A</w:t>
      </w:r>
      <w:r w:rsidR="008627C0" w:rsidRPr="00580AE4">
        <w:rPr>
          <w:rFonts w:ascii="Times New Roman" w:hAnsi="Times New Roman" w:cs="Times New Roman"/>
          <w:b/>
          <w:sz w:val="24"/>
        </w:rPr>
        <w:t xml:space="preserve"> gyógyszertár</w:t>
      </w:r>
      <w:r w:rsidRPr="00580AE4">
        <w:rPr>
          <w:rFonts w:ascii="Times New Roman" w:hAnsi="Times New Roman" w:cs="Times New Roman"/>
          <w:b/>
          <w:sz w:val="24"/>
        </w:rPr>
        <w:t xml:space="preserve"> marketing</w:t>
      </w:r>
      <w:r w:rsidR="008627C0" w:rsidRPr="00580AE4">
        <w:rPr>
          <w:rFonts w:ascii="Times New Roman" w:hAnsi="Times New Roman" w:cs="Times New Roman"/>
          <w:b/>
          <w:sz w:val="24"/>
        </w:rPr>
        <w:t xml:space="preserve"> tevékenységének ellenőrzés</w:t>
      </w:r>
      <w:r w:rsidR="00FD18A6">
        <w:rPr>
          <w:rFonts w:ascii="Times New Roman" w:hAnsi="Times New Roman" w:cs="Times New Roman"/>
          <w:b/>
          <w:sz w:val="24"/>
        </w:rPr>
        <w:t>ére irányuló gyakorlat</w:t>
      </w:r>
      <w:r w:rsidR="001C3B41">
        <w:rPr>
          <w:rFonts w:ascii="Times New Roman" w:hAnsi="Times New Roman" w:cs="Times New Roman"/>
          <w:b/>
          <w:sz w:val="24"/>
        </w:rPr>
        <w:t xml:space="preserve"> megvalósulása</w:t>
      </w:r>
      <w:r w:rsidR="008627C0" w:rsidRPr="00580AE4">
        <w:rPr>
          <w:rFonts w:ascii="Times New Roman" w:hAnsi="Times New Roman" w:cs="Times New Roman"/>
          <w:b/>
          <w:sz w:val="24"/>
        </w:rPr>
        <w:t xml:space="preserve"> </w:t>
      </w:r>
      <w:r w:rsidR="008627C0" w:rsidRPr="000637B3">
        <w:rPr>
          <w:rFonts w:ascii="Times New Roman" w:hAnsi="Times New Roman" w:cs="Times New Roman"/>
          <w:i/>
          <w:sz w:val="24"/>
        </w:rPr>
        <w:t>(</w:t>
      </w:r>
      <w:r w:rsidR="002A01A1" w:rsidRPr="000637B3">
        <w:rPr>
          <w:rFonts w:ascii="Times New Roman" w:hAnsi="Times New Roman" w:cs="Times New Roman"/>
          <w:i/>
          <w:sz w:val="24"/>
        </w:rPr>
        <w:t xml:space="preserve">pl. </w:t>
      </w:r>
      <w:r w:rsidR="002A01A1" w:rsidRPr="000637B3">
        <w:rPr>
          <w:rFonts w:ascii="Times New Roman" w:hAnsi="Times New Roman" w:cs="Times New Roman"/>
          <w:bCs/>
          <w:i/>
          <w:sz w:val="24"/>
        </w:rPr>
        <w:t>szakmai és egyéb szempontok belső minőségellenőrzés</w:t>
      </w:r>
      <w:r w:rsidR="0074055C" w:rsidRPr="000637B3">
        <w:rPr>
          <w:rFonts w:ascii="Times New Roman" w:hAnsi="Times New Roman" w:cs="Times New Roman"/>
          <w:bCs/>
          <w:i/>
          <w:sz w:val="24"/>
        </w:rPr>
        <w:t>e</w:t>
      </w:r>
      <w:r w:rsidR="002A01A1" w:rsidRPr="000637B3">
        <w:rPr>
          <w:rFonts w:ascii="Times New Roman" w:hAnsi="Times New Roman" w:cs="Times New Roman"/>
          <w:bCs/>
          <w:i/>
          <w:sz w:val="24"/>
        </w:rPr>
        <w:t xml:space="preserve">, betegelégedettség </w:t>
      </w:r>
      <w:r w:rsidR="00B62622">
        <w:rPr>
          <w:rFonts w:ascii="Times New Roman" w:hAnsi="Times New Roman" w:cs="Times New Roman"/>
          <w:bCs/>
          <w:i/>
          <w:sz w:val="24"/>
        </w:rPr>
        <w:t xml:space="preserve">mérése </w:t>
      </w:r>
      <w:r w:rsidR="002A01A1" w:rsidRPr="000637B3">
        <w:rPr>
          <w:rFonts w:ascii="Times New Roman" w:hAnsi="Times New Roman" w:cs="Times New Roman"/>
          <w:bCs/>
          <w:i/>
          <w:sz w:val="24"/>
        </w:rPr>
        <w:t>stb.</w:t>
      </w:r>
      <w:r w:rsidR="008627C0" w:rsidRPr="000637B3">
        <w:rPr>
          <w:rFonts w:ascii="Times New Roman" w:hAnsi="Times New Roman" w:cs="Times New Roman"/>
          <w:i/>
          <w:sz w:val="24"/>
        </w:rPr>
        <w:t>)</w:t>
      </w:r>
    </w:p>
    <w:p w:rsidR="007174E9" w:rsidRPr="001932EB" w:rsidRDefault="007174E9" w:rsidP="007174E9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2A01A1" w:rsidRPr="00BF16EE" w:rsidRDefault="00BF16EE" w:rsidP="00BF16EE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2A01A1" w:rsidRPr="00BF16EE">
        <w:rPr>
          <w:rFonts w:ascii="Times New Roman" w:hAnsi="Times New Roman" w:cs="Times New Roman"/>
          <w:b/>
          <w:i/>
          <w:sz w:val="24"/>
        </w:rPr>
        <w:t>Változtatási javaslat</w:t>
      </w:r>
      <w:r w:rsidR="00580AE4" w:rsidRPr="00BF16EE">
        <w:rPr>
          <w:rFonts w:ascii="Times New Roman" w:hAnsi="Times New Roman" w:cs="Times New Roman"/>
          <w:b/>
          <w:i/>
          <w:sz w:val="24"/>
        </w:rPr>
        <w:t xml:space="preserve"> rövid indoklással</w:t>
      </w:r>
    </w:p>
    <w:p w:rsidR="00B432F1" w:rsidRPr="0098447F" w:rsidRDefault="008627C0" w:rsidP="0098447F">
      <w:pPr>
        <w:pStyle w:val="Listaszerbekezds"/>
        <w:rPr>
          <w:rFonts w:ascii="Times New Roman" w:hAnsi="Times New Roman" w:cs="Times New Roman"/>
          <w:caps/>
          <w:sz w:val="24"/>
        </w:rPr>
      </w:pPr>
      <w:r w:rsidRPr="009B3D9B">
        <w:rPr>
          <w:rFonts w:ascii="Times New Roman" w:hAnsi="Times New Roman" w:cs="Times New Roman"/>
          <w:caps/>
          <w:sz w:val="24"/>
        </w:rPr>
        <w:t xml:space="preserve"> </w:t>
      </w:r>
    </w:p>
    <w:sectPr w:rsidR="00B432F1" w:rsidRPr="009844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F1" w:rsidRDefault="00B432F1" w:rsidP="00B432F1">
      <w:pPr>
        <w:spacing w:after="0" w:line="240" w:lineRule="auto"/>
      </w:pPr>
      <w:r>
        <w:separator/>
      </w:r>
    </w:p>
  </w:endnote>
  <w:endnote w:type="continuationSeparator" w:id="0">
    <w:p w:rsidR="00B432F1" w:rsidRDefault="00B432F1" w:rsidP="00B4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555662"/>
      <w:docPartObj>
        <w:docPartGallery w:val="Page Numbers (Bottom of Page)"/>
        <w:docPartUnique/>
      </w:docPartObj>
    </w:sdtPr>
    <w:sdtEndPr/>
    <w:sdtContent>
      <w:p w:rsidR="00B432F1" w:rsidRDefault="00B432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BC2">
          <w:rPr>
            <w:noProof/>
          </w:rPr>
          <w:t>2</w:t>
        </w:r>
        <w:r>
          <w:fldChar w:fldCharType="end"/>
        </w:r>
      </w:p>
    </w:sdtContent>
  </w:sdt>
  <w:p w:rsidR="00B432F1" w:rsidRPr="00B432F1" w:rsidRDefault="00B432F1">
    <w:pPr>
      <w:pStyle w:val="llb"/>
      <w:rPr>
        <w:rFonts w:ascii="Times New Roman" w:hAnsi="Times New Roman" w:cs="Times New Roman"/>
        <w:sz w:val="24"/>
      </w:rPr>
    </w:pPr>
    <w:r w:rsidRPr="00B432F1">
      <w:rPr>
        <w:rFonts w:ascii="Times New Roman" w:hAnsi="Times New Roman" w:cs="Times New Roman"/>
        <w:sz w:val="24"/>
      </w:rPr>
      <w:t>Semmelweis Egyetem</w:t>
    </w:r>
  </w:p>
  <w:p w:rsidR="00B432F1" w:rsidRDefault="00B432F1">
    <w:pPr>
      <w:pStyle w:val="llb"/>
    </w:pPr>
    <w:r>
      <w:rPr>
        <w:noProof/>
        <w:lang w:eastAsia="hu-HU"/>
      </w:rPr>
      <w:drawing>
        <wp:inline distT="0" distB="0" distL="0" distR="0" wp14:anchorId="16161483" wp14:editId="681D947E">
          <wp:extent cx="330835" cy="330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t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78" cy="33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1CF6BBB4" wp14:editId="408BA9CE">
          <wp:extent cx="346075" cy="3460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YGYS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60" cy="34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342900" cy="3429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GYK_logo-300x30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F1" w:rsidRDefault="00B432F1" w:rsidP="00B432F1">
      <w:pPr>
        <w:spacing w:after="0" w:line="240" w:lineRule="auto"/>
      </w:pPr>
      <w:r>
        <w:separator/>
      </w:r>
    </w:p>
  </w:footnote>
  <w:footnote w:type="continuationSeparator" w:id="0">
    <w:p w:rsidR="00B432F1" w:rsidRDefault="00B432F1" w:rsidP="00B4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F1" w:rsidRDefault="00B432F1" w:rsidP="00B34D00">
    <w:pPr>
      <w:pStyle w:val="lfej"/>
      <w:spacing w:line="360" w:lineRule="auto"/>
      <w:rPr>
        <w:rFonts w:ascii="Times New Roman" w:hAnsi="Times New Roman" w:cs="Times New Roman"/>
        <w:sz w:val="24"/>
      </w:rPr>
    </w:pPr>
    <w:r w:rsidRPr="00B432F1">
      <w:rPr>
        <w:rFonts w:ascii="Times New Roman" w:hAnsi="Times New Roman" w:cs="Times New Roman"/>
        <w:sz w:val="24"/>
      </w:rPr>
      <w:t>Szakgyógyszerész-je</w:t>
    </w:r>
    <w:r w:rsidR="00A60BC2">
      <w:rPr>
        <w:rFonts w:ascii="Times New Roman" w:hAnsi="Times New Roman" w:cs="Times New Roman"/>
        <w:sz w:val="24"/>
      </w:rPr>
      <w:t>lölt neve:…………………………………………</w:t>
    </w:r>
    <w:r w:rsidR="00A60BC2">
      <w:rPr>
        <w:rFonts w:ascii="Times New Roman" w:hAnsi="Times New Roman" w:cs="Times New Roman"/>
        <w:sz w:val="24"/>
      </w:rPr>
      <w:tab/>
      <w:t xml:space="preserve"> 2019</w:t>
    </w:r>
    <w:r w:rsidRPr="00B432F1">
      <w:rPr>
        <w:rFonts w:ascii="Times New Roman" w:hAnsi="Times New Roman" w:cs="Times New Roman"/>
        <w:sz w:val="24"/>
      </w:rPr>
      <w:t xml:space="preserve">. április </w:t>
    </w:r>
    <w:r>
      <w:rPr>
        <w:rFonts w:ascii="Times New Roman" w:hAnsi="Times New Roman" w:cs="Times New Roman"/>
        <w:sz w:val="24"/>
      </w:rPr>
      <w:t>–</w:t>
    </w:r>
    <w:r w:rsidRPr="00B432F1">
      <w:rPr>
        <w:rFonts w:ascii="Times New Roman" w:hAnsi="Times New Roman" w:cs="Times New Roman"/>
        <w:sz w:val="24"/>
      </w:rPr>
      <w:t xml:space="preserve"> május</w:t>
    </w:r>
  </w:p>
  <w:p w:rsidR="0098447F" w:rsidRDefault="0098447F" w:rsidP="00B34D00">
    <w:pPr>
      <w:pStyle w:val="lfej"/>
      <w:spacing w:line="360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Gyógyszertárvezetés, üzemeltetés szakképesítés</w:t>
    </w:r>
  </w:p>
  <w:p w:rsidR="00B432F1" w:rsidRPr="00B432F1" w:rsidRDefault="00B34D00" w:rsidP="00B34D00">
    <w:pPr>
      <w:pStyle w:val="lfej"/>
      <w:spacing w:line="360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Gyógyszertári gazdálkodás, ügyvitel  - 1. projektfeladat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FAE"/>
    <w:multiLevelType w:val="multilevel"/>
    <w:tmpl w:val="F8882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91BEB"/>
    <w:multiLevelType w:val="multilevel"/>
    <w:tmpl w:val="9EC43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2A57F4C"/>
    <w:multiLevelType w:val="multilevel"/>
    <w:tmpl w:val="95AEB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8757F"/>
    <w:multiLevelType w:val="multilevel"/>
    <w:tmpl w:val="D4CA02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1D0C80"/>
    <w:multiLevelType w:val="multilevel"/>
    <w:tmpl w:val="8304C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E5489"/>
    <w:multiLevelType w:val="multilevel"/>
    <w:tmpl w:val="88F48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A79EB"/>
    <w:multiLevelType w:val="hybridMultilevel"/>
    <w:tmpl w:val="EA5A0114"/>
    <w:lvl w:ilvl="0" w:tplc="9746E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C0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2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C6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C5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6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8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84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7857F3"/>
    <w:multiLevelType w:val="multilevel"/>
    <w:tmpl w:val="8230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C18F4"/>
    <w:multiLevelType w:val="multilevel"/>
    <w:tmpl w:val="15A021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4575BB"/>
    <w:multiLevelType w:val="multilevel"/>
    <w:tmpl w:val="A27E3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A8052E"/>
    <w:multiLevelType w:val="multilevel"/>
    <w:tmpl w:val="BC1650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9C0478"/>
    <w:multiLevelType w:val="hybridMultilevel"/>
    <w:tmpl w:val="2A461FBA"/>
    <w:lvl w:ilvl="0" w:tplc="8032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2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C5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A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0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9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C8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263EB6"/>
    <w:multiLevelType w:val="multilevel"/>
    <w:tmpl w:val="02C0D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D0821"/>
    <w:multiLevelType w:val="multilevel"/>
    <w:tmpl w:val="FD5E9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21ED1"/>
    <w:multiLevelType w:val="hybridMultilevel"/>
    <w:tmpl w:val="D99CCD86"/>
    <w:lvl w:ilvl="0" w:tplc="1AB0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8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C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65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A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6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E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780F8D"/>
    <w:multiLevelType w:val="hybridMultilevel"/>
    <w:tmpl w:val="AED21E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4289"/>
    <w:multiLevelType w:val="multilevel"/>
    <w:tmpl w:val="6F9AC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A5210A"/>
    <w:multiLevelType w:val="multilevel"/>
    <w:tmpl w:val="6DB41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3856A31"/>
    <w:multiLevelType w:val="multilevel"/>
    <w:tmpl w:val="35B0FC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16497A"/>
    <w:multiLevelType w:val="multilevel"/>
    <w:tmpl w:val="3F82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384102"/>
    <w:multiLevelType w:val="multilevel"/>
    <w:tmpl w:val="59F6B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B40DCD"/>
    <w:multiLevelType w:val="multilevel"/>
    <w:tmpl w:val="485C8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8F4B2A"/>
    <w:multiLevelType w:val="hybridMultilevel"/>
    <w:tmpl w:val="7C38D29C"/>
    <w:lvl w:ilvl="0" w:tplc="4296F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AD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2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21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A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07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29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C6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6D6293"/>
    <w:multiLevelType w:val="hybridMultilevel"/>
    <w:tmpl w:val="BA9C8BB4"/>
    <w:lvl w:ilvl="0" w:tplc="0FAC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2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8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4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C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E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A8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72551F"/>
    <w:multiLevelType w:val="multilevel"/>
    <w:tmpl w:val="AA9A6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E6529E1"/>
    <w:multiLevelType w:val="multilevel"/>
    <w:tmpl w:val="BA468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2"/>
  </w:num>
  <w:num w:numId="5">
    <w:abstractNumId w:val="14"/>
  </w:num>
  <w:num w:numId="6">
    <w:abstractNumId w:val="23"/>
  </w:num>
  <w:num w:numId="7">
    <w:abstractNumId w:val="21"/>
  </w:num>
  <w:num w:numId="8">
    <w:abstractNumId w:val="5"/>
  </w:num>
  <w:num w:numId="9">
    <w:abstractNumId w:val="8"/>
  </w:num>
  <w:num w:numId="10">
    <w:abstractNumId w:val="25"/>
  </w:num>
  <w:num w:numId="11">
    <w:abstractNumId w:val="17"/>
  </w:num>
  <w:num w:numId="12">
    <w:abstractNumId w:val="7"/>
  </w:num>
  <w:num w:numId="13">
    <w:abstractNumId w:val="0"/>
  </w:num>
  <w:num w:numId="14">
    <w:abstractNumId w:val="9"/>
  </w:num>
  <w:num w:numId="15">
    <w:abstractNumId w:val="18"/>
  </w:num>
  <w:num w:numId="16">
    <w:abstractNumId w:val="2"/>
  </w:num>
  <w:num w:numId="17">
    <w:abstractNumId w:val="13"/>
  </w:num>
  <w:num w:numId="18">
    <w:abstractNumId w:val="10"/>
  </w:num>
  <w:num w:numId="19">
    <w:abstractNumId w:val="4"/>
  </w:num>
  <w:num w:numId="20">
    <w:abstractNumId w:val="3"/>
  </w:num>
  <w:num w:numId="21">
    <w:abstractNumId w:val="20"/>
  </w:num>
  <w:num w:numId="22">
    <w:abstractNumId w:val="12"/>
  </w:num>
  <w:num w:numId="23">
    <w:abstractNumId w:val="16"/>
  </w:num>
  <w:num w:numId="24">
    <w:abstractNumId w:val="1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F1"/>
    <w:rsid w:val="000637B3"/>
    <w:rsid w:val="001932EB"/>
    <w:rsid w:val="001C3B41"/>
    <w:rsid w:val="001F331A"/>
    <w:rsid w:val="002000B0"/>
    <w:rsid w:val="002A01A1"/>
    <w:rsid w:val="0035419F"/>
    <w:rsid w:val="00383B5E"/>
    <w:rsid w:val="003A64D1"/>
    <w:rsid w:val="003C0F22"/>
    <w:rsid w:val="00416DC1"/>
    <w:rsid w:val="004F5502"/>
    <w:rsid w:val="005060E5"/>
    <w:rsid w:val="005316B6"/>
    <w:rsid w:val="00580AE4"/>
    <w:rsid w:val="006A5D27"/>
    <w:rsid w:val="007174E9"/>
    <w:rsid w:val="0074055C"/>
    <w:rsid w:val="007637B1"/>
    <w:rsid w:val="00781EE3"/>
    <w:rsid w:val="007B538D"/>
    <w:rsid w:val="008627C0"/>
    <w:rsid w:val="00872E2A"/>
    <w:rsid w:val="0098447F"/>
    <w:rsid w:val="009B3D9B"/>
    <w:rsid w:val="00A60BC2"/>
    <w:rsid w:val="00A86D3B"/>
    <w:rsid w:val="00B34D00"/>
    <w:rsid w:val="00B432F1"/>
    <w:rsid w:val="00B47E87"/>
    <w:rsid w:val="00B62622"/>
    <w:rsid w:val="00BF16EE"/>
    <w:rsid w:val="00CD429D"/>
    <w:rsid w:val="00D10173"/>
    <w:rsid w:val="00DD7D02"/>
    <w:rsid w:val="00E96439"/>
    <w:rsid w:val="00F65968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F713"/>
  <w15:chartTrackingRefBased/>
  <w15:docId w15:val="{7A0691BC-334C-46E8-ABA9-55C52CF8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2F1"/>
  </w:style>
  <w:style w:type="paragraph" w:styleId="llb">
    <w:name w:val="footer"/>
    <w:basedOn w:val="Norml"/>
    <w:link w:val="llbChar"/>
    <w:uiPriority w:val="99"/>
    <w:unhideWhenUsed/>
    <w:rsid w:val="00B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2F1"/>
  </w:style>
  <w:style w:type="paragraph" w:styleId="Listaszerbekezds">
    <w:name w:val="List Paragraph"/>
    <w:basedOn w:val="Norml"/>
    <w:uiPriority w:val="34"/>
    <w:qFormat/>
    <w:rsid w:val="00B3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27</cp:revision>
  <dcterms:created xsi:type="dcterms:W3CDTF">2018-04-13T16:16:00Z</dcterms:created>
  <dcterms:modified xsi:type="dcterms:W3CDTF">2019-03-29T12:09:00Z</dcterms:modified>
</cp:coreProperties>
</file>