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F79" w14:textId="3D171006" w:rsidR="00BB0048" w:rsidRPr="00BD20D6" w:rsidRDefault="00BB0048" w:rsidP="00BB0048">
      <w:pPr>
        <w:pStyle w:val="text"/>
        <w:jc w:val="both"/>
        <w:rPr>
          <w:rFonts w:ascii="Trebuchet MS" w:hAnsi="Trebuchet MS"/>
          <w:b/>
          <w:bCs/>
          <w:color w:val="auto"/>
        </w:rPr>
      </w:pPr>
      <w:r w:rsidRPr="00BD20D6">
        <w:rPr>
          <w:rFonts w:ascii="Trebuchet MS" w:hAnsi="Trebuchet MS"/>
          <w:b/>
          <w:bCs/>
          <w:color w:val="auto"/>
        </w:rPr>
        <w:t>Iktatószám:</w:t>
      </w:r>
      <w:r w:rsidR="00CC12D9" w:rsidRPr="00BD20D6">
        <w:rPr>
          <w:rFonts w:ascii="Trebuchet MS" w:hAnsi="Trebuchet MS"/>
          <w:b/>
          <w:bCs/>
          <w:color w:val="auto"/>
        </w:rPr>
        <w:t xml:space="preserve"> </w:t>
      </w:r>
      <w:r w:rsidR="009473E7">
        <w:rPr>
          <w:rFonts w:ascii="Trebuchet MS" w:hAnsi="Trebuchet MS"/>
          <w:b/>
          <w:bCs/>
          <w:color w:val="auto"/>
        </w:rPr>
        <w:t>131232</w:t>
      </w:r>
      <w:r w:rsidR="003770EF" w:rsidRPr="00BD20D6">
        <w:rPr>
          <w:rFonts w:ascii="Trebuchet MS" w:hAnsi="Trebuchet MS"/>
          <w:b/>
          <w:bCs/>
          <w:color w:val="auto"/>
        </w:rPr>
        <w:t xml:space="preserve"> </w:t>
      </w:r>
      <w:r w:rsidR="002F4807" w:rsidRPr="00BD20D6">
        <w:rPr>
          <w:rFonts w:ascii="Trebuchet MS" w:hAnsi="Trebuchet MS"/>
          <w:b/>
          <w:bCs/>
          <w:color w:val="auto"/>
        </w:rPr>
        <w:t>/</w:t>
      </w:r>
      <w:r w:rsidR="00DC3017" w:rsidRPr="00BD20D6">
        <w:rPr>
          <w:rFonts w:ascii="Trebuchet MS" w:hAnsi="Trebuchet MS"/>
          <w:b/>
          <w:bCs/>
          <w:color w:val="auto"/>
        </w:rPr>
        <w:t>GFIVGI</w:t>
      </w:r>
      <w:r w:rsidRPr="00BD20D6">
        <w:rPr>
          <w:rFonts w:ascii="Trebuchet MS" w:hAnsi="Trebuchet MS"/>
          <w:b/>
          <w:bCs/>
          <w:color w:val="auto"/>
        </w:rPr>
        <w:t>/202</w:t>
      </w:r>
      <w:r w:rsidR="00CC12D9" w:rsidRPr="00BD20D6">
        <w:rPr>
          <w:rFonts w:ascii="Trebuchet MS" w:hAnsi="Trebuchet MS"/>
          <w:b/>
          <w:bCs/>
          <w:color w:val="auto"/>
        </w:rPr>
        <w:t>2.</w:t>
      </w:r>
    </w:p>
    <w:p w14:paraId="13CA6F23" w14:textId="77777777" w:rsidR="00BB0048" w:rsidRPr="00BD20D6" w:rsidRDefault="00BB0048" w:rsidP="00BB0048">
      <w:pPr>
        <w:pStyle w:val="text"/>
        <w:jc w:val="both"/>
        <w:rPr>
          <w:rFonts w:ascii="Trebuchet MS" w:hAnsi="Trebuchet MS"/>
          <w:b/>
          <w:bCs/>
          <w:color w:val="auto"/>
        </w:rPr>
      </w:pPr>
    </w:p>
    <w:p w14:paraId="1E88E05B" w14:textId="1B906134" w:rsidR="003314EE" w:rsidRPr="00BD20D6" w:rsidRDefault="003314EE" w:rsidP="00BD20D6">
      <w:pPr>
        <w:pStyle w:val="text"/>
        <w:jc w:val="both"/>
        <w:rPr>
          <w:rFonts w:ascii="Trebuchet MS" w:hAnsi="Trebuchet MS"/>
          <w:b/>
          <w:bCs/>
          <w:color w:val="auto"/>
        </w:rPr>
      </w:pPr>
      <w:r w:rsidRPr="00BD20D6">
        <w:rPr>
          <w:rFonts w:ascii="Trebuchet MS" w:hAnsi="Trebuchet MS"/>
          <w:b/>
          <w:bCs/>
          <w:color w:val="auto"/>
        </w:rPr>
        <w:t xml:space="preserve">Tárgy: </w:t>
      </w:r>
      <w:r w:rsidR="00BD20D6" w:rsidRPr="00BD20D6">
        <w:rPr>
          <w:rFonts w:ascii="Trebuchet MS" w:hAnsi="Trebuchet MS"/>
          <w:b/>
          <w:bCs/>
          <w:color w:val="auto"/>
        </w:rPr>
        <w:t>Tájékoztatás a Vagyongazdálkodási Igazgatósághoz tartozó raktárak leltározási időpontjáról</w:t>
      </w:r>
    </w:p>
    <w:p w14:paraId="0413B50A" w14:textId="77777777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</w:p>
    <w:p w14:paraId="0314FA08" w14:textId="77777777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</w:p>
    <w:p w14:paraId="327ABF14" w14:textId="77777777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</w:p>
    <w:p w14:paraId="7AA853B5" w14:textId="087B3FC7" w:rsidR="00BD20D6" w:rsidRDefault="00BD20D6" w:rsidP="00BD20D6">
      <w:pPr>
        <w:jc w:val="center"/>
        <w:rPr>
          <w:rFonts w:ascii="Trebuchet MS" w:hAnsi="Trebuchet MS" w:cs="Montserrat"/>
          <w:b/>
          <w:bCs/>
          <w:color w:val="000000"/>
          <w:sz w:val="44"/>
          <w:szCs w:val="44"/>
          <w:lang w:val="hu-HU"/>
        </w:rPr>
      </w:pPr>
      <w:r w:rsidRPr="00BD20D6">
        <w:rPr>
          <w:rFonts w:ascii="Trebuchet MS" w:hAnsi="Trebuchet MS" w:cs="Montserrat"/>
          <w:b/>
          <w:bCs/>
          <w:color w:val="000000"/>
          <w:sz w:val="44"/>
          <w:szCs w:val="44"/>
          <w:lang w:val="hu-HU"/>
        </w:rPr>
        <w:t>TÁJÉKOZTATÁS</w:t>
      </w:r>
    </w:p>
    <w:p w14:paraId="26A04250" w14:textId="513FE726" w:rsidR="00BD20D6" w:rsidRDefault="00BD20D6" w:rsidP="00BD20D6">
      <w:pPr>
        <w:jc w:val="center"/>
        <w:rPr>
          <w:rFonts w:ascii="Trebuchet MS" w:hAnsi="Trebuchet MS" w:cs="Montserrat"/>
          <w:b/>
          <w:bCs/>
          <w:color w:val="000000"/>
          <w:sz w:val="24"/>
          <w:szCs w:val="24"/>
          <w:lang w:val="hu-HU"/>
        </w:rPr>
      </w:pPr>
      <w:r w:rsidRPr="00BD20D6">
        <w:rPr>
          <w:rFonts w:ascii="Trebuchet MS" w:hAnsi="Trebuchet MS" w:cs="Montserrat"/>
          <w:b/>
          <w:bCs/>
          <w:color w:val="000000"/>
          <w:sz w:val="24"/>
          <w:szCs w:val="24"/>
          <w:lang w:val="hu-HU"/>
        </w:rPr>
        <w:t>az Egyetem valamennyi szervezeti egysége számára</w:t>
      </w:r>
    </w:p>
    <w:p w14:paraId="1B9374C6" w14:textId="77777777" w:rsidR="00BD20D6" w:rsidRPr="00BD20D6" w:rsidRDefault="00BD20D6" w:rsidP="00BD20D6">
      <w:pPr>
        <w:jc w:val="center"/>
        <w:rPr>
          <w:rFonts w:ascii="Trebuchet MS" w:hAnsi="Trebuchet MS" w:cs="Montserrat"/>
          <w:b/>
          <w:bCs/>
          <w:color w:val="000000"/>
          <w:sz w:val="24"/>
          <w:szCs w:val="24"/>
          <w:lang w:val="hu-HU"/>
        </w:rPr>
      </w:pPr>
    </w:p>
    <w:p w14:paraId="6D1CBEC4" w14:textId="02F38CDA" w:rsid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BD20D6">
        <w:rPr>
          <w:rFonts w:ascii="Trebuchet MS" w:hAnsi="Trebuchet MS" w:cs="Montserrat"/>
          <w:color w:val="000000"/>
          <w:sz w:val="19"/>
          <w:szCs w:val="19"/>
          <w:lang w:val="hu-HU"/>
        </w:rPr>
        <w:t>Tájékoztatom az Egyetem szervezeti egységeit, hogy a Vagyongazdálkodási Igazgatósághoz tartozó</w:t>
      </w:r>
    </w:p>
    <w:p w14:paraId="546F2E28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02CF5EE4" w14:textId="484A9FC1" w:rsidR="00BD20D6" w:rsidRDefault="00BD20D6" w:rsidP="00BD20D6">
      <w:pPr>
        <w:ind w:left="567" w:right="380"/>
        <w:jc w:val="center"/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</w:pPr>
      <w:r w:rsidRPr="00BD20D6"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  <w:t xml:space="preserve">Központi Raktárban (KP11); </w:t>
      </w:r>
      <w:proofErr w:type="spellStart"/>
      <w:r w:rsidRPr="00BD20D6"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  <w:t>Vis_maior</w:t>
      </w:r>
      <w:proofErr w:type="spellEnd"/>
      <w:r w:rsidRPr="00BD20D6"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  <w:t xml:space="preserve"> Raktárban (KP99); és a </w:t>
      </w:r>
      <w:proofErr w:type="spellStart"/>
      <w:r w:rsidRPr="00BD20D6"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  <w:t>Térités</w:t>
      </w:r>
      <w:proofErr w:type="spellEnd"/>
      <w:r w:rsidRPr="00BD20D6"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  <w:t xml:space="preserve"> nélküli készlet raktárban (KP00)</w:t>
      </w:r>
    </w:p>
    <w:p w14:paraId="71DF9D2E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</w:pPr>
    </w:p>
    <w:p w14:paraId="687803B4" w14:textId="2A9DE765" w:rsid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BD20D6">
        <w:rPr>
          <w:rFonts w:ascii="Trebuchet MS" w:hAnsi="Trebuchet MS" w:cs="Montserrat"/>
          <w:color w:val="000000"/>
          <w:sz w:val="19"/>
          <w:szCs w:val="19"/>
          <w:lang w:val="hu-HU"/>
        </w:rPr>
        <w:t>a Leltárellenőrzési Csoport munkatársai 2023.  január 13-i fordulónappal</w:t>
      </w:r>
    </w:p>
    <w:p w14:paraId="06C2E6EF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5F32F70B" w14:textId="56554ED9" w:rsidR="00BD20D6" w:rsidRDefault="00BD20D6" w:rsidP="00BD20D6">
      <w:pPr>
        <w:ind w:left="567" w:right="380"/>
        <w:jc w:val="center"/>
        <w:rPr>
          <w:rFonts w:ascii="Trebuchet MS" w:hAnsi="Trebuchet MS" w:cs="Montserrat"/>
          <w:b/>
          <w:bCs/>
          <w:color w:val="000000"/>
          <w:sz w:val="28"/>
          <w:szCs w:val="28"/>
          <w:lang w:val="hu-HU"/>
        </w:rPr>
      </w:pPr>
      <w:r w:rsidRPr="00BD20D6">
        <w:rPr>
          <w:rFonts w:ascii="Trebuchet MS" w:hAnsi="Trebuchet MS" w:cs="Montserrat"/>
          <w:b/>
          <w:bCs/>
          <w:color w:val="000000"/>
          <w:sz w:val="28"/>
          <w:szCs w:val="28"/>
          <w:lang w:val="hu-HU"/>
        </w:rPr>
        <w:t>2023. január 16-20-ig</w:t>
      </w:r>
    </w:p>
    <w:p w14:paraId="21BEB918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b/>
          <w:bCs/>
          <w:color w:val="000000"/>
          <w:sz w:val="28"/>
          <w:szCs w:val="28"/>
          <w:lang w:val="hu-HU"/>
        </w:rPr>
      </w:pPr>
    </w:p>
    <w:p w14:paraId="413C4BFE" w14:textId="2CCF9487" w:rsid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BD20D6">
        <w:rPr>
          <w:rFonts w:ascii="Trebuchet MS" w:hAnsi="Trebuchet MS" w:cs="Montserrat"/>
          <w:color w:val="000000"/>
          <w:sz w:val="19"/>
          <w:szCs w:val="19"/>
          <w:lang w:val="hu-HU"/>
        </w:rPr>
        <w:t>teljeskörű leltározást hajtanak végre. Ezen időszak alatt a raktári kiadás szünetel!</w:t>
      </w:r>
    </w:p>
    <w:p w14:paraId="3281CB79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413C37CC" w14:textId="38679EEC" w:rsid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BD20D6">
        <w:rPr>
          <w:rFonts w:ascii="Trebuchet MS" w:hAnsi="Trebuchet MS" w:cs="Montserrat"/>
          <w:color w:val="000000"/>
          <w:sz w:val="19"/>
          <w:szCs w:val="19"/>
          <w:lang w:val="hu-HU"/>
        </w:rPr>
        <w:t xml:space="preserve">A raktári kiszállítások utolsó napja: </w:t>
      </w:r>
      <w:r w:rsidRPr="00BD20D6">
        <w:rPr>
          <w:rFonts w:ascii="Trebuchet MS" w:hAnsi="Trebuchet MS" w:cs="Montserrat"/>
          <w:b/>
          <w:bCs/>
          <w:color w:val="000000"/>
          <w:sz w:val="19"/>
          <w:szCs w:val="19"/>
          <w:lang w:val="hu-HU"/>
        </w:rPr>
        <w:t>2023. január 09. (hétfő).</w:t>
      </w:r>
    </w:p>
    <w:p w14:paraId="7A48A5E3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3E3575DC" w14:textId="77777777" w:rsidR="00BD20D6" w:rsidRPr="00BD20D6" w:rsidRDefault="00BD20D6" w:rsidP="00BD20D6">
      <w:pPr>
        <w:ind w:left="567" w:right="380"/>
        <w:jc w:val="center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BD20D6">
        <w:rPr>
          <w:rFonts w:ascii="Trebuchet MS" w:hAnsi="Trebuchet MS" w:cs="Montserrat"/>
          <w:color w:val="000000"/>
          <w:sz w:val="19"/>
          <w:szCs w:val="19"/>
          <w:lang w:val="hu-HU"/>
        </w:rPr>
        <w:t>Az említett raktárak a leltár után újból tudják fogadni a rendeléseket.</w:t>
      </w:r>
    </w:p>
    <w:p w14:paraId="1AF7006D" w14:textId="77777777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</w:p>
    <w:p w14:paraId="3562B63B" w14:textId="77777777" w:rsidR="00BD20D6" w:rsidRDefault="00BD20D6" w:rsidP="003314EE">
      <w:pPr>
        <w:pStyle w:val="text"/>
        <w:jc w:val="both"/>
        <w:rPr>
          <w:rFonts w:ascii="Trebuchet MS" w:hAnsi="Trebuchet MS"/>
        </w:rPr>
      </w:pPr>
    </w:p>
    <w:p w14:paraId="10D81FB4" w14:textId="5010F3B8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  <w:r w:rsidRPr="00F777DB">
        <w:rPr>
          <w:rFonts w:ascii="Trebuchet MS" w:hAnsi="Trebuchet MS"/>
        </w:rPr>
        <w:t xml:space="preserve">Budapest, </w:t>
      </w:r>
      <w:r w:rsidR="00BD20D6">
        <w:rPr>
          <w:rFonts w:ascii="Trebuchet MS" w:hAnsi="Trebuchet MS"/>
        </w:rPr>
        <w:t>2022. 12. 12.</w:t>
      </w:r>
    </w:p>
    <w:p w14:paraId="4E450884" w14:textId="77777777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</w:p>
    <w:p w14:paraId="342BDE35" w14:textId="77777777" w:rsidR="003314EE" w:rsidRPr="00F777DB" w:rsidRDefault="003314EE" w:rsidP="003314EE">
      <w:pPr>
        <w:pStyle w:val="text"/>
        <w:jc w:val="both"/>
        <w:rPr>
          <w:rFonts w:ascii="Trebuchet MS" w:hAnsi="Trebuchet MS"/>
        </w:rPr>
      </w:pPr>
    </w:p>
    <w:p w14:paraId="11F86DA6" w14:textId="26F5CDDA" w:rsidR="003314EE" w:rsidRDefault="003314EE" w:rsidP="003314EE">
      <w:pPr>
        <w:pStyle w:val="text"/>
        <w:jc w:val="both"/>
        <w:rPr>
          <w:rFonts w:ascii="Trebuchet MS" w:hAnsi="Trebuchet MS"/>
        </w:rPr>
      </w:pPr>
      <w:r w:rsidRPr="00F777DB">
        <w:rPr>
          <w:rFonts w:ascii="Trebuchet MS" w:hAnsi="Trebuchet MS"/>
        </w:rPr>
        <w:t>Tisztelettel:</w:t>
      </w:r>
    </w:p>
    <w:p w14:paraId="3EE6E48F" w14:textId="3ADB1CEA" w:rsidR="00BD20D6" w:rsidRDefault="00BD20D6" w:rsidP="003314EE">
      <w:pPr>
        <w:pStyle w:val="text"/>
        <w:jc w:val="both"/>
        <w:rPr>
          <w:rFonts w:ascii="Trebuchet MS" w:hAnsi="Trebuchet MS"/>
        </w:rPr>
      </w:pPr>
    </w:p>
    <w:p w14:paraId="02F1041E" w14:textId="7337B4D5" w:rsidR="00BD20D6" w:rsidRDefault="00BD20D6" w:rsidP="003314EE">
      <w:pPr>
        <w:pStyle w:val="text"/>
        <w:jc w:val="both"/>
        <w:rPr>
          <w:rFonts w:ascii="Trebuchet MS" w:hAnsi="Trebuchet MS"/>
        </w:rPr>
      </w:pPr>
    </w:p>
    <w:p w14:paraId="3B214997" w14:textId="77777777" w:rsidR="00BD20D6" w:rsidRPr="00F777DB" w:rsidRDefault="00BD20D6" w:rsidP="003314EE">
      <w:pPr>
        <w:pStyle w:val="text"/>
        <w:jc w:val="both"/>
        <w:rPr>
          <w:rFonts w:ascii="Trebuchet MS" w:hAnsi="Trebuchet MS"/>
        </w:rPr>
      </w:pPr>
    </w:p>
    <w:p w14:paraId="7210B7B2" w14:textId="194EE23E" w:rsidR="009C06AE" w:rsidRDefault="003314EE" w:rsidP="003314E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Rosengart Béla </w:t>
      </w:r>
    </w:p>
    <w:p w14:paraId="024A1322" w14:textId="26561123" w:rsidR="003314EE" w:rsidRPr="00AB4BC8" w:rsidRDefault="003314EE" w:rsidP="003314EE">
      <w:pPr>
        <w:rPr>
          <w:rFonts w:ascii="Trebuchet MS" w:hAnsi="Trebuchet MS"/>
        </w:rPr>
      </w:pPr>
      <w:r>
        <w:rPr>
          <w:rFonts w:ascii="Trebuchet MS" w:hAnsi="Trebuchet MS"/>
        </w:rPr>
        <w:t>igazgató</w:t>
      </w:r>
    </w:p>
    <w:sectPr w:rsidR="003314EE" w:rsidRPr="00AB4BC8" w:rsidSect="007F1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F554" w14:textId="77777777" w:rsidR="0030225F" w:rsidRDefault="003022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835E59E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</w:t>
    </w:r>
    <w:r w:rsidR="0030225F">
      <w:rPr>
        <w:rFonts w:ascii="Trebuchet MS" w:hAnsi="Trebuchet MS"/>
        <w:color w:val="242F62"/>
        <w:sz w:val="16"/>
        <w:szCs w:val="16"/>
      </w:rPr>
      <w:t xml:space="preserve">1091 Budapest, </w:t>
    </w:r>
    <w:proofErr w:type="spellStart"/>
    <w:r w:rsidR="0030225F">
      <w:rPr>
        <w:rFonts w:ascii="Trebuchet MS" w:hAnsi="Trebuchet MS"/>
        <w:color w:val="242F62"/>
        <w:sz w:val="16"/>
        <w:szCs w:val="16"/>
      </w:rPr>
      <w:t>Üllői</w:t>
    </w:r>
    <w:proofErr w:type="spellEnd"/>
    <w:r w:rsidR="0030225F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30225F">
      <w:rPr>
        <w:rFonts w:ascii="Trebuchet MS" w:hAnsi="Trebuchet MS"/>
        <w:color w:val="242F62"/>
        <w:sz w:val="16"/>
        <w:szCs w:val="16"/>
      </w:rPr>
      <w:t>út</w:t>
    </w:r>
    <w:proofErr w:type="spellEnd"/>
    <w:r w:rsidR="0030225F">
      <w:rPr>
        <w:rFonts w:ascii="Trebuchet MS" w:hAnsi="Trebuchet MS"/>
        <w:color w:val="242F62"/>
        <w:sz w:val="16"/>
        <w:szCs w:val="16"/>
      </w:rPr>
      <w:t xml:space="preserve"> 25. 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2C0096CC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504046">
      <w:rPr>
        <w:rFonts w:ascii="Trebuchet MS" w:hAnsi="Trebuchet MS"/>
        <w:color w:val="242F62"/>
        <w:sz w:val="16"/>
        <w:szCs w:val="16"/>
      </w:rPr>
      <w:t>vagyon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547C409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 w:rsidR="00576B83">
      <w:rPr>
        <w:rFonts w:ascii="Trebuchet MS" w:hAnsi="Trebuchet MS"/>
        <w:color w:val="242F62"/>
        <w:sz w:val="16"/>
        <w:szCs w:val="16"/>
      </w:rPr>
      <w:t xml:space="preserve"> (+36-20) 825-9891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5200" w14:textId="77777777" w:rsidR="0030225F" w:rsidRDefault="003022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E056" w14:textId="77777777" w:rsidR="0030225F" w:rsidRDefault="0030225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43885BD3" w:rsidR="00B97DB5" w:rsidRPr="001B3589" w:rsidRDefault="00504046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Vagyongazdálkodási Igazgatóság 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7338C6A7" w:rsidR="00B97DB5" w:rsidRPr="001B3589" w:rsidRDefault="00504046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</w:t>
                          </w:r>
                        </w:p>
                        <w:p w14:paraId="23120C86" w14:textId="3EACB2B1" w:rsidR="00B97DB5" w:rsidRPr="00AD7CDF" w:rsidRDefault="00504046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ROSENGART BÉLA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43885BD3" w:rsidR="00B97DB5" w:rsidRPr="001B3589" w:rsidRDefault="00504046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Vagyongazdálkodási Igazgatóság 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7338C6A7" w:rsidR="00B97DB5" w:rsidRPr="001B3589" w:rsidRDefault="00504046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</w:t>
                    </w:r>
                  </w:p>
                  <w:p w14:paraId="23120C86" w14:textId="3EACB2B1" w:rsidR="00B97DB5" w:rsidRPr="00AD7CDF" w:rsidRDefault="00504046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ROSENGART BÉLA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24F"/>
    <w:multiLevelType w:val="hybridMultilevel"/>
    <w:tmpl w:val="33E65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48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851B6"/>
    <w:rsid w:val="00136788"/>
    <w:rsid w:val="00182359"/>
    <w:rsid w:val="0019441E"/>
    <w:rsid w:val="001B3589"/>
    <w:rsid w:val="001C4A72"/>
    <w:rsid w:val="002933EC"/>
    <w:rsid w:val="002B082D"/>
    <w:rsid w:val="002E6D05"/>
    <w:rsid w:val="002F4807"/>
    <w:rsid w:val="0030225F"/>
    <w:rsid w:val="00322719"/>
    <w:rsid w:val="00325D05"/>
    <w:rsid w:val="003314EE"/>
    <w:rsid w:val="00353FBF"/>
    <w:rsid w:val="003770EF"/>
    <w:rsid w:val="003B4E46"/>
    <w:rsid w:val="003D13D2"/>
    <w:rsid w:val="00407F40"/>
    <w:rsid w:val="004153D5"/>
    <w:rsid w:val="004418A3"/>
    <w:rsid w:val="004B5E2A"/>
    <w:rsid w:val="004D37CE"/>
    <w:rsid w:val="00504046"/>
    <w:rsid w:val="00576B83"/>
    <w:rsid w:val="006355E6"/>
    <w:rsid w:val="006E3F8A"/>
    <w:rsid w:val="007267B3"/>
    <w:rsid w:val="00736EE5"/>
    <w:rsid w:val="007B5D09"/>
    <w:rsid w:val="007D116A"/>
    <w:rsid w:val="007F100A"/>
    <w:rsid w:val="0082585B"/>
    <w:rsid w:val="008B7C05"/>
    <w:rsid w:val="008E444E"/>
    <w:rsid w:val="009473E7"/>
    <w:rsid w:val="0096366C"/>
    <w:rsid w:val="00965674"/>
    <w:rsid w:val="009C06AE"/>
    <w:rsid w:val="00A9494A"/>
    <w:rsid w:val="00AB4BC8"/>
    <w:rsid w:val="00AD7CDF"/>
    <w:rsid w:val="00AF51A7"/>
    <w:rsid w:val="00B122DB"/>
    <w:rsid w:val="00B6373F"/>
    <w:rsid w:val="00B97DB5"/>
    <w:rsid w:val="00BB0048"/>
    <w:rsid w:val="00BC30AE"/>
    <w:rsid w:val="00BD20D6"/>
    <w:rsid w:val="00BF5DF5"/>
    <w:rsid w:val="00C811D6"/>
    <w:rsid w:val="00C833F0"/>
    <w:rsid w:val="00C97186"/>
    <w:rsid w:val="00CA5AB6"/>
    <w:rsid w:val="00CC12D9"/>
    <w:rsid w:val="00CD3C3F"/>
    <w:rsid w:val="00D46375"/>
    <w:rsid w:val="00DC3017"/>
    <w:rsid w:val="00E04753"/>
    <w:rsid w:val="00E0776E"/>
    <w:rsid w:val="00E6692C"/>
    <w:rsid w:val="00ED563A"/>
    <w:rsid w:val="00F24A6D"/>
    <w:rsid w:val="00FA1A24"/>
    <w:rsid w:val="00FB0E3C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3770EF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4AEDE-297C-40CF-932A-DA7D2A1D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Rácz Zsuzsanna (adminisztratìv koordinátor)</cp:lastModifiedBy>
  <cp:revision>3</cp:revision>
  <dcterms:created xsi:type="dcterms:W3CDTF">2022-12-12T14:03:00Z</dcterms:created>
  <dcterms:modified xsi:type="dcterms:W3CDTF">2022-12-12T14:27:00Z</dcterms:modified>
</cp:coreProperties>
</file>