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73668C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5592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2022.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010AA7">
        <w:rPr>
          <w:rFonts w:ascii="Times New Roman" w:hAnsi="Times New Roman" w:cs="Times New Roman"/>
          <w:sz w:val="24"/>
        </w:rPr>
        <w:t>si sz</w:t>
      </w:r>
      <w:r w:rsidR="00296660">
        <w:rPr>
          <w:rFonts w:ascii="Times New Roman" w:hAnsi="Times New Roman" w:cs="Times New Roman"/>
          <w:sz w:val="24"/>
        </w:rPr>
        <w:t xml:space="preserve">erződéskötés a </w:t>
      </w:r>
      <w:proofErr w:type="spellStart"/>
      <w:r w:rsidR="00296660">
        <w:rPr>
          <w:rFonts w:ascii="Times New Roman" w:hAnsi="Times New Roman" w:cs="Times New Roman"/>
          <w:sz w:val="24"/>
        </w:rPr>
        <w:t>Diagon</w:t>
      </w:r>
      <w:proofErr w:type="spellEnd"/>
      <w:r w:rsidR="0029666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6660">
        <w:rPr>
          <w:rFonts w:ascii="Times New Roman" w:hAnsi="Times New Roman" w:cs="Times New Roman"/>
          <w:sz w:val="24"/>
        </w:rPr>
        <w:t>Kft.</w:t>
      </w:r>
      <w:r w:rsidR="00B5532C">
        <w:rPr>
          <w:rFonts w:ascii="Times New Roman" w:hAnsi="Times New Roman" w:cs="Times New Roman"/>
          <w:sz w:val="24"/>
        </w:rPr>
        <w:t>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296660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296660">
        <w:rPr>
          <w:rFonts w:ascii="Times New Roman" w:hAnsi="Times New Roman" w:cs="Times New Roman"/>
          <w:bCs/>
          <w:sz w:val="24"/>
        </w:rPr>
        <w:t>Diagon</w:t>
      </w:r>
      <w:proofErr w:type="spellEnd"/>
      <w:r w:rsidR="00296660">
        <w:rPr>
          <w:rFonts w:ascii="Times New Roman" w:hAnsi="Times New Roman" w:cs="Times New Roman"/>
          <w:bCs/>
          <w:sz w:val="24"/>
        </w:rPr>
        <w:t xml:space="preserve"> Kft</w:t>
      </w:r>
      <w:r w:rsidR="00C12B9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Cs/>
          <w:sz w:val="24"/>
        </w:rPr>
        <w:t>között 2022.02.11-é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3668C">
        <w:rPr>
          <w:rFonts w:ascii="Times New Roman" w:hAnsi="Times New Roman" w:cs="Times New Roman"/>
          <w:b/>
          <w:bCs/>
          <w:i/>
          <w:sz w:val="24"/>
        </w:rPr>
        <w:t>Mikrobiológiai reagensek és fogyóanyagok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296660">
        <w:rPr>
          <w:rFonts w:ascii="Times New Roman" w:hAnsi="Times New Roman" w:cs="Times New Roman"/>
          <w:b/>
          <w:bCs/>
          <w:sz w:val="24"/>
        </w:rPr>
        <w:t xml:space="preserve"> 4622000859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73668C">
        <w:rPr>
          <w:rFonts w:ascii="Times New Roman" w:hAnsi="Times New Roman" w:cs="Times New Roman"/>
          <w:b/>
          <w:bCs/>
          <w:sz w:val="24"/>
        </w:rPr>
        <w:t>Laboratórium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96660">
        <w:rPr>
          <w:rFonts w:ascii="Times New Roman" w:hAnsi="Times New Roman" w:cs="Times New Roman"/>
          <w:b/>
          <w:bCs/>
          <w:sz w:val="24"/>
        </w:rPr>
        <w:t>72.939.650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3668C">
        <w:rPr>
          <w:rFonts w:ascii="Times New Roman" w:hAnsi="Times New Roman" w:cs="Times New Roman"/>
          <w:b/>
          <w:bCs/>
          <w:sz w:val="24"/>
        </w:rPr>
        <w:t>2022.02.11-2027.02.11 (60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73668C">
              <w:rPr>
                <w:rFonts w:ascii="Times New Roman" w:hAnsi="Times New Roman" w:cs="Times New Roman"/>
                <w:b/>
                <w:i/>
                <w:sz w:val="24"/>
              </w:rPr>
              <w:t>2022.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0AA7"/>
    <w:rsid w:val="0002185B"/>
    <w:rsid w:val="00024BA1"/>
    <w:rsid w:val="00037E22"/>
    <w:rsid w:val="000800BD"/>
    <w:rsid w:val="000B0A79"/>
    <w:rsid w:val="000C1B7A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96660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13B94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3668C"/>
    <w:rsid w:val="007A4580"/>
    <w:rsid w:val="007A7AE7"/>
    <w:rsid w:val="00831F85"/>
    <w:rsid w:val="00836533"/>
    <w:rsid w:val="0098586E"/>
    <w:rsid w:val="009913CE"/>
    <w:rsid w:val="00A06B70"/>
    <w:rsid w:val="00A16EEE"/>
    <w:rsid w:val="00A22C8F"/>
    <w:rsid w:val="00A37FD1"/>
    <w:rsid w:val="00A575E2"/>
    <w:rsid w:val="00A86EB1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7F49-B129-4A57-8EE3-F9933A72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2022-02-17T13:38:00Z</dcterms:created>
  <dcterms:modified xsi:type="dcterms:W3CDTF">2022-02-17T13:39:00Z</dcterms:modified>
</cp:coreProperties>
</file>