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3668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5592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73668C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73668C">
        <w:rPr>
          <w:rFonts w:ascii="Times New Roman" w:hAnsi="Times New Roman" w:cs="Times New Roman"/>
          <w:sz w:val="24"/>
        </w:rPr>
        <w:t>CheBio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73668C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73668C">
        <w:rPr>
          <w:rFonts w:ascii="Times New Roman" w:hAnsi="Times New Roman" w:cs="Times New Roman"/>
          <w:bCs/>
          <w:sz w:val="24"/>
        </w:rPr>
        <w:t>CheBio</w:t>
      </w:r>
      <w:proofErr w:type="spellEnd"/>
      <w:r w:rsidR="0073668C">
        <w:rPr>
          <w:rFonts w:ascii="Times New Roman" w:hAnsi="Times New Roman" w:cs="Times New Roman"/>
          <w:bCs/>
          <w:sz w:val="24"/>
        </w:rPr>
        <w:t xml:space="preserve"> Fejlesztő</w:t>
      </w:r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Cs/>
          <w:sz w:val="24"/>
        </w:rPr>
        <w:t>között 2022.02.11-é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3668C">
        <w:rPr>
          <w:rFonts w:ascii="Times New Roman" w:hAnsi="Times New Roman" w:cs="Times New Roman"/>
          <w:b/>
          <w:bCs/>
          <w:i/>
          <w:sz w:val="24"/>
        </w:rPr>
        <w:t>Mikrobiológiai reagensek és fogyóanyagok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3668C">
        <w:rPr>
          <w:rFonts w:ascii="Times New Roman" w:hAnsi="Times New Roman" w:cs="Times New Roman"/>
          <w:b/>
          <w:bCs/>
          <w:sz w:val="24"/>
        </w:rPr>
        <w:t xml:space="preserve"> 4622000799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/>
          <w:bCs/>
          <w:sz w:val="24"/>
        </w:rPr>
        <w:t>Laboratórium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3668C">
        <w:rPr>
          <w:rFonts w:ascii="Times New Roman" w:hAnsi="Times New Roman" w:cs="Times New Roman"/>
          <w:b/>
          <w:bCs/>
          <w:sz w:val="24"/>
        </w:rPr>
        <w:t>185.322.000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3668C">
        <w:rPr>
          <w:rFonts w:ascii="Times New Roman" w:hAnsi="Times New Roman" w:cs="Times New Roman"/>
          <w:b/>
          <w:bCs/>
          <w:sz w:val="24"/>
        </w:rPr>
        <w:t>2022.02.11-2027.02.11 (60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73668C">
              <w:rPr>
                <w:rFonts w:ascii="Times New Roman" w:hAnsi="Times New Roman" w:cs="Times New Roman"/>
                <w:b/>
                <w:i/>
                <w:sz w:val="24"/>
              </w:rPr>
              <w:t>2022. február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3668C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AA7D-941B-40F8-B417-F95CF1FF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5</cp:revision>
  <cp:lastPrinted>2019-05-10T12:08:00Z</cp:lastPrinted>
  <dcterms:created xsi:type="dcterms:W3CDTF">2020-06-25T12:35:00Z</dcterms:created>
  <dcterms:modified xsi:type="dcterms:W3CDTF">2022-02-16T09:56:00Z</dcterms:modified>
</cp:coreProperties>
</file>