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90907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73767</w:t>
      </w:r>
      <w:r w:rsidR="00195B1D">
        <w:rPr>
          <w:rFonts w:ascii="Times New Roman" w:hAnsi="Times New Roman" w:cs="Times New Roman"/>
          <w:sz w:val="24"/>
        </w:rPr>
        <w:t>/</w:t>
      </w:r>
      <w:r w:rsidR="00195B1D">
        <w:rPr>
          <w:rFonts w:ascii="Times New Roman" w:hAnsi="Times New Roman" w:cs="Times New Roman"/>
          <w:sz w:val="24"/>
        </w:rPr>
        <w:t>GFIBSZI</w:t>
      </w:r>
      <w:r w:rsidR="00195B1D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5B1D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5B1D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90907">
        <w:rPr>
          <w:rFonts w:ascii="Times New Roman" w:hAnsi="Times New Roman" w:cs="Times New Roman"/>
          <w:bCs/>
          <w:sz w:val="24"/>
        </w:rPr>
        <w:t xml:space="preserve">a Siemens </w:t>
      </w:r>
      <w:proofErr w:type="spellStart"/>
      <w:r w:rsidR="00A90907">
        <w:rPr>
          <w:rFonts w:ascii="Times New Roman" w:hAnsi="Times New Roman" w:cs="Times New Roman"/>
          <w:bCs/>
          <w:sz w:val="24"/>
        </w:rPr>
        <w:t>Healthcare</w:t>
      </w:r>
      <w:proofErr w:type="spellEnd"/>
      <w:r w:rsidR="00A90907">
        <w:rPr>
          <w:rFonts w:ascii="Times New Roman" w:hAnsi="Times New Roman" w:cs="Times New Roman"/>
          <w:bCs/>
          <w:sz w:val="24"/>
        </w:rPr>
        <w:t xml:space="preserve"> </w:t>
      </w:r>
      <w:r w:rsidR="00CF5DC7">
        <w:rPr>
          <w:rFonts w:ascii="Times New Roman" w:hAnsi="Times New Roman" w:cs="Times New Roman"/>
          <w:bCs/>
          <w:sz w:val="24"/>
        </w:rPr>
        <w:t>Kft</w:t>
      </w:r>
      <w:r w:rsidR="00C8231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E86E1B">
        <w:rPr>
          <w:rFonts w:ascii="Times New Roman" w:hAnsi="Times New Roman" w:cs="Times New Roman"/>
          <w:bCs/>
          <w:sz w:val="24"/>
        </w:rPr>
        <w:t>között 2021.09.2</w:t>
      </w:r>
      <w:r w:rsidR="00A90907">
        <w:rPr>
          <w:rFonts w:ascii="Times New Roman" w:hAnsi="Times New Roman" w:cs="Times New Roman"/>
          <w:bCs/>
          <w:sz w:val="24"/>
        </w:rPr>
        <w:t>4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77D2C">
        <w:rPr>
          <w:rFonts w:ascii="Times New Roman" w:hAnsi="Times New Roman" w:cs="Times New Roman"/>
          <w:b/>
          <w:bCs/>
          <w:i/>
          <w:sz w:val="24"/>
        </w:rPr>
        <w:t>Fotonszámláló</w:t>
      </w:r>
      <w:r w:rsidR="00A90907">
        <w:rPr>
          <w:rFonts w:ascii="Times New Roman" w:hAnsi="Times New Roman" w:cs="Times New Roman"/>
          <w:b/>
          <w:bCs/>
          <w:i/>
          <w:sz w:val="24"/>
        </w:rPr>
        <w:t xml:space="preserve"> detektorral rendelkező CT berendezés</w:t>
      </w:r>
      <w:r w:rsidR="00102F6A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  <w:bookmarkStart w:id="0" w:name="_GoBack"/>
      <w:bookmarkEnd w:id="0"/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90907">
        <w:rPr>
          <w:rFonts w:ascii="Times New Roman" w:hAnsi="Times New Roman" w:cs="Times New Roman"/>
          <w:b/>
          <w:bCs/>
          <w:sz w:val="24"/>
        </w:rPr>
        <w:t xml:space="preserve"> 4621100623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A90907">
        <w:rPr>
          <w:rFonts w:ascii="Times New Roman" w:hAnsi="Times New Roman" w:cs="Times New Roman"/>
          <w:b/>
          <w:bCs/>
          <w:sz w:val="24"/>
        </w:rPr>
        <w:t>Orvosi Képalkotó Klinika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90907">
        <w:rPr>
          <w:rFonts w:ascii="Times New Roman" w:hAnsi="Times New Roman" w:cs="Times New Roman"/>
          <w:b/>
          <w:bCs/>
          <w:sz w:val="24"/>
        </w:rPr>
        <w:t>782.324.575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46" w:rsidRDefault="00B23246" w:rsidP="00703871">
      <w:pPr>
        <w:spacing w:after="0" w:line="240" w:lineRule="auto"/>
      </w:pPr>
      <w:r>
        <w:separator/>
      </w:r>
    </w:p>
  </w:endnote>
  <w:endnote w:type="continuationSeparator" w:id="0">
    <w:p w:rsidR="00B23246" w:rsidRDefault="00B23246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1BC8E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87B3D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46" w:rsidRDefault="00B23246" w:rsidP="00703871">
      <w:pPr>
        <w:spacing w:after="0" w:line="240" w:lineRule="auto"/>
      </w:pPr>
      <w:r>
        <w:separator/>
      </w:r>
    </w:p>
  </w:footnote>
  <w:footnote w:type="continuationSeparator" w:id="0">
    <w:p w:rsidR="00B23246" w:rsidRDefault="00B23246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93D6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B1D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23246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2704F"/>
  <w15:docId w15:val="{914857D2-ABB9-46B1-97D3-0B3663B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0C3D-FF3C-47F9-BE18-5F0ECED3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2021-09-28T12:45:00Z</dcterms:created>
  <dcterms:modified xsi:type="dcterms:W3CDTF">2021-09-28T12:45:00Z</dcterms:modified>
</cp:coreProperties>
</file>