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FB3868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9925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FB38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3868">
        <w:rPr>
          <w:rFonts w:ascii="Times New Roman" w:hAnsi="Times New Roman" w:cs="Times New Roman"/>
          <w:sz w:val="24"/>
        </w:rPr>
        <w:t>Simkon</w:t>
      </w:r>
      <w:proofErr w:type="spellEnd"/>
      <w:r w:rsidR="008E7AC1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FB3868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FB3868">
        <w:rPr>
          <w:rFonts w:ascii="Times New Roman" w:hAnsi="Times New Roman" w:cs="Times New Roman"/>
          <w:bCs/>
          <w:sz w:val="24"/>
        </w:rPr>
        <w:t>Simkon</w:t>
      </w:r>
      <w:proofErr w:type="spellEnd"/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FB3868">
        <w:rPr>
          <w:rFonts w:ascii="Times New Roman" w:hAnsi="Times New Roman" w:cs="Times New Roman"/>
          <w:bCs/>
          <w:sz w:val="24"/>
        </w:rPr>
        <w:t>között 2021.07.01-jén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FB3868">
        <w:rPr>
          <w:rFonts w:ascii="Times New Roman" w:hAnsi="Times New Roman" w:cs="Times New Roman"/>
          <w:b/>
          <w:bCs/>
          <w:i/>
          <w:sz w:val="24"/>
        </w:rPr>
        <w:t xml:space="preserve">Hármas </w:t>
      </w:r>
      <w:proofErr w:type="spellStart"/>
      <w:r w:rsidR="00FB3868">
        <w:rPr>
          <w:rFonts w:ascii="Times New Roman" w:hAnsi="Times New Roman" w:cs="Times New Roman"/>
          <w:b/>
          <w:bCs/>
          <w:i/>
          <w:sz w:val="24"/>
        </w:rPr>
        <w:t>kvadrupól</w:t>
      </w:r>
      <w:proofErr w:type="spellEnd"/>
      <w:r w:rsidR="00FB3868">
        <w:rPr>
          <w:rFonts w:ascii="Times New Roman" w:hAnsi="Times New Roman" w:cs="Times New Roman"/>
          <w:b/>
          <w:bCs/>
          <w:i/>
          <w:sz w:val="24"/>
        </w:rPr>
        <w:t xml:space="preserve"> tömegspektrométer</w:t>
      </w:r>
      <w:r w:rsidR="007272A5">
        <w:rPr>
          <w:rFonts w:ascii="Times New Roman" w:hAnsi="Times New Roman" w:cs="Times New Roman"/>
          <w:b/>
          <w:bCs/>
          <w:i/>
          <w:sz w:val="24"/>
        </w:rPr>
        <w:t xml:space="preserve"> </w:t>
      </w:r>
      <w:bookmarkStart w:id="0" w:name="_GoBack"/>
      <w:bookmarkEnd w:id="0"/>
      <w:r w:rsidR="00FB3868">
        <w:rPr>
          <w:rFonts w:ascii="Times New Roman" w:hAnsi="Times New Roman" w:cs="Times New Roman"/>
          <w:b/>
          <w:bCs/>
          <w:i/>
          <w:sz w:val="24"/>
        </w:rPr>
        <w:t xml:space="preserve">rendszer beszerzése 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FB3868">
        <w:rPr>
          <w:rFonts w:ascii="Times New Roman" w:hAnsi="Times New Roman" w:cs="Times New Roman"/>
          <w:b/>
          <w:bCs/>
          <w:sz w:val="24"/>
        </w:rPr>
        <w:t xml:space="preserve"> 4621002920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FB3868">
        <w:rPr>
          <w:rFonts w:ascii="Times New Roman" w:hAnsi="Times New Roman" w:cs="Times New Roman"/>
          <w:bCs/>
          <w:sz w:val="24"/>
        </w:rPr>
        <w:t xml:space="preserve"> </w:t>
      </w:r>
      <w:r w:rsidR="00FB3868">
        <w:rPr>
          <w:rFonts w:ascii="Times New Roman" w:hAnsi="Times New Roman" w:cs="Times New Roman"/>
          <w:b/>
          <w:bCs/>
          <w:sz w:val="24"/>
        </w:rPr>
        <w:t>Laboratóriumi Medicina Intézet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FB3868">
        <w:rPr>
          <w:rFonts w:ascii="Times New Roman" w:hAnsi="Times New Roman" w:cs="Times New Roman"/>
          <w:b/>
          <w:bCs/>
          <w:sz w:val="24"/>
        </w:rPr>
        <w:t>82.990.000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FB3868">
        <w:rPr>
          <w:rFonts w:ascii="Times New Roman" w:hAnsi="Times New Roman" w:cs="Times New Roman"/>
          <w:b/>
          <w:bCs/>
          <w:sz w:val="24"/>
        </w:rPr>
        <w:t>07.01-2021.10.01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>2021. július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72A5"/>
    <w:rsid w:val="00731FC4"/>
    <w:rsid w:val="00735AEB"/>
    <w:rsid w:val="007A4580"/>
    <w:rsid w:val="007A7AE7"/>
    <w:rsid w:val="007C35CA"/>
    <w:rsid w:val="007F2195"/>
    <w:rsid w:val="00831F85"/>
    <w:rsid w:val="0083495E"/>
    <w:rsid w:val="00836533"/>
    <w:rsid w:val="008441EE"/>
    <w:rsid w:val="008D7E1E"/>
    <w:rsid w:val="008E7AC1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C89BC57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C03D-0FFF-4CF9-8824-B02CC43D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3</cp:revision>
  <cp:lastPrinted>2019-05-10T12:08:00Z</cp:lastPrinted>
  <dcterms:created xsi:type="dcterms:W3CDTF">2021-07-05T12:37:00Z</dcterms:created>
  <dcterms:modified xsi:type="dcterms:W3CDTF">2021-07-05T12:38:00Z</dcterms:modified>
</cp:coreProperties>
</file>