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203B7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18676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203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3B75">
        <w:rPr>
          <w:rFonts w:ascii="Times New Roman" w:hAnsi="Times New Roman" w:cs="Times New Roman"/>
          <w:sz w:val="24"/>
        </w:rPr>
        <w:t>Denco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  <w:r w:rsidR="00203B75">
        <w:rPr>
          <w:rFonts w:ascii="Times New Roman" w:hAnsi="Times New Roman" w:cs="Times New Roman"/>
          <w:sz w:val="24"/>
        </w:rPr>
        <w:t xml:space="preserve"> és a </w:t>
      </w:r>
      <w:proofErr w:type="spellStart"/>
      <w:r w:rsidR="00203B75">
        <w:rPr>
          <w:rFonts w:ascii="Times New Roman" w:hAnsi="Times New Roman" w:cs="Times New Roman"/>
          <w:sz w:val="24"/>
        </w:rPr>
        <w:t>Taktimed</w:t>
      </w:r>
      <w:proofErr w:type="spellEnd"/>
      <w:r w:rsidR="00203B75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203B75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03B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203B75">
        <w:rPr>
          <w:rFonts w:ascii="Times New Roman" w:hAnsi="Times New Roman" w:cs="Times New Roman"/>
          <w:bCs/>
          <w:sz w:val="24"/>
        </w:rPr>
        <w:t>Denco</w:t>
      </w:r>
      <w:proofErr w:type="spellEnd"/>
      <w:r w:rsidR="00203B75">
        <w:rPr>
          <w:rFonts w:ascii="Times New Roman" w:hAnsi="Times New Roman" w:cs="Times New Roman"/>
          <w:bCs/>
          <w:sz w:val="24"/>
        </w:rPr>
        <w:t xml:space="preserve"> Kft valamint a </w:t>
      </w:r>
      <w:proofErr w:type="spellStart"/>
      <w:r w:rsidR="00203B75">
        <w:rPr>
          <w:rFonts w:ascii="Times New Roman" w:hAnsi="Times New Roman" w:cs="Times New Roman"/>
          <w:bCs/>
          <w:sz w:val="24"/>
        </w:rPr>
        <w:t>Taktimed</w:t>
      </w:r>
      <w:proofErr w:type="spellEnd"/>
      <w:r w:rsidR="00203B75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203B75">
        <w:rPr>
          <w:rFonts w:ascii="Times New Roman" w:hAnsi="Times New Roman" w:cs="Times New Roman"/>
          <w:bCs/>
          <w:sz w:val="24"/>
        </w:rPr>
        <w:t>között 2021.06.21-é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203B75">
        <w:rPr>
          <w:rFonts w:ascii="Times New Roman" w:hAnsi="Times New Roman" w:cs="Times New Roman"/>
          <w:b/>
          <w:bCs/>
          <w:i/>
          <w:sz w:val="24"/>
        </w:rPr>
        <w:t>Interdiszciplináris kadáver műtő felújítása 1. és 2. rész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03B75">
        <w:rPr>
          <w:rFonts w:ascii="Times New Roman" w:hAnsi="Times New Roman" w:cs="Times New Roman"/>
          <w:b/>
          <w:bCs/>
          <w:sz w:val="24"/>
        </w:rPr>
        <w:t xml:space="preserve"> 4621002788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203B75">
        <w:rPr>
          <w:rFonts w:ascii="Times New Roman" w:hAnsi="Times New Roman" w:cs="Times New Roman"/>
          <w:b/>
          <w:bCs/>
          <w:sz w:val="24"/>
        </w:rPr>
        <w:t xml:space="preserve"> Anatómiai Szövet és Fejlődéstani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03B75">
        <w:rPr>
          <w:rFonts w:ascii="Times New Roman" w:hAnsi="Times New Roman" w:cs="Times New Roman"/>
          <w:b/>
          <w:bCs/>
          <w:sz w:val="24"/>
        </w:rPr>
        <w:t>106.848.472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203B75">
        <w:rPr>
          <w:rFonts w:ascii="Times New Roman" w:hAnsi="Times New Roman" w:cs="Times New Roman"/>
          <w:b/>
          <w:bCs/>
          <w:sz w:val="24"/>
        </w:rPr>
        <w:t>06.21-2021.11.02</w:t>
      </w:r>
    </w:p>
    <w:p w:rsidR="00203B75" w:rsidRDefault="00203B7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203B75" w:rsidRDefault="00203B75" w:rsidP="00203B7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4621002792</w:t>
      </w:r>
    </w:p>
    <w:p w:rsidR="00203B75" w:rsidRDefault="00203B75" w:rsidP="00203B7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03B75" w:rsidRPr="00E24F1D" w:rsidRDefault="00203B75" w:rsidP="00203B75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Anatómiai Szövet és Fejlődéstani Intézet</w:t>
      </w:r>
    </w:p>
    <w:p w:rsidR="00203B75" w:rsidRPr="00E24F1D" w:rsidRDefault="00203B75" w:rsidP="00203B75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14.740.000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203B75" w:rsidRDefault="00203B75" w:rsidP="00203B7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</w:t>
      </w:r>
      <w:r>
        <w:rPr>
          <w:rFonts w:ascii="Times New Roman" w:hAnsi="Times New Roman" w:cs="Times New Roman"/>
          <w:b/>
          <w:bCs/>
          <w:sz w:val="24"/>
        </w:rPr>
        <w:t>06.21-2021.11.08</w:t>
      </w:r>
    </w:p>
    <w:p w:rsidR="00203B75" w:rsidRDefault="00203B75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203B75" w:rsidRDefault="00203B75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203B75" w:rsidRPr="00FE7A20" w:rsidRDefault="00203B75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28BED2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7E98-4C08-4A98-9059-090CDA9D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2021-07-05T07:04:00Z</dcterms:created>
  <dcterms:modified xsi:type="dcterms:W3CDTF">2021-07-05T07:04:00Z</dcterms:modified>
</cp:coreProperties>
</file>