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50602B">
        <w:rPr>
          <w:rFonts w:ascii="Times New Roman" w:hAnsi="Times New Roman" w:cs="Times New Roman"/>
          <w:sz w:val="24"/>
        </w:rPr>
        <w:t>38506</w:t>
      </w:r>
      <w:r w:rsidR="00A22C8F">
        <w:rPr>
          <w:rFonts w:ascii="Times New Roman" w:hAnsi="Times New Roman" w:cs="Times New Roman"/>
          <w:sz w:val="24"/>
        </w:rPr>
        <w:t>/</w:t>
      </w:r>
      <w:r w:rsidR="0050602B">
        <w:rPr>
          <w:rFonts w:ascii="Times New Roman" w:hAnsi="Times New Roman" w:cs="Times New Roman"/>
          <w:sz w:val="24"/>
        </w:rPr>
        <w:t>KSGFI</w:t>
      </w:r>
      <w:r>
        <w:rPr>
          <w:rFonts w:ascii="Times New Roman" w:hAnsi="Times New Roman" w:cs="Times New Roman"/>
          <w:sz w:val="24"/>
        </w:rPr>
        <w:t>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50602B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50602B">
        <w:rPr>
          <w:rFonts w:ascii="Times New Roman" w:hAnsi="Times New Roman" w:cs="Times New Roman"/>
          <w:sz w:val="24"/>
        </w:rPr>
        <w:t>Czecz</w:t>
      </w:r>
      <w:proofErr w:type="spellEnd"/>
      <w:r w:rsidR="0050602B">
        <w:rPr>
          <w:rFonts w:ascii="Times New Roman" w:hAnsi="Times New Roman" w:cs="Times New Roman"/>
          <w:sz w:val="24"/>
        </w:rPr>
        <w:t xml:space="preserve"> Közép-európai</w:t>
      </w:r>
      <w:r w:rsidR="00A22C8F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22C8F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0602B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50602B">
        <w:rPr>
          <w:rFonts w:ascii="Times New Roman" w:hAnsi="Times New Roman" w:cs="Times New Roman"/>
          <w:bCs/>
          <w:sz w:val="24"/>
        </w:rPr>
        <w:t>Czecz</w:t>
      </w:r>
      <w:proofErr w:type="spellEnd"/>
      <w:r w:rsidR="0050602B">
        <w:rPr>
          <w:rFonts w:ascii="Times New Roman" w:hAnsi="Times New Roman" w:cs="Times New Roman"/>
          <w:bCs/>
          <w:sz w:val="24"/>
        </w:rPr>
        <w:t xml:space="preserve"> Közép-európai Kft. között 2020.03.16</w:t>
      </w:r>
      <w:r w:rsidR="00A06B70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50602B">
        <w:rPr>
          <w:rFonts w:ascii="Times New Roman" w:hAnsi="Times New Roman" w:cs="Times New Roman"/>
          <w:b/>
          <w:bCs/>
          <w:i/>
          <w:sz w:val="24"/>
        </w:rPr>
        <w:t>„Lélegeztető gépek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22C8F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0602B">
        <w:rPr>
          <w:rFonts w:ascii="Times New Roman" w:hAnsi="Times New Roman" w:cs="Times New Roman"/>
          <w:b/>
          <w:bCs/>
          <w:sz w:val="24"/>
        </w:rPr>
        <w:t xml:space="preserve"> 4620001554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50602B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 nettó összege:</w:t>
      </w:r>
      <w:r w:rsidRPr="0050602B">
        <w:rPr>
          <w:rFonts w:ascii="Times New Roman" w:hAnsi="Times New Roman" w:cs="Times New Roman"/>
          <w:b/>
          <w:bCs/>
          <w:sz w:val="24"/>
        </w:rPr>
        <w:t>1 110 405 377</w:t>
      </w:r>
      <w:r w:rsidR="00A06B70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0602B">
        <w:rPr>
          <w:rFonts w:ascii="Times New Roman" w:hAnsi="Times New Roman" w:cs="Times New Roman"/>
          <w:b/>
          <w:bCs/>
          <w:sz w:val="24"/>
        </w:rPr>
        <w:t>2020.03.16.-2020.04.28</w:t>
      </w:r>
      <w:bookmarkStart w:id="0" w:name="_GoBack"/>
      <w:bookmarkEnd w:id="0"/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50602B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22C8F"/>
    <w:rsid w:val="00A37FD1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EF34F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26FB-8003-4373-90CE-7F80E22D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2020-03-23T08:48:00Z</dcterms:created>
  <dcterms:modified xsi:type="dcterms:W3CDTF">2020-03-23T08:48:00Z</dcterms:modified>
</cp:coreProperties>
</file>